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0E2" w:rsidRDefault="00C700E2" w:rsidP="00C700E2">
      <w:pPr>
        <w:pStyle w:val="Title"/>
      </w:pPr>
    </w:p>
    <w:p w:rsidR="00C700E2" w:rsidRDefault="00C700E2" w:rsidP="00C700E2">
      <w:pPr>
        <w:pStyle w:val="Title"/>
      </w:pPr>
    </w:p>
    <w:p w:rsidR="00711019" w:rsidRDefault="00711019" w:rsidP="00C700E2">
      <w:pPr>
        <w:pStyle w:val="Title"/>
      </w:pPr>
    </w:p>
    <w:p w:rsidR="00711019" w:rsidRDefault="00711019" w:rsidP="00C700E2">
      <w:pPr>
        <w:pStyle w:val="Title"/>
      </w:pPr>
    </w:p>
    <w:p w:rsidR="00711019" w:rsidRDefault="00711019" w:rsidP="00C700E2">
      <w:pPr>
        <w:pStyle w:val="Title"/>
      </w:pPr>
    </w:p>
    <w:p w:rsidR="00711019" w:rsidRDefault="00711019" w:rsidP="00C700E2">
      <w:pPr>
        <w:pStyle w:val="Title"/>
      </w:pPr>
    </w:p>
    <w:p w:rsidR="00711019" w:rsidRDefault="00711019" w:rsidP="00C700E2">
      <w:pPr>
        <w:pStyle w:val="Title"/>
      </w:pPr>
    </w:p>
    <w:p w:rsidR="00711019" w:rsidRDefault="00711019" w:rsidP="00C700E2">
      <w:pPr>
        <w:pStyle w:val="Title"/>
      </w:pPr>
    </w:p>
    <w:p w:rsidR="00711019" w:rsidRDefault="00711019" w:rsidP="00C700E2">
      <w:pPr>
        <w:pStyle w:val="Title"/>
      </w:pPr>
    </w:p>
    <w:p w:rsidR="00C65218" w:rsidRDefault="00C700E2" w:rsidP="00C700E2">
      <w:pPr>
        <w:pStyle w:val="Title"/>
        <w:rPr>
          <w:sz w:val="64"/>
        </w:rPr>
      </w:pPr>
      <w:r w:rsidRPr="00711019">
        <w:rPr>
          <w:sz w:val="64"/>
        </w:rPr>
        <w:t>Amazon Web Services</w:t>
      </w:r>
    </w:p>
    <w:p w:rsidR="00711019" w:rsidRPr="00711019" w:rsidRDefault="00711019" w:rsidP="00711019">
      <w:pPr>
        <w:rPr>
          <w:sz w:val="30"/>
        </w:rPr>
      </w:pPr>
      <w:r>
        <w:tab/>
      </w:r>
      <w:r>
        <w:tab/>
      </w:r>
      <w:r>
        <w:tab/>
      </w:r>
      <w:r>
        <w:tab/>
      </w:r>
      <w:r w:rsidRPr="00711019">
        <w:rPr>
          <w:sz w:val="36"/>
        </w:rPr>
        <w:t>Lab assignments</w:t>
      </w:r>
    </w:p>
    <w:p w:rsidR="00634BED" w:rsidRDefault="00C700E2">
      <w:r>
        <w:br w:type="page"/>
      </w:r>
      <w:r w:rsidR="00634BED">
        <w:lastRenderedPageBreak/>
        <w:br w:type="page"/>
      </w:r>
    </w:p>
    <w:p w:rsidR="00BB024D" w:rsidRPr="00BB024D" w:rsidRDefault="00BB024D" w:rsidP="00BB024D">
      <w:pPr>
        <w:rPr>
          <w:sz w:val="26"/>
        </w:rPr>
      </w:pPr>
      <w:r w:rsidRPr="00BB024D">
        <w:rPr>
          <w:sz w:val="26"/>
        </w:rPr>
        <w:lastRenderedPageBreak/>
        <w:t>Login to AWS Console and switch to us-east-1 region and finish the following tasks.</w:t>
      </w:r>
    </w:p>
    <w:p w:rsidR="00B15CA2" w:rsidRDefault="00B15CA2" w:rsidP="00B15CA2">
      <w:pPr>
        <w:ind w:left="720"/>
      </w:pPr>
    </w:p>
    <w:p w:rsidR="00B41366" w:rsidRPr="00C65218" w:rsidRDefault="00EE7D7A" w:rsidP="00C65218">
      <w:pPr>
        <w:numPr>
          <w:ilvl w:val="0"/>
          <w:numId w:val="1"/>
        </w:numPr>
      </w:pPr>
      <w:r w:rsidRPr="00C65218">
        <w:t>Create a public EC2 instance with CentOS7 image available in the AWS marketplace and login using pem file. Add the following tags to the instance. “Name=</w:t>
      </w:r>
      <w:r w:rsidR="002C3C89">
        <w:t>WebServer</w:t>
      </w:r>
      <w:r w:rsidRPr="00C65218">
        <w:t>, Environment=</w:t>
      </w:r>
      <w:r w:rsidR="00AE265A">
        <w:t>QA</w:t>
      </w:r>
      <w:r w:rsidR="009F01FF">
        <w:t>, Project=Lab,</w:t>
      </w:r>
      <w:r w:rsidR="00235B31">
        <w:t xml:space="preserve"> </w:t>
      </w:r>
      <w:r w:rsidR="009F01FF">
        <w:t>Node=1”</w:t>
      </w:r>
      <w:r w:rsidRPr="00C65218">
        <w:t xml:space="preserve">. </w:t>
      </w:r>
    </w:p>
    <w:p w:rsidR="00B41366" w:rsidRPr="00C65218" w:rsidRDefault="00EE7D7A" w:rsidP="007F0B2F">
      <w:pPr>
        <w:pStyle w:val="NoSpacing"/>
        <w:numPr>
          <w:ilvl w:val="1"/>
          <w:numId w:val="1"/>
        </w:numPr>
      </w:pPr>
      <w:r w:rsidRPr="00C65218">
        <w:t>Change the SSH authentication to accept passwords also.</w:t>
      </w:r>
    </w:p>
    <w:p w:rsidR="00B41366" w:rsidRPr="00C65218" w:rsidRDefault="009B7255" w:rsidP="007F0B2F">
      <w:pPr>
        <w:pStyle w:val="NoSpacing"/>
        <w:numPr>
          <w:ilvl w:val="1"/>
          <w:numId w:val="1"/>
        </w:numPr>
      </w:pPr>
      <w:r>
        <w:t>Change the centos user password to default123</w:t>
      </w:r>
    </w:p>
    <w:p w:rsidR="00B41366" w:rsidRPr="00C65218" w:rsidRDefault="00EE7D7A" w:rsidP="007F0B2F">
      <w:pPr>
        <w:pStyle w:val="NoSpacing"/>
        <w:numPr>
          <w:ilvl w:val="1"/>
          <w:numId w:val="1"/>
        </w:numPr>
      </w:pPr>
      <w:r w:rsidRPr="00C65218">
        <w:t>Disable selinux</w:t>
      </w:r>
    </w:p>
    <w:p w:rsidR="00B41366" w:rsidRPr="00C65218" w:rsidRDefault="00EE7D7A" w:rsidP="007F0B2F">
      <w:pPr>
        <w:pStyle w:val="NoSpacing"/>
        <w:numPr>
          <w:ilvl w:val="1"/>
          <w:numId w:val="1"/>
        </w:numPr>
      </w:pPr>
      <w:r w:rsidRPr="00C65218">
        <w:t>Login to this instance from a new terminal using the password.</w:t>
      </w:r>
    </w:p>
    <w:p w:rsidR="0069791F" w:rsidRDefault="0069791F" w:rsidP="0069791F">
      <w:pPr>
        <w:ind w:left="720"/>
      </w:pPr>
    </w:p>
    <w:p w:rsidR="00B41366" w:rsidRPr="00C65218" w:rsidRDefault="00EE7D7A" w:rsidP="00C65218">
      <w:pPr>
        <w:numPr>
          <w:ilvl w:val="0"/>
          <w:numId w:val="1"/>
        </w:numPr>
      </w:pPr>
      <w:r w:rsidRPr="00C65218">
        <w:t>Create a public EC2 instance with windows 2008/2012 R2 and explore how to login to this instance using pem file. Please restrict the access to this server to allow connections only from your public IP address</w:t>
      </w:r>
    </w:p>
    <w:p w:rsidR="00E0221A" w:rsidRDefault="00E0221A" w:rsidP="00E0221A">
      <w:pPr>
        <w:ind w:left="720"/>
      </w:pPr>
    </w:p>
    <w:p w:rsidR="00B41366" w:rsidRPr="00C65218" w:rsidRDefault="00EE7D7A" w:rsidP="00C65218">
      <w:pPr>
        <w:numPr>
          <w:ilvl w:val="0"/>
          <w:numId w:val="1"/>
        </w:numPr>
      </w:pPr>
      <w:r w:rsidRPr="00C65218">
        <w:t xml:space="preserve">Create an internal EC2 instance </w:t>
      </w:r>
      <w:r w:rsidRPr="00C65218">
        <w:rPr>
          <w:b/>
          <w:bCs/>
        </w:rPr>
        <w:t>without</w:t>
      </w:r>
      <w:r w:rsidRPr="00C65218">
        <w:t xml:space="preserve"> any public IP address. Use the </w:t>
      </w:r>
      <w:r w:rsidR="002C3C89">
        <w:t>WebServer</w:t>
      </w:r>
      <w:r w:rsidRPr="00C65218">
        <w:t xml:space="preserve"> created in step1 to connect to this server. Also see how to upload/download the server from internal server. “Name=</w:t>
      </w:r>
      <w:r w:rsidR="00FC496E">
        <w:t>mariadb</w:t>
      </w:r>
      <w:r w:rsidRPr="00C65218">
        <w:t xml:space="preserve">, Environment=QA, </w:t>
      </w:r>
      <w:r w:rsidR="00E14997">
        <w:t>Tier=DB</w:t>
      </w:r>
      <w:r w:rsidRPr="00C65218">
        <w:t>”</w:t>
      </w:r>
    </w:p>
    <w:p w:rsidR="00B41366" w:rsidRPr="00C65218" w:rsidRDefault="00EE7D7A" w:rsidP="001D26CB">
      <w:pPr>
        <w:pStyle w:val="ListParagraph"/>
        <w:numPr>
          <w:ilvl w:val="0"/>
          <w:numId w:val="1"/>
        </w:numPr>
      </w:pPr>
      <w:r w:rsidRPr="00C65218">
        <w:t xml:space="preserve">Extend the existing disk size to 12GB of the </w:t>
      </w:r>
      <w:r w:rsidR="00770130">
        <w:t>WebServer</w:t>
      </w:r>
      <w:r w:rsidRPr="00C65218">
        <w:t xml:space="preserve"> instance created in step1. </w:t>
      </w:r>
      <w:r w:rsidR="006B6211">
        <w:t>Add the following tags to the volume. “Name=data1, Environment=</w:t>
      </w:r>
      <w:r w:rsidR="009A622A">
        <w:t>QA</w:t>
      </w:r>
      <w:r w:rsidR="006B6211">
        <w:t>, Tier=web”</w:t>
      </w:r>
    </w:p>
    <w:p w:rsidR="00B41366" w:rsidRPr="00C65218" w:rsidRDefault="00EE7D7A" w:rsidP="001D26CB">
      <w:pPr>
        <w:numPr>
          <w:ilvl w:val="0"/>
          <w:numId w:val="1"/>
        </w:numPr>
      </w:pPr>
      <w:r w:rsidRPr="00C65218">
        <w:t xml:space="preserve">Add a new volume to the </w:t>
      </w:r>
      <w:r w:rsidR="007E377D">
        <w:t>database</w:t>
      </w:r>
      <w:r w:rsidRPr="00C65218">
        <w:t xml:space="preserve"> server with 10GB and mount it under /</w:t>
      </w:r>
      <w:r w:rsidR="00D65A46">
        <w:t>var/lib/mysql</w:t>
      </w:r>
      <w:r w:rsidR="00533C1C">
        <w:t>. Add the following tags to the new volume. “Name=</w:t>
      </w:r>
      <w:r w:rsidR="00880FFD">
        <w:t>mariadb</w:t>
      </w:r>
      <w:r w:rsidR="00533C1C">
        <w:t>,Environment=</w:t>
      </w:r>
      <w:r w:rsidR="00BC083A">
        <w:t>QA,Tier=</w:t>
      </w:r>
      <w:r w:rsidR="00ED350B">
        <w:t>DB</w:t>
      </w:r>
      <w:r w:rsidR="00BC083A">
        <w:t>”</w:t>
      </w:r>
    </w:p>
    <w:p w:rsidR="005A28FB" w:rsidRDefault="005A28FB" w:rsidP="005A28FB">
      <w:pPr>
        <w:numPr>
          <w:ilvl w:val="0"/>
          <w:numId w:val="3"/>
        </w:numPr>
      </w:pPr>
      <w:r>
        <w:t>Install mariadb on the internal server and create user to connect from the application.</w:t>
      </w:r>
    </w:p>
    <w:p w:rsidR="005A28FB" w:rsidRDefault="005A28FB" w:rsidP="005A28FB">
      <w:pPr>
        <w:numPr>
          <w:ilvl w:val="1"/>
          <w:numId w:val="3"/>
        </w:numPr>
      </w:pPr>
      <w:r>
        <w:t>Install mariadb-server package and set root password to ‘default123’.</w:t>
      </w:r>
    </w:p>
    <w:p w:rsidR="005A28FB" w:rsidRDefault="005A28FB" w:rsidP="005A28FB">
      <w:pPr>
        <w:numPr>
          <w:ilvl w:val="1"/>
          <w:numId w:val="3"/>
        </w:numPr>
      </w:pPr>
      <w:r>
        <w:t>Create database ‘sample’ on this database server.</w:t>
      </w:r>
    </w:p>
    <w:p w:rsidR="005A28FB" w:rsidRDefault="005A28FB" w:rsidP="005A28FB">
      <w:pPr>
        <w:numPr>
          <w:ilvl w:val="1"/>
          <w:numId w:val="3"/>
        </w:numPr>
      </w:pPr>
      <w:r>
        <w:t>Create db user ‘appclient’ with password ‘app1234’ and allow access from the webserver to connect to the sample database.</w:t>
      </w:r>
    </w:p>
    <w:p w:rsidR="005A28FB" w:rsidRPr="00C65218" w:rsidRDefault="005A28FB" w:rsidP="005A28FB">
      <w:pPr>
        <w:numPr>
          <w:ilvl w:val="1"/>
          <w:numId w:val="3"/>
        </w:numPr>
      </w:pPr>
      <w:r>
        <w:t>Update the security group attached to the database instance to access the mysql connections from web server</w:t>
      </w:r>
      <w:r w:rsidR="00B165D1">
        <w:t xml:space="preserve"> (</w:t>
      </w:r>
      <w:r w:rsidR="00B25E24">
        <w:t>Webserver internal IP address should be allowed to access 3306 port )</w:t>
      </w:r>
      <w:r>
        <w:t>.</w:t>
      </w:r>
    </w:p>
    <w:p w:rsidR="005A28FB" w:rsidRDefault="005A28FB" w:rsidP="00824AF3">
      <w:pPr>
        <w:ind w:left="720"/>
      </w:pPr>
    </w:p>
    <w:p w:rsidR="00770130" w:rsidRDefault="00770130" w:rsidP="00C65218">
      <w:pPr>
        <w:numPr>
          <w:ilvl w:val="0"/>
          <w:numId w:val="3"/>
        </w:numPr>
      </w:pPr>
      <w:r>
        <w:t>Configure php-registration application on WebServer and change the documentroot /mnt/data1.</w:t>
      </w:r>
    </w:p>
    <w:p w:rsidR="00770130" w:rsidRDefault="002657B6" w:rsidP="00770130">
      <w:pPr>
        <w:numPr>
          <w:ilvl w:val="1"/>
          <w:numId w:val="3"/>
        </w:numPr>
      </w:pPr>
      <w:r>
        <w:t xml:space="preserve">Install apache and php </w:t>
      </w:r>
    </w:p>
    <w:p w:rsidR="00770130" w:rsidRDefault="00770130" w:rsidP="00770130">
      <w:pPr>
        <w:numPr>
          <w:ilvl w:val="1"/>
          <w:numId w:val="3"/>
        </w:numPr>
      </w:pPr>
      <w:r>
        <w:t>U</w:t>
      </w:r>
      <w:r w:rsidR="002657B6">
        <w:t>pdate apache DocumentRoot to /mnt/data1</w:t>
      </w:r>
      <w:r w:rsidR="00F36530">
        <w:t xml:space="preserve">. </w:t>
      </w:r>
    </w:p>
    <w:p w:rsidR="00F747A5" w:rsidRDefault="00F747A5" w:rsidP="00770130">
      <w:pPr>
        <w:numPr>
          <w:ilvl w:val="1"/>
          <w:numId w:val="3"/>
        </w:numPr>
      </w:pPr>
      <w:r>
        <w:t xml:space="preserve">Download php-registration zip file from </w:t>
      </w:r>
      <w:hyperlink r:id="rId8" w:history="1">
        <w:r w:rsidRPr="00CC7D5D">
          <w:rPr>
            <w:rStyle w:val="Hyperlink"/>
          </w:rPr>
          <w:t>https://github.c.om/satheeshchalla/sources</w:t>
        </w:r>
      </w:hyperlink>
      <w:r>
        <w:t xml:space="preserve"> </w:t>
      </w:r>
    </w:p>
    <w:p w:rsidR="002657B6" w:rsidRDefault="00F36530" w:rsidP="00770130">
      <w:pPr>
        <w:numPr>
          <w:ilvl w:val="1"/>
          <w:numId w:val="3"/>
        </w:numPr>
      </w:pPr>
      <w:r>
        <w:t>Extract content from php-registration.zip to /mnt/data1</w:t>
      </w:r>
    </w:p>
    <w:p w:rsidR="00346DD3" w:rsidRDefault="00346DD3" w:rsidP="00770130">
      <w:pPr>
        <w:numPr>
          <w:ilvl w:val="1"/>
          <w:numId w:val="3"/>
        </w:numPr>
      </w:pPr>
      <w:r>
        <w:lastRenderedPageBreak/>
        <w:t>Update db.properties file with database IP, username and password (created in the previous step).</w:t>
      </w:r>
    </w:p>
    <w:p w:rsidR="00346DD3" w:rsidRDefault="00346DD3" w:rsidP="00C65218">
      <w:pPr>
        <w:numPr>
          <w:ilvl w:val="0"/>
          <w:numId w:val="3"/>
        </w:numPr>
      </w:pPr>
      <w:r>
        <w:t xml:space="preserve">Verify the application URL. </w:t>
      </w:r>
    </w:p>
    <w:p w:rsidR="00346DD3" w:rsidRDefault="005D6FEF" w:rsidP="00346DD3">
      <w:pPr>
        <w:numPr>
          <w:ilvl w:val="1"/>
          <w:numId w:val="3"/>
        </w:numPr>
      </w:pPr>
      <w:r>
        <w:t xml:space="preserve">In browser type in </w:t>
      </w:r>
      <w:hyperlink w:history="1">
        <w:r w:rsidRPr="00CC7D5D">
          <w:rPr>
            <w:rStyle w:val="Hyperlink"/>
          </w:rPr>
          <w:t>http://&lt;public</w:t>
        </w:r>
      </w:hyperlink>
      <w:r>
        <w:t xml:space="preserve"> IP of WebServer&gt;/</w:t>
      </w:r>
    </w:p>
    <w:p w:rsidR="0044277C" w:rsidRDefault="0044277C" w:rsidP="00346DD3">
      <w:pPr>
        <w:numPr>
          <w:ilvl w:val="1"/>
          <w:numId w:val="3"/>
        </w:numPr>
      </w:pPr>
      <w:r>
        <w:t>Type in username and email and submit.</w:t>
      </w:r>
    </w:p>
    <w:p w:rsidR="0044277C" w:rsidRDefault="0044277C" w:rsidP="00346DD3">
      <w:pPr>
        <w:numPr>
          <w:ilvl w:val="1"/>
          <w:numId w:val="3"/>
        </w:numPr>
      </w:pPr>
      <w:r>
        <w:t>If the application setup is successful you should be able to see the entries you have submitted in the bottom of the page.</w:t>
      </w:r>
    </w:p>
    <w:p w:rsidR="00CA25A9" w:rsidRDefault="00CA25A9" w:rsidP="00346DD3">
      <w:pPr>
        <w:numPr>
          <w:ilvl w:val="1"/>
          <w:numId w:val="3"/>
        </w:numPr>
      </w:pPr>
      <w:r>
        <w:t>Verify the web server logs if there are any errors.</w:t>
      </w:r>
    </w:p>
    <w:p w:rsidR="00CA25A9" w:rsidRDefault="00CA25A9" w:rsidP="00346DD3">
      <w:pPr>
        <w:numPr>
          <w:ilvl w:val="1"/>
          <w:numId w:val="3"/>
        </w:numPr>
      </w:pPr>
      <w:r>
        <w:t>Login to the database and verify the entries in the sample database</w:t>
      </w:r>
      <w:r w:rsidR="00BA1C34">
        <w:t xml:space="preserve"> users table</w:t>
      </w:r>
      <w:r>
        <w:t>.</w:t>
      </w:r>
    </w:p>
    <w:p w:rsidR="0044277C" w:rsidRDefault="0044277C" w:rsidP="0044277C">
      <w:pPr>
        <w:ind w:left="1440"/>
      </w:pPr>
      <w:r>
        <w:t xml:space="preserve"> </w:t>
      </w:r>
    </w:p>
    <w:p w:rsidR="006B6FCE" w:rsidRDefault="007D01D0" w:rsidP="00C65218">
      <w:pPr>
        <w:numPr>
          <w:ilvl w:val="0"/>
          <w:numId w:val="3"/>
        </w:numPr>
      </w:pPr>
      <w:r>
        <w:t xml:space="preserve">Create an AMI from </w:t>
      </w:r>
      <w:r w:rsidR="00707C7F">
        <w:t>WebServer</w:t>
      </w:r>
      <w:r w:rsidR="006B6FCE">
        <w:t xml:space="preserve"> and add the following tags to the AMI. “Name=</w:t>
      </w:r>
      <w:r w:rsidR="00F1398E">
        <w:t>web-ami</w:t>
      </w:r>
      <w:r w:rsidR="00684C30">
        <w:t>-v1</w:t>
      </w:r>
      <w:r w:rsidR="006B6FCE">
        <w:t>,</w:t>
      </w:r>
      <w:r w:rsidR="00684C30">
        <w:t xml:space="preserve"> </w:t>
      </w:r>
      <w:r w:rsidR="006B6FCE">
        <w:t>version=1”</w:t>
      </w:r>
      <w:r w:rsidR="009F01FF">
        <w:t xml:space="preserve"> </w:t>
      </w:r>
    </w:p>
    <w:p w:rsidR="00CA5719" w:rsidRDefault="00426FF3" w:rsidP="00C65218">
      <w:pPr>
        <w:numPr>
          <w:ilvl w:val="0"/>
          <w:numId w:val="3"/>
        </w:numPr>
      </w:pPr>
      <w:r>
        <w:t>C</w:t>
      </w:r>
      <w:r w:rsidR="009F01FF">
        <w:t xml:space="preserve">reate </w:t>
      </w:r>
      <w:r w:rsidR="00CA5719">
        <w:t xml:space="preserve">second webserver </w:t>
      </w:r>
      <w:r w:rsidR="009F01FF">
        <w:t xml:space="preserve">in </w:t>
      </w:r>
      <w:r w:rsidR="006B6FCE">
        <w:t>a different availability zone</w:t>
      </w:r>
      <w:r w:rsidR="00CA5719">
        <w:t>.</w:t>
      </w:r>
    </w:p>
    <w:p w:rsidR="00CA5719" w:rsidRDefault="00CA5719" w:rsidP="00CA5719">
      <w:pPr>
        <w:numPr>
          <w:ilvl w:val="1"/>
          <w:numId w:val="3"/>
        </w:numPr>
      </w:pPr>
      <w:r>
        <w:t>Use the AMI created in the previous step to create this instance.</w:t>
      </w:r>
    </w:p>
    <w:p w:rsidR="008447C3" w:rsidRDefault="008447C3" w:rsidP="00CA5719">
      <w:pPr>
        <w:numPr>
          <w:ilvl w:val="1"/>
          <w:numId w:val="3"/>
        </w:numPr>
      </w:pPr>
      <w:r>
        <w:t xml:space="preserve">Choose a different subnet while creating the instance. </w:t>
      </w:r>
    </w:p>
    <w:p w:rsidR="00B41366" w:rsidRDefault="00CA5719" w:rsidP="00CA5719">
      <w:pPr>
        <w:numPr>
          <w:ilvl w:val="1"/>
          <w:numId w:val="3"/>
        </w:numPr>
      </w:pPr>
      <w:r>
        <w:t>Add</w:t>
      </w:r>
      <w:r w:rsidR="00426FF3">
        <w:t xml:space="preserve"> following tags. </w:t>
      </w:r>
      <w:r w:rsidR="00426FF3" w:rsidRPr="00C65218">
        <w:t>“Name=</w:t>
      </w:r>
      <w:r w:rsidR="00426FF3">
        <w:t>WebServer</w:t>
      </w:r>
      <w:r w:rsidR="00426FF3" w:rsidRPr="00C65218">
        <w:t>, Environment=</w:t>
      </w:r>
      <w:r w:rsidR="004749FA">
        <w:t>QA</w:t>
      </w:r>
      <w:r w:rsidR="00426FF3">
        <w:t>, Project=Lab,</w:t>
      </w:r>
      <w:r w:rsidR="00C416DF">
        <w:t xml:space="preserve"> </w:t>
      </w:r>
      <w:r w:rsidR="00426FF3">
        <w:t>Node=2”</w:t>
      </w:r>
    </w:p>
    <w:p w:rsidR="00CA5719" w:rsidRDefault="008E20BC" w:rsidP="00CA5719">
      <w:pPr>
        <w:numPr>
          <w:ilvl w:val="1"/>
          <w:numId w:val="3"/>
        </w:numPr>
      </w:pPr>
      <w:r>
        <w:t>Please add the internal IP of this server in the database server security group to accept the connections.</w:t>
      </w:r>
    </w:p>
    <w:p w:rsidR="008C47D8" w:rsidRDefault="00085914" w:rsidP="00C65218">
      <w:pPr>
        <w:numPr>
          <w:ilvl w:val="0"/>
          <w:numId w:val="3"/>
        </w:numPr>
      </w:pPr>
      <w:r>
        <w:t xml:space="preserve">Create an ELB </w:t>
      </w:r>
      <w:r w:rsidR="009A4CEF">
        <w:t>with the following requirement.</w:t>
      </w:r>
    </w:p>
    <w:p w:rsidR="00085914" w:rsidRDefault="00085914" w:rsidP="00F2308C">
      <w:pPr>
        <w:pStyle w:val="NoSpacing"/>
        <w:numPr>
          <w:ilvl w:val="1"/>
          <w:numId w:val="5"/>
        </w:numPr>
      </w:pPr>
      <w:r>
        <w:t>Security group name “web”</w:t>
      </w:r>
      <w:r w:rsidR="00103FC4">
        <w:t>. Anyone should be able to access http.</w:t>
      </w:r>
    </w:p>
    <w:p w:rsidR="00085914" w:rsidRDefault="00085914" w:rsidP="00F2308C">
      <w:pPr>
        <w:pStyle w:val="NoSpacing"/>
        <w:numPr>
          <w:ilvl w:val="1"/>
          <w:numId w:val="5"/>
        </w:numPr>
      </w:pPr>
      <w:r>
        <w:t>Listeners. http/80 =&gt; http/80</w:t>
      </w:r>
    </w:p>
    <w:p w:rsidR="00085914" w:rsidRDefault="003D289E" w:rsidP="00F2308C">
      <w:pPr>
        <w:pStyle w:val="NoSpacing"/>
        <w:numPr>
          <w:ilvl w:val="1"/>
          <w:numId w:val="5"/>
        </w:numPr>
      </w:pPr>
      <w:r>
        <w:t>Internet-facing</w:t>
      </w:r>
    </w:p>
    <w:p w:rsidR="004749FA" w:rsidRDefault="004749FA" w:rsidP="00F2308C">
      <w:pPr>
        <w:pStyle w:val="NoSpacing"/>
        <w:numPr>
          <w:ilvl w:val="1"/>
          <w:numId w:val="5"/>
        </w:numPr>
      </w:pPr>
      <w:r>
        <w:t>Tags “Name=elb, Environment=QA</w:t>
      </w:r>
      <w:r w:rsidR="00FD7EFB">
        <w:t>,</w:t>
      </w:r>
      <w:r>
        <w:t>”</w:t>
      </w:r>
    </w:p>
    <w:p w:rsidR="003D289E" w:rsidRDefault="009A4CEF" w:rsidP="00F2308C">
      <w:pPr>
        <w:pStyle w:val="NoSpacing"/>
        <w:numPr>
          <w:ilvl w:val="1"/>
          <w:numId w:val="5"/>
        </w:numPr>
      </w:pPr>
      <w:r>
        <w:t>Attach both webservers to this ELB.</w:t>
      </w:r>
      <w:r w:rsidR="009A25C3">
        <w:t xml:space="preserve"> Verify the load distribution to the EC2 instances.</w:t>
      </w:r>
    </w:p>
    <w:p w:rsidR="00F2308C" w:rsidRDefault="00F2308C" w:rsidP="00F2308C">
      <w:pPr>
        <w:pStyle w:val="NoSpacing"/>
      </w:pPr>
    </w:p>
    <w:p w:rsidR="00F2308C" w:rsidRDefault="00F2308C" w:rsidP="00F2308C">
      <w:pPr>
        <w:pStyle w:val="NoSpacing"/>
      </w:pPr>
    </w:p>
    <w:p w:rsidR="009B1253" w:rsidRDefault="003F2708" w:rsidP="009B1253">
      <w:pPr>
        <w:pStyle w:val="NoSpacing"/>
        <w:numPr>
          <w:ilvl w:val="0"/>
          <w:numId w:val="3"/>
        </w:numPr>
      </w:pPr>
      <w:r>
        <w:t>Create a self-</w:t>
      </w:r>
      <w:r w:rsidR="009B1253">
        <w:t xml:space="preserve">signed certificate and apply on the </w:t>
      </w:r>
      <w:r w:rsidR="00444AAD">
        <w:t>ELB</w:t>
      </w:r>
    </w:p>
    <w:p w:rsidR="00566A1A" w:rsidRDefault="00566A1A" w:rsidP="00566A1A">
      <w:pPr>
        <w:pStyle w:val="NoSpacing"/>
        <w:ind w:left="720"/>
      </w:pPr>
    </w:p>
    <w:p w:rsidR="0099346D" w:rsidRDefault="0099346D" w:rsidP="0099346D">
      <w:pPr>
        <w:pStyle w:val="NoSpacing"/>
        <w:numPr>
          <w:ilvl w:val="1"/>
          <w:numId w:val="3"/>
        </w:numPr>
      </w:pPr>
      <w:r>
        <w:t>Enable https in the elb security group to allow traffic from everyone.</w:t>
      </w:r>
    </w:p>
    <w:p w:rsidR="00A3531E" w:rsidRDefault="00A3531E" w:rsidP="0099346D">
      <w:pPr>
        <w:pStyle w:val="NoSpacing"/>
        <w:numPr>
          <w:ilvl w:val="1"/>
          <w:numId w:val="3"/>
        </w:numPr>
      </w:pPr>
      <w:r>
        <w:t>Add Listener https/443 =&gt; http/80</w:t>
      </w:r>
    </w:p>
    <w:p w:rsidR="00666002" w:rsidRDefault="00666002" w:rsidP="00666002">
      <w:pPr>
        <w:pStyle w:val="NoSpacing"/>
        <w:ind w:left="720"/>
      </w:pPr>
    </w:p>
    <w:p w:rsidR="00666002" w:rsidRDefault="00FD4ADD" w:rsidP="009B1253">
      <w:pPr>
        <w:pStyle w:val="NoSpacing"/>
        <w:numPr>
          <w:ilvl w:val="0"/>
          <w:numId w:val="3"/>
        </w:numPr>
      </w:pPr>
      <w:r>
        <w:t>Migrate the database server to Amazon RDS.</w:t>
      </w:r>
    </w:p>
    <w:p w:rsidR="00566A1A" w:rsidRDefault="00566A1A" w:rsidP="00566A1A">
      <w:pPr>
        <w:pStyle w:val="NoSpacing"/>
        <w:ind w:left="1440"/>
      </w:pPr>
    </w:p>
    <w:p w:rsidR="00666002" w:rsidRDefault="00D643DA" w:rsidP="00666002">
      <w:pPr>
        <w:pStyle w:val="NoSpacing"/>
        <w:numPr>
          <w:ilvl w:val="1"/>
          <w:numId w:val="3"/>
        </w:numPr>
      </w:pPr>
      <w:r>
        <w:t xml:space="preserve">Create RDS </w:t>
      </w:r>
      <w:r w:rsidR="00666002">
        <w:t>Without multi-AZ</w:t>
      </w:r>
    </w:p>
    <w:p w:rsidR="00666002" w:rsidRDefault="00666002" w:rsidP="00666002">
      <w:pPr>
        <w:pStyle w:val="NoSpacing"/>
        <w:numPr>
          <w:ilvl w:val="1"/>
          <w:numId w:val="3"/>
        </w:numPr>
      </w:pPr>
      <w:r>
        <w:t>Security group “sg-db” and open 3306 port to internal subnet only.</w:t>
      </w:r>
    </w:p>
    <w:p w:rsidR="00294078" w:rsidRDefault="00294078" w:rsidP="00666002">
      <w:pPr>
        <w:pStyle w:val="NoSpacing"/>
        <w:numPr>
          <w:ilvl w:val="1"/>
          <w:numId w:val="3"/>
        </w:numPr>
      </w:pPr>
      <w:r>
        <w:t>Tags “Name=</w:t>
      </w:r>
      <w:r w:rsidR="006B4C99">
        <w:t>DbRDS</w:t>
      </w:r>
      <w:r w:rsidR="00F71157">
        <w:t>, Environment=QA</w:t>
      </w:r>
      <w:r w:rsidR="00407733">
        <w:t>,Project=Lab</w:t>
      </w:r>
      <w:r>
        <w:t>”</w:t>
      </w:r>
    </w:p>
    <w:p w:rsidR="00996671" w:rsidRDefault="004D7F39" w:rsidP="00666002">
      <w:pPr>
        <w:pStyle w:val="NoSpacing"/>
        <w:numPr>
          <w:ilvl w:val="1"/>
          <w:numId w:val="3"/>
        </w:numPr>
      </w:pPr>
      <w:r>
        <w:t>Export the data from the DB server and import into RDS.</w:t>
      </w:r>
    </w:p>
    <w:p w:rsidR="004D7F39" w:rsidRDefault="00996671" w:rsidP="00666002">
      <w:pPr>
        <w:pStyle w:val="NoSpacing"/>
        <w:numPr>
          <w:ilvl w:val="1"/>
          <w:numId w:val="3"/>
        </w:numPr>
      </w:pPr>
      <w:r>
        <w:t>Stop the database server instance.</w:t>
      </w:r>
      <w:r w:rsidR="004D7F39">
        <w:t xml:space="preserve"> </w:t>
      </w:r>
    </w:p>
    <w:p w:rsidR="00666002" w:rsidRDefault="00666002" w:rsidP="00666002">
      <w:pPr>
        <w:pStyle w:val="NoSpacing"/>
        <w:ind w:left="1440"/>
      </w:pPr>
    </w:p>
    <w:p w:rsidR="00444AAD" w:rsidRDefault="00CD16E4" w:rsidP="009B1253">
      <w:pPr>
        <w:pStyle w:val="NoSpacing"/>
        <w:numPr>
          <w:ilvl w:val="0"/>
          <w:numId w:val="3"/>
        </w:numPr>
      </w:pPr>
      <w:r>
        <w:t xml:space="preserve">Replace the database IP address in both web server nodes with the RDS database endpoint </w:t>
      </w:r>
      <w:r w:rsidR="00E83CBC">
        <w:t xml:space="preserve">and </w:t>
      </w:r>
      <w:r>
        <w:t>also update the username and password needed to connect to the database if needed.</w:t>
      </w:r>
    </w:p>
    <w:p w:rsidR="00E33372" w:rsidRDefault="00E33372" w:rsidP="009B1253">
      <w:pPr>
        <w:pStyle w:val="NoSpacing"/>
        <w:numPr>
          <w:ilvl w:val="0"/>
          <w:numId w:val="3"/>
        </w:numPr>
      </w:pPr>
      <w:r>
        <w:lastRenderedPageBreak/>
        <w:t xml:space="preserve">Verify the application URL and make sure all the user entries you created previously </w:t>
      </w:r>
      <w:r w:rsidR="00A17DC8">
        <w:t>are available</w:t>
      </w:r>
      <w:r>
        <w:t>.</w:t>
      </w:r>
    </w:p>
    <w:p w:rsidR="00E33372" w:rsidRDefault="00E33372" w:rsidP="00E33372">
      <w:pPr>
        <w:pStyle w:val="ListParagraph"/>
      </w:pPr>
    </w:p>
    <w:p w:rsidR="00360B52" w:rsidRDefault="00360B52" w:rsidP="009B1253">
      <w:pPr>
        <w:pStyle w:val="NoSpacing"/>
        <w:numPr>
          <w:ilvl w:val="0"/>
          <w:numId w:val="3"/>
        </w:numPr>
      </w:pPr>
      <w:r>
        <w:t>Create database snapshot.</w:t>
      </w:r>
    </w:p>
    <w:p w:rsidR="00360B52" w:rsidRDefault="00566A1A" w:rsidP="00566A1A">
      <w:pPr>
        <w:pStyle w:val="ListParagraph"/>
        <w:numPr>
          <w:ilvl w:val="1"/>
          <w:numId w:val="3"/>
        </w:numPr>
      </w:pPr>
      <w:r>
        <w:t>Tags “Name=database-v1”</w:t>
      </w:r>
    </w:p>
    <w:p w:rsidR="00360B52" w:rsidRDefault="00360B52" w:rsidP="009B1253">
      <w:pPr>
        <w:pStyle w:val="NoSpacing"/>
        <w:numPr>
          <w:ilvl w:val="0"/>
          <w:numId w:val="3"/>
        </w:numPr>
      </w:pPr>
      <w:r>
        <w:t>Create a new database from the snapshot created with the following requirements.</w:t>
      </w:r>
    </w:p>
    <w:p w:rsidR="00360B52" w:rsidRDefault="00360B52" w:rsidP="00360B52">
      <w:pPr>
        <w:pStyle w:val="NoSpacing"/>
        <w:numPr>
          <w:ilvl w:val="1"/>
          <w:numId w:val="3"/>
        </w:numPr>
      </w:pPr>
      <w:r>
        <w:t>With multi-AZ enabled</w:t>
      </w:r>
    </w:p>
    <w:p w:rsidR="00360B52" w:rsidRDefault="00360B52" w:rsidP="00360B52">
      <w:pPr>
        <w:pStyle w:val="NoSpacing"/>
        <w:numPr>
          <w:ilvl w:val="1"/>
          <w:numId w:val="3"/>
        </w:numPr>
      </w:pPr>
      <w:r>
        <w:t>Tags “Name=db-server-v2, Environment=LAB”</w:t>
      </w:r>
    </w:p>
    <w:p w:rsidR="00360B52" w:rsidRDefault="00360B52" w:rsidP="00360B52">
      <w:pPr>
        <w:pStyle w:val="ListParagraph"/>
      </w:pPr>
    </w:p>
    <w:p w:rsidR="00294078" w:rsidRDefault="002075BC" w:rsidP="009B1253">
      <w:pPr>
        <w:pStyle w:val="NoSpacing"/>
        <w:numPr>
          <w:ilvl w:val="0"/>
          <w:numId w:val="3"/>
        </w:numPr>
      </w:pPr>
      <w:r>
        <w:t>Migrate the whole application to another region.</w:t>
      </w:r>
    </w:p>
    <w:p w:rsidR="002075BC" w:rsidRDefault="00360B52" w:rsidP="002075BC">
      <w:pPr>
        <w:pStyle w:val="NoSpacing"/>
        <w:numPr>
          <w:ilvl w:val="1"/>
          <w:numId w:val="3"/>
        </w:numPr>
      </w:pPr>
      <w:r>
        <w:t>Copy web-ami-v1 to us-west-2</w:t>
      </w:r>
    </w:p>
    <w:p w:rsidR="00360B52" w:rsidRDefault="00B06D8C" w:rsidP="002075BC">
      <w:pPr>
        <w:pStyle w:val="NoSpacing"/>
        <w:numPr>
          <w:ilvl w:val="1"/>
          <w:numId w:val="3"/>
        </w:numPr>
      </w:pPr>
      <w:r>
        <w:t>Copy RDS snapshot to us-west-2</w:t>
      </w:r>
    </w:p>
    <w:p w:rsidR="00FB62A2" w:rsidRDefault="00FB62A2" w:rsidP="002075BC">
      <w:pPr>
        <w:pStyle w:val="NoSpacing"/>
        <w:numPr>
          <w:ilvl w:val="1"/>
          <w:numId w:val="3"/>
        </w:numPr>
      </w:pPr>
      <w:r>
        <w:t>Create EC2 and RDS instances and test your application functionality.</w:t>
      </w:r>
    </w:p>
    <w:p w:rsidR="00FB62A2" w:rsidRDefault="00FB62A2" w:rsidP="00F87328">
      <w:pPr>
        <w:pStyle w:val="NoSpacing"/>
      </w:pPr>
    </w:p>
    <w:p w:rsidR="00FA6B27" w:rsidRDefault="00FA6B27" w:rsidP="00F74713">
      <w:pPr>
        <w:pStyle w:val="NoSpacing"/>
      </w:pPr>
      <w:r>
        <w:t>(You may remove all the resource</w:t>
      </w:r>
      <w:r w:rsidR="00BA22A0">
        <w:t>s</w:t>
      </w:r>
      <w:r>
        <w:t xml:space="preserve"> created in the previous exercises</w:t>
      </w:r>
      <w:r w:rsidR="00056CE8">
        <w:t xml:space="preserve"> except </w:t>
      </w:r>
      <w:r w:rsidR="006907E9">
        <w:t>the AMI ‘web-ami-v1’</w:t>
      </w:r>
      <w:r w:rsidR="00056CE8">
        <w:t>)</w:t>
      </w:r>
    </w:p>
    <w:p w:rsidR="00FA6B27" w:rsidRDefault="00FA6B27" w:rsidP="00FA6B27">
      <w:pPr>
        <w:pStyle w:val="NoSpacing"/>
        <w:ind w:left="720"/>
      </w:pPr>
    </w:p>
    <w:p w:rsidR="00A5159F" w:rsidRDefault="00A5159F" w:rsidP="00FA6B27">
      <w:pPr>
        <w:pStyle w:val="NoSpacing"/>
        <w:ind w:left="720"/>
      </w:pPr>
    </w:p>
    <w:p w:rsidR="00DF2FB0" w:rsidRDefault="00DF2FB0" w:rsidP="00D44A3C">
      <w:pPr>
        <w:pStyle w:val="NoSpacing"/>
        <w:numPr>
          <w:ilvl w:val="0"/>
          <w:numId w:val="3"/>
        </w:numPr>
      </w:pPr>
      <w:r>
        <w:t>Create an EC2 instance and enable following cloudwatch metrics.</w:t>
      </w:r>
    </w:p>
    <w:p w:rsidR="00DF2FB0" w:rsidRDefault="00DF2FB0" w:rsidP="00D44A3C">
      <w:pPr>
        <w:pStyle w:val="NoSpacing"/>
        <w:numPr>
          <w:ilvl w:val="1"/>
          <w:numId w:val="3"/>
        </w:numPr>
      </w:pPr>
      <w:r>
        <w:t>cpu utilization &gt;=60</w:t>
      </w:r>
    </w:p>
    <w:p w:rsidR="00DF2FB0" w:rsidRDefault="00DF2FB0" w:rsidP="00D44A3C">
      <w:pPr>
        <w:pStyle w:val="NoSpacing"/>
        <w:numPr>
          <w:ilvl w:val="1"/>
          <w:numId w:val="3"/>
        </w:numPr>
      </w:pPr>
      <w:r>
        <w:t>memory utilization &gt;=60</w:t>
      </w:r>
    </w:p>
    <w:p w:rsidR="00DF2FB0" w:rsidRDefault="00DF2FB0" w:rsidP="00DF2FB0">
      <w:pPr>
        <w:pStyle w:val="NoSpacing"/>
        <w:ind w:left="1440"/>
      </w:pPr>
    </w:p>
    <w:p w:rsidR="00DF2FB0" w:rsidRDefault="00DF2FB0" w:rsidP="00D44A3C">
      <w:pPr>
        <w:pStyle w:val="NoSpacing"/>
        <w:numPr>
          <w:ilvl w:val="0"/>
          <w:numId w:val="3"/>
        </w:numPr>
      </w:pPr>
      <w:r>
        <w:t>Create SNS topic “alerts” and subscribe your email Id to the topic to receive any messages from the Topic.</w:t>
      </w:r>
    </w:p>
    <w:p w:rsidR="00DF2FB0" w:rsidRDefault="00DF2FB0" w:rsidP="00DF2FB0">
      <w:pPr>
        <w:pStyle w:val="NoSpacing"/>
      </w:pPr>
      <w:r>
        <w:t xml:space="preserve"> </w:t>
      </w:r>
    </w:p>
    <w:p w:rsidR="00DF2FB0" w:rsidRDefault="00DF2FB0" w:rsidP="00DF2FB0">
      <w:pPr>
        <w:pStyle w:val="NoSpacing"/>
        <w:ind w:left="720"/>
      </w:pPr>
    </w:p>
    <w:p w:rsidR="00DF2FB0" w:rsidRDefault="00DF2FB0" w:rsidP="00D44A3C">
      <w:pPr>
        <w:pStyle w:val="NoSpacing"/>
        <w:numPr>
          <w:ilvl w:val="0"/>
          <w:numId w:val="3"/>
        </w:numPr>
      </w:pPr>
      <w:r>
        <w:t xml:space="preserve">Update cloudwatch to send notifications to </w:t>
      </w:r>
      <w:r w:rsidR="004C3664">
        <w:t xml:space="preserve">alerts topic. </w:t>
      </w:r>
    </w:p>
    <w:p w:rsidR="00A72A1B" w:rsidRDefault="00A72A1B" w:rsidP="00A72A1B">
      <w:pPr>
        <w:pStyle w:val="NoSpacing"/>
        <w:ind w:left="720"/>
      </w:pPr>
    </w:p>
    <w:p w:rsidR="004C3664" w:rsidRDefault="004C3664" w:rsidP="00D44A3C">
      <w:pPr>
        <w:pStyle w:val="NoSpacing"/>
        <w:numPr>
          <w:ilvl w:val="0"/>
          <w:numId w:val="3"/>
        </w:numPr>
      </w:pPr>
      <w:r>
        <w:t xml:space="preserve">Run stress on ec2 instance and increase the </w:t>
      </w:r>
      <w:r w:rsidR="006B5A82">
        <w:t>CPU</w:t>
      </w:r>
      <w:r>
        <w:t xml:space="preserve"> utilization more than 60 and verify if you are receiving alerts.</w:t>
      </w:r>
    </w:p>
    <w:p w:rsidR="00DF2FB0" w:rsidRDefault="00DF2FB0" w:rsidP="00DF2FB0">
      <w:pPr>
        <w:pStyle w:val="NoSpacing"/>
        <w:ind w:left="720"/>
      </w:pPr>
    </w:p>
    <w:p w:rsidR="0060061E" w:rsidRDefault="0060061E" w:rsidP="00D44A3C">
      <w:pPr>
        <w:pStyle w:val="NoSpacing"/>
        <w:numPr>
          <w:ilvl w:val="0"/>
          <w:numId w:val="3"/>
        </w:numPr>
      </w:pPr>
      <w:r>
        <w:t>IAM</w:t>
      </w:r>
    </w:p>
    <w:p w:rsidR="0060061E" w:rsidRDefault="0060061E" w:rsidP="00D44A3C">
      <w:pPr>
        <w:pStyle w:val="NoSpacing"/>
        <w:numPr>
          <w:ilvl w:val="1"/>
          <w:numId w:val="3"/>
        </w:numPr>
      </w:pPr>
      <w:r>
        <w:t xml:space="preserve">Create IAM user “john” and set the password “default123” for this user. </w:t>
      </w:r>
    </w:p>
    <w:p w:rsidR="0060061E" w:rsidRDefault="0060061E" w:rsidP="00D44A3C">
      <w:pPr>
        <w:pStyle w:val="NoSpacing"/>
        <w:numPr>
          <w:ilvl w:val="1"/>
          <w:numId w:val="3"/>
        </w:numPr>
      </w:pPr>
      <w:r>
        <w:t>Create group ‘support’ and the user john to support group.</w:t>
      </w:r>
    </w:p>
    <w:p w:rsidR="0060061E" w:rsidRDefault="0060061E" w:rsidP="00D44A3C">
      <w:pPr>
        <w:pStyle w:val="NoSpacing"/>
        <w:numPr>
          <w:ilvl w:val="1"/>
          <w:numId w:val="3"/>
        </w:numPr>
      </w:pPr>
      <w:r>
        <w:t>Create a custom IAM policy “polyglot-iam-v1” with full access to EC2, ELB, S3, Glacier, CloudFront, SNS, CloudWatch, autoscaling and Route53 and attach this policy to support group.</w:t>
      </w:r>
    </w:p>
    <w:p w:rsidR="0060061E" w:rsidRDefault="0060061E" w:rsidP="00D44A3C">
      <w:pPr>
        <w:pStyle w:val="NoSpacing"/>
        <w:numPr>
          <w:ilvl w:val="1"/>
          <w:numId w:val="3"/>
        </w:numPr>
      </w:pPr>
      <w:r>
        <w:t>Login with john account to complete the next exercises.</w:t>
      </w:r>
    </w:p>
    <w:p w:rsidR="00D30A5F" w:rsidRDefault="00D30A5F" w:rsidP="00A72A1B">
      <w:pPr>
        <w:pStyle w:val="NoSpacing"/>
        <w:ind w:left="720"/>
      </w:pPr>
    </w:p>
    <w:p w:rsidR="00C523BB" w:rsidRDefault="00C523BB" w:rsidP="00D44A3C">
      <w:pPr>
        <w:pStyle w:val="NoSpacing"/>
        <w:numPr>
          <w:ilvl w:val="0"/>
          <w:numId w:val="3"/>
        </w:numPr>
      </w:pPr>
      <w:r>
        <w:t>Create an auto</w:t>
      </w:r>
      <w:r w:rsidR="00B418CD">
        <w:t>-</w:t>
      </w:r>
      <w:r>
        <w:t xml:space="preserve">scaling group </w:t>
      </w:r>
      <w:r w:rsidR="006321BB">
        <w:t>for a web application which has dynamic traffic pattern.</w:t>
      </w:r>
    </w:p>
    <w:p w:rsidR="00323451" w:rsidRDefault="00323451" w:rsidP="00323451">
      <w:pPr>
        <w:pStyle w:val="NoSpacing"/>
        <w:ind w:left="720"/>
      </w:pPr>
    </w:p>
    <w:p w:rsidR="006321BB" w:rsidRDefault="006321BB" w:rsidP="00D44A3C">
      <w:pPr>
        <w:pStyle w:val="NoSpacing"/>
        <w:numPr>
          <w:ilvl w:val="1"/>
          <w:numId w:val="3"/>
        </w:numPr>
      </w:pPr>
      <w:r>
        <w:t>Create RDS instance.</w:t>
      </w:r>
    </w:p>
    <w:p w:rsidR="006321BB" w:rsidRDefault="006321BB" w:rsidP="00D44A3C">
      <w:pPr>
        <w:pStyle w:val="NoSpacing"/>
        <w:numPr>
          <w:ilvl w:val="1"/>
          <w:numId w:val="3"/>
        </w:numPr>
      </w:pPr>
      <w:r>
        <w:t>Create your AMI with application configuration bundled</w:t>
      </w:r>
    </w:p>
    <w:p w:rsidR="006321BB" w:rsidRDefault="006321BB" w:rsidP="00D44A3C">
      <w:pPr>
        <w:pStyle w:val="NoSpacing"/>
        <w:numPr>
          <w:ilvl w:val="1"/>
          <w:numId w:val="3"/>
        </w:numPr>
      </w:pPr>
      <w:r>
        <w:t>Create a ELB</w:t>
      </w:r>
    </w:p>
    <w:p w:rsidR="006321BB" w:rsidRDefault="006321BB" w:rsidP="00D44A3C">
      <w:pPr>
        <w:pStyle w:val="NoSpacing"/>
        <w:numPr>
          <w:ilvl w:val="1"/>
          <w:numId w:val="3"/>
        </w:numPr>
      </w:pPr>
      <w:r>
        <w:t>Create auto-scaling group</w:t>
      </w:r>
    </w:p>
    <w:p w:rsidR="00294078" w:rsidRDefault="00294078" w:rsidP="00294078">
      <w:pPr>
        <w:pStyle w:val="NoSpacing"/>
      </w:pPr>
    </w:p>
    <w:p w:rsidR="00344BA2" w:rsidRDefault="009A4F5F" w:rsidP="00D44A3C">
      <w:pPr>
        <w:pStyle w:val="NoSpacing"/>
        <w:numPr>
          <w:ilvl w:val="0"/>
          <w:numId w:val="3"/>
        </w:numPr>
      </w:pPr>
      <w:r>
        <w:t>Create an s3 bucke</w:t>
      </w:r>
      <w:r w:rsidR="0059319E">
        <w:t>t</w:t>
      </w:r>
      <w:r>
        <w:t xml:space="preserve"> </w:t>
      </w:r>
      <w:r w:rsidR="00973063">
        <w:t>“demo-&lt;name&gt;-&lt;date&gt;”</w:t>
      </w:r>
      <w:r w:rsidR="000540DD">
        <w:t xml:space="preserve"> example : demo-satheesh-20160624</w:t>
      </w:r>
    </w:p>
    <w:p w:rsidR="007978EB" w:rsidRDefault="007978EB" w:rsidP="007978EB">
      <w:pPr>
        <w:pStyle w:val="NoSpacing"/>
        <w:ind w:left="720"/>
      </w:pPr>
    </w:p>
    <w:p w:rsidR="00DF7248" w:rsidRDefault="009A4F5F" w:rsidP="00D44A3C">
      <w:pPr>
        <w:pStyle w:val="NoSpacing"/>
        <w:numPr>
          <w:ilvl w:val="1"/>
          <w:numId w:val="3"/>
        </w:numPr>
      </w:pPr>
      <w:r>
        <w:t>unzip html-website.zip and upload all the content to the bucket created.</w:t>
      </w:r>
    </w:p>
    <w:p w:rsidR="009A4F5F" w:rsidRDefault="009A4F5F" w:rsidP="00D44A3C">
      <w:pPr>
        <w:pStyle w:val="NoSpacing"/>
        <w:numPr>
          <w:ilvl w:val="1"/>
          <w:numId w:val="3"/>
        </w:numPr>
      </w:pPr>
      <w:r>
        <w:lastRenderedPageBreak/>
        <w:t xml:space="preserve">Enable website </w:t>
      </w:r>
      <w:r w:rsidR="00985109">
        <w:t>configure index.html as Index Document and error.html as Error Document.</w:t>
      </w:r>
    </w:p>
    <w:p w:rsidR="009A4F5F" w:rsidRDefault="009A4F5F" w:rsidP="00D44A3C">
      <w:pPr>
        <w:pStyle w:val="NoSpacing"/>
        <w:numPr>
          <w:ilvl w:val="1"/>
          <w:numId w:val="3"/>
        </w:numPr>
      </w:pPr>
      <w:r>
        <w:t xml:space="preserve">Enable versioning </w:t>
      </w:r>
    </w:p>
    <w:p w:rsidR="000F477B" w:rsidRDefault="000F477B" w:rsidP="000F477B">
      <w:pPr>
        <w:pStyle w:val="NoSpacing"/>
        <w:ind w:left="720"/>
      </w:pPr>
    </w:p>
    <w:p w:rsidR="00F9680E" w:rsidRDefault="00F9680E" w:rsidP="000F477B">
      <w:pPr>
        <w:pStyle w:val="NoSpacing"/>
        <w:ind w:left="720"/>
      </w:pPr>
    </w:p>
    <w:p w:rsidR="00F9680E" w:rsidRDefault="00F9680E" w:rsidP="00D44A3C">
      <w:pPr>
        <w:pStyle w:val="NoSpacing"/>
        <w:numPr>
          <w:ilvl w:val="0"/>
          <w:numId w:val="3"/>
        </w:numPr>
      </w:pPr>
      <w:r>
        <w:t xml:space="preserve">Create another bucket for event logging </w:t>
      </w:r>
    </w:p>
    <w:p w:rsidR="00B16241" w:rsidRDefault="00B16241" w:rsidP="00D44A3C">
      <w:pPr>
        <w:pStyle w:val="NoSpacing"/>
        <w:numPr>
          <w:ilvl w:val="1"/>
          <w:numId w:val="3"/>
        </w:numPr>
      </w:pPr>
      <w:r>
        <w:t>Create an s3 bucket “events-satheesh-20160624”</w:t>
      </w:r>
    </w:p>
    <w:p w:rsidR="00B91636" w:rsidRDefault="00C66D4B" w:rsidP="00D44A3C">
      <w:pPr>
        <w:pStyle w:val="NoSpacing"/>
        <w:numPr>
          <w:ilvl w:val="1"/>
          <w:numId w:val="3"/>
        </w:numPr>
      </w:pPr>
      <w:r>
        <w:t>Enable event logging on the first bucket and configure “events-satheesh-20160624” as destination bucket.</w:t>
      </w:r>
    </w:p>
    <w:p w:rsidR="009A4F5F" w:rsidRDefault="009A4F5F" w:rsidP="00D44A3C">
      <w:pPr>
        <w:pStyle w:val="NoSpacing"/>
        <w:numPr>
          <w:ilvl w:val="1"/>
          <w:numId w:val="3"/>
        </w:numPr>
      </w:pPr>
      <w:r>
        <w:t xml:space="preserve">Also write lifecycle policies </w:t>
      </w:r>
      <w:r w:rsidR="00320041">
        <w:t xml:space="preserve">on “events-satheesh-20160624” </w:t>
      </w:r>
      <w:r>
        <w:t xml:space="preserve">to archive the data if </w:t>
      </w:r>
      <w:r w:rsidR="00F9680E">
        <w:t>the files are older than 15</w:t>
      </w:r>
      <w:r>
        <w:t xml:space="preserve"> days</w:t>
      </w:r>
      <w:r w:rsidR="00CD1F78">
        <w:t xml:space="preserve"> to Glacier and purge the files older than 30 days</w:t>
      </w:r>
      <w:r>
        <w:t>.</w:t>
      </w:r>
    </w:p>
    <w:p w:rsidR="005620A6" w:rsidRDefault="005620A6" w:rsidP="005620A6">
      <w:pPr>
        <w:pStyle w:val="NoSpacing"/>
        <w:ind w:left="720"/>
      </w:pPr>
    </w:p>
    <w:p w:rsidR="006C66BA" w:rsidRDefault="00973063" w:rsidP="00D44A3C">
      <w:pPr>
        <w:pStyle w:val="NoSpacing"/>
        <w:numPr>
          <w:ilvl w:val="0"/>
          <w:numId w:val="3"/>
        </w:numPr>
      </w:pPr>
      <w:r>
        <w:t xml:space="preserve">Create a CloudFront distribution </w:t>
      </w:r>
    </w:p>
    <w:p w:rsidR="00196914" w:rsidRDefault="00196914" w:rsidP="00196914">
      <w:pPr>
        <w:pStyle w:val="NoSpacing"/>
        <w:ind w:left="720"/>
      </w:pPr>
    </w:p>
    <w:p w:rsidR="00682E30" w:rsidRDefault="006C66BA" w:rsidP="00D44A3C">
      <w:pPr>
        <w:pStyle w:val="NoSpacing"/>
        <w:numPr>
          <w:ilvl w:val="1"/>
          <w:numId w:val="3"/>
        </w:numPr>
      </w:pPr>
      <w:r>
        <w:t>C</w:t>
      </w:r>
      <w:r w:rsidR="00973063">
        <w:t xml:space="preserve">onfigure </w:t>
      </w:r>
      <w:r w:rsidR="00D37B1F">
        <w:t xml:space="preserve">the s3 </w:t>
      </w:r>
      <w:r w:rsidR="00196914">
        <w:t xml:space="preserve">bucket created in </w:t>
      </w:r>
      <w:r w:rsidR="001D6A39">
        <w:t xml:space="preserve">previous step </w:t>
      </w:r>
      <w:r w:rsidR="00D37B1F">
        <w:t>as origin to this distribution.</w:t>
      </w:r>
    </w:p>
    <w:p w:rsidR="006C66BA" w:rsidRDefault="006C66BA" w:rsidP="00D44A3C">
      <w:pPr>
        <w:pStyle w:val="NoSpacing"/>
        <w:numPr>
          <w:ilvl w:val="1"/>
          <w:numId w:val="3"/>
        </w:numPr>
      </w:pPr>
      <w:r>
        <w:t>Disable direct access to s3 bucket using s3 policies</w:t>
      </w:r>
    </w:p>
    <w:p w:rsidR="00B56DEB" w:rsidRDefault="00B56DEB" w:rsidP="00D44A3C">
      <w:pPr>
        <w:pStyle w:val="NoSpacing"/>
        <w:numPr>
          <w:ilvl w:val="1"/>
          <w:numId w:val="3"/>
        </w:numPr>
      </w:pPr>
      <w:r>
        <w:t>Add domain alias ‘static.example.com’ to this bucket.</w:t>
      </w:r>
    </w:p>
    <w:p w:rsidR="00E507CB" w:rsidRDefault="00E507CB" w:rsidP="00E507CB">
      <w:pPr>
        <w:pStyle w:val="NoSpacing"/>
        <w:ind w:left="720"/>
      </w:pPr>
    </w:p>
    <w:p w:rsidR="006C66BA" w:rsidRDefault="00E507CB" w:rsidP="00D44A3C">
      <w:pPr>
        <w:pStyle w:val="NoSpacing"/>
        <w:numPr>
          <w:ilvl w:val="0"/>
          <w:numId w:val="3"/>
        </w:numPr>
      </w:pPr>
      <w:r>
        <w:t>Create a hosted zone on Route53</w:t>
      </w:r>
      <w:r w:rsidR="00AA2BED">
        <w:t xml:space="preserve"> for a domain example.com</w:t>
      </w:r>
    </w:p>
    <w:p w:rsidR="00AA2BED" w:rsidRDefault="00AA2BED" w:rsidP="00AA2BED">
      <w:pPr>
        <w:pStyle w:val="NoSpacing"/>
      </w:pPr>
    </w:p>
    <w:p w:rsidR="00AA2BED" w:rsidRDefault="00AA2BED" w:rsidP="00D44A3C">
      <w:pPr>
        <w:pStyle w:val="NoSpacing"/>
        <w:numPr>
          <w:ilvl w:val="1"/>
          <w:numId w:val="3"/>
        </w:numPr>
      </w:pPr>
      <w:r>
        <w:t xml:space="preserve">Create a resource record </w:t>
      </w:r>
      <w:r w:rsidR="00B56DEB">
        <w:t>static</w:t>
      </w:r>
      <w:r w:rsidR="003F4F5D">
        <w:t xml:space="preserve">.example.com </w:t>
      </w:r>
      <w:r w:rsidR="00B56DEB">
        <w:t xml:space="preserve">and point to the </w:t>
      </w:r>
      <w:r w:rsidR="00FF0AB4">
        <w:t>C</w:t>
      </w:r>
      <w:r w:rsidR="00B56DEB">
        <w:t>loud</w:t>
      </w:r>
      <w:r w:rsidR="00FF0AB4">
        <w:t>F</w:t>
      </w:r>
      <w:r w:rsidR="00B56DEB">
        <w:t>ront distribution end point.</w:t>
      </w:r>
    </w:p>
    <w:p w:rsidR="00B56DEB" w:rsidRDefault="009668CC" w:rsidP="00D44A3C">
      <w:pPr>
        <w:pStyle w:val="NoSpacing"/>
        <w:numPr>
          <w:ilvl w:val="1"/>
          <w:numId w:val="3"/>
        </w:numPr>
      </w:pPr>
      <w:r>
        <w:t xml:space="preserve">Create another resource record </w:t>
      </w:r>
      <w:hyperlink r:id="rId9" w:history="1">
        <w:r w:rsidRPr="00CC7D5D">
          <w:rPr>
            <w:rStyle w:val="Hyperlink"/>
          </w:rPr>
          <w:t>www.example.com</w:t>
        </w:r>
      </w:hyperlink>
      <w:r>
        <w:t xml:space="preserve"> and point to ELB endpoint.</w:t>
      </w:r>
    </w:p>
    <w:p w:rsidR="00E507CB" w:rsidRDefault="00E507CB" w:rsidP="00E507CB">
      <w:pPr>
        <w:pStyle w:val="NoSpacing"/>
        <w:ind w:left="720"/>
      </w:pPr>
    </w:p>
    <w:p w:rsidR="005D00B8" w:rsidRDefault="005D00B8" w:rsidP="005D00B8">
      <w:pPr>
        <w:pStyle w:val="NoSpacing"/>
        <w:numPr>
          <w:ilvl w:val="0"/>
          <w:numId w:val="3"/>
        </w:numPr>
      </w:pPr>
      <w:r>
        <w:t>Create OpenVPN server from marketplace and try to connect to EC2 servers using private IP addresses.</w:t>
      </w:r>
    </w:p>
    <w:p w:rsidR="005D00B8" w:rsidRDefault="005D00B8" w:rsidP="005D00B8">
      <w:pPr>
        <w:pStyle w:val="NoSpacing"/>
        <w:ind w:left="720"/>
      </w:pPr>
    </w:p>
    <w:p w:rsidR="005D00B8" w:rsidRDefault="003D3F92" w:rsidP="001D3F33">
      <w:pPr>
        <w:pStyle w:val="NoSpacing"/>
        <w:numPr>
          <w:ilvl w:val="0"/>
          <w:numId w:val="3"/>
        </w:numPr>
      </w:pPr>
      <w:r>
        <w:t>Create EC2 server with an IAM role to create EC2, RDS, S3 and auto-scaling resources using CLI without giving any user credentials.</w:t>
      </w:r>
      <w:r w:rsidR="001D3F33">
        <w:t xml:space="preserve"> </w:t>
      </w:r>
      <w:r w:rsidR="005D00B8">
        <w:t>Try all the above exercises using AWS Command Line Interface.</w:t>
      </w:r>
    </w:p>
    <w:p w:rsidR="00B93AB6" w:rsidRDefault="00B93AB6" w:rsidP="00B93AB6">
      <w:pPr>
        <w:pStyle w:val="ListParagraph"/>
      </w:pPr>
    </w:p>
    <w:p w:rsidR="00B93AB6" w:rsidRDefault="00B93AB6" w:rsidP="005D00B8">
      <w:pPr>
        <w:pStyle w:val="NoSpacing"/>
        <w:numPr>
          <w:ilvl w:val="0"/>
          <w:numId w:val="3"/>
        </w:numPr>
      </w:pPr>
      <w:r>
        <w:t>Find ways to recover the EC2 server access when you lost the key pair.</w:t>
      </w:r>
    </w:p>
    <w:p w:rsidR="006C5065" w:rsidRDefault="006C5065" w:rsidP="006C5065">
      <w:pPr>
        <w:pStyle w:val="ListParagraph"/>
      </w:pPr>
    </w:p>
    <w:p w:rsidR="006C5065" w:rsidRDefault="006C5065" w:rsidP="005D00B8">
      <w:pPr>
        <w:pStyle w:val="NoSpacing"/>
        <w:numPr>
          <w:ilvl w:val="0"/>
          <w:numId w:val="3"/>
        </w:numPr>
      </w:pPr>
      <w:r>
        <w:t>Add EC2 servers to newrelic monitoring when they are created using user data.</w:t>
      </w:r>
    </w:p>
    <w:p w:rsidR="007E5885" w:rsidRDefault="007E5885" w:rsidP="007E5885">
      <w:pPr>
        <w:pStyle w:val="ListParagraph"/>
      </w:pPr>
    </w:p>
    <w:p w:rsidR="007E5885" w:rsidRDefault="007E5885" w:rsidP="005D00B8">
      <w:pPr>
        <w:pStyle w:val="NoSpacing"/>
        <w:numPr>
          <w:ilvl w:val="0"/>
          <w:numId w:val="3"/>
        </w:numPr>
      </w:pPr>
      <w:r>
        <w:t>Create an application stack including Security group, Autoscaling group, ELB using CloudFormation template.</w:t>
      </w:r>
      <w:r w:rsidR="0002211D">
        <w:t xml:space="preserve"> Apply all the tags similar to examples above.</w:t>
      </w:r>
    </w:p>
    <w:p w:rsidR="0002211D" w:rsidRDefault="0002211D" w:rsidP="0002211D">
      <w:pPr>
        <w:pStyle w:val="ListParagraph"/>
      </w:pPr>
    </w:p>
    <w:p w:rsidR="00F65E4A" w:rsidRDefault="00F65E4A" w:rsidP="005D00B8">
      <w:pPr>
        <w:pStyle w:val="NoSpacing"/>
        <w:numPr>
          <w:ilvl w:val="0"/>
          <w:numId w:val="3"/>
        </w:numPr>
      </w:pPr>
      <w:r>
        <w:t>AWS reporting and cost optimization using CloudHealth or Cloudability</w:t>
      </w:r>
      <w:r w:rsidR="00EB11A0">
        <w:t xml:space="preserve"> or Cloudyn</w:t>
      </w:r>
    </w:p>
    <w:p w:rsidR="00F65E4A" w:rsidRDefault="00F65E4A" w:rsidP="00F65E4A">
      <w:pPr>
        <w:pStyle w:val="ListParagraph"/>
      </w:pPr>
    </w:p>
    <w:p w:rsidR="001C1052" w:rsidRDefault="001C1052" w:rsidP="005D00B8">
      <w:pPr>
        <w:pStyle w:val="NoSpacing"/>
        <w:numPr>
          <w:ilvl w:val="0"/>
          <w:numId w:val="3"/>
        </w:numPr>
      </w:pPr>
      <w:r>
        <w:t>gliffy / lucid chart</w:t>
      </w:r>
    </w:p>
    <w:p w:rsidR="001C1052" w:rsidRDefault="001C1052" w:rsidP="001C1052">
      <w:pPr>
        <w:pStyle w:val="ListParagraph"/>
      </w:pPr>
    </w:p>
    <w:p w:rsidR="0002211D" w:rsidRDefault="00531C6F" w:rsidP="005D00B8">
      <w:pPr>
        <w:pStyle w:val="NoSpacing"/>
        <w:numPr>
          <w:ilvl w:val="0"/>
          <w:numId w:val="3"/>
        </w:numPr>
      </w:pPr>
      <w:r>
        <w:t>Symian Army</w:t>
      </w:r>
    </w:p>
    <w:p w:rsidR="00431D05" w:rsidRDefault="00431D05" w:rsidP="00431D05">
      <w:pPr>
        <w:pStyle w:val="ListParagraph"/>
      </w:pPr>
    </w:p>
    <w:p w:rsidR="00431D05" w:rsidRDefault="00431D05" w:rsidP="005D00B8">
      <w:pPr>
        <w:pStyle w:val="NoSpacing"/>
        <w:numPr>
          <w:ilvl w:val="0"/>
          <w:numId w:val="3"/>
        </w:numPr>
      </w:pPr>
      <w:r>
        <w:t xml:space="preserve">Basecamp for </w:t>
      </w:r>
      <w:r w:rsidR="00DA7CDE">
        <w:t xml:space="preserve">team project management, </w:t>
      </w:r>
      <w:r>
        <w:t>collaboration</w:t>
      </w:r>
      <w:r w:rsidR="00DA7CDE">
        <w:t>.</w:t>
      </w:r>
    </w:p>
    <w:p w:rsidR="00B14AF0" w:rsidRPr="00C65218" w:rsidRDefault="00B14AF0" w:rsidP="004C4F73">
      <w:pPr>
        <w:pStyle w:val="NoSpacing"/>
      </w:pPr>
      <w:bookmarkStart w:id="0" w:name="_GoBack"/>
      <w:bookmarkEnd w:id="0"/>
    </w:p>
    <w:sectPr w:rsidR="00B14AF0" w:rsidRPr="00C6521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D96" w:rsidRDefault="00834D96" w:rsidP="00A626E3">
      <w:pPr>
        <w:spacing w:after="0" w:line="240" w:lineRule="auto"/>
      </w:pPr>
      <w:r>
        <w:separator/>
      </w:r>
    </w:p>
  </w:endnote>
  <w:endnote w:type="continuationSeparator" w:id="0">
    <w:p w:rsidR="00834D96" w:rsidRDefault="00834D96" w:rsidP="00A62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26E3" w:rsidRDefault="00A626E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26E3" w:rsidRDefault="00A626E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26E3" w:rsidRDefault="00A626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D96" w:rsidRDefault="00834D96" w:rsidP="00A626E3">
      <w:pPr>
        <w:spacing w:after="0" w:line="240" w:lineRule="auto"/>
      </w:pPr>
      <w:r>
        <w:separator/>
      </w:r>
    </w:p>
  </w:footnote>
  <w:footnote w:type="continuationSeparator" w:id="0">
    <w:p w:rsidR="00834D96" w:rsidRDefault="00834D96" w:rsidP="00A62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26E3" w:rsidRDefault="00834D9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5997688" o:spid="_x0000_s2050" type="#_x0000_t136" style="position:absolute;margin-left:0;margin-top:0;width:530.2pt;height:106pt;rotation:315;z-index:-251655168;mso-position-horizontal:center;mso-position-horizontal-relative:margin;mso-position-vertical:center;mso-position-vertical-relative:margin" o:allowincell="f" fillcolor="silver" stroked="f">
          <v:textpath style="font-family:&quot;Calibri&quot;;font-size:1pt" string="Polyglot IT Solution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26E3" w:rsidRDefault="00834D9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5997689" o:spid="_x0000_s2051" type="#_x0000_t136" style="position:absolute;margin-left:0;margin-top:0;width:530.2pt;height:106pt;rotation:315;z-index:-251653120;mso-position-horizontal:center;mso-position-horizontal-relative:margin;mso-position-vertical:center;mso-position-vertical-relative:margin" o:allowincell="f" fillcolor="silver" stroked="f">
          <v:textpath style="font-family:&quot;Calibri&quot;;font-size:1pt" string="Polyglot IT Solution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26E3" w:rsidRDefault="00834D9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5997687" o:spid="_x0000_s2049" type="#_x0000_t136" style="position:absolute;margin-left:0;margin-top:0;width:530.2pt;height:106pt;rotation:315;z-index:-251657216;mso-position-horizontal:center;mso-position-horizontal-relative:margin;mso-position-vertical:center;mso-position-vertical-relative:margin" o:allowincell="f" fillcolor="silver" stroked="f">
          <v:textpath style="font-family:&quot;Calibri&quot;;font-size:1pt" string="Polyglot IT Solution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22A51"/>
    <w:multiLevelType w:val="hybridMultilevel"/>
    <w:tmpl w:val="4A003EF6"/>
    <w:lvl w:ilvl="0" w:tplc="D6586DB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A242B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2C7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CA2E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D211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DC72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0ED8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9EB2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68F3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C22070"/>
    <w:multiLevelType w:val="hybridMultilevel"/>
    <w:tmpl w:val="023AB7BE"/>
    <w:lvl w:ilvl="0" w:tplc="ACCEE4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BE0E1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14EEF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9430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A8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3A8B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6C36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86DA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8882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3163D3"/>
    <w:multiLevelType w:val="hybridMultilevel"/>
    <w:tmpl w:val="B192C482"/>
    <w:lvl w:ilvl="0" w:tplc="D6586DB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02C7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CA2E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D211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DC72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0ED8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9EB2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68F3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FF5AD7"/>
    <w:multiLevelType w:val="hybridMultilevel"/>
    <w:tmpl w:val="4A003EF6"/>
    <w:lvl w:ilvl="0" w:tplc="D6586DB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A242B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2C7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CA2E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D211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DC72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0ED8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9EB2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68F3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185760"/>
    <w:multiLevelType w:val="hybridMultilevel"/>
    <w:tmpl w:val="8DB6291C"/>
    <w:lvl w:ilvl="0" w:tplc="7D70BD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928D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623D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127D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C4AA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70B5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34E7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900A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629C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015E26"/>
    <w:multiLevelType w:val="hybridMultilevel"/>
    <w:tmpl w:val="2B0CC7F0"/>
    <w:lvl w:ilvl="0" w:tplc="40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446079"/>
    <w:multiLevelType w:val="hybridMultilevel"/>
    <w:tmpl w:val="BCD0077A"/>
    <w:lvl w:ilvl="0" w:tplc="5484A8E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68C48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372A4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0AB2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1A41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5226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5442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EE98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BE45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865"/>
    <w:rsid w:val="0002211D"/>
    <w:rsid w:val="000540DD"/>
    <w:rsid w:val="00056CE8"/>
    <w:rsid w:val="00062B1D"/>
    <w:rsid w:val="000828C0"/>
    <w:rsid w:val="00085914"/>
    <w:rsid w:val="00090866"/>
    <w:rsid w:val="000A2FCC"/>
    <w:rsid w:val="000E77D7"/>
    <w:rsid w:val="000F477B"/>
    <w:rsid w:val="00103FC4"/>
    <w:rsid w:val="00133991"/>
    <w:rsid w:val="00196914"/>
    <w:rsid w:val="001C1052"/>
    <w:rsid w:val="001C2A0E"/>
    <w:rsid w:val="001D26CB"/>
    <w:rsid w:val="001D3F33"/>
    <w:rsid w:val="001D6A39"/>
    <w:rsid w:val="002075BC"/>
    <w:rsid w:val="002201B4"/>
    <w:rsid w:val="00235B31"/>
    <w:rsid w:val="002657B6"/>
    <w:rsid w:val="00294078"/>
    <w:rsid w:val="002A05BE"/>
    <w:rsid w:val="002B4EE6"/>
    <w:rsid w:val="002C3C89"/>
    <w:rsid w:val="002D634A"/>
    <w:rsid w:val="002F7A48"/>
    <w:rsid w:val="00320041"/>
    <w:rsid w:val="00323451"/>
    <w:rsid w:val="00344BA2"/>
    <w:rsid w:val="00346DD3"/>
    <w:rsid w:val="00360B52"/>
    <w:rsid w:val="00382604"/>
    <w:rsid w:val="003D289E"/>
    <w:rsid w:val="003D3F92"/>
    <w:rsid w:val="003F2708"/>
    <w:rsid w:val="003F4F5D"/>
    <w:rsid w:val="00407733"/>
    <w:rsid w:val="00426FF3"/>
    <w:rsid w:val="00431D05"/>
    <w:rsid w:val="0044277C"/>
    <w:rsid w:val="00444AAD"/>
    <w:rsid w:val="004749FA"/>
    <w:rsid w:val="00495468"/>
    <w:rsid w:val="004C3664"/>
    <w:rsid w:val="004C4F73"/>
    <w:rsid w:val="004D7F39"/>
    <w:rsid w:val="004F7E6C"/>
    <w:rsid w:val="00501571"/>
    <w:rsid w:val="00515CF0"/>
    <w:rsid w:val="00531C6F"/>
    <w:rsid w:val="00533C1C"/>
    <w:rsid w:val="005620A6"/>
    <w:rsid w:val="00566A1A"/>
    <w:rsid w:val="00586511"/>
    <w:rsid w:val="0059319E"/>
    <w:rsid w:val="005A28FB"/>
    <w:rsid w:val="005A7918"/>
    <w:rsid w:val="005B2ADE"/>
    <w:rsid w:val="005C63D2"/>
    <w:rsid w:val="005D00B8"/>
    <w:rsid w:val="005D6FEF"/>
    <w:rsid w:val="0060061E"/>
    <w:rsid w:val="006321BB"/>
    <w:rsid w:val="00634BED"/>
    <w:rsid w:val="00645EFB"/>
    <w:rsid w:val="00660A1E"/>
    <w:rsid w:val="0066273D"/>
    <w:rsid w:val="00666002"/>
    <w:rsid w:val="00667C96"/>
    <w:rsid w:val="00682E30"/>
    <w:rsid w:val="00684C30"/>
    <w:rsid w:val="006907E9"/>
    <w:rsid w:val="0069791F"/>
    <w:rsid w:val="006A533C"/>
    <w:rsid w:val="006B4C99"/>
    <w:rsid w:val="006B5A82"/>
    <w:rsid w:val="006B6211"/>
    <w:rsid w:val="006B6FCE"/>
    <w:rsid w:val="006B7B88"/>
    <w:rsid w:val="006C5065"/>
    <w:rsid w:val="006C66BA"/>
    <w:rsid w:val="006D65C5"/>
    <w:rsid w:val="006E4638"/>
    <w:rsid w:val="00707C7F"/>
    <w:rsid w:val="00711019"/>
    <w:rsid w:val="00770130"/>
    <w:rsid w:val="00794D0A"/>
    <w:rsid w:val="007978EB"/>
    <w:rsid w:val="007B02AE"/>
    <w:rsid w:val="007D01D0"/>
    <w:rsid w:val="007E377D"/>
    <w:rsid w:val="007E5885"/>
    <w:rsid w:val="007F0B2F"/>
    <w:rsid w:val="00805E62"/>
    <w:rsid w:val="00810F9A"/>
    <w:rsid w:val="00824AF3"/>
    <w:rsid w:val="00824C6C"/>
    <w:rsid w:val="00834D96"/>
    <w:rsid w:val="008447C3"/>
    <w:rsid w:val="00871A36"/>
    <w:rsid w:val="00880FFD"/>
    <w:rsid w:val="008A03C3"/>
    <w:rsid w:val="008C47D8"/>
    <w:rsid w:val="008C4865"/>
    <w:rsid w:val="008D0707"/>
    <w:rsid w:val="008E20BC"/>
    <w:rsid w:val="009008B0"/>
    <w:rsid w:val="00901025"/>
    <w:rsid w:val="0091697B"/>
    <w:rsid w:val="009668CC"/>
    <w:rsid w:val="00973063"/>
    <w:rsid w:val="00984695"/>
    <w:rsid w:val="00985109"/>
    <w:rsid w:val="0099346D"/>
    <w:rsid w:val="00996671"/>
    <w:rsid w:val="00996C11"/>
    <w:rsid w:val="009A25C3"/>
    <w:rsid w:val="009A493B"/>
    <w:rsid w:val="009A4CEF"/>
    <w:rsid w:val="009A4F5F"/>
    <w:rsid w:val="009A622A"/>
    <w:rsid w:val="009B1253"/>
    <w:rsid w:val="009B7255"/>
    <w:rsid w:val="009D7012"/>
    <w:rsid w:val="009F01FF"/>
    <w:rsid w:val="009F1079"/>
    <w:rsid w:val="00A118E6"/>
    <w:rsid w:val="00A17DC8"/>
    <w:rsid w:val="00A3531E"/>
    <w:rsid w:val="00A5159F"/>
    <w:rsid w:val="00A626E3"/>
    <w:rsid w:val="00A72A1B"/>
    <w:rsid w:val="00A80D79"/>
    <w:rsid w:val="00AA2BED"/>
    <w:rsid w:val="00AD6570"/>
    <w:rsid w:val="00AE265A"/>
    <w:rsid w:val="00AF23ED"/>
    <w:rsid w:val="00B06D8C"/>
    <w:rsid w:val="00B14AF0"/>
    <w:rsid w:val="00B15CA2"/>
    <w:rsid w:val="00B16241"/>
    <w:rsid w:val="00B165D1"/>
    <w:rsid w:val="00B25E24"/>
    <w:rsid w:val="00B41366"/>
    <w:rsid w:val="00B418CD"/>
    <w:rsid w:val="00B56DEB"/>
    <w:rsid w:val="00B60AF1"/>
    <w:rsid w:val="00B91636"/>
    <w:rsid w:val="00B93AB6"/>
    <w:rsid w:val="00BA1C34"/>
    <w:rsid w:val="00BA22A0"/>
    <w:rsid w:val="00BB024D"/>
    <w:rsid w:val="00BC083A"/>
    <w:rsid w:val="00C17B48"/>
    <w:rsid w:val="00C416DF"/>
    <w:rsid w:val="00C44EC5"/>
    <w:rsid w:val="00C523BB"/>
    <w:rsid w:val="00C65218"/>
    <w:rsid w:val="00C66D4B"/>
    <w:rsid w:val="00C700E2"/>
    <w:rsid w:val="00CA1ED5"/>
    <w:rsid w:val="00CA25A9"/>
    <w:rsid w:val="00CA5719"/>
    <w:rsid w:val="00CD16E4"/>
    <w:rsid w:val="00CD1F78"/>
    <w:rsid w:val="00CF3017"/>
    <w:rsid w:val="00D210BB"/>
    <w:rsid w:val="00D23C38"/>
    <w:rsid w:val="00D30A5F"/>
    <w:rsid w:val="00D37B1F"/>
    <w:rsid w:val="00D44A3C"/>
    <w:rsid w:val="00D643DA"/>
    <w:rsid w:val="00D65A46"/>
    <w:rsid w:val="00D723C3"/>
    <w:rsid w:val="00DA4EBC"/>
    <w:rsid w:val="00DA7CDE"/>
    <w:rsid w:val="00DC146D"/>
    <w:rsid w:val="00DC1648"/>
    <w:rsid w:val="00DF2FB0"/>
    <w:rsid w:val="00DF7248"/>
    <w:rsid w:val="00E0221A"/>
    <w:rsid w:val="00E14997"/>
    <w:rsid w:val="00E33372"/>
    <w:rsid w:val="00E33AAC"/>
    <w:rsid w:val="00E507CB"/>
    <w:rsid w:val="00E83CBC"/>
    <w:rsid w:val="00E975BF"/>
    <w:rsid w:val="00EB11A0"/>
    <w:rsid w:val="00ED350B"/>
    <w:rsid w:val="00ED4E5F"/>
    <w:rsid w:val="00EE4492"/>
    <w:rsid w:val="00EE7D7A"/>
    <w:rsid w:val="00F027F0"/>
    <w:rsid w:val="00F1398E"/>
    <w:rsid w:val="00F2140F"/>
    <w:rsid w:val="00F2308C"/>
    <w:rsid w:val="00F36530"/>
    <w:rsid w:val="00F65E4A"/>
    <w:rsid w:val="00F71157"/>
    <w:rsid w:val="00F74713"/>
    <w:rsid w:val="00F747A5"/>
    <w:rsid w:val="00F87328"/>
    <w:rsid w:val="00F9680E"/>
    <w:rsid w:val="00FA1DA6"/>
    <w:rsid w:val="00FA5F78"/>
    <w:rsid w:val="00FA6B27"/>
    <w:rsid w:val="00FB62A2"/>
    <w:rsid w:val="00FC1CE1"/>
    <w:rsid w:val="00FC496E"/>
    <w:rsid w:val="00FD4962"/>
    <w:rsid w:val="00FD4ADD"/>
    <w:rsid w:val="00FD7EFB"/>
    <w:rsid w:val="00FF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D367B85E-5856-4EF2-B953-B87BD4E3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00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D26CB"/>
    <w:pPr>
      <w:ind w:left="720"/>
      <w:contextualSpacing/>
    </w:pPr>
  </w:style>
  <w:style w:type="paragraph" w:styleId="NoSpacing">
    <w:name w:val="No Spacing"/>
    <w:uiPriority w:val="1"/>
    <w:qFormat/>
    <w:rsid w:val="00F2308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747A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26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6E3"/>
  </w:style>
  <w:style w:type="paragraph" w:styleId="Footer">
    <w:name w:val="footer"/>
    <w:basedOn w:val="Normal"/>
    <w:link w:val="FooterChar"/>
    <w:uiPriority w:val="99"/>
    <w:unhideWhenUsed/>
    <w:rsid w:val="00A626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1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5405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2782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2934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7611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6900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271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580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4609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336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2034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976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480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044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778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1962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7180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6622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5796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80328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.om/satheeshchalla/sources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example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52F67-CCF4-457D-A741-423CE5B2E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6</Pages>
  <Words>1108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</dc:creator>
  <cp:keywords/>
  <dc:description/>
  <cp:lastModifiedBy>satheesh</cp:lastModifiedBy>
  <cp:revision>200</cp:revision>
  <dcterms:created xsi:type="dcterms:W3CDTF">2016-06-21T09:46:00Z</dcterms:created>
  <dcterms:modified xsi:type="dcterms:W3CDTF">2016-08-28T04:50:00Z</dcterms:modified>
</cp:coreProperties>
</file>