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AE6715" w14:textId="5EA8BD3F" w:rsidR="00407715" w:rsidRDefault="00D71EAA" w:rsidP="00D71EAA">
      <w:pPr>
        <w:jc w:val="center"/>
        <w:rPr>
          <w:rFonts w:cstheme="majorBidi"/>
          <w:b/>
          <w:bCs/>
          <w:szCs w:val="24"/>
        </w:rPr>
      </w:pPr>
      <w:r w:rsidRPr="00D71EAA">
        <w:rPr>
          <w:rFonts w:cstheme="majorBidi"/>
          <w:b/>
          <w:bCs/>
          <w:szCs w:val="24"/>
          <w:cs/>
        </w:rPr>
        <w:t>प्लीज जीजू !</w:t>
      </w:r>
      <w:r w:rsidR="006D3615">
        <w:rPr>
          <w:rFonts w:cstheme="majorBidi" w:hint="cs"/>
          <w:b/>
          <w:bCs/>
          <w:szCs w:val="24"/>
          <w:cs/>
        </w:rPr>
        <w:t xml:space="preserve"> </w:t>
      </w:r>
      <w:r w:rsidRPr="00D71EAA">
        <w:rPr>
          <w:rFonts w:cstheme="majorBidi"/>
          <w:b/>
          <w:bCs/>
          <w:szCs w:val="24"/>
          <w:cs/>
        </w:rPr>
        <w:t>प्लीज</w:t>
      </w:r>
      <w:r>
        <w:rPr>
          <w:rFonts w:cstheme="majorBidi" w:hint="cs"/>
          <w:b/>
          <w:bCs/>
          <w:szCs w:val="24"/>
          <w:cs/>
        </w:rPr>
        <w:t xml:space="preserve"> </w:t>
      </w:r>
      <w:r w:rsidRPr="00D71EAA">
        <w:rPr>
          <w:rFonts w:cstheme="majorBidi"/>
          <w:b/>
          <w:bCs/>
          <w:szCs w:val="24"/>
          <w:cs/>
        </w:rPr>
        <w:t>!.</w:t>
      </w:r>
    </w:p>
    <w:p w14:paraId="2CCF7AE3" w14:textId="3BA1FB4B" w:rsidR="006D3615" w:rsidRDefault="000371E9" w:rsidP="00D71EAA">
      <w:pPr>
        <w:jc w:val="center"/>
        <w:rPr>
          <w:rFonts w:cstheme="majorBidi"/>
          <w:b/>
          <w:bCs/>
          <w:szCs w:val="24"/>
        </w:rPr>
      </w:pPr>
      <w:r w:rsidRPr="000371E9">
        <w:rPr>
          <w:rFonts w:cs="Mangal"/>
          <w:b/>
          <w:bCs/>
          <w:szCs w:val="24"/>
          <w:cs/>
        </w:rPr>
        <w:t>अशोक गौतम लिखित ‘प्लीज जीजू ! प्लीज !.’ शीर्षक हास्य-व्यंग्य रचना में लेखक ने</w:t>
      </w:r>
    </w:p>
    <w:p>
      <w:pPr>
        <w:spacing w:after="0"/>
        <w:jc w:val="both"/>
      </w:pPr>
      <w:r>
        <w:rPr>
          <w:rFonts w:ascii="Mangal" w:hAnsi="Mangal" w:cs="Mangal" w:eastAsia="Mangal"/>
          <w:b/>
          <w:sz w:val="24"/>
        </w:rPr>
        <w:t>शीर्षक पाठ की व्यंग्यात्मकता को संक्षेप में स्पष्ट कीजिए</w:t>
      </w:r>
    </w:p>
    <w:p>
      <w:pPr>
        <w:spacing w:after="0"/>
        <w:jc w:val="both"/>
      </w:pPr>
      <w:r>
        <w:rPr>
          <w:rFonts w:ascii="Mangal" w:hAnsi="Mangal" w:cs="Mangal" w:eastAsia="Mangal"/>
          <w:b w:val="0"/>
          <w:sz w:val="24"/>
        </w:rPr>
        <w:t>बाढ़-पूर्व मॉक ड्रिल का निरीक्षण करने आए भैयाजी के सामने विभाग सूखी नदी में कर्मचारियों को डुबोने और बचाने का अभिनय तैयार रखता है। अधिकारी निजी अस्पताल और नेता की सुविधा का ध्यान रखते हैं; बाद में भैयाजी की साली बाढ़ को पिकनिक के अवसर की तरह चाहती है। लेखक आपदा-तैयारी के दिखावे, राजनीतिक स्वार्थ और जनता की पीड़ा के प्रति संवेदनहीनता पर व्यंग्य करते हैं।</w:t>
      </w:r>
    </w:p>
    <w:p>
      <w:pPr>
        <w:spacing w:after="0"/>
        <w:jc w:val="both"/>
      </w:pPr>
      <w:r>
        <w:rPr>
          <w:rFonts w:ascii="Mangal" w:hAnsi="Mangal" w:cs="Mangal" w:eastAsia="Mangal"/>
          <w:b w:val="0"/>
          <w:sz w:val="24"/>
        </w:rPr>
        <w:t>“सर! आपकी हरी झंडी का इंतजार कर रहे हैं इधर आपका बाढ़ की पूर्व तैयारियों को देखने का आदेश तो उधर ये संकेत मिलते ही चीखते चिल्लाते हुए ऊपर की ओर ,सॉरी नीचे की ओर बहना शुरू कर देंगे फिर बचाव दल मुस्तैदी से इनका बचाव करेगा फिर इन्हें उस एम्बुलेंस में हॉस्पिटल ले जाया जाएगा ” (पृ.क्र.१२३)</w:t>
      </w:r>
    </w:p>
    <w:p>
      <w:pPr>
        <w:spacing w:after="0"/>
        <w:jc w:val="both"/>
      </w:pPr>
      <w:r>
        <w:rPr>
          <w:rFonts w:ascii="Mangal" w:hAnsi="Mangal" w:cs="Mangal" w:eastAsia="Mangal"/>
          <w:b/>
          <w:sz w:val="24"/>
        </w:rPr>
        <w:t>पंक्तियों की व्यंग्यात्मकता को विस्तृत रूप में स्पष्ट कीजिए</w:t>
      </w:r>
    </w:p>
    <w:p>
      <w:pPr>
        <w:spacing w:after="0"/>
        <w:jc w:val="both"/>
      </w:pPr>
      <w:r>
        <w:rPr>
          <w:rFonts w:ascii="Mangal" w:hAnsi="Mangal" w:cs="Mangal" w:eastAsia="Mangal"/>
          <w:b w:val="0"/>
          <w:sz w:val="24"/>
        </w:rPr>
        <w:t>अधिकारी बताता है कि भैयाजी की हरी झंडी मिलते ही कर्मचारी डूबने का अभिनय करेंगे, बचाव दल उन्हें निकालेगा और एम्बुलेंस निजी अस्पताल ले जाएगी। यह पूरी “तैयारी” सूखी नदी में नाटक के रूप में रची गई है; असली बाढ़-पीड़ितों की सहायता की जगह नेता को प्रभावित करना इसका उद्देश्य दिखता है।</w:t>
      </w:r>
    </w:p>
    <w:p>
      <w:pPr>
        <w:spacing w:after="0"/>
        <w:jc w:val="both"/>
      </w:pPr>
      <w:r>
        <w:rPr>
          <w:rFonts w:ascii="Mangal" w:hAnsi="Mangal" w:cs="Mangal" w:eastAsia="Mangal"/>
          <w:b/>
          <w:sz w:val="24"/>
        </w:rPr>
        <w:t>इसमें मुख्य व्यंग्य कौन-सा है?</w:t>
      </w:r>
    </w:p>
    <w:p>
      <w:pPr>
        <w:spacing w:after="0"/>
        <w:jc w:val="both"/>
      </w:pPr>
      <w:r>
        <w:rPr>
          <w:rFonts w:ascii="Mangal" w:hAnsi="Mangal" w:cs="Mangal" w:eastAsia="Mangal"/>
          <w:b w:val="0"/>
          <w:sz w:val="24"/>
        </w:rPr>
        <w:t>मुख्य व्यंग्य आपदा-प्रबंधन की मॉक ड्रिल को वास्तविक तैयारी के बजाय नेताओं के लिए प्रदर्शन बना देने पर है। सरकारी संसाधन, कर्मचारी और एम्बुलेंस जनता की सेवा से अधिक राजनीतिक तमाशे में लगे हैं।</w:t>
      </w:r>
    </w:p>
    <w:p>
      <w:pPr>
        <w:spacing w:after="0"/>
        <w:jc w:val="both"/>
      </w:pPr>
      <w:r>
        <w:rPr>
          <w:rFonts w:ascii="Mangal" w:hAnsi="Mangal" w:cs="Mangal" w:eastAsia="Mangal"/>
          <w:b/>
          <w:sz w:val="24"/>
        </w:rPr>
        <w:t>लेखक क्या परिवर्तन चाहते हैं?</w:t>
      </w:r>
    </w:p>
    <w:p>
      <w:pPr>
        <w:spacing w:after="0"/>
        <w:jc w:val="both"/>
      </w:pPr>
      <w:r>
        <w:rPr>
          <w:rFonts w:ascii="Mangal" w:hAnsi="Mangal" w:cs="Mangal" w:eastAsia="Mangal"/>
          <w:b w:val="0"/>
          <w:sz w:val="24"/>
        </w:rPr>
        <w:t>लेखक चाहते हैं कि बाढ़-पूर्व तैयारी वास्तविक जोखिम पर आधारित हो और बचाव व्यवस्था सार्वजनिक हित में काम करे। राहत-सेवाओं का इस्तेमाल निजी अस्पताल या राजनीतिक प्रचार के लाभ के लिए न हो।</w:t>
      </w:r>
    </w:p>
    <w:p>
      <w:pPr>
        <w:spacing w:after="0"/>
        <w:jc w:val="both"/>
      </w:pPr>
      <w:r>
        <w:rPr>
          <w:rFonts w:ascii="Mangal" w:hAnsi="Mangal" w:cs="Mangal" w:eastAsia="Mangal"/>
          <w:b w:val="0"/>
          <w:sz w:val="24"/>
        </w:rPr>
        <w:t>“सर! गुस्ताखी क्षमा! पानी और भ्रष्टाचार हमेशा ऊपर से नीचे को ही बहता है बस,इसीलिए ...तो सर! बाढ़ की मॉक ड्रील शुरू करें ...बारह बज रहे हैं उसके बाद जनाब का लंच भी होना है रही बात आपदाओं की तो आपदाएँ सृष्टि के शुरू होने से पहले ही आती रही हैं और सृष्टि न रहने के बाद भी आती रहेंगी इस पब्लिक का क्या !इसे बचाने की कितनी ही जद्दोजहद क्यों न करो सर! अंत में मर ही जाती है इसे चाहे अमृत ही क्यों न पिला दिया जाए नश्वर कहीं की !” (पृ.क्र.१२३)</w:t>
      </w:r>
    </w:p>
    <w:p>
      <w:pPr>
        <w:spacing w:after="0"/>
        <w:jc w:val="both"/>
      </w:pPr>
      <w:r>
        <w:rPr>
          <w:rFonts w:ascii="Mangal" w:hAnsi="Mangal" w:cs="Mangal" w:eastAsia="Mangal"/>
          <w:b/>
          <w:sz w:val="24"/>
        </w:rPr>
        <w:t>पंक्तियों की व्यंग्यात्मकता को विस्तृत रूप में स्पष्ट कीजिए</w:t>
      </w:r>
    </w:p>
    <w:p>
      <w:pPr>
        <w:spacing w:after="0"/>
        <w:jc w:val="both"/>
      </w:pPr>
      <w:r>
        <w:rPr>
          <w:rFonts w:ascii="Mangal" w:hAnsi="Mangal" w:cs="Mangal" w:eastAsia="Mangal"/>
          <w:b w:val="0"/>
          <w:sz w:val="24"/>
        </w:rPr>
        <w:t>“पानी और भ्रष्टाचार हमेशा ऊपर से नीचे को ही बहता है” कथन प्राकृतिक नियम को प्रशासनिक भ्रष्टाचार से जोड़कर तीखा व्यंग्य बनाता है। अधिकारी जनता के मर जाने को नियति बताता है और बाढ़ की रिहर्सल के बाद लंच की चिंता करता है; इससे उसकी संवेदनहीनता स्पष्ट होती है।</w:t>
      </w:r>
    </w:p>
    <w:p>
      <w:pPr>
        <w:spacing w:after="0"/>
        <w:jc w:val="both"/>
      </w:pPr>
      <w:r>
        <w:rPr>
          <w:rFonts w:ascii="Mangal" w:hAnsi="Mangal" w:cs="Mangal" w:eastAsia="Mangal"/>
          <w:b/>
          <w:sz w:val="24"/>
        </w:rPr>
        <w:t>इसमें मुख्य व्यंग्य कौन-सा है?</w:t>
      </w:r>
    </w:p>
    <w:p>
      <w:pPr>
        <w:spacing w:after="0"/>
        <w:jc w:val="both"/>
      </w:pPr>
      <w:r>
        <w:rPr>
          <w:rFonts w:ascii="Mangal" w:hAnsi="Mangal" w:cs="Mangal" w:eastAsia="Mangal"/>
          <w:b w:val="0"/>
          <w:sz w:val="24"/>
        </w:rPr>
        <w:t>मुख्य व्यंग्य ऊपर से नीचे तक फैले भ्रष्टाचार और आपदाओं के प्रति प्रशासनिक निंदकता पर है। जनता को बचाने की जिम्मेदारी को टालकर अधिकारी मान लेता है कि लोग अंत में मर ही जाएँगे।</w:t>
      </w:r>
    </w:p>
    <w:p>
      <w:pPr>
        <w:spacing w:after="0"/>
        <w:jc w:val="both"/>
      </w:pPr>
      <w:r>
        <w:rPr>
          <w:rFonts w:ascii="Mangal" w:hAnsi="Mangal" w:cs="Mangal" w:eastAsia="Mangal"/>
          <w:b/>
          <w:sz w:val="24"/>
        </w:rPr>
        <w:t>लेखक क्या परिवर्तन चाहते हैं?</w:t>
      </w:r>
    </w:p>
    <w:p>
      <w:pPr>
        <w:spacing w:after="0"/>
        <w:jc w:val="both"/>
      </w:pPr>
      <w:r>
        <w:rPr>
          <w:rFonts w:ascii="Mangal" w:hAnsi="Mangal" w:cs="Mangal" w:eastAsia="Mangal"/>
          <w:b w:val="0"/>
          <w:sz w:val="24"/>
        </w:rPr>
        <w:t>लेखक चाहते हैं कि आपदा-तंत्र में ऊपर से नीचे तक जवाबदेही तय हो और भ्रष्टाचार पर रोक लगे। मॉक ड्रिल समय, भोजन और प्रचार के हिसाब से नहीं, नागरिकों की सुरक्षा के लिए हो।</w:t>
      </w:r>
    </w:p>
    <w:p w14:paraId="04F5A432" w14:textId="77777777" w:rsidR="006D3615" w:rsidRPr="00D71EAA" w:rsidRDefault="006D3615" w:rsidP="00D71EAA">
      <w:pPr>
        <w:jc w:val="center"/>
        <w:rPr>
          <w:rFonts w:cstheme="majorBidi"/>
          <w:b/>
          <w:bCs/>
          <w:szCs w:val="24"/>
        </w:rPr>
      </w:pPr>
    </w:p>
    <w:sectPr w:rsidR="006D3615" w:rsidRPr="00D71EAA" w:rsidSect="00D71EAA">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Mangal">
    <w:panose1 w:val="00000400000000000000"/>
    <w:charset w:val="01"/>
    <w:family w:val="auto"/>
    <w:pitch w:val="variable"/>
    <w:sig w:usb0="00008000" w:usb1="00000000" w:usb2="00000000" w:usb3="00000000" w:csb0="00000000" w:csb1="00000000"/>
  </w:font>
  <w:font w:name="Kokila">
    <w:panose1 w:val="01010601010101010101"/>
    <w:charset w:val="00"/>
    <w:family w:val="swiss"/>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70A"/>
    <w:rsid w:val="000371E9"/>
    <w:rsid w:val="000B59B7"/>
    <w:rsid w:val="00407715"/>
    <w:rsid w:val="006D3615"/>
    <w:rsid w:val="00974B93"/>
    <w:rsid w:val="00B4570A"/>
    <w:rsid w:val="00D71EA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AEB60"/>
  <w15:chartTrackingRefBased/>
  <w15:docId w15:val="{CE6DC69A-79F0-4AFE-8C5A-BAD8BAF1A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Kokila"/>
    </w:rPr>
  </w:style>
  <w:style w:type="paragraph" w:styleId="Heading1">
    <w:name w:val="heading 1"/>
    <w:basedOn w:val="Normal"/>
    <w:next w:val="Normal"/>
    <w:link w:val="Heading1Char"/>
    <w:uiPriority w:val="9"/>
    <w:qFormat/>
    <w:rsid w:val="00B4570A"/>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B4570A"/>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B4570A"/>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B457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57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57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57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57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57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570A"/>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B4570A"/>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B4570A"/>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B457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57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57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57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57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570A"/>
    <w:rPr>
      <w:rFonts w:eastAsiaTheme="majorEastAsia" w:cstheme="majorBidi"/>
      <w:color w:val="272727" w:themeColor="text1" w:themeTint="D8"/>
    </w:rPr>
  </w:style>
  <w:style w:type="paragraph" w:styleId="Title">
    <w:name w:val="Title"/>
    <w:basedOn w:val="Normal"/>
    <w:next w:val="Normal"/>
    <w:link w:val="TitleChar"/>
    <w:uiPriority w:val="10"/>
    <w:qFormat/>
    <w:rsid w:val="00B4570A"/>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B4570A"/>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B4570A"/>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B4570A"/>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B4570A"/>
    <w:pPr>
      <w:spacing w:before="160"/>
      <w:jc w:val="center"/>
    </w:pPr>
    <w:rPr>
      <w:rFonts w:cs="Mangal"/>
      <w:i/>
      <w:iCs/>
      <w:color w:val="404040" w:themeColor="text1" w:themeTint="BF"/>
    </w:rPr>
  </w:style>
  <w:style w:type="character" w:customStyle="1" w:styleId="QuoteChar">
    <w:name w:val="Quote Char"/>
    <w:basedOn w:val="DefaultParagraphFont"/>
    <w:link w:val="Quote"/>
    <w:uiPriority w:val="29"/>
    <w:rsid w:val="00B4570A"/>
    <w:rPr>
      <w:rFonts w:cs="Mangal"/>
      <w:i/>
      <w:iCs/>
      <w:color w:val="404040" w:themeColor="text1" w:themeTint="BF"/>
    </w:rPr>
  </w:style>
  <w:style w:type="paragraph" w:styleId="ListParagraph">
    <w:name w:val="List Paragraph"/>
    <w:basedOn w:val="Normal"/>
    <w:uiPriority w:val="34"/>
    <w:qFormat/>
    <w:rsid w:val="00B4570A"/>
    <w:pPr>
      <w:ind w:left="720"/>
      <w:contextualSpacing/>
    </w:pPr>
    <w:rPr>
      <w:rFonts w:cs="Mangal"/>
    </w:rPr>
  </w:style>
  <w:style w:type="character" w:styleId="IntenseEmphasis">
    <w:name w:val="Intense Emphasis"/>
    <w:basedOn w:val="DefaultParagraphFont"/>
    <w:uiPriority w:val="21"/>
    <w:qFormat/>
    <w:rsid w:val="00B4570A"/>
    <w:rPr>
      <w:i/>
      <w:iCs/>
      <w:color w:val="0F4761" w:themeColor="accent1" w:themeShade="BF"/>
    </w:rPr>
  </w:style>
  <w:style w:type="paragraph" w:styleId="IntenseQuote">
    <w:name w:val="Intense Quote"/>
    <w:basedOn w:val="Normal"/>
    <w:next w:val="Normal"/>
    <w:link w:val="IntenseQuoteChar"/>
    <w:uiPriority w:val="30"/>
    <w:qFormat/>
    <w:rsid w:val="00B4570A"/>
    <w:pPr>
      <w:pBdr>
        <w:top w:val="single" w:sz="4" w:space="10" w:color="0F4761" w:themeColor="accent1" w:themeShade="BF"/>
        <w:bottom w:val="single" w:sz="4" w:space="10" w:color="0F4761" w:themeColor="accent1" w:themeShade="BF"/>
      </w:pBdr>
      <w:spacing w:before="360" w:after="360"/>
      <w:ind w:left="864" w:right="864"/>
      <w:jc w:val="center"/>
    </w:pPr>
    <w:rPr>
      <w:rFonts w:cs="Mangal"/>
      <w:i/>
      <w:iCs/>
      <w:color w:val="0F4761" w:themeColor="accent1" w:themeShade="BF"/>
    </w:rPr>
  </w:style>
  <w:style w:type="character" w:customStyle="1" w:styleId="IntenseQuoteChar">
    <w:name w:val="Intense Quote Char"/>
    <w:basedOn w:val="DefaultParagraphFont"/>
    <w:link w:val="IntenseQuote"/>
    <w:uiPriority w:val="30"/>
    <w:rsid w:val="00B4570A"/>
    <w:rPr>
      <w:rFonts w:cs="Mangal"/>
      <w:i/>
      <w:iCs/>
      <w:color w:val="0F4761" w:themeColor="accent1" w:themeShade="BF"/>
    </w:rPr>
  </w:style>
  <w:style w:type="character" w:styleId="IntenseReference">
    <w:name w:val="Intense Reference"/>
    <w:basedOn w:val="DefaultParagraphFont"/>
    <w:uiPriority w:val="32"/>
    <w:qFormat/>
    <w:rsid w:val="00B457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15</Words>
  <Characters>86</Characters>
  <Application>Microsoft Office Word</Application>
  <DocSecurity>0</DocSecurity>
  <Lines>1</Lines>
  <Paragraphs>1</Paragraphs>
  <ScaleCrop>false</ScaleCrop>
  <Company/>
  <LinksUpToDate>false</LinksUpToDate>
  <CharactersWithSpaces>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Soham Vinchu</dc:creator>
  <cp:keywords/>
  <dc:description/>
  <cp:lastModifiedBy>Soham Vinchu</cp:lastModifiedBy>
  <cp:revision>4</cp:revision>
  <dcterms:created xsi:type="dcterms:W3CDTF">2026-09-12T16:50:00Z</dcterms:created>
  <dcterms:modified xsi:type="dcterms:W3CDTF">2026-09-12T16:52:00Z</dcterms:modified>
</cp:coreProperties>
</file>