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DA3A9" w14:textId="173F861E" w:rsidR="00407715" w:rsidRDefault="008D692D" w:rsidP="008D692D">
      <w:pPr>
        <w:jc w:val="center"/>
        <w:rPr>
          <w:rFonts w:cstheme="minorBidi"/>
          <w:b/>
          <w:bCs/>
          <w:szCs w:val="24"/>
        </w:rPr>
      </w:pPr>
      <w:proofErr w:type="spellStart"/>
      <w:r w:rsidRPr="008D692D">
        <w:rPr>
          <w:rFonts w:cstheme="minorBidi"/>
          <w:b/>
          <w:bCs/>
          <w:szCs w:val="24"/>
          <w:cs/>
        </w:rPr>
        <w:t>मेघदूत</w:t>
      </w:r>
      <w:proofErr w:type="spellEnd"/>
      <w:r w:rsidRPr="008D692D">
        <w:rPr>
          <w:rFonts w:cstheme="minorBidi"/>
          <w:b/>
          <w:bCs/>
          <w:szCs w:val="24"/>
          <w:cs/>
        </w:rPr>
        <w:t xml:space="preserve"> का राजनीतिक कथा विधान.</w:t>
      </w:r>
    </w:p>
    <w:p w14:paraId="2C8B483A" w14:textId="56E8A4A4" w:rsidR="008D68AA" w:rsidRPr="008D692D" w:rsidRDefault="00EA34DC" w:rsidP="008D692D">
      <w:pPr>
        <w:jc w:val="center"/>
        <w:rPr>
          <w:rFonts w:cstheme="minorBidi"/>
          <w:b/>
          <w:bCs/>
          <w:szCs w:val="24"/>
        </w:rPr>
      </w:pPr>
      <w:r w:rsidRPr="00EA34DC">
        <w:rPr>
          <w:rFonts w:cs="Mangal"/>
          <w:b/>
          <w:bCs/>
          <w:szCs w:val="24"/>
          <w:cs/>
        </w:rPr>
        <w:t>अशोक गौतम लिखित ‘</w:t>
      </w:r>
      <w:proofErr w:type="spellStart"/>
      <w:r w:rsidRPr="00EA34DC">
        <w:rPr>
          <w:rFonts w:cs="Mangal"/>
          <w:b/>
          <w:bCs/>
          <w:szCs w:val="24"/>
          <w:cs/>
        </w:rPr>
        <w:t>मेघदूत</w:t>
      </w:r>
      <w:proofErr w:type="spellEnd"/>
      <w:r w:rsidRPr="00EA34DC">
        <w:rPr>
          <w:rFonts w:cs="Mangal"/>
          <w:b/>
          <w:bCs/>
          <w:szCs w:val="24"/>
          <w:cs/>
        </w:rPr>
        <w:t xml:space="preserve"> का राजनीतिक कथा विधान.’ शीर्षक हास्य-व्यंग्य रचना में लेखक ने</w:t>
      </w:r>
      <w:r w:rsidR="00DD67FB">
        <w:rPr>
          <w:rFonts w:cs="Mangal" w:hint="cs"/>
          <w:b/>
          <w:bCs/>
          <w:szCs w:val="24"/>
          <w:cs/>
        </w:rPr>
        <w:t xml:space="preserve"> </w:t>
      </w:r>
    </w:p>
    <w:sectPr w:rsidR="008D68AA" w:rsidRPr="008D692D" w:rsidSect="008D692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8C"/>
    <w:rsid w:val="000B59B7"/>
    <w:rsid w:val="00407715"/>
    <w:rsid w:val="005B218C"/>
    <w:rsid w:val="008D68AA"/>
    <w:rsid w:val="008D692D"/>
    <w:rsid w:val="00974B93"/>
    <w:rsid w:val="00DD67FB"/>
    <w:rsid w:val="00EA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B26BD"/>
  <w15:chartTrackingRefBased/>
  <w15:docId w15:val="{4ABAB219-3685-4940-B3A1-053D05CF5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2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18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18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18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B218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B218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B218C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18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18C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5B2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18C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Vinchu</dc:creator>
  <cp:keywords/>
  <dc:description/>
  <cp:lastModifiedBy>Soham Vinchu</cp:lastModifiedBy>
  <cp:revision>6</cp:revision>
  <dcterms:created xsi:type="dcterms:W3CDTF">2026-09-12T17:06:00Z</dcterms:created>
  <dcterms:modified xsi:type="dcterms:W3CDTF">2026-09-12T17:08:00Z</dcterms:modified>
</cp:coreProperties>
</file>