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452" w:rsidRPr="00A84452" w:rsidRDefault="00A84452" w:rsidP="00A844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44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A844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Now? — Market Timing</w: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proofErr w:type="gramStart"/>
      <w:r w:rsidRPr="00A844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4570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4570FA" w:rsidRPr="00A844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/>
      </w:r>
      <w:proofErr w:type="gramEnd"/>
      <w:r w:rsidR="004570FA" w:rsidRPr="00A844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🇳</w:t>
      </w:r>
      <w:r w:rsidR="004570FA"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India’s Next 500 Cities Are Ready</w:t>
      </w:r>
    </w:p>
    <w:p w:rsidR="00A84452" w:rsidRPr="00A84452" w:rsidRDefault="00A84452" w:rsidP="00A84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Tier-2 &amp; Tier-3 cities now have:</w:t>
      </w:r>
    </w:p>
    <w:p w:rsidR="00A84452" w:rsidRPr="00A84452" w:rsidRDefault="00A84452" w:rsidP="00A844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smartphone penetration</w:t>
      </w:r>
    </w:p>
    <w:p w:rsidR="00A84452" w:rsidRPr="00A84452" w:rsidRDefault="00A84452" w:rsidP="00A844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UPI-first payments</w:t>
      </w:r>
    </w:p>
    <w:p w:rsidR="00A84452" w:rsidRPr="00A84452" w:rsidRDefault="00A84452" w:rsidP="00A844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Affordable mobile data</w:t>
      </w:r>
    </w:p>
    <w:p w:rsidR="00A84452" w:rsidRPr="00A84452" w:rsidRDefault="00A84452" w:rsidP="00A84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 delivery adoption is </w:t>
      </w:r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accelerating outside metros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big players are weakest.</w:t>
      </w:r>
    </w:p>
    <w:p w:rsidR="00A84452" w:rsidRP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Demand curve is rising; competition density is low.</w:t>
      </w:r>
    </w:p>
    <w:p w:rsidR="00A84452" w:rsidRPr="00A84452" w:rsidRDefault="004570FA" w:rsidP="00A8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A844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Big Players Are Pulling Back</w:t>
      </w:r>
    </w:p>
    <w:p w:rsidR="00A84452" w:rsidRPr="00A84452" w:rsidRDefault="00A84452" w:rsidP="00A84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Swiggy</w:t>
      </w:r>
      <w:proofErr w:type="spellEnd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</w:t>
      </w:r>
      <w:proofErr w:type="spellEnd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are:</w:t>
      </w:r>
    </w:p>
    <w:p w:rsidR="00A84452" w:rsidRPr="00A84452" w:rsidRDefault="00A84452" w:rsidP="00A844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Cutting discounts</w:t>
      </w:r>
    </w:p>
    <w:p w:rsidR="00A84452" w:rsidRPr="00A84452" w:rsidRDefault="00A84452" w:rsidP="00A844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Increasing commissions</w:t>
      </w:r>
    </w:p>
    <w:p w:rsidR="00A84452" w:rsidRPr="00A84452" w:rsidRDefault="00A84452" w:rsidP="00A844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Focusing on profitability, not expansion</w:t>
      </w:r>
    </w:p>
    <w:p w:rsidR="00A84452" w:rsidRPr="00A84452" w:rsidRDefault="00A84452" w:rsidP="00A84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Result: </w:t>
      </w:r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 dissatisfaction + delivery gaps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smaller cities.</w:t>
      </w:r>
    </w:p>
    <w:p w:rsidR="00A84452" w:rsidRP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⚠️ </w:t>
      </w:r>
      <w:proofErr w:type="gramStart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rare opening for local-first platforms.</w:t>
      </w:r>
    </w:p>
    <w:p w:rsidR="00A84452" w:rsidRPr="00A84452" w:rsidRDefault="004570FA" w:rsidP="00A8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A844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Restaurants Are Actively Looking for Alternatives</w:t>
      </w:r>
    </w:p>
    <w:p w:rsidR="00A84452" w:rsidRPr="00A84452" w:rsidRDefault="00A84452" w:rsidP="00A84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18–25% commissions are unsustainable for small restaurants.</w:t>
      </w:r>
    </w:p>
    <w:p w:rsidR="00A84452" w:rsidRPr="00A84452" w:rsidRDefault="00A84452" w:rsidP="00A84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brands want:</w:t>
      </w:r>
    </w:p>
    <w:p w:rsidR="00A84452" w:rsidRPr="00A84452" w:rsidRDefault="00A84452" w:rsidP="00A844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commissions</w:t>
      </w:r>
    </w:p>
    <w:p w:rsidR="00A84452" w:rsidRPr="00A84452" w:rsidRDefault="00A84452" w:rsidP="00A844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visibility</w:t>
      </w:r>
    </w:p>
    <w:p w:rsidR="00A84452" w:rsidRPr="00A84452" w:rsidRDefault="00A84452" w:rsidP="00A844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settlement cycles</w:t>
      </w:r>
    </w:p>
    <w:p w:rsidR="00A84452" w:rsidRP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Segoe UI Symbol" w:eastAsia="Times New Roman" w:hAnsi="Segoe UI Symbol" w:cs="Segoe UI Symbol"/>
          <w:sz w:val="24"/>
          <w:szCs w:val="24"/>
          <w:lang w:eastAsia="en-IN"/>
        </w:rPr>
        <w:t>🍽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Vendor-side demand already exists — no need to create it.</w:t>
      </w:r>
    </w:p>
    <w:p w:rsidR="00A84452" w:rsidRPr="00A84452" w:rsidRDefault="004570FA" w:rsidP="00A8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A844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Supply Is Fragmented &amp; Available</w:t>
      </w:r>
    </w:p>
    <w:p w:rsidR="00A84452" w:rsidRPr="00A84452" w:rsidRDefault="00A84452" w:rsidP="00A844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Thousands of riders:</w:t>
      </w:r>
    </w:p>
    <w:p w:rsidR="00A84452" w:rsidRPr="00A84452" w:rsidRDefault="00A84452" w:rsidP="00A844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Want predictable income</w:t>
      </w:r>
    </w:p>
    <w:p w:rsidR="00A84452" w:rsidRPr="00A84452" w:rsidRDefault="00A84452" w:rsidP="00A844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short-distance local delivery</w:t>
      </w:r>
    </w:p>
    <w:p w:rsidR="00A84452" w:rsidRPr="00A84452" w:rsidRDefault="00A84452" w:rsidP="00A844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Hyperlocal</w:t>
      </w:r>
      <w:proofErr w:type="spellEnd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reduce rider churn and cost.</w:t>
      </w:r>
    </w:p>
    <w:p w:rsidR="00A84452" w:rsidRP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📦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Logistics efficiency improves dramatically at city level.</w:t>
      </w:r>
    </w:p>
    <w:p w:rsidR="00A84452" w:rsidRPr="00A84452" w:rsidRDefault="004570FA" w:rsidP="00A8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A844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 Costs Have Collapsed</w:t>
      </w:r>
    </w:p>
    <w:p w:rsidR="00A84452" w:rsidRPr="00A84452" w:rsidRDefault="00A84452" w:rsidP="00A844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Open-source maps (</w:t>
      </w:r>
      <w:proofErr w:type="spellStart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MapLibre</w:t>
      </w:r>
      <w:proofErr w:type="spellEnd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, OSM)</w:t>
      </w:r>
    </w:p>
    <w:p w:rsidR="00A84452" w:rsidRPr="00A84452" w:rsidRDefault="00A84452" w:rsidP="00A844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</w:t>
      </w:r>
      <w:proofErr w:type="spellEnd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cloud-native stacks</w:t>
      </w:r>
    </w:p>
    <w:p w:rsidR="00A84452" w:rsidRPr="00A84452" w:rsidRDefault="00A84452" w:rsidP="00A844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Mature payment APIs (UPI, wallets)</w:t>
      </w:r>
    </w:p>
    <w:p w:rsidR="00A84452" w:rsidRP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proofErr w:type="gramStart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cost </w:t>
      </w:r>
      <w:proofErr w:type="spellStart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crores</w:t>
      </w:r>
      <w:proofErr w:type="spellEnd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years ago now costs lakhs.</w:t>
      </w:r>
    </w:p>
    <w:p w:rsidR="00A84452" w:rsidRPr="00A84452" w:rsidRDefault="004570FA" w:rsidP="00A8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A844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Proven Model, Unfinished Market</w:t>
      </w:r>
    </w:p>
    <w:p w:rsidR="00A84452" w:rsidRPr="00A84452" w:rsidRDefault="00A84452" w:rsidP="00A844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 delivery is </w:t>
      </w:r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validated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consumer education needed).</w:t>
      </w:r>
    </w:p>
    <w:p w:rsidR="00A84452" w:rsidRPr="00A84452" w:rsidRDefault="00A84452" w:rsidP="00A844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the market is:</w:t>
      </w:r>
    </w:p>
    <w:p w:rsidR="00A84452" w:rsidRPr="00A84452" w:rsidRDefault="00A84452" w:rsidP="00A844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Under-penetrated in small cities</w:t>
      </w:r>
    </w:p>
    <w:p w:rsidR="00A84452" w:rsidRPr="00A84452" w:rsidRDefault="00A84452" w:rsidP="00A844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Over-centralized with 2 players</w:t>
      </w:r>
    </w:p>
    <w:p w:rsidR="00A84452" w:rsidRP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Segoe UI Symbol" w:eastAsia="Times New Roman" w:hAnsi="Segoe UI Symbol" w:cs="Segoe UI Symbol"/>
          <w:sz w:val="24"/>
          <w:szCs w:val="24"/>
          <w:lang w:eastAsia="en-IN"/>
        </w:rPr>
        <w:t>🏙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proofErr w:type="gramStart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execution problem, not an idea risk.</w:t>
      </w:r>
    </w:p>
    <w:p w:rsidR="00A84452" w:rsidRPr="00A84452" w:rsidRDefault="004570FA" w:rsidP="00A8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⏱ 7️</w:t>
      </w:r>
      <w:r w:rsidRPr="00A844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City-Level Profitability Is Now Possible</w:t>
      </w:r>
    </w:p>
    <w:p w:rsidR="00A84452" w:rsidRPr="00A84452" w:rsidRDefault="00A84452" w:rsidP="00A84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rents</w:t>
      </w:r>
    </w:p>
    <w:p w:rsidR="00A84452" w:rsidRPr="00A84452" w:rsidRDefault="00A84452" w:rsidP="00A84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Shorter delivery distances</w:t>
      </w:r>
    </w:p>
    <w:p w:rsidR="00A84452" w:rsidRPr="00A84452" w:rsidRDefault="00A84452" w:rsidP="00A84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CAC</w:t>
      </w:r>
    </w:p>
    <w:p w:rsidR="00A84452" w:rsidRPr="00A84452" w:rsidRDefault="00A84452" w:rsidP="00A84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break-even (60–90 days per city)</w:t>
      </w:r>
    </w:p>
    <w:p w:rsidR="00A84452" w:rsidRP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Segoe UI Symbol" w:eastAsia="Times New Roman" w:hAnsi="Segoe UI Symbol" w:cs="Segoe UI Symbol"/>
          <w:sz w:val="24"/>
          <w:szCs w:val="24"/>
          <w:lang w:eastAsia="en-IN"/>
        </w:rPr>
        <w:t>💰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Unit economics finally work outside metros.</w:t>
      </w:r>
    </w:p>
    <w:p w:rsidR="00881695" w:rsidRDefault="00881695"/>
    <w:p w:rsidR="00A84452" w:rsidRDefault="00A84452" w:rsidP="00A84452">
      <w:pPr>
        <w:pStyle w:val="Heading1"/>
      </w:pPr>
      <w:r>
        <w:rPr>
          <w:rFonts w:ascii="Segoe UI Symbol" w:hAnsi="Segoe UI Symbol" w:cs="Segoe UI Symbol"/>
        </w:rPr>
        <w:t>🍔</w:t>
      </w:r>
      <w:r>
        <w:t xml:space="preserve"> City-Wise Expansion Math – Food Delivery</w:t>
      </w:r>
    </w:p>
    <w:p w:rsidR="00A84452" w:rsidRDefault="00A84452" w:rsidP="00A84452">
      <w:pPr>
        <w:pStyle w:val="Heading2"/>
      </w:pPr>
      <w:r>
        <w:rPr>
          <w:rFonts w:ascii="Segoe UI Symbol" w:hAnsi="Segoe UI Symbol" w:cs="Segoe UI Symbol"/>
        </w:rPr>
        <w:t>🔑</w:t>
      </w:r>
      <w:r>
        <w:t xml:space="preserve"> Core Assumptions (Conservative)</w:t>
      </w:r>
    </w:p>
    <w:p w:rsidR="00A84452" w:rsidRDefault="00A84452" w:rsidP="00A84452">
      <w:pPr>
        <w:pStyle w:val="NormalWeb"/>
        <w:numPr>
          <w:ilvl w:val="0"/>
          <w:numId w:val="8"/>
        </w:numPr>
      </w:pPr>
      <w:proofErr w:type="spellStart"/>
      <w:r>
        <w:t>Avg</w:t>
      </w:r>
      <w:proofErr w:type="spellEnd"/>
      <w:r>
        <w:t xml:space="preserve"> Order Value (AOV): </w:t>
      </w:r>
      <w:r>
        <w:rPr>
          <w:rStyle w:val="Strong"/>
        </w:rPr>
        <w:t>₹280</w:t>
      </w:r>
    </w:p>
    <w:p w:rsidR="00A84452" w:rsidRDefault="00A84452" w:rsidP="00A84452">
      <w:pPr>
        <w:pStyle w:val="NormalWeb"/>
        <w:numPr>
          <w:ilvl w:val="0"/>
          <w:numId w:val="8"/>
        </w:numPr>
      </w:pPr>
      <w:r>
        <w:t xml:space="preserve">Restaurant commission: </w:t>
      </w:r>
      <w:r>
        <w:rPr>
          <w:rStyle w:val="Strong"/>
        </w:rPr>
        <w:t>15%</w:t>
      </w:r>
    </w:p>
    <w:p w:rsidR="00A84452" w:rsidRDefault="00A84452" w:rsidP="00A84452">
      <w:pPr>
        <w:pStyle w:val="NormalWeb"/>
        <w:numPr>
          <w:ilvl w:val="0"/>
          <w:numId w:val="8"/>
        </w:numPr>
      </w:pPr>
      <w:proofErr w:type="spellStart"/>
      <w:r>
        <w:t>Avg</w:t>
      </w:r>
      <w:proofErr w:type="spellEnd"/>
      <w:r>
        <w:t xml:space="preserve"> delivery fee: </w:t>
      </w:r>
      <w:r>
        <w:rPr>
          <w:rStyle w:val="Strong"/>
        </w:rPr>
        <w:t>₹35</w:t>
      </w:r>
    </w:p>
    <w:p w:rsidR="00A84452" w:rsidRDefault="00A84452" w:rsidP="00A84452">
      <w:pPr>
        <w:pStyle w:val="NormalWeb"/>
        <w:numPr>
          <w:ilvl w:val="0"/>
          <w:numId w:val="8"/>
        </w:numPr>
      </w:pPr>
      <w:r>
        <w:lastRenderedPageBreak/>
        <w:t xml:space="preserve">Platform keeps </w:t>
      </w:r>
      <w:r>
        <w:rPr>
          <w:rStyle w:val="Strong"/>
        </w:rPr>
        <w:t>30% of delivery fee</w:t>
      </w:r>
    </w:p>
    <w:p w:rsidR="00A84452" w:rsidRDefault="00A84452" w:rsidP="00A84452">
      <w:pPr>
        <w:pStyle w:val="NormalWeb"/>
        <w:numPr>
          <w:ilvl w:val="0"/>
          <w:numId w:val="8"/>
        </w:numPr>
      </w:pPr>
      <w:r>
        <w:t xml:space="preserve">Net delivery margin: </w:t>
      </w:r>
      <w:r>
        <w:rPr>
          <w:rStyle w:val="Strong"/>
        </w:rPr>
        <w:t>₹10/order</w:t>
      </w:r>
    </w:p>
    <w:p w:rsidR="00A84452" w:rsidRDefault="00A84452" w:rsidP="00A84452">
      <w:pPr>
        <w:pStyle w:val="NormalWeb"/>
        <w:numPr>
          <w:ilvl w:val="0"/>
          <w:numId w:val="8"/>
        </w:numPr>
      </w:pPr>
      <w:r>
        <w:t>Target cities: Tier-2 / Tier-3</w:t>
      </w:r>
    </w:p>
    <w:p w:rsidR="00A84452" w:rsidRDefault="004570FA" w:rsidP="00A84452">
      <w:r>
        <w:pict>
          <v:rect id="_x0000_i1031" style="width:0;height:1.5pt" o:hralign="center" o:hrstd="t" o:hr="t" fillcolor="#a0a0a0" stroked="f"/>
        </w:pict>
      </w:r>
    </w:p>
    <w:p w:rsidR="00A84452" w:rsidRDefault="00A84452" w:rsidP="00A84452">
      <w:pPr>
        <w:pStyle w:val="Heading2"/>
      </w:pPr>
      <w:r>
        <w:rPr>
          <w:rFonts w:ascii="Segoe UI Symbol" w:hAnsi="Segoe UI Symbol" w:cs="Segoe UI Symbol"/>
        </w:rPr>
        <w:t>📦</w:t>
      </w:r>
      <w:r>
        <w:t xml:space="preserve"> Unit Economics (Per Order)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818"/>
      </w:tblGrid>
      <w:tr w:rsidR="00A84452" w:rsidTr="00A84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Amount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Commission (15% of ₹280)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₹42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Delivery margin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₹10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Total revenue / order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₹52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Ops + support cost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₹32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Net contribution / order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₹20</w:t>
            </w:r>
          </w:p>
        </w:tc>
      </w:tr>
    </w:tbl>
    <w:p w:rsidR="00A84452" w:rsidRDefault="00A84452" w:rsidP="00A8445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₹20/order is what funds city expansion.</w:t>
      </w:r>
    </w:p>
    <w:p w:rsidR="00A84452" w:rsidRDefault="004570FA" w:rsidP="00A84452">
      <w:r>
        <w:pict>
          <v:rect id="_x0000_i1032" style="width:0;height:1.5pt" o:hralign="center" o:hrstd="t" o:hr="t" fillcolor="#a0a0a0" stroked="f"/>
        </w:pict>
      </w:r>
    </w:p>
    <w:p w:rsidR="00A84452" w:rsidRDefault="00A84452" w:rsidP="00A84452">
      <w:pPr>
        <w:pStyle w:val="Heading1"/>
      </w:pPr>
      <w:r>
        <w:rPr>
          <w:rFonts w:ascii="Segoe UI Symbol" w:hAnsi="Segoe UI Symbol" w:cs="Segoe UI Symbol"/>
        </w:rPr>
        <w:t>🏙</w:t>
      </w:r>
      <w:r>
        <w:t>️ 1️</w:t>
      </w:r>
      <w:r>
        <w:rPr>
          <w:rFonts w:ascii="Tahoma" w:hAnsi="Tahoma" w:cs="Tahoma"/>
        </w:rPr>
        <w:t>⃣</w:t>
      </w:r>
      <w:r>
        <w:t xml:space="preserve"> Single City Economics (Month 3 Stable)</w:t>
      </w:r>
    </w:p>
    <w:p w:rsidR="00A84452" w:rsidRDefault="00A84452" w:rsidP="00A84452">
      <w:pPr>
        <w:pStyle w:val="Heading3"/>
      </w:pPr>
      <w:r>
        <w:t>City Profile</w:t>
      </w:r>
    </w:p>
    <w:p w:rsidR="00A84452" w:rsidRDefault="00A84452" w:rsidP="00A84452">
      <w:pPr>
        <w:pStyle w:val="NormalWeb"/>
        <w:numPr>
          <w:ilvl w:val="0"/>
          <w:numId w:val="9"/>
        </w:numPr>
      </w:pPr>
      <w:r>
        <w:t xml:space="preserve">Restaurants </w:t>
      </w:r>
      <w:proofErr w:type="spellStart"/>
      <w:r>
        <w:t>onboarded</w:t>
      </w:r>
      <w:proofErr w:type="spellEnd"/>
      <w:r>
        <w:t xml:space="preserve">: </w:t>
      </w:r>
      <w:r>
        <w:rPr>
          <w:rStyle w:val="Strong"/>
        </w:rPr>
        <w:t>180</w:t>
      </w:r>
    </w:p>
    <w:p w:rsidR="00A84452" w:rsidRDefault="00A84452" w:rsidP="00A84452">
      <w:pPr>
        <w:pStyle w:val="NormalWeb"/>
        <w:numPr>
          <w:ilvl w:val="0"/>
          <w:numId w:val="9"/>
        </w:numPr>
      </w:pPr>
      <w:proofErr w:type="spellStart"/>
      <w:r>
        <w:t>Avg</w:t>
      </w:r>
      <w:proofErr w:type="spellEnd"/>
      <w:r>
        <w:t xml:space="preserve"> orders/restaurant/day: </w:t>
      </w:r>
      <w:r>
        <w:rPr>
          <w:rStyle w:val="Strong"/>
        </w:rPr>
        <w:t>5</w:t>
      </w:r>
    </w:p>
    <w:p w:rsidR="00A84452" w:rsidRDefault="00A84452" w:rsidP="00A84452">
      <w:pPr>
        <w:pStyle w:val="NormalWeb"/>
        <w:numPr>
          <w:ilvl w:val="0"/>
          <w:numId w:val="9"/>
        </w:numPr>
      </w:pPr>
      <w:r>
        <w:t xml:space="preserve">Orders/day: </w:t>
      </w:r>
      <w:r>
        <w:rPr>
          <w:rStyle w:val="Strong"/>
        </w:rPr>
        <w:t>900</w:t>
      </w:r>
    </w:p>
    <w:p w:rsidR="00A84452" w:rsidRDefault="00A84452" w:rsidP="00A84452">
      <w:pPr>
        <w:pStyle w:val="NormalWeb"/>
        <w:numPr>
          <w:ilvl w:val="0"/>
          <w:numId w:val="9"/>
        </w:numPr>
      </w:pPr>
      <w:r>
        <w:t xml:space="preserve">Orders/month: </w:t>
      </w:r>
      <w:r>
        <w:rPr>
          <w:rStyle w:val="Strong"/>
        </w:rPr>
        <w:t>27,000</w:t>
      </w:r>
    </w:p>
    <w:p w:rsidR="00A84452" w:rsidRDefault="00A84452" w:rsidP="00A84452">
      <w:pPr>
        <w:pStyle w:val="Heading3"/>
      </w:pPr>
      <w:r>
        <w:t>Monthly Revenue (1 City)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818"/>
      </w:tblGrid>
      <w:tr w:rsidR="00A84452" w:rsidTr="00A84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Amount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Order revenue (₹52 × 27,000)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₹14.04L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Restaurant subscriptions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₹90,000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₹14.94L</w:t>
            </w:r>
          </w:p>
        </w:tc>
      </w:tr>
    </w:tbl>
    <w:p w:rsidR="00A84452" w:rsidRDefault="00A84452" w:rsidP="00A84452">
      <w:pPr>
        <w:pStyle w:val="Heading3"/>
      </w:pPr>
      <w:r>
        <w:lastRenderedPageBreak/>
        <w:t>Monthly Expenses (1 City)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818"/>
      </w:tblGrid>
      <w:tr w:rsidR="00A84452" w:rsidTr="00A84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Amount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 xml:space="preserve">Delivery </w:t>
            </w:r>
            <w:proofErr w:type="spellStart"/>
            <w:r>
              <w:t>payouts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₹7.0L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City ops team (5 people)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₹2.2L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Marketing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₹1.5L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Support &amp; refunds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₹80k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Tech allocation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₹50k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₹12.0L</w:t>
            </w:r>
          </w:p>
        </w:tc>
      </w:tr>
    </w:tbl>
    <w:p w:rsidR="00A84452" w:rsidRDefault="00A84452" w:rsidP="00A84452">
      <w:pPr>
        <w:pStyle w:val="NormalWeb"/>
      </w:pPr>
      <w:r>
        <w:t xml:space="preserve">✅ </w:t>
      </w:r>
      <w:r>
        <w:rPr>
          <w:rStyle w:val="Strong"/>
        </w:rPr>
        <w:t>City profit:</w:t>
      </w:r>
      <w:r>
        <w:t xml:space="preserve"> </w:t>
      </w:r>
      <w:r>
        <w:rPr>
          <w:rStyle w:val="Strong"/>
        </w:rPr>
        <w:t>₹2.9–3.0L / month</w:t>
      </w:r>
    </w:p>
    <w:p w:rsidR="00A84452" w:rsidRDefault="00A84452" w:rsidP="00A84452">
      <w:pPr>
        <w:pStyle w:val="NormalWeb"/>
      </w:pPr>
      <w:r>
        <w:t xml:space="preserve">⏱ </w:t>
      </w:r>
      <w:r>
        <w:rPr>
          <w:rStyle w:val="Strong"/>
        </w:rPr>
        <w:t>Break-even per city:</w:t>
      </w:r>
      <w:r>
        <w:t xml:space="preserve"> </w:t>
      </w:r>
      <w:r>
        <w:rPr>
          <w:rStyle w:val="Strong"/>
        </w:rPr>
        <w:t>60–75 days</w:t>
      </w:r>
    </w:p>
    <w:p w:rsidR="00A84452" w:rsidRDefault="004570FA" w:rsidP="00A84452">
      <w:r>
        <w:pict>
          <v:rect id="_x0000_i1033" style="width:0;height:1.5pt" o:hralign="center" o:hrstd="t" o:hr="t" fillcolor="#a0a0a0" stroked="f"/>
        </w:pict>
      </w:r>
    </w:p>
    <w:p w:rsidR="00A84452" w:rsidRDefault="00A84452" w:rsidP="00A84452">
      <w:pPr>
        <w:pStyle w:val="Heading1"/>
      </w:pPr>
      <w:r>
        <w:rPr>
          <w:rFonts w:ascii="Segoe UI Symbol" w:hAnsi="Segoe UI Symbol" w:cs="Segoe UI Symbol"/>
        </w:rPr>
        <w:t>🗺</w:t>
      </w:r>
      <w:r>
        <w:t>️ 2️</w:t>
      </w:r>
      <w:r>
        <w:rPr>
          <w:rFonts w:ascii="Tahoma" w:hAnsi="Tahoma" w:cs="Tahoma"/>
        </w:rPr>
        <w:t>⃣</w:t>
      </w:r>
      <w:r>
        <w:t xml:space="preserve"> City Expansion Formula</w:t>
      </w:r>
    </w:p>
    <w:p w:rsidR="00A84452" w:rsidRDefault="00A84452" w:rsidP="00A84452">
      <w:pPr>
        <w:pStyle w:val="Heading3"/>
      </w:pPr>
      <w:r>
        <w:t>Expansion Rule</w:t>
      </w:r>
    </w:p>
    <w:p w:rsidR="00A84452" w:rsidRDefault="00A84452" w:rsidP="00A84452">
      <w:pPr>
        <w:pStyle w:val="NormalWeb"/>
      </w:pPr>
      <w:r>
        <w:rPr>
          <w:rStyle w:val="Strong"/>
        </w:rPr>
        <w:t>One profitable city funds 1 new city every 2–3 months</w:t>
      </w:r>
    </w:p>
    <w:p w:rsidR="00A84452" w:rsidRDefault="00A84452" w:rsidP="00A84452">
      <w:pPr>
        <w:pStyle w:val="Heading3"/>
      </w:pPr>
      <w:r>
        <w:t>Capital Needed Per New 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1082"/>
      </w:tblGrid>
      <w:tr w:rsidR="00A84452" w:rsidTr="00A84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Cost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 xml:space="preserve">Restaurant </w:t>
            </w:r>
            <w:proofErr w:type="spellStart"/>
            <w:r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₹3L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Initial discounts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₹2L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Local ops setup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₹1.5L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Marketing (launch month)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₹2L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₹8.5L / city</w:t>
            </w:r>
          </w:p>
        </w:tc>
      </w:tr>
    </w:tbl>
    <w:p w:rsidR="00A84452" w:rsidRDefault="00A84452" w:rsidP="00A8445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comes from </w:t>
      </w:r>
      <w:r>
        <w:rPr>
          <w:rStyle w:val="Strong"/>
        </w:rPr>
        <w:t>existing city cash flow</w:t>
      </w:r>
      <w:r>
        <w:t>, not burn.</w:t>
      </w:r>
    </w:p>
    <w:p w:rsidR="00A84452" w:rsidRDefault="004570FA" w:rsidP="00A84452">
      <w:r>
        <w:pict>
          <v:rect id="_x0000_i1034" style="width:0;height:1.5pt" o:hralign="center" o:hrstd="t" o:hr="t" fillcolor="#a0a0a0" stroked="f"/>
        </w:pict>
      </w:r>
    </w:p>
    <w:p w:rsidR="00A84452" w:rsidRDefault="00A84452" w:rsidP="00A84452">
      <w:pPr>
        <w:pStyle w:val="Heading1"/>
      </w:pPr>
      <w:r>
        <w:rPr>
          <w:rFonts w:ascii="Segoe UI Symbol" w:hAnsi="Segoe UI Symbol" w:cs="Segoe UI Symbol"/>
        </w:rPr>
        <w:lastRenderedPageBreak/>
        <w:t>📆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12-Month City Rollout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180"/>
        <w:gridCol w:w="1513"/>
        <w:gridCol w:w="1703"/>
      </w:tblGrid>
      <w:tr w:rsidR="00A84452" w:rsidTr="00A84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Active Cities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Monthly Orders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Monthly Revenue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18k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₹9.5L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45k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₹24L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1.1L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₹57L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1.9L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₹99L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2.9L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₹1.5Cr</w:t>
            </w:r>
          </w:p>
        </w:tc>
      </w:tr>
    </w:tbl>
    <w:p w:rsidR="00A84452" w:rsidRDefault="004570FA" w:rsidP="00A84452">
      <w:r>
        <w:pict>
          <v:rect id="_x0000_i1035" style="width:0;height:1.5pt" o:hralign="center" o:hrstd="t" o:hr="t" fillcolor="#a0a0a0" stroked="f"/>
        </w:pict>
      </w:r>
    </w:p>
    <w:p w:rsidR="00A84452" w:rsidRDefault="00A84452" w:rsidP="00A84452">
      <w:pPr>
        <w:pStyle w:val="Heading1"/>
      </w:pPr>
      <w:r>
        <w:rPr>
          <w:rFonts w:ascii="Segoe UI Symbol" w:hAnsi="Segoe UI Symbol" w:cs="Segoe UI Symbol"/>
        </w:rPr>
        <w:t>📆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24-Month Expansion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937"/>
      </w:tblGrid>
      <w:tr w:rsidR="00A84452" w:rsidTr="00A84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Active cities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25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Orders/day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25,000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Orders/month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7.5M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Monthly revenue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₹39–42Cr</w:t>
            </w:r>
          </w:p>
        </w:tc>
      </w:tr>
      <w:tr w:rsidR="00A84452" w:rsidTr="00A84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EBITDA margin</w:t>
            </w:r>
          </w:p>
        </w:tc>
        <w:tc>
          <w:tcPr>
            <w:tcW w:w="0" w:type="auto"/>
            <w:vAlign w:val="center"/>
            <w:hideMark/>
          </w:tcPr>
          <w:p w:rsidR="00A84452" w:rsidRDefault="00A84452">
            <w:pPr>
              <w:rPr>
                <w:sz w:val="24"/>
                <w:szCs w:val="24"/>
              </w:rPr>
            </w:pPr>
            <w:r>
              <w:t>12–15%</w:t>
            </w:r>
          </w:p>
        </w:tc>
      </w:tr>
    </w:tbl>
    <w:p w:rsidR="00A84452" w:rsidRDefault="004570FA" w:rsidP="00A84452">
      <w:r>
        <w:pict>
          <v:rect id="_x0000_i1036" style="width:0;height:1.5pt" o:hralign="center" o:hrstd="t" o:hr="t" fillcolor="#a0a0a0" stroked="f"/>
        </w:pict>
      </w:r>
    </w:p>
    <w:p w:rsidR="00A84452" w:rsidRDefault="00A84452" w:rsidP="00A84452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Profitability Curve </w:t>
      </w:r>
      <w:proofErr w:type="gramStart"/>
      <w:r>
        <w:t>Per</w:t>
      </w:r>
      <w:proofErr w:type="gramEnd"/>
      <w:r>
        <w:t xml:space="preserve"> City</w:t>
      </w:r>
    </w:p>
    <w:p w:rsidR="00A84452" w:rsidRDefault="00A84452" w:rsidP="00A84452">
      <w:pPr>
        <w:pStyle w:val="HTMLPreformatted"/>
        <w:rPr>
          <w:rStyle w:val="HTMLCode"/>
        </w:rPr>
      </w:pPr>
      <w:r>
        <w:rPr>
          <w:rStyle w:val="hljs-keyword"/>
        </w:rPr>
        <w:t>Month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→ Loss (</w:t>
      </w:r>
      <w:proofErr w:type="spellStart"/>
      <w:r>
        <w:rPr>
          <w:rStyle w:val="HTMLCode"/>
        </w:rPr>
        <w:t>onboarding</w:t>
      </w:r>
      <w:proofErr w:type="spellEnd"/>
      <w:r>
        <w:rPr>
          <w:rStyle w:val="HTMLCode"/>
        </w:rPr>
        <w:t>)</w:t>
      </w:r>
    </w:p>
    <w:p w:rsidR="00A84452" w:rsidRDefault="00A84452" w:rsidP="00A84452">
      <w:pPr>
        <w:pStyle w:val="HTMLPreformatted"/>
        <w:rPr>
          <w:rStyle w:val="HTMLCode"/>
        </w:rPr>
      </w:pPr>
      <w:r>
        <w:rPr>
          <w:rStyle w:val="hljs-keyword"/>
        </w:rPr>
        <w:t>Month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→ Break</w:t>
      </w:r>
      <w:r>
        <w:rPr>
          <w:rStyle w:val="hljs-operator"/>
        </w:rPr>
        <w:t>-</w:t>
      </w:r>
      <w:r>
        <w:rPr>
          <w:rStyle w:val="HTMLCode"/>
        </w:rPr>
        <w:t>even</w:t>
      </w:r>
    </w:p>
    <w:p w:rsidR="00A84452" w:rsidRDefault="00A84452" w:rsidP="00A84452">
      <w:pPr>
        <w:pStyle w:val="HTMLPreformatted"/>
        <w:rPr>
          <w:rStyle w:val="HTMLCode"/>
        </w:rPr>
      </w:pPr>
      <w:r>
        <w:rPr>
          <w:rStyle w:val="hljs-keyword"/>
        </w:rPr>
        <w:t>Month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→ ₹</w:t>
      </w:r>
      <w:r>
        <w:rPr>
          <w:rStyle w:val="hljs-number"/>
        </w:rPr>
        <w:t>2</w:t>
      </w:r>
      <w:r>
        <w:rPr>
          <w:rStyle w:val="HTMLCode"/>
        </w:rPr>
        <w:t>L</w:t>
      </w:r>
      <w:r>
        <w:rPr>
          <w:rStyle w:val="hljs-operator"/>
        </w:rPr>
        <w:t>+</w:t>
      </w:r>
      <w:r>
        <w:rPr>
          <w:rStyle w:val="HTMLCode"/>
        </w:rPr>
        <w:t xml:space="preserve"> profit</w:t>
      </w:r>
    </w:p>
    <w:p w:rsidR="00A84452" w:rsidRDefault="00A84452" w:rsidP="00A84452">
      <w:pPr>
        <w:pStyle w:val="HTMLPreformatted"/>
        <w:rPr>
          <w:rStyle w:val="HTMLCode"/>
        </w:rPr>
      </w:pPr>
      <w:r>
        <w:rPr>
          <w:rStyle w:val="hljs-keyword"/>
        </w:rPr>
        <w:t>Month</w:t>
      </w:r>
      <w:r>
        <w:rPr>
          <w:rStyle w:val="HTMLCode"/>
        </w:rPr>
        <w:t xml:space="preserve"> </w:t>
      </w:r>
      <w:r>
        <w:rPr>
          <w:rStyle w:val="hljs-number"/>
        </w:rPr>
        <w:t>6</w:t>
      </w:r>
      <w:r>
        <w:rPr>
          <w:rStyle w:val="HTMLCode"/>
        </w:rPr>
        <w:t xml:space="preserve"> → ₹</w:t>
      </w:r>
      <w:r>
        <w:rPr>
          <w:rStyle w:val="hljs-number"/>
        </w:rPr>
        <w:t>4</w:t>
      </w:r>
      <w:r>
        <w:rPr>
          <w:rStyle w:val="HTMLCode"/>
        </w:rPr>
        <w:t>L</w:t>
      </w:r>
      <w:r>
        <w:rPr>
          <w:rStyle w:val="hljs-operator"/>
        </w:rPr>
        <w:t>+</w:t>
      </w:r>
      <w:r>
        <w:rPr>
          <w:rStyle w:val="HTMLCode"/>
        </w:rPr>
        <w:t xml:space="preserve"> profit</w:t>
      </w:r>
    </w:p>
    <w:p w:rsidR="00A84452" w:rsidRDefault="004570FA" w:rsidP="00A84452">
      <w:r>
        <w:pict>
          <v:rect id="_x0000_i1037" style="width:0;height:1.5pt" o:hralign="center" o:hrstd="t" o:hr="t" fillcolor="#a0a0a0" stroked="f"/>
        </w:pict>
      </w:r>
    </w:p>
    <w:p w:rsidR="00A84452" w:rsidRDefault="00A84452" w:rsidP="00A84452">
      <w:pPr>
        <w:pStyle w:val="Heading1"/>
      </w:pPr>
      <w:r>
        <w:t>🧠 Why This Model Works</w:t>
      </w:r>
    </w:p>
    <w:p w:rsidR="00A84452" w:rsidRDefault="00A84452" w:rsidP="00A84452">
      <w:pPr>
        <w:pStyle w:val="NormalWeb"/>
      </w:pPr>
      <w:r>
        <w:t>✅ City-level P&amp;L clarity</w:t>
      </w:r>
      <w:r>
        <w:br/>
        <w:t>✅ Capital-efficient growth</w:t>
      </w:r>
      <w:r>
        <w:br/>
      </w:r>
      <w:r>
        <w:lastRenderedPageBreak/>
        <w:t>✅ No inventory risk</w:t>
      </w:r>
      <w:r>
        <w:br/>
        <w:t>✅ Predictable repeat demand</w:t>
      </w:r>
      <w:r>
        <w:br/>
        <w:t>✅ Easy shutdown of non-performing cities</w:t>
      </w:r>
    </w:p>
    <w:p w:rsidR="00A84452" w:rsidRDefault="00A84452"/>
    <w:p w:rsidR="00A84452" w:rsidRPr="00A84452" w:rsidRDefault="00A84452" w:rsidP="00A844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44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🛡</w:t>
      </w:r>
      <w:r w:rsidRPr="00A84452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️</w:t>
      </w:r>
      <w:r w:rsidRPr="00A844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We Win — Our Moat</w: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4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🏙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1️</w:t>
      </w:r>
      <w:r w:rsidRPr="00A844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City-Level Dominance (Not National Burn)</w:t>
      </w:r>
    </w:p>
    <w:p w:rsidR="00A84452" w:rsidRPr="00A84452" w:rsidRDefault="00A84452" w:rsidP="00A844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city operates as an independent P&amp;L.</w:t>
      </w:r>
    </w:p>
    <w:p w:rsidR="00A84452" w:rsidRPr="00A84452" w:rsidRDefault="00A84452" w:rsidP="00A844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pricing, local offers, local ops.</w:t>
      </w:r>
    </w:p>
    <w:p w:rsidR="00A84452" w:rsidRPr="00A84452" w:rsidRDefault="00A84452" w:rsidP="00A844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Fast shutdown or optimization of weak cities.</w:t>
      </w:r>
    </w:p>
    <w:p w:rsidR="00A84452" w:rsidRP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Moat: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Operational discipline incumbents can’t replicate at scale.</w:t>
      </w:r>
    </w:p>
    <w:p w:rsidR="00A84452" w:rsidRPr="00A84452" w:rsidRDefault="004570FA" w:rsidP="00A8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4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🏪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A844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Vendor-First Economics</w:t>
      </w:r>
    </w:p>
    <w:p w:rsidR="00A84452" w:rsidRPr="00A84452" w:rsidRDefault="00A84452" w:rsidP="00A844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10–15% commission </w:t>
      </w:r>
      <w:proofErr w:type="spellStart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18–25% incumbents.</w:t>
      </w:r>
    </w:p>
    <w:p w:rsidR="00A84452" w:rsidRPr="00A84452" w:rsidRDefault="00A84452" w:rsidP="00A844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</w:t>
      </w:r>
      <w:proofErr w:type="spellStart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payouts</w:t>
      </w:r>
      <w:proofErr w:type="spellEnd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(T+1 / T+2).</w:t>
      </w:r>
    </w:p>
    <w:p w:rsidR="00A84452" w:rsidRPr="00A84452" w:rsidRDefault="00A84452" w:rsidP="00A844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Transparent pricing — no hidden fees.</w:t>
      </w:r>
    </w:p>
    <w:p w:rsidR="00A84452" w:rsidRP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Moat: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Restaurant loyalty &amp; organic </w:t>
      </w:r>
      <w:proofErr w:type="spellStart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4452" w:rsidRPr="00A84452" w:rsidRDefault="004570FA" w:rsidP="00A8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4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🚴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A844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Local Delivery Network</w:t>
      </w:r>
    </w:p>
    <w:p w:rsidR="00A84452" w:rsidRPr="00A84452" w:rsidRDefault="00A84452" w:rsidP="00A844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Riders operate within micro-zones.</w:t>
      </w:r>
    </w:p>
    <w:p w:rsidR="00A84452" w:rsidRPr="00A84452" w:rsidRDefault="00A84452" w:rsidP="00A844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Shorter distances = lower cost + faster delivery.</w:t>
      </w:r>
    </w:p>
    <w:p w:rsidR="00A84452" w:rsidRPr="00A84452" w:rsidRDefault="00A84452" w:rsidP="00A844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Predictable earnings reduce churn.</w:t>
      </w:r>
    </w:p>
    <w:p w:rsidR="00A84452" w:rsidRP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Moat: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Lower delivery cost structure that scales city-wise.</w:t>
      </w:r>
    </w:p>
    <w:p w:rsidR="00A84452" w:rsidRPr="00A84452" w:rsidRDefault="004570FA" w:rsidP="00A8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⚙️ 4️</w:t>
      </w:r>
      <w:r w:rsidRPr="00A844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 Built for Flexibility, Not Vanity</w:t>
      </w:r>
    </w:p>
    <w:p w:rsidR="00A84452" w:rsidRPr="00A84452" w:rsidRDefault="00A84452" w:rsidP="00A844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Rules engine per city:</w:t>
      </w:r>
    </w:p>
    <w:p w:rsidR="00A84452" w:rsidRPr="00A84452" w:rsidRDefault="00A84452" w:rsidP="00A844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</w:t>
      </w:r>
    </w:p>
    <w:p w:rsidR="00A84452" w:rsidRPr="00A84452" w:rsidRDefault="00A84452" w:rsidP="00A844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fee</w:t>
      </w:r>
    </w:p>
    <w:p w:rsidR="00A84452" w:rsidRPr="00A84452" w:rsidRDefault="00A84452" w:rsidP="00A844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logic</w:t>
      </w:r>
    </w:p>
    <w:p w:rsidR="00A84452" w:rsidRPr="00A84452" w:rsidRDefault="00A84452" w:rsidP="00A844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Lean apps → faster performance on low-end phones.</w:t>
      </w:r>
    </w:p>
    <w:p w:rsidR="00A84452" w:rsidRP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Moat: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Incumbents’ tech is too rigid to localize deeply.</w:t>
      </w:r>
    </w:p>
    <w:p w:rsidR="00A84452" w:rsidRPr="00A84452" w:rsidRDefault="004570FA" w:rsidP="00A8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4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📉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5️</w:t>
      </w:r>
      <w:r w:rsidRPr="00A844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Capital-Efficient Growth Flywheel</w:t>
      </w:r>
    </w:p>
    <w:p w:rsidR="00A84452" w:rsidRPr="00A84452" w:rsidRDefault="00A84452" w:rsidP="00A8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4452">
        <w:rPr>
          <w:rFonts w:ascii="Courier New" w:eastAsia="Times New Roman" w:hAnsi="Courier New" w:cs="Courier New"/>
          <w:sz w:val="20"/>
          <w:szCs w:val="20"/>
          <w:lang w:eastAsia="en-IN"/>
        </w:rPr>
        <w:t>City breaks even → City funds next city → Repeat</w:t>
      </w:r>
    </w:p>
    <w:p w:rsidR="00A84452" w:rsidRPr="00A84452" w:rsidRDefault="00A84452" w:rsidP="00A844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No deep discounting.</w:t>
      </w:r>
    </w:p>
    <w:p w:rsidR="00A84452" w:rsidRPr="00A84452" w:rsidRDefault="00A84452" w:rsidP="00A844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funded by cash flow, not burn.</w:t>
      </w:r>
    </w:p>
    <w:p w:rsidR="00A84452" w:rsidRP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Moat: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Survivability in down markets.</w:t>
      </w:r>
    </w:p>
    <w:p w:rsidR="00A84452" w:rsidRPr="00A84452" w:rsidRDefault="004570FA" w:rsidP="00A8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4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6️</w:t>
      </w:r>
      <w:r w:rsidRPr="00A844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Multi-Vertical Expansion Readiness</w:t>
      </w:r>
    </w:p>
    <w:p w:rsidR="00A84452" w:rsidRPr="00A84452" w:rsidRDefault="00A84452" w:rsidP="00A844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Same riders, same users:</w:t>
      </w:r>
    </w:p>
    <w:p w:rsidR="00A84452" w:rsidRPr="00A84452" w:rsidRDefault="00A84452" w:rsidP="00A844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Grocery</w:t>
      </w:r>
    </w:p>
    <w:p w:rsidR="00A84452" w:rsidRPr="00A84452" w:rsidRDefault="00A84452" w:rsidP="00A844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Pharmacy</w:t>
      </w:r>
    </w:p>
    <w:p w:rsidR="00A84452" w:rsidRPr="00A84452" w:rsidRDefault="00A84452" w:rsidP="00A844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kitchens</w:t>
      </w:r>
    </w:p>
    <w:p w:rsidR="00A84452" w:rsidRPr="00A84452" w:rsidRDefault="00A84452" w:rsidP="00A844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Increases LTV without increasing CAC.</w:t>
      </w:r>
    </w:p>
    <w:p w:rsidR="00A84452" w:rsidRP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Moat: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Ecosystem lock-in, not single-use app.</w:t>
      </w:r>
    </w:p>
    <w:p w:rsidR="00A84452" w:rsidRPr="00A84452" w:rsidRDefault="004570FA" w:rsidP="00A8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4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7️</w:t>
      </w:r>
      <w:r w:rsidRPr="00A844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Advantage at Micro Level</w:t>
      </w:r>
    </w:p>
    <w:p w:rsidR="00A84452" w:rsidRPr="00A84452" w:rsidRDefault="00A84452" w:rsidP="00A844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Hyperlocal</w:t>
      </w:r>
      <w:proofErr w:type="spellEnd"/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demand patterns.</w:t>
      </w:r>
    </w:p>
    <w:p w:rsidR="00A84452" w:rsidRPr="00A84452" w:rsidRDefault="00A84452" w:rsidP="00A844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performance insights.</w:t>
      </w:r>
    </w:p>
    <w:p w:rsidR="00A84452" w:rsidRPr="00A84452" w:rsidRDefault="00A84452" w:rsidP="00A844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delivery optimization.</w:t>
      </w:r>
    </w:p>
    <w:p w:rsidR="00A84452" w:rsidRP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Moat: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Actionable local data, not just big data.</w:t>
      </w:r>
    </w:p>
    <w:p w:rsidR="00A84452" w:rsidRPr="00A84452" w:rsidRDefault="004570FA" w:rsidP="00A8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One-Line Moat Summary (Investor-Ready)</w:t>
      </w:r>
    </w:p>
    <w:p w:rsidR="00A84452" w:rsidRP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“While incumbents optimize nationally, we dominate locally — profitably.”</w:t>
      </w:r>
    </w:p>
    <w:p w:rsidR="00A84452" w:rsidRPr="00A84452" w:rsidRDefault="004570FA" w:rsidP="00A8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84452" w:rsidRPr="00A84452" w:rsidRDefault="00A84452" w:rsidP="00A84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⚔️ Competitive </w:t>
      </w:r>
      <w:proofErr w:type="spellStart"/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Defense</w:t>
      </w:r>
      <w:proofErr w:type="spellEnd"/>
      <w:r w:rsidRPr="00A844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</w:t>
      </w:r>
    </w:p>
    <w:p w:rsidR="00A84452" w:rsidRPr="00A84452" w:rsidRDefault="00A84452" w:rsidP="00A844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If </w:t>
      </w:r>
      <w:proofErr w:type="spellStart"/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Swiggy</w:t>
      </w:r>
      <w:proofErr w:type="spellEnd"/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Zomato</w:t>
      </w:r>
      <w:proofErr w:type="spellEnd"/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enter your city:</w:t>
      </w:r>
    </w:p>
    <w:p w:rsidR="00A84452" w:rsidRPr="00A84452" w:rsidRDefault="00A84452" w:rsidP="00A844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>They face higher costs, lower margins.</w:t>
      </w:r>
    </w:p>
    <w:p w:rsidR="00A84452" w:rsidRDefault="00A84452" w:rsidP="00A844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</w:t>
      </w: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own vendors, riders, and unit economics.</w:t>
      </w:r>
    </w:p>
    <w:p w:rsidR="007705E3" w:rsidRDefault="007705E3" w:rsidP="007705E3">
      <w:pPr>
        <w:pStyle w:val="NormalWeb"/>
        <w:numPr>
          <w:ilvl w:val="1"/>
          <w:numId w:val="17"/>
        </w:numPr>
      </w:pPr>
      <w:proofErr w:type="spellStart"/>
      <w:r>
        <w:rPr>
          <w:rStyle w:val="Strong"/>
        </w:rPr>
        <w:t>Swiggy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Zomato</w:t>
      </w:r>
      <w:proofErr w:type="spellEnd"/>
      <w:r>
        <w:rPr>
          <w:rStyle w:val="Strong"/>
        </w:rPr>
        <w:t>:</w:t>
      </w:r>
      <w:r>
        <w:t xml:space="preserve"> Discount to acquire, then increase fees</w:t>
      </w:r>
    </w:p>
    <w:p w:rsidR="007705E3" w:rsidRDefault="007705E3" w:rsidP="007705E3">
      <w:pPr>
        <w:pStyle w:val="NormalWeb"/>
        <w:numPr>
          <w:ilvl w:val="1"/>
          <w:numId w:val="17"/>
        </w:numPr>
      </w:pPr>
      <w:r>
        <w:rPr>
          <w:rStyle w:val="Strong"/>
        </w:rPr>
        <w:t>Us:</w:t>
      </w:r>
      <w:r>
        <w:t xml:space="preserve"> Fair pricing from Day 1 → loyal ecosystem</w:t>
      </w:r>
    </w:p>
    <w:p w:rsidR="007705E3" w:rsidRPr="00A84452" w:rsidRDefault="007705E3" w:rsidP="007705E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4452" w:rsidRDefault="00A84452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Result: </w:t>
      </w:r>
      <w:r w:rsidRPr="00A8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They can enter, but can’t win profitably.</w:t>
      </w:r>
    </w:p>
    <w:p w:rsidR="00E3390F" w:rsidRDefault="00E3390F" w:rsidP="00E3390F">
      <w:pPr>
        <w:pStyle w:val="Heading1"/>
      </w:pPr>
      <w:r>
        <w:rPr>
          <w:rFonts w:ascii="Segoe UI Symbol" w:hAnsi="Segoe UI Symbol" w:cs="Segoe UI Symbol"/>
        </w:rPr>
        <w:t>🏙</w:t>
      </w:r>
      <w:r>
        <w:rPr>
          <w:rFonts w:ascii="Cambria" w:hAnsi="Cambria" w:cs="Cambria"/>
        </w:rPr>
        <w:t>️</w:t>
      </w:r>
      <w:r>
        <w:t xml:space="preserve"> City Launch Checklist</w:t>
      </w:r>
    </w:p>
    <w:p w:rsidR="00E3390F" w:rsidRDefault="00E3390F" w:rsidP="00E3390F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Goal (First 60 Days)</w:t>
      </w:r>
    </w:p>
    <w:p w:rsidR="00E3390F" w:rsidRDefault="00E3390F" w:rsidP="00E3390F">
      <w:pPr>
        <w:pStyle w:val="NormalWeb"/>
        <w:numPr>
          <w:ilvl w:val="0"/>
          <w:numId w:val="19"/>
        </w:numPr>
      </w:pPr>
      <w:r>
        <w:t xml:space="preserve">Reach </w:t>
      </w:r>
      <w:r>
        <w:rPr>
          <w:rStyle w:val="Strong"/>
        </w:rPr>
        <w:t>city-level break-even</w:t>
      </w:r>
    </w:p>
    <w:p w:rsidR="00E3390F" w:rsidRDefault="00E3390F" w:rsidP="00E3390F">
      <w:pPr>
        <w:pStyle w:val="NormalWeb"/>
        <w:numPr>
          <w:ilvl w:val="0"/>
          <w:numId w:val="19"/>
        </w:numPr>
      </w:pPr>
      <w:r>
        <w:t xml:space="preserve">Lock in </w:t>
      </w:r>
      <w:r>
        <w:rPr>
          <w:rStyle w:val="Strong"/>
        </w:rPr>
        <w:t>top local restaurants</w:t>
      </w:r>
    </w:p>
    <w:p w:rsidR="00E3390F" w:rsidRDefault="00E3390F" w:rsidP="00E3390F">
      <w:pPr>
        <w:pStyle w:val="NormalWeb"/>
        <w:numPr>
          <w:ilvl w:val="0"/>
          <w:numId w:val="19"/>
        </w:numPr>
      </w:pPr>
      <w:r>
        <w:t xml:space="preserve">Establish </w:t>
      </w:r>
      <w:r>
        <w:rPr>
          <w:rStyle w:val="Strong"/>
        </w:rPr>
        <w:t>reliable delivery density</w:t>
      </w:r>
    </w:p>
    <w:p w:rsidR="00E3390F" w:rsidRDefault="00E3390F" w:rsidP="00E3390F">
      <w:r>
        <w:pict>
          <v:rect id="_x0000_i1046" style="width:0;height:1.5pt" o:hralign="center" o:hrstd="t" o:hr="t" fillcolor="#a0a0a0" stroked="f"/>
        </w:pict>
      </w:r>
    </w:p>
    <w:p w:rsidR="00E3390F" w:rsidRDefault="00E3390F" w:rsidP="00E3390F">
      <w:pPr>
        <w:pStyle w:val="Heading2"/>
      </w:pPr>
      <w:r>
        <w:rPr>
          <w:rFonts w:ascii="Segoe UI Symbol" w:hAnsi="Segoe UI Symbol" w:cs="Segoe UI Symbol"/>
        </w:rPr>
        <w:t>🗂</w:t>
      </w:r>
      <w:r>
        <w:t>️ Phase 1: Pre-Launch (30–45 Days)</w:t>
      </w:r>
    </w:p>
    <w:p w:rsidR="00E3390F" w:rsidRDefault="00E3390F" w:rsidP="00E3390F">
      <w:pPr>
        <w:pStyle w:val="Heading3"/>
      </w:pPr>
      <w:r>
        <w:rPr>
          <w:rFonts w:ascii="Segoe UI Symbol" w:hAnsi="Segoe UI Symbol" w:cs="Segoe UI Symbol"/>
        </w:rPr>
        <w:t>🏪</w:t>
      </w:r>
      <w:r>
        <w:t xml:space="preserve"> Supply (Restaurants)</w:t>
      </w:r>
    </w:p>
    <w:p w:rsidR="00E3390F" w:rsidRDefault="00E3390F" w:rsidP="00E3390F">
      <w:pPr>
        <w:pStyle w:val="NormalWeb"/>
        <w:numPr>
          <w:ilvl w:val="0"/>
          <w:numId w:val="20"/>
        </w:numPr>
      </w:pPr>
      <w:r>
        <w:t xml:space="preserve">Identify </w:t>
      </w:r>
      <w:r>
        <w:rPr>
          <w:rStyle w:val="Strong"/>
        </w:rPr>
        <w:t>top 150–200 restaurants</w:t>
      </w:r>
    </w:p>
    <w:p w:rsidR="00E3390F" w:rsidRDefault="00E3390F" w:rsidP="00E3390F">
      <w:pPr>
        <w:pStyle w:val="NormalWeb"/>
        <w:numPr>
          <w:ilvl w:val="0"/>
          <w:numId w:val="20"/>
        </w:numPr>
      </w:pPr>
      <w:r>
        <w:t>Prioritize:</w:t>
      </w:r>
    </w:p>
    <w:p w:rsidR="00E3390F" w:rsidRDefault="00E3390F" w:rsidP="00E3390F">
      <w:pPr>
        <w:pStyle w:val="NormalWeb"/>
        <w:numPr>
          <w:ilvl w:val="1"/>
          <w:numId w:val="20"/>
        </w:numPr>
      </w:pPr>
      <w:r>
        <w:t>High repeat items</w:t>
      </w:r>
    </w:p>
    <w:p w:rsidR="00E3390F" w:rsidRDefault="00E3390F" w:rsidP="00E3390F">
      <w:pPr>
        <w:pStyle w:val="NormalWeb"/>
        <w:numPr>
          <w:ilvl w:val="1"/>
          <w:numId w:val="20"/>
        </w:numPr>
      </w:pPr>
      <w:r>
        <w:t xml:space="preserve">Local </w:t>
      </w:r>
      <w:proofErr w:type="spellStart"/>
      <w:r>
        <w:t>favorites</w:t>
      </w:r>
      <w:proofErr w:type="spellEnd"/>
      <w:r>
        <w:t xml:space="preserve"> (not chains)</w:t>
      </w:r>
    </w:p>
    <w:p w:rsidR="00E3390F" w:rsidRDefault="00E3390F" w:rsidP="00E3390F">
      <w:pPr>
        <w:pStyle w:val="NormalWeb"/>
        <w:numPr>
          <w:ilvl w:val="0"/>
          <w:numId w:val="20"/>
        </w:numPr>
      </w:pPr>
      <w:r>
        <w:t xml:space="preserve">Commission signed: </w:t>
      </w:r>
      <w:r>
        <w:rPr>
          <w:rStyle w:val="Strong"/>
        </w:rPr>
        <w:t>10–15%</w:t>
      </w:r>
    </w:p>
    <w:p w:rsidR="00E3390F" w:rsidRDefault="00E3390F" w:rsidP="00E3390F">
      <w:pPr>
        <w:pStyle w:val="NormalWeb"/>
        <w:numPr>
          <w:ilvl w:val="0"/>
          <w:numId w:val="20"/>
        </w:numPr>
      </w:pPr>
      <w:r>
        <w:t>Menu digitized &amp; price verified</w:t>
      </w:r>
    </w:p>
    <w:p w:rsidR="00E3390F" w:rsidRDefault="00E3390F" w:rsidP="00E3390F">
      <w:pPr>
        <w:pStyle w:val="NormalWeb"/>
      </w:pPr>
      <w:r>
        <w:t xml:space="preserve">✅ Target: </w:t>
      </w:r>
      <w:r>
        <w:rPr>
          <w:rStyle w:val="Strong"/>
        </w:rPr>
        <w:t>100+ live restaurants</w:t>
      </w:r>
    </w:p>
    <w:p w:rsidR="00E3390F" w:rsidRDefault="00E3390F" w:rsidP="00E3390F">
      <w:r>
        <w:pict>
          <v:rect id="_x0000_i1047" style="width:0;height:1.5pt" o:hralign="center" o:hrstd="t" o:hr="t" fillcolor="#a0a0a0" stroked="f"/>
        </w:pict>
      </w:r>
    </w:p>
    <w:p w:rsidR="00E3390F" w:rsidRDefault="00E3390F" w:rsidP="00E3390F">
      <w:pPr>
        <w:pStyle w:val="Heading3"/>
      </w:pPr>
      <w:r>
        <w:rPr>
          <w:rFonts w:ascii="Segoe UI Symbol" w:hAnsi="Segoe UI Symbol" w:cs="Segoe UI Symbol"/>
        </w:rPr>
        <w:t>🚴</w:t>
      </w:r>
      <w:r>
        <w:t xml:space="preserve"> Supply (Delivery Partners)</w:t>
      </w:r>
    </w:p>
    <w:p w:rsidR="00E3390F" w:rsidRDefault="00E3390F" w:rsidP="00E3390F">
      <w:pPr>
        <w:pStyle w:val="NormalWeb"/>
        <w:numPr>
          <w:ilvl w:val="0"/>
          <w:numId w:val="21"/>
        </w:numPr>
      </w:pPr>
      <w:r>
        <w:t>Local recruitment drives</w:t>
      </w:r>
    </w:p>
    <w:p w:rsidR="00E3390F" w:rsidRDefault="00E3390F" w:rsidP="00E3390F">
      <w:pPr>
        <w:pStyle w:val="NormalWeb"/>
        <w:numPr>
          <w:ilvl w:val="0"/>
          <w:numId w:val="21"/>
        </w:numPr>
      </w:pPr>
      <w:r>
        <w:t>Partner with:</w:t>
      </w:r>
    </w:p>
    <w:p w:rsidR="00E3390F" w:rsidRDefault="00E3390F" w:rsidP="00E3390F">
      <w:pPr>
        <w:pStyle w:val="NormalWeb"/>
        <w:numPr>
          <w:ilvl w:val="1"/>
          <w:numId w:val="21"/>
        </w:numPr>
      </w:pPr>
      <w:r>
        <w:t>Rider unions</w:t>
      </w:r>
    </w:p>
    <w:p w:rsidR="00E3390F" w:rsidRDefault="00E3390F" w:rsidP="00E3390F">
      <w:pPr>
        <w:pStyle w:val="NormalWeb"/>
        <w:numPr>
          <w:ilvl w:val="1"/>
          <w:numId w:val="21"/>
        </w:numPr>
      </w:pPr>
      <w:r>
        <w:t xml:space="preserve">Bike service </w:t>
      </w:r>
      <w:proofErr w:type="spellStart"/>
      <w:r>
        <w:t>centers</w:t>
      </w:r>
      <w:proofErr w:type="spellEnd"/>
    </w:p>
    <w:p w:rsidR="00E3390F" w:rsidRDefault="00E3390F" w:rsidP="00E3390F">
      <w:pPr>
        <w:pStyle w:val="NormalWeb"/>
        <w:numPr>
          <w:ilvl w:val="0"/>
          <w:numId w:val="21"/>
        </w:numPr>
      </w:pPr>
      <w:proofErr w:type="spellStart"/>
      <w:r>
        <w:t>Onboard</w:t>
      </w:r>
      <w:proofErr w:type="spellEnd"/>
      <w:r>
        <w:t xml:space="preserve"> </w:t>
      </w:r>
      <w:r>
        <w:rPr>
          <w:rStyle w:val="Strong"/>
        </w:rPr>
        <w:t>80–120 riders</w:t>
      </w:r>
    </w:p>
    <w:p w:rsidR="00E3390F" w:rsidRDefault="00E3390F" w:rsidP="00E3390F">
      <w:pPr>
        <w:pStyle w:val="NormalWeb"/>
        <w:numPr>
          <w:ilvl w:val="0"/>
          <w:numId w:val="21"/>
        </w:numPr>
      </w:pPr>
      <w:r>
        <w:t>Complete KYC + training</w:t>
      </w:r>
    </w:p>
    <w:p w:rsidR="00E3390F" w:rsidRDefault="00E3390F" w:rsidP="00E3390F">
      <w:pPr>
        <w:pStyle w:val="NormalWeb"/>
      </w:pPr>
      <w:r>
        <w:t xml:space="preserve">✅ Target: </w:t>
      </w:r>
      <w:r>
        <w:rPr>
          <w:rStyle w:val="Strong"/>
        </w:rPr>
        <w:t>1.5× riders per peak-hour demand</w:t>
      </w:r>
    </w:p>
    <w:p w:rsidR="00E3390F" w:rsidRDefault="00E3390F" w:rsidP="00E3390F">
      <w:r>
        <w:pict>
          <v:rect id="_x0000_i1048" style="width:0;height:1.5pt" o:hralign="center" o:hrstd="t" o:hr="t" fillcolor="#a0a0a0" stroked="f"/>
        </w:pict>
      </w:r>
    </w:p>
    <w:p w:rsidR="00E3390F" w:rsidRDefault="00E3390F" w:rsidP="00E3390F">
      <w:pPr>
        <w:pStyle w:val="Heading3"/>
      </w:pPr>
      <w:r>
        <w:rPr>
          <w:rFonts w:ascii="Cambria" w:hAnsi="Cambria" w:cs="Cambria"/>
        </w:rPr>
        <w:lastRenderedPageBreak/>
        <w:t>⚙️</w:t>
      </w:r>
      <w:r>
        <w:t xml:space="preserve"> Ops &amp; Tech Readiness</w:t>
      </w:r>
    </w:p>
    <w:p w:rsidR="00E3390F" w:rsidRDefault="00E3390F" w:rsidP="00E3390F">
      <w:pPr>
        <w:pStyle w:val="NormalWeb"/>
        <w:numPr>
          <w:ilvl w:val="0"/>
          <w:numId w:val="22"/>
        </w:numPr>
      </w:pPr>
      <w:r>
        <w:t>City mapped into micro-zones</w:t>
      </w:r>
    </w:p>
    <w:p w:rsidR="00E3390F" w:rsidRDefault="00E3390F" w:rsidP="00E3390F">
      <w:pPr>
        <w:pStyle w:val="NormalWeb"/>
        <w:numPr>
          <w:ilvl w:val="0"/>
          <w:numId w:val="22"/>
        </w:numPr>
      </w:pPr>
      <w:r>
        <w:t>Delivery fee slabs configured</w:t>
      </w:r>
    </w:p>
    <w:p w:rsidR="00E3390F" w:rsidRDefault="00E3390F" w:rsidP="00E3390F">
      <w:pPr>
        <w:pStyle w:val="NormalWeb"/>
        <w:numPr>
          <w:ilvl w:val="0"/>
          <w:numId w:val="22"/>
        </w:numPr>
      </w:pPr>
      <w:r>
        <w:t>Auto-assignment rules tested</w:t>
      </w:r>
    </w:p>
    <w:p w:rsidR="00E3390F" w:rsidRDefault="00E3390F" w:rsidP="00E3390F">
      <w:pPr>
        <w:pStyle w:val="NormalWeb"/>
        <w:numPr>
          <w:ilvl w:val="0"/>
          <w:numId w:val="22"/>
        </w:numPr>
      </w:pPr>
      <w:r>
        <w:t xml:space="preserve">Payment &amp; </w:t>
      </w:r>
      <w:proofErr w:type="spellStart"/>
      <w:r>
        <w:t>payout</w:t>
      </w:r>
      <w:proofErr w:type="spellEnd"/>
      <w:r>
        <w:t xml:space="preserve"> flow tested</w:t>
      </w:r>
    </w:p>
    <w:p w:rsidR="00E3390F" w:rsidRDefault="00E3390F" w:rsidP="00E3390F">
      <w:r>
        <w:pict>
          <v:rect id="_x0000_i1049" style="width:0;height:1.5pt" o:hralign="center" o:hrstd="t" o:hr="t" fillcolor="#a0a0a0" stroked="f"/>
        </w:pict>
      </w:r>
    </w:p>
    <w:p w:rsidR="00E3390F" w:rsidRDefault="00E3390F" w:rsidP="00E3390F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Phase 2: Soft Launch (Days 1–14)</w:t>
      </w:r>
    </w:p>
    <w:p w:rsidR="00E3390F" w:rsidRDefault="00E3390F" w:rsidP="00E3390F">
      <w:pPr>
        <w:pStyle w:val="Heading3"/>
      </w:pPr>
      <w:r>
        <w:rPr>
          <w:rFonts w:ascii="Segoe UI Symbol" w:hAnsi="Segoe UI Symbol" w:cs="Segoe UI Symbol"/>
        </w:rPr>
        <w:t>👥</w:t>
      </w:r>
      <w:r>
        <w:t xml:space="preserve"> Customers</w:t>
      </w:r>
    </w:p>
    <w:p w:rsidR="00E3390F" w:rsidRDefault="00E3390F" w:rsidP="00E3390F">
      <w:pPr>
        <w:pStyle w:val="NormalWeb"/>
        <w:numPr>
          <w:ilvl w:val="0"/>
          <w:numId w:val="23"/>
        </w:numPr>
      </w:pPr>
      <w:r>
        <w:t>Invite-only rollout</w:t>
      </w:r>
    </w:p>
    <w:p w:rsidR="00E3390F" w:rsidRDefault="00E3390F" w:rsidP="00E3390F">
      <w:pPr>
        <w:pStyle w:val="NormalWeb"/>
        <w:numPr>
          <w:ilvl w:val="0"/>
          <w:numId w:val="23"/>
        </w:numPr>
      </w:pPr>
      <w:r>
        <w:t xml:space="preserve">Local </w:t>
      </w:r>
      <w:proofErr w:type="spellStart"/>
      <w:r>
        <w:t>WhatsApp</w:t>
      </w:r>
      <w:proofErr w:type="spellEnd"/>
      <w:r>
        <w:t xml:space="preserve"> &amp; referral campaigns</w:t>
      </w:r>
    </w:p>
    <w:p w:rsidR="00E3390F" w:rsidRDefault="00E3390F" w:rsidP="00E3390F">
      <w:pPr>
        <w:pStyle w:val="NormalWeb"/>
        <w:numPr>
          <w:ilvl w:val="0"/>
          <w:numId w:val="23"/>
        </w:numPr>
      </w:pPr>
      <w:r>
        <w:t>Limited first-order discount (₹50–₹75)</w:t>
      </w:r>
    </w:p>
    <w:p w:rsidR="00E3390F" w:rsidRDefault="00E3390F" w:rsidP="00E3390F">
      <w:pPr>
        <w:pStyle w:val="NormalWeb"/>
      </w:pPr>
      <w:r>
        <w:t xml:space="preserve">✅ Goal: </w:t>
      </w:r>
      <w:r>
        <w:rPr>
          <w:rStyle w:val="Strong"/>
        </w:rPr>
        <w:t>500–1,000 early users</w:t>
      </w:r>
    </w:p>
    <w:p w:rsidR="00E3390F" w:rsidRDefault="00E3390F" w:rsidP="00E3390F">
      <w:r>
        <w:pict>
          <v:rect id="_x0000_i1050" style="width:0;height:1.5pt" o:hralign="center" o:hrstd="t" o:hr="t" fillcolor="#a0a0a0" stroked="f"/>
        </w:pict>
      </w:r>
    </w:p>
    <w:p w:rsidR="00E3390F" w:rsidRDefault="00E3390F" w:rsidP="00E3390F">
      <w:pPr>
        <w:pStyle w:val="Heading3"/>
      </w:pPr>
      <w:r>
        <w:rPr>
          <w:rFonts w:ascii="Segoe UI Symbol" w:hAnsi="Segoe UI Symbol" w:cs="Segoe UI Symbol"/>
        </w:rPr>
        <w:t>🍽</w:t>
      </w:r>
      <w:r>
        <w:rPr>
          <w:rFonts w:ascii="Cambria" w:hAnsi="Cambria" w:cs="Cambria"/>
        </w:rPr>
        <w:t>️</w:t>
      </w:r>
      <w:r>
        <w:t xml:space="preserve"> Restaurants</w:t>
      </w:r>
    </w:p>
    <w:p w:rsidR="00E3390F" w:rsidRDefault="00E3390F" w:rsidP="00E3390F">
      <w:pPr>
        <w:pStyle w:val="NormalWeb"/>
        <w:numPr>
          <w:ilvl w:val="0"/>
          <w:numId w:val="24"/>
        </w:numPr>
      </w:pPr>
      <w:r>
        <w:t>Order dry runs</w:t>
      </w:r>
    </w:p>
    <w:p w:rsidR="00E3390F" w:rsidRDefault="00E3390F" w:rsidP="00E3390F">
      <w:pPr>
        <w:pStyle w:val="NormalWeb"/>
        <w:numPr>
          <w:ilvl w:val="0"/>
          <w:numId w:val="24"/>
        </w:numPr>
      </w:pPr>
      <w:r>
        <w:t>Kitchen timing optimization</w:t>
      </w:r>
    </w:p>
    <w:p w:rsidR="00E3390F" w:rsidRDefault="00E3390F" w:rsidP="00E3390F">
      <w:pPr>
        <w:pStyle w:val="NormalWeb"/>
        <w:numPr>
          <w:ilvl w:val="0"/>
          <w:numId w:val="24"/>
        </w:numPr>
      </w:pPr>
      <w:r>
        <w:t>Packaging quality check</w:t>
      </w:r>
    </w:p>
    <w:p w:rsidR="00E3390F" w:rsidRDefault="00E3390F" w:rsidP="00E3390F">
      <w:r>
        <w:pict>
          <v:rect id="_x0000_i1051" style="width:0;height:1.5pt" o:hralign="center" o:hrstd="t" o:hr="t" fillcolor="#a0a0a0" stroked="f"/>
        </w:pict>
      </w:r>
    </w:p>
    <w:p w:rsidR="00E3390F" w:rsidRDefault="00E3390F" w:rsidP="00E3390F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Metrics to Track (Daily)</w:t>
      </w:r>
    </w:p>
    <w:p w:rsidR="00E3390F" w:rsidRDefault="00E3390F" w:rsidP="00E3390F">
      <w:pPr>
        <w:pStyle w:val="NormalWeb"/>
        <w:numPr>
          <w:ilvl w:val="0"/>
          <w:numId w:val="25"/>
        </w:numPr>
      </w:pPr>
      <w:r>
        <w:t>Order acceptance rate</w:t>
      </w:r>
    </w:p>
    <w:p w:rsidR="00E3390F" w:rsidRDefault="00E3390F" w:rsidP="00E3390F">
      <w:pPr>
        <w:pStyle w:val="NormalWeb"/>
        <w:numPr>
          <w:ilvl w:val="0"/>
          <w:numId w:val="25"/>
        </w:numPr>
      </w:pPr>
      <w:r>
        <w:t>Delivery time (&lt;35 min)</w:t>
      </w:r>
    </w:p>
    <w:p w:rsidR="00E3390F" w:rsidRDefault="00E3390F" w:rsidP="00E3390F">
      <w:pPr>
        <w:pStyle w:val="NormalWeb"/>
        <w:numPr>
          <w:ilvl w:val="0"/>
          <w:numId w:val="25"/>
        </w:numPr>
      </w:pPr>
      <w:r>
        <w:t>Rider utilization</w:t>
      </w:r>
    </w:p>
    <w:p w:rsidR="00E3390F" w:rsidRDefault="00E3390F" w:rsidP="00E3390F">
      <w:pPr>
        <w:pStyle w:val="NormalWeb"/>
        <w:numPr>
          <w:ilvl w:val="0"/>
          <w:numId w:val="25"/>
        </w:numPr>
      </w:pPr>
      <w:r>
        <w:t>Failed orders &amp; refunds</w:t>
      </w:r>
    </w:p>
    <w:p w:rsidR="00E3390F" w:rsidRDefault="00E3390F" w:rsidP="00E3390F">
      <w:r>
        <w:pict>
          <v:rect id="_x0000_i1052" style="width:0;height:1.5pt" o:hralign="center" o:hrstd="t" o:hr="t" fillcolor="#a0a0a0" stroked="f"/>
        </w:pict>
      </w:r>
    </w:p>
    <w:p w:rsidR="00E3390F" w:rsidRDefault="00E3390F" w:rsidP="00E3390F">
      <w:pPr>
        <w:pStyle w:val="Heading2"/>
      </w:pPr>
      <w:r>
        <w:rPr>
          <w:rFonts w:ascii="Segoe UI Symbol" w:hAnsi="Segoe UI Symbol" w:cs="Segoe UI Symbol"/>
        </w:rPr>
        <w:t>📢</w:t>
      </w:r>
      <w:r>
        <w:t xml:space="preserve"> Phase 3: Public Launch (Days 15–30)</w:t>
      </w:r>
    </w:p>
    <w:p w:rsidR="00E3390F" w:rsidRDefault="00E3390F" w:rsidP="00E3390F">
      <w:pPr>
        <w:pStyle w:val="Heading3"/>
      </w:pPr>
      <w:r>
        <w:rPr>
          <w:rFonts w:ascii="Segoe UI Symbol" w:hAnsi="Segoe UI Symbol" w:cs="Segoe UI Symbol"/>
        </w:rPr>
        <w:t>📣</w:t>
      </w:r>
      <w:r>
        <w:t xml:space="preserve"> Marketing</w:t>
      </w:r>
    </w:p>
    <w:p w:rsidR="00E3390F" w:rsidRDefault="00E3390F" w:rsidP="00E3390F">
      <w:pPr>
        <w:pStyle w:val="NormalWeb"/>
        <w:numPr>
          <w:ilvl w:val="0"/>
          <w:numId w:val="26"/>
        </w:numPr>
      </w:pPr>
      <w:r>
        <w:t>Geo-fenced ads (2–3 km radius)</w:t>
      </w:r>
    </w:p>
    <w:p w:rsidR="00E3390F" w:rsidRDefault="00E3390F" w:rsidP="00E3390F">
      <w:pPr>
        <w:pStyle w:val="NormalWeb"/>
        <w:numPr>
          <w:ilvl w:val="0"/>
          <w:numId w:val="26"/>
        </w:numPr>
      </w:pPr>
      <w:r>
        <w:t>Offline banners near hotspots</w:t>
      </w:r>
    </w:p>
    <w:p w:rsidR="00E3390F" w:rsidRDefault="00E3390F" w:rsidP="00E3390F">
      <w:pPr>
        <w:pStyle w:val="NormalWeb"/>
        <w:numPr>
          <w:ilvl w:val="0"/>
          <w:numId w:val="26"/>
        </w:numPr>
      </w:pPr>
      <w:r>
        <w:t>Influencer micro-</w:t>
      </w:r>
      <w:proofErr w:type="spellStart"/>
      <w:r>
        <w:t>collabs</w:t>
      </w:r>
      <w:proofErr w:type="spellEnd"/>
      <w:r>
        <w:t xml:space="preserve"> (local)</w:t>
      </w:r>
    </w:p>
    <w:p w:rsidR="00E3390F" w:rsidRDefault="00E3390F" w:rsidP="00E3390F">
      <w:pPr>
        <w:pStyle w:val="NormalWeb"/>
      </w:pPr>
      <w:r>
        <w:t xml:space="preserve">Budget: </w:t>
      </w:r>
      <w:r>
        <w:rPr>
          <w:rStyle w:val="Strong"/>
        </w:rPr>
        <w:t>₹1.5–2L</w:t>
      </w:r>
    </w:p>
    <w:p w:rsidR="00E3390F" w:rsidRDefault="00E3390F" w:rsidP="00E3390F">
      <w:r>
        <w:lastRenderedPageBreak/>
        <w:pict>
          <v:rect id="_x0000_i1053" style="width:0;height:1.5pt" o:hralign="center" o:hrstd="t" o:hr="t" fillcolor="#a0a0a0" stroked="f"/>
        </w:pict>
      </w:r>
    </w:p>
    <w:p w:rsidR="00E3390F" w:rsidRDefault="00E3390F" w:rsidP="00E3390F">
      <w:pPr>
        <w:pStyle w:val="Heading3"/>
      </w:pPr>
      <w:r>
        <w:rPr>
          <w:rFonts w:ascii="Segoe UI Symbol" w:hAnsi="Segoe UI Symbol" w:cs="Segoe UI Symbol"/>
        </w:rPr>
        <w:t>💰</w:t>
      </w:r>
      <w:r>
        <w:t xml:space="preserve"> Pricing Discipline</w:t>
      </w:r>
    </w:p>
    <w:p w:rsidR="00E3390F" w:rsidRDefault="00E3390F" w:rsidP="00E3390F">
      <w:pPr>
        <w:pStyle w:val="NormalWeb"/>
        <w:numPr>
          <w:ilvl w:val="0"/>
          <w:numId w:val="27"/>
        </w:numPr>
      </w:pPr>
      <w:r>
        <w:t>No city-wide discounts</w:t>
      </w:r>
    </w:p>
    <w:p w:rsidR="00E3390F" w:rsidRDefault="00E3390F" w:rsidP="00E3390F">
      <w:pPr>
        <w:pStyle w:val="NormalWeb"/>
        <w:numPr>
          <w:ilvl w:val="0"/>
          <w:numId w:val="27"/>
        </w:numPr>
      </w:pPr>
      <w:r>
        <w:t>Restaurant-funded offers preferred</w:t>
      </w:r>
    </w:p>
    <w:p w:rsidR="00E3390F" w:rsidRDefault="00E3390F" w:rsidP="00E3390F">
      <w:pPr>
        <w:pStyle w:val="NormalWeb"/>
        <w:numPr>
          <w:ilvl w:val="0"/>
          <w:numId w:val="27"/>
        </w:numPr>
      </w:pPr>
      <w:r>
        <w:t>Free delivery for short distance only</w:t>
      </w:r>
    </w:p>
    <w:p w:rsidR="00E3390F" w:rsidRDefault="00E3390F" w:rsidP="00E3390F">
      <w:r>
        <w:pict>
          <v:rect id="_x0000_i1054" style="width:0;height:1.5pt" o:hralign="center" o:hrstd="t" o:hr="t" fillcolor="#a0a0a0" stroked="f"/>
        </w:pict>
      </w:r>
    </w:p>
    <w:p w:rsidR="00E3390F" w:rsidRDefault="00E3390F" w:rsidP="00E3390F">
      <w:pPr>
        <w:pStyle w:val="Heading2"/>
      </w:pPr>
      <w:r>
        <w:rPr>
          <w:rFonts w:ascii="Segoe UI Symbol" w:hAnsi="Segoe UI Symbol" w:cs="Segoe UI Symbol"/>
        </w:rPr>
        <w:t>🔁</w:t>
      </w:r>
      <w:r>
        <w:t xml:space="preserve"> Phase 4: Stabilization (Days 31–60)</w:t>
      </w:r>
    </w:p>
    <w:p w:rsidR="00E3390F" w:rsidRDefault="00E3390F" w:rsidP="00E3390F">
      <w:pPr>
        <w:pStyle w:val="Heading3"/>
      </w:pPr>
      <w:r>
        <w:rPr>
          <w:rFonts w:ascii="Segoe UI Symbol" w:hAnsi="Segoe UI Symbol" w:cs="Segoe UI Symbol"/>
        </w:rPr>
        <w:t>📈</w:t>
      </w:r>
      <w:r>
        <w:t xml:space="preserve"> Optimization</w:t>
      </w:r>
    </w:p>
    <w:p w:rsidR="00E3390F" w:rsidRDefault="00E3390F" w:rsidP="00E3390F">
      <w:pPr>
        <w:pStyle w:val="NormalWeb"/>
        <w:numPr>
          <w:ilvl w:val="0"/>
          <w:numId w:val="28"/>
        </w:numPr>
      </w:pPr>
      <w:r>
        <w:t>Remove low-performing restaurants</w:t>
      </w:r>
    </w:p>
    <w:p w:rsidR="00E3390F" w:rsidRDefault="00E3390F" w:rsidP="00E3390F">
      <w:pPr>
        <w:pStyle w:val="NormalWeb"/>
        <w:numPr>
          <w:ilvl w:val="0"/>
          <w:numId w:val="28"/>
        </w:numPr>
      </w:pPr>
      <w:r>
        <w:t>Rebalance rider density</w:t>
      </w:r>
    </w:p>
    <w:p w:rsidR="00E3390F" w:rsidRDefault="00E3390F" w:rsidP="00E3390F">
      <w:pPr>
        <w:pStyle w:val="NormalWeb"/>
        <w:numPr>
          <w:ilvl w:val="0"/>
          <w:numId w:val="28"/>
        </w:numPr>
      </w:pPr>
      <w:r>
        <w:t>Adjust delivery fee slabs</w:t>
      </w:r>
    </w:p>
    <w:p w:rsidR="00E3390F" w:rsidRDefault="00E3390F" w:rsidP="00E3390F">
      <w:r>
        <w:pict>
          <v:rect id="_x0000_i1055" style="width:0;height:1.5pt" o:hralign="center" o:hrstd="t" o:hr="t" fillcolor="#a0a0a0" stroked="f"/>
        </w:pict>
      </w:r>
    </w:p>
    <w:p w:rsidR="00E3390F" w:rsidRDefault="00E3390F" w:rsidP="00E3390F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City Health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088"/>
      </w:tblGrid>
      <w:tr w:rsidR="00E3390F" w:rsidTr="00E339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390F" w:rsidRDefault="00E339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E3390F" w:rsidRDefault="00E339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Target</w:t>
            </w:r>
          </w:p>
        </w:tc>
      </w:tr>
      <w:tr w:rsidR="00E3390F" w:rsidTr="00E33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90F" w:rsidRDefault="00E3390F">
            <w:pPr>
              <w:rPr>
                <w:sz w:val="24"/>
                <w:szCs w:val="24"/>
              </w:rPr>
            </w:pPr>
            <w:r>
              <w:t>Orders/day</w:t>
            </w:r>
          </w:p>
        </w:tc>
        <w:tc>
          <w:tcPr>
            <w:tcW w:w="0" w:type="auto"/>
            <w:vAlign w:val="center"/>
            <w:hideMark/>
          </w:tcPr>
          <w:p w:rsidR="00E3390F" w:rsidRDefault="00E3390F">
            <w:pPr>
              <w:rPr>
                <w:sz w:val="24"/>
                <w:szCs w:val="24"/>
              </w:rPr>
            </w:pPr>
            <w:r>
              <w:t>700+</w:t>
            </w:r>
          </w:p>
        </w:tc>
      </w:tr>
      <w:tr w:rsidR="00E3390F" w:rsidTr="00E33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90F" w:rsidRDefault="00E3390F">
            <w:pPr>
              <w:rPr>
                <w:sz w:val="24"/>
                <w:szCs w:val="24"/>
              </w:rPr>
            </w:pPr>
            <w:proofErr w:type="spellStart"/>
            <w:r>
              <w:t>Avg</w:t>
            </w:r>
            <w:proofErr w:type="spellEnd"/>
            <w:r>
              <w:t xml:space="preserve"> delivery time</w:t>
            </w:r>
          </w:p>
        </w:tc>
        <w:tc>
          <w:tcPr>
            <w:tcW w:w="0" w:type="auto"/>
            <w:vAlign w:val="center"/>
            <w:hideMark/>
          </w:tcPr>
          <w:p w:rsidR="00E3390F" w:rsidRDefault="00E3390F">
            <w:pPr>
              <w:rPr>
                <w:sz w:val="24"/>
                <w:szCs w:val="24"/>
              </w:rPr>
            </w:pPr>
            <w:r>
              <w:t>&lt;30 min</w:t>
            </w:r>
          </w:p>
        </w:tc>
      </w:tr>
      <w:tr w:rsidR="00E3390F" w:rsidTr="00E33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90F" w:rsidRDefault="00E3390F">
            <w:pPr>
              <w:rPr>
                <w:sz w:val="24"/>
                <w:szCs w:val="24"/>
              </w:rPr>
            </w:pPr>
            <w:r>
              <w:t>Rider utilization</w:t>
            </w:r>
          </w:p>
        </w:tc>
        <w:tc>
          <w:tcPr>
            <w:tcW w:w="0" w:type="auto"/>
            <w:vAlign w:val="center"/>
            <w:hideMark/>
          </w:tcPr>
          <w:p w:rsidR="00E3390F" w:rsidRDefault="00E3390F">
            <w:pPr>
              <w:rPr>
                <w:sz w:val="24"/>
                <w:szCs w:val="24"/>
              </w:rPr>
            </w:pPr>
            <w:r>
              <w:t>&gt;70%</w:t>
            </w:r>
          </w:p>
        </w:tc>
      </w:tr>
      <w:tr w:rsidR="00E3390F" w:rsidTr="00E33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90F" w:rsidRDefault="00E3390F">
            <w:pPr>
              <w:rPr>
                <w:sz w:val="24"/>
                <w:szCs w:val="24"/>
              </w:rPr>
            </w:pPr>
            <w:r>
              <w:t>Refund rate</w:t>
            </w:r>
          </w:p>
        </w:tc>
        <w:tc>
          <w:tcPr>
            <w:tcW w:w="0" w:type="auto"/>
            <w:vAlign w:val="center"/>
            <w:hideMark/>
          </w:tcPr>
          <w:p w:rsidR="00E3390F" w:rsidRDefault="00E3390F">
            <w:pPr>
              <w:rPr>
                <w:sz w:val="24"/>
                <w:szCs w:val="24"/>
              </w:rPr>
            </w:pPr>
            <w:r>
              <w:t>&lt;2%</w:t>
            </w:r>
          </w:p>
        </w:tc>
      </w:tr>
      <w:tr w:rsidR="00E3390F" w:rsidTr="00E33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90F" w:rsidRDefault="00E3390F">
            <w:pPr>
              <w:rPr>
                <w:sz w:val="24"/>
                <w:szCs w:val="24"/>
              </w:rPr>
            </w:pPr>
            <w:r>
              <w:t>City P&amp;L</w:t>
            </w:r>
          </w:p>
        </w:tc>
        <w:tc>
          <w:tcPr>
            <w:tcW w:w="0" w:type="auto"/>
            <w:vAlign w:val="center"/>
            <w:hideMark/>
          </w:tcPr>
          <w:p w:rsidR="00E3390F" w:rsidRDefault="00E3390F">
            <w:pPr>
              <w:rPr>
                <w:sz w:val="24"/>
                <w:szCs w:val="24"/>
              </w:rPr>
            </w:pPr>
            <w:r>
              <w:t>Break-even</w:t>
            </w:r>
          </w:p>
        </w:tc>
      </w:tr>
    </w:tbl>
    <w:p w:rsidR="00E3390F" w:rsidRDefault="00E3390F" w:rsidP="00E3390F">
      <w:r>
        <w:pict>
          <v:rect id="_x0000_i1056" style="width:0;height:1.5pt" o:hralign="center" o:hrstd="t" o:hr="t" fillcolor="#a0a0a0" stroked="f"/>
        </w:pict>
      </w:r>
    </w:p>
    <w:p w:rsidR="00E3390F" w:rsidRDefault="00E3390F" w:rsidP="00E3390F">
      <w:pPr>
        <w:pStyle w:val="Heading2"/>
      </w:pPr>
      <w:r>
        <w:t>🧠 Decision Gate (Day 60)</w:t>
      </w:r>
    </w:p>
    <w:p w:rsidR="00E3390F" w:rsidRDefault="00E3390F" w:rsidP="00E3390F">
      <w:pPr>
        <w:pStyle w:val="Heading3"/>
      </w:pPr>
      <w:r>
        <w:t>If city is:</w:t>
      </w:r>
    </w:p>
    <w:p w:rsidR="00E3390F" w:rsidRDefault="00E3390F" w:rsidP="00E3390F">
      <w:pPr>
        <w:pStyle w:val="NormalWeb"/>
        <w:numPr>
          <w:ilvl w:val="0"/>
          <w:numId w:val="29"/>
        </w:numPr>
      </w:pPr>
      <w:r>
        <w:t xml:space="preserve">✅ Profitable → </w:t>
      </w:r>
      <w:r>
        <w:rPr>
          <w:rStyle w:val="Strong"/>
        </w:rPr>
        <w:t>Fund next city</w:t>
      </w:r>
    </w:p>
    <w:p w:rsidR="00E3390F" w:rsidRDefault="00E3390F" w:rsidP="00E3390F">
      <w:pPr>
        <w:pStyle w:val="NormalWeb"/>
        <w:numPr>
          <w:ilvl w:val="0"/>
          <w:numId w:val="29"/>
        </w:numPr>
      </w:pPr>
      <w:r>
        <w:t xml:space="preserve">⚠️ Break-even → </w:t>
      </w:r>
      <w:r>
        <w:rPr>
          <w:rStyle w:val="Strong"/>
        </w:rPr>
        <w:t>Optimize 30 days</w:t>
      </w:r>
    </w:p>
    <w:p w:rsidR="00E3390F" w:rsidRDefault="00E3390F" w:rsidP="00E3390F">
      <w:pPr>
        <w:pStyle w:val="NormalWeb"/>
        <w:numPr>
          <w:ilvl w:val="0"/>
          <w:numId w:val="29"/>
        </w:numPr>
      </w:pPr>
      <w:r>
        <w:t xml:space="preserve">❌ Loss-making → </w:t>
      </w:r>
      <w:r>
        <w:rPr>
          <w:rStyle w:val="Strong"/>
        </w:rPr>
        <w:t>Exit city fast</w:t>
      </w:r>
    </w:p>
    <w:p w:rsidR="00E3390F" w:rsidRDefault="00E3390F" w:rsidP="00E3390F">
      <w:pPr>
        <w:pStyle w:val="NormalWeb"/>
      </w:pPr>
      <w:r>
        <w:t>Discipline beats ego.</w:t>
      </w:r>
    </w:p>
    <w:p w:rsidR="007705E3" w:rsidRPr="00A84452" w:rsidRDefault="007705E3" w:rsidP="00A84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4452" w:rsidRDefault="00A84452"/>
    <w:sectPr w:rsidR="00A84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F15A2"/>
    <w:multiLevelType w:val="multilevel"/>
    <w:tmpl w:val="1F7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EB2C0D"/>
    <w:multiLevelType w:val="multilevel"/>
    <w:tmpl w:val="527E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2D3D82"/>
    <w:multiLevelType w:val="multilevel"/>
    <w:tmpl w:val="AF6C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23553B"/>
    <w:multiLevelType w:val="multilevel"/>
    <w:tmpl w:val="E6E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39694D"/>
    <w:multiLevelType w:val="multilevel"/>
    <w:tmpl w:val="E0B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A46D3D"/>
    <w:multiLevelType w:val="multilevel"/>
    <w:tmpl w:val="F45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4B3816"/>
    <w:multiLevelType w:val="multilevel"/>
    <w:tmpl w:val="BAB8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CA05B0"/>
    <w:multiLevelType w:val="multilevel"/>
    <w:tmpl w:val="BB88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38793A"/>
    <w:multiLevelType w:val="multilevel"/>
    <w:tmpl w:val="DA4E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C22D50"/>
    <w:multiLevelType w:val="multilevel"/>
    <w:tmpl w:val="2254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070CCF"/>
    <w:multiLevelType w:val="multilevel"/>
    <w:tmpl w:val="0CC0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387CF8"/>
    <w:multiLevelType w:val="multilevel"/>
    <w:tmpl w:val="3328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C15BC3"/>
    <w:multiLevelType w:val="multilevel"/>
    <w:tmpl w:val="368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433064"/>
    <w:multiLevelType w:val="multilevel"/>
    <w:tmpl w:val="356E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4860E5"/>
    <w:multiLevelType w:val="multilevel"/>
    <w:tmpl w:val="112E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D42E05"/>
    <w:multiLevelType w:val="multilevel"/>
    <w:tmpl w:val="86B0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E167C2"/>
    <w:multiLevelType w:val="multilevel"/>
    <w:tmpl w:val="804E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1A4FDE"/>
    <w:multiLevelType w:val="multilevel"/>
    <w:tmpl w:val="8686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893D21"/>
    <w:multiLevelType w:val="multilevel"/>
    <w:tmpl w:val="985E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C288C"/>
    <w:multiLevelType w:val="multilevel"/>
    <w:tmpl w:val="9264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994A5A"/>
    <w:multiLevelType w:val="multilevel"/>
    <w:tmpl w:val="584E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027CC4"/>
    <w:multiLevelType w:val="multilevel"/>
    <w:tmpl w:val="A26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FC1A42"/>
    <w:multiLevelType w:val="multilevel"/>
    <w:tmpl w:val="3E02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EF53C7"/>
    <w:multiLevelType w:val="multilevel"/>
    <w:tmpl w:val="6094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16609F"/>
    <w:multiLevelType w:val="multilevel"/>
    <w:tmpl w:val="E6B0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20313E"/>
    <w:multiLevelType w:val="multilevel"/>
    <w:tmpl w:val="C52E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901632"/>
    <w:multiLevelType w:val="multilevel"/>
    <w:tmpl w:val="7280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2F05DA"/>
    <w:multiLevelType w:val="multilevel"/>
    <w:tmpl w:val="4E94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A64D5A"/>
    <w:multiLevelType w:val="multilevel"/>
    <w:tmpl w:val="6EE4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7"/>
  </w:num>
  <w:num w:numId="3">
    <w:abstractNumId w:val="16"/>
  </w:num>
  <w:num w:numId="4">
    <w:abstractNumId w:val="23"/>
  </w:num>
  <w:num w:numId="5">
    <w:abstractNumId w:val="8"/>
  </w:num>
  <w:num w:numId="6">
    <w:abstractNumId w:val="12"/>
  </w:num>
  <w:num w:numId="7">
    <w:abstractNumId w:val="27"/>
  </w:num>
  <w:num w:numId="8">
    <w:abstractNumId w:val="7"/>
  </w:num>
  <w:num w:numId="9">
    <w:abstractNumId w:val="3"/>
  </w:num>
  <w:num w:numId="10">
    <w:abstractNumId w:val="2"/>
  </w:num>
  <w:num w:numId="11">
    <w:abstractNumId w:val="24"/>
  </w:num>
  <w:num w:numId="12">
    <w:abstractNumId w:val="6"/>
  </w:num>
  <w:num w:numId="13">
    <w:abstractNumId w:val="13"/>
  </w:num>
  <w:num w:numId="14">
    <w:abstractNumId w:val="18"/>
  </w:num>
  <w:num w:numId="15">
    <w:abstractNumId w:val="21"/>
  </w:num>
  <w:num w:numId="16">
    <w:abstractNumId w:val="10"/>
  </w:num>
  <w:num w:numId="17">
    <w:abstractNumId w:val="14"/>
  </w:num>
  <w:num w:numId="18">
    <w:abstractNumId w:val="4"/>
  </w:num>
  <w:num w:numId="19">
    <w:abstractNumId w:val="11"/>
  </w:num>
  <w:num w:numId="20">
    <w:abstractNumId w:val="20"/>
  </w:num>
  <w:num w:numId="21">
    <w:abstractNumId w:val="22"/>
  </w:num>
  <w:num w:numId="22">
    <w:abstractNumId w:val="15"/>
  </w:num>
  <w:num w:numId="23">
    <w:abstractNumId w:val="26"/>
  </w:num>
  <w:num w:numId="24">
    <w:abstractNumId w:val="5"/>
  </w:num>
  <w:num w:numId="25">
    <w:abstractNumId w:val="9"/>
  </w:num>
  <w:num w:numId="26">
    <w:abstractNumId w:val="1"/>
  </w:num>
  <w:num w:numId="27">
    <w:abstractNumId w:val="19"/>
  </w:num>
  <w:num w:numId="28">
    <w:abstractNumId w:val="28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452"/>
    <w:rsid w:val="004570FA"/>
    <w:rsid w:val="007705E3"/>
    <w:rsid w:val="00881695"/>
    <w:rsid w:val="00A84452"/>
    <w:rsid w:val="00E3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44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844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4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4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844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84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8445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45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4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4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445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84452"/>
  </w:style>
  <w:style w:type="character" w:customStyle="1" w:styleId="hljs-number">
    <w:name w:val="hljs-number"/>
    <w:basedOn w:val="DefaultParagraphFont"/>
    <w:rsid w:val="00A84452"/>
  </w:style>
  <w:style w:type="character" w:customStyle="1" w:styleId="hljs-operator">
    <w:name w:val="hljs-operator"/>
    <w:basedOn w:val="DefaultParagraphFont"/>
    <w:rsid w:val="00A84452"/>
  </w:style>
  <w:style w:type="character" w:customStyle="1" w:styleId="hljs-builtin">
    <w:name w:val="hljs-built_in"/>
    <w:basedOn w:val="DefaultParagraphFont"/>
    <w:rsid w:val="00A844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44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844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4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4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844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84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8445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45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4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4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445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84452"/>
  </w:style>
  <w:style w:type="character" w:customStyle="1" w:styleId="hljs-number">
    <w:name w:val="hljs-number"/>
    <w:basedOn w:val="DefaultParagraphFont"/>
    <w:rsid w:val="00A84452"/>
  </w:style>
  <w:style w:type="character" w:customStyle="1" w:styleId="hljs-operator">
    <w:name w:val="hljs-operator"/>
    <w:basedOn w:val="DefaultParagraphFont"/>
    <w:rsid w:val="00A84452"/>
  </w:style>
  <w:style w:type="character" w:customStyle="1" w:styleId="hljs-builtin">
    <w:name w:val="hljs-built_in"/>
    <w:basedOn w:val="DefaultParagraphFont"/>
    <w:rsid w:val="00A84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6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9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30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5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1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5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8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6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88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4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2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0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1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8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6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7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1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0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58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1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09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Trishita</dc:creator>
  <cp:lastModifiedBy>Trishita</cp:lastModifiedBy>
  <cp:revision>4</cp:revision>
  <dcterms:created xsi:type="dcterms:W3CDTF">2026-01-07T16:33:00Z</dcterms:created>
  <dcterms:modified xsi:type="dcterms:W3CDTF">2026-01-07T16:51:00Z</dcterms:modified>
</cp:coreProperties>
</file>