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102" w:rsidRDefault="008D131D" w:rsidP="008D131D">
      <w:pPr>
        <w:pStyle w:val="Heading1"/>
      </w:pPr>
      <w:r>
        <w:t>Into. to Big-Data | OPPE (25-08-24) | report</w:t>
      </w:r>
    </w:p>
    <w:p w:rsidR="008D131D" w:rsidRDefault="008D131D" w:rsidP="008D131D">
      <w:pPr>
        <w:pBdr>
          <w:bottom w:val="single" w:sz="12" w:space="1" w:color="auto"/>
        </w:pBdr>
      </w:pPr>
      <w:r>
        <w:t xml:space="preserve">By </w:t>
      </w:r>
      <w:proofErr w:type="spellStart"/>
      <w:r>
        <w:t>Chandresh</w:t>
      </w:r>
      <w:proofErr w:type="spellEnd"/>
      <w:r>
        <w:t xml:space="preserve"> J. Sutariya (21f3001415)</w:t>
      </w:r>
    </w:p>
    <w:p w:rsidR="008D131D" w:rsidRDefault="008D131D" w:rsidP="008D131D">
      <w:pPr>
        <w:pStyle w:val="Heading2"/>
      </w:pPr>
      <w:r>
        <w:t>Report | Problem Statement:</w:t>
      </w:r>
    </w:p>
    <w:p w:rsidR="008D131D" w:rsidRDefault="008D131D" w:rsidP="008D131D">
      <w:pPr>
        <w:ind w:left="160"/>
        <w:rPr>
          <w:b/>
          <w:color w:val="222222"/>
          <w:highlight w:val="white"/>
        </w:rPr>
      </w:pPr>
      <w:r>
        <w:rPr>
          <w:b/>
          <w:color w:val="222222"/>
          <w:highlight w:val="white"/>
        </w:rPr>
        <w:t xml:space="preserve">Problem Statement: </w:t>
      </w:r>
    </w:p>
    <w:p w:rsidR="008D131D" w:rsidRDefault="008D131D" w:rsidP="008D131D">
      <w:pPr>
        <w:ind w:left="160"/>
        <w:rPr>
          <w:bCs/>
          <w:color w:val="222222"/>
          <w:highlight w:val="white"/>
        </w:rPr>
      </w:pPr>
      <w:r>
        <w:rPr>
          <w:bCs/>
          <w:color w:val="222222"/>
          <w:highlight w:val="white"/>
        </w:rPr>
        <w:t xml:space="preserve">The station master at every train station is tasked with continuously assessing whether the number of platforms available in that station at any point in time during the day is sufficient for the trains expected to stop at that station. Each station master is looking for help to solve for this challenge by having at his/her </w:t>
      </w:r>
      <w:proofErr w:type="spellStart"/>
      <w:r>
        <w:rPr>
          <w:bCs/>
          <w:color w:val="222222"/>
          <w:highlight w:val="white"/>
        </w:rPr>
        <w:t>fingerstep</w:t>
      </w:r>
      <w:proofErr w:type="spellEnd"/>
      <w:r>
        <w:rPr>
          <w:bCs/>
          <w:color w:val="222222"/>
          <w:highlight w:val="white"/>
        </w:rPr>
        <w:t xml:space="preserve"> the total number of trains at that station in any </w:t>
      </w:r>
      <w:proofErr w:type="gramStart"/>
      <w:r>
        <w:rPr>
          <w:bCs/>
          <w:color w:val="222222"/>
          <w:highlight w:val="white"/>
        </w:rPr>
        <w:t>20 minute</w:t>
      </w:r>
      <w:proofErr w:type="gramEnd"/>
      <w:r>
        <w:rPr>
          <w:bCs/>
          <w:color w:val="222222"/>
          <w:highlight w:val="white"/>
        </w:rPr>
        <w:t xml:space="preserve"> window. It is assumed that a typical train needs about 20 minutes at a station at the maximum for loading &amp; unloading before moving on or being moved to the shed.</w:t>
      </w:r>
    </w:p>
    <w:p w:rsidR="008D131D" w:rsidRDefault="008D131D" w:rsidP="008D131D">
      <w:pPr>
        <w:ind w:left="160"/>
        <w:rPr>
          <w:bCs/>
          <w:color w:val="222222"/>
          <w:highlight w:val="white"/>
        </w:rPr>
      </w:pPr>
    </w:p>
    <w:p w:rsidR="008D131D" w:rsidRDefault="008D131D" w:rsidP="008D131D">
      <w:pPr>
        <w:pBdr>
          <w:bottom w:val="single" w:sz="12" w:space="1" w:color="auto"/>
        </w:pBdr>
        <w:ind w:left="160"/>
        <w:rPr>
          <w:bCs/>
          <w:color w:val="222222"/>
          <w:highlight w:val="white"/>
        </w:rPr>
      </w:pPr>
      <w:r>
        <w:rPr>
          <w:bCs/>
          <w:color w:val="222222"/>
          <w:highlight w:val="white"/>
        </w:rPr>
        <w:t xml:space="preserve">Your task is to compute the 20-minute rolling count of trains per station so that every 5 minutes, every station master that has any train stopped at their station gets this count information for their purposes. You are also required to determine per station the maximum of these counts across the entire time period of the data set. </w:t>
      </w:r>
    </w:p>
    <w:p w:rsidR="008D131D" w:rsidRDefault="008D131D" w:rsidP="008D131D">
      <w:pPr>
        <w:rPr>
          <w:bCs/>
          <w:color w:val="222222"/>
          <w:highlight w:val="white"/>
        </w:rPr>
      </w:pPr>
    </w:p>
    <w:p w:rsidR="008D131D" w:rsidRDefault="008D131D" w:rsidP="008D131D">
      <w:pPr>
        <w:pStyle w:val="Heading2"/>
        <w:rPr>
          <w:highlight w:val="white"/>
        </w:rPr>
      </w:pPr>
      <w:r>
        <w:rPr>
          <w:highlight w:val="white"/>
        </w:rPr>
        <w:t>Report | Step</w:t>
      </w:r>
    </w:p>
    <w:p w:rsidR="008D131D" w:rsidRDefault="008D131D" w:rsidP="008D131D">
      <w:pPr>
        <w:rPr>
          <w:highlight w:val="white"/>
        </w:rPr>
      </w:pPr>
      <w:r>
        <w:rPr>
          <w:highlight w:val="white"/>
        </w:rPr>
        <w:t xml:space="preserve">1. setup </w:t>
      </w:r>
      <w:proofErr w:type="spellStart"/>
      <w:r>
        <w:rPr>
          <w:highlight w:val="white"/>
        </w:rPr>
        <w:t>kafka</w:t>
      </w:r>
      <w:proofErr w:type="spellEnd"/>
      <w:r>
        <w:rPr>
          <w:highlight w:val="white"/>
        </w:rPr>
        <w:t>:</w:t>
      </w:r>
    </w:p>
    <w:p w:rsidR="008D131D" w:rsidRDefault="008D131D" w:rsidP="008D131D">
      <w:pPr>
        <w:pStyle w:val="ListParagraph"/>
        <w:numPr>
          <w:ilvl w:val="0"/>
          <w:numId w:val="1"/>
        </w:numPr>
        <w:rPr>
          <w:highlight w:val="white"/>
        </w:rPr>
      </w:pPr>
      <w:r>
        <w:rPr>
          <w:highlight w:val="white"/>
        </w:rPr>
        <w:t xml:space="preserve">Zookeeper, </w:t>
      </w:r>
      <w:proofErr w:type="spellStart"/>
      <w:r>
        <w:rPr>
          <w:highlight w:val="white"/>
        </w:rPr>
        <w:t>kafka</w:t>
      </w:r>
      <w:proofErr w:type="spellEnd"/>
      <w:r>
        <w:rPr>
          <w:highlight w:val="white"/>
        </w:rPr>
        <w:t xml:space="preserve"> server</w:t>
      </w:r>
    </w:p>
    <w:p w:rsidR="008D131D" w:rsidRDefault="008D131D" w:rsidP="008D131D">
      <w:pPr>
        <w:rPr>
          <w:i/>
          <w:highlight w:val="white"/>
        </w:rPr>
      </w:pPr>
      <w:r>
        <w:rPr>
          <w:highlight w:val="white"/>
        </w:rPr>
        <w:t xml:space="preserve">2. Create topic with name </w:t>
      </w:r>
      <w:r>
        <w:rPr>
          <w:i/>
          <w:highlight w:val="white"/>
        </w:rPr>
        <w:t>Test-5</w:t>
      </w:r>
    </w:p>
    <w:p w:rsidR="008D131D" w:rsidRDefault="008D131D" w:rsidP="008D131D">
      <w:pPr>
        <w:rPr>
          <w:highlight w:val="white"/>
        </w:rPr>
      </w:pPr>
      <w:r>
        <w:rPr>
          <w:highlight w:val="white"/>
        </w:rPr>
        <w:t xml:space="preserve">3. Start producer file </w:t>
      </w:r>
      <w:r w:rsidRPr="008D131D">
        <w:rPr>
          <w:i/>
          <w:highlight w:val="white"/>
        </w:rPr>
        <w:t>prdcr.py</w:t>
      </w:r>
      <w:r>
        <w:rPr>
          <w:i/>
          <w:highlight w:val="white"/>
        </w:rPr>
        <w:t xml:space="preserve"> </w:t>
      </w:r>
      <w:r>
        <w:rPr>
          <w:highlight w:val="white"/>
        </w:rPr>
        <w:t xml:space="preserve">on </w:t>
      </w:r>
      <w:proofErr w:type="spellStart"/>
      <w:r>
        <w:rPr>
          <w:highlight w:val="white"/>
        </w:rPr>
        <w:t>kafka</w:t>
      </w:r>
      <w:proofErr w:type="spellEnd"/>
      <w:r>
        <w:rPr>
          <w:highlight w:val="white"/>
        </w:rPr>
        <w:t xml:space="preserve"> VM</w:t>
      </w:r>
    </w:p>
    <w:p w:rsidR="008D131D" w:rsidRDefault="008D131D" w:rsidP="008D131D">
      <w:pPr>
        <w:pBdr>
          <w:bottom w:val="single" w:sz="12" w:space="1" w:color="auto"/>
        </w:pBdr>
        <w:rPr>
          <w:highlight w:val="white"/>
        </w:rPr>
      </w:pPr>
      <w:r>
        <w:rPr>
          <w:highlight w:val="white"/>
        </w:rPr>
        <w:t xml:space="preserve">4. Start consumer file </w:t>
      </w:r>
      <w:r w:rsidRPr="008D131D">
        <w:rPr>
          <w:i/>
          <w:highlight w:val="white"/>
        </w:rPr>
        <w:t>consmr.py</w:t>
      </w:r>
      <w:r>
        <w:rPr>
          <w:i/>
          <w:highlight w:val="white"/>
        </w:rPr>
        <w:t xml:space="preserve"> </w:t>
      </w:r>
      <w:r>
        <w:rPr>
          <w:highlight w:val="white"/>
        </w:rPr>
        <w:t xml:space="preserve">on </w:t>
      </w:r>
      <w:proofErr w:type="spellStart"/>
      <w:r>
        <w:rPr>
          <w:highlight w:val="white"/>
        </w:rPr>
        <w:t>DataProc</w:t>
      </w:r>
      <w:proofErr w:type="spellEnd"/>
      <w:r>
        <w:rPr>
          <w:highlight w:val="white"/>
        </w:rPr>
        <w:t xml:space="preserve"> Cluster VM</w:t>
      </w:r>
    </w:p>
    <w:p w:rsidR="008D131D" w:rsidRDefault="008D131D" w:rsidP="008D131D">
      <w:pPr>
        <w:pStyle w:val="Heading2"/>
        <w:rPr>
          <w:highlight w:val="white"/>
        </w:rPr>
      </w:pPr>
    </w:p>
    <w:p w:rsidR="008D131D" w:rsidRDefault="008D131D" w:rsidP="008D131D">
      <w:pPr>
        <w:pStyle w:val="Heading2"/>
        <w:rPr>
          <w:highlight w:val="white"/>
        </w:rPr>
      </w:pPr>
      <w:r>
        <w:rPr>
          <w:highlight w:val="white"/>
        </w:rPr>
        <w:t>Report | Output</w:t>
      </w:r>
    </w:p>
    <w:p w:rsidR="008D131D" w:rsidRDefault="008D131D" w:rsidP="008D131D">
      <w:pPr>
        <w:rPr>
          <w:noProof/>
          <w:lang w:eastAsia="en-IN"/>
        </w:rPr>
      </w:pPr>
      <w:r w:rsidRPr="008D131D">
        <w:drawing>
          <wp:inline distT="0" distB="0" distL="0" distR="0" wp14:anchorId="6803053A" wp14:editId="69DEA6BA">
            <wp:extent cx="7352030" cy="512000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52030" cy="5120005"/>
                    </a:xfrm>
                    <a:prstGeom prst="rect">
                      <a:avLst/>
                    </a:prstGeom>
                  </pic:spPr>
                </pic:pic>
              </a:graphicData>
            </a:graphic>
          </wp:inline>
        </w:drawing>
      </w:r>
      <w:r w:rsidRPr="008D131D">
        <w:rPr>
          <w:noProof/>
          <w:lang w:eastAsia="en-IN"/>
        </w:rPr>
        <w:t xml:space="preserve"> </w:t>
      </w:r>
      <w:r w:rsidRPr="008D131D">
        <w:drawing>
          <wp:inline distT="0" distB="0" distL="0" distR="0" wp14:anchorId="31CE1060" wp14:editId="203F3806">
            <wp:extent cx="7352030" cy="4984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52030" cy="498475"/>
                    </a:xfrm>
                    <a:prstGeom prst="rect">
                      <a:avLst/>
                    </a:prstGeom>
                  </pic:spPr>
                </pic:pic>
              </a:graphicData>
            </a:graphic>
          </wp:inline>
        </w:drawing>
      </w:r>
    </w:p>
    <w:p w:rsidR="008D131D" w:rsidRPr="008D131D" w:rsidRDefault="008D131D" w:rsidP="008D131D">
      <w:pPr>
        <w:rPr>
          <w:b/>
          <w:noProof/>
          <w:color w:val="1F3864" w:themeColor="accent1" w:themeShade="80"/>
          <w:u w:val="single"/>
          <w:lang w:eastAsia="en-IN"/>
        </w:rPr>
      </w:pPr>
      <w:r w:rsidRPr="008D131D">
        <w:rPr>
          <w:b/>
          <w:noProof/>
          <w:color w:val="1F3864" w:themeColor="accent1" w:themeShade="80"/>
          <w:u w:val="single"/>
          <w:lang w:eastAsia="en-IN"/>
        </w:rPr>
        <w:t xml:space="preserve">For the last batch, the offset will be set to total number of records that were there in the kafka-topic. </w:t>
      </w:r>
    </w:p>
    <w:p w:rsidR="008D131D" w:rsidRDefault="008D131D" w:rsidP="008D131D">
      <w:pPr>
        <w:rPr>
          <w:b/>
          <w:noProof/>
          <w:color w:val="1F3864" w:themeColor="accent1" w:themeShade="80"/>
          <w:u w:val="single"/>
          <w:lang w:eastAsia="en-IN"/>
        </w:rPr>
      </w:pPr>
      <w:r w:rsidRPr="008D131D">
        <w:rPr>
          <w:b/>
          <w:noProof/>
          <w:color w:val="1F3864" w:themeColor="accent1" w:themeShade="80"/>
          <w:u w:val="single"/>
          <w:lang w:eastAsia="en-IN"/>
        </w:rPr>
        <w:t>So, here it-is 1,82,147. And while I was preprocessing the data, the data after the preprocessing were also 182147. So that’s one check!</w:t>
      </w:r>
    </w:p>
    <w:p w:rsidR="008D131D" w:rsidRDefault="008D131D" w:rsidP="008D131D">
      <w:pPr>
        <w:rPr>
          <w:b/>
          <w:noProof/>
          <w:color w:val="1F3864" w:themeColor="accent1" w:themeShade="80"/>
          <w:u w:val="single"/>
          <w:lang w:eastAsia="en-IN"/>
        </w:rPr>
      </w:pPr>
      <w:r w:rsidRPr="008D131D">
        <w:rPr>
          <w:b/>
          <w:noProof/>
          <w:color w:val="1F3864" w:themeColor="accent1" w:themeShade="80"/>
          <w:u w:val="single"/>
          <w:lang w:eastAsia="en-IN"/>
        </w:rPr>
        <w:drawing>
          <wp:inline distT="0" distB="0" distL="0" distR="0" wp14:anchorId="15F1D5A1" wp14:editId="43D85434">
            <wp:extent cx="7352030" cy="42989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52030" cy="429895"/>
                    </a:xfrm>
                    <a:prstGeom prst="rect">
                      <a:avLst/>
                    </a:prstGeom>
                  </pic:spPr>
                </pic:pic>
              </a:graphicData>
            </a:graphic>
          </wp:inline>
        </w:drawing>
      </w:r>
    </w:p>
    <w:p w:rsidR="0022288D" w:rsidRDefault="0022288D" w:rsidP="008D131D">
      <w:pPr>
        <w:rPr>
          <w:b/>
          <w:noProof/>
          <w:color w:val="1F3864" w:themeColor="accent1" w:themeShade="80"/>
          <w:u w:val="single"/>
          <w:lang w:eastAsia="en-IN"/>
        </w:rPr>
      </w:pPr>
    </w:p>
    <w:p w:rsidR="0022288D" w:rsidRDefault="0022288D" w:rsidP="0022288D">
      <w:pPr>
        <w:pStyle w:val="Heading2"/>
        <w:rPr>
          <w:noProof/>
          <w:lang w:eastAsia="en-IN"/>
        </w:rPr>
      </w:pPr>
      <w:r w:rsidRPr="0022288D">
        <w:rPr>
          <w:noProof/>
          <w:lang w:eastAsia="en-IN"/>
        </w:rPr>
        <w:lastRenderedPageBreak/>
        <w:t>Report</w:t>
      </w:r>
      <w:r>
        <w:rPr>
          <w:noProof/>
          <w:lang w:eastAsia="en-IN"/>
        </w:rPr>
        <w:t xml:space="preserve"> | Code |</w:t>
      </w:r>
      <w:r w:rsidRPr="0022288D">
        <w:rPr>
          <w:lang w:eastAsia="en-IN"/>
        </w:rPr>
        <w:t xml:space="preserve"> </w:t>
      </w:r>
      <w:r>
        <w:rPr>
          <w:lang w:eastAsia="en-IN"/>
        </w:rPr>
        <w:t>prdcr.py</w:t>
      </w:r>
    </w:p>
    <w:p w:rsidR="0022288D" w:rsidRDefault="0022288D" w:rsidP="0022288D">
      <w:pPr>
        <w:rPr>
          <w:noProof/>
          <w:lang w:eastAsia="en-IN"/>
        </w:rPr>
      </w:pPr>
      <w:r w:rsidRPr="0022288D">
        <w:rPr>
          <w:lang w:eastAsia="en-IN"/>
        </w:rPr>
        <w:drawing>
          <wp:inline distT="0" distB="0" distL="0" distR="0" wp14:anchorId="27BCACBF" wp14:editId="0BB6E2C0">
            <wp:extent cx="6192027" cy="441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6256" cy="4416264"/>
                    </a:xfrm>
                    <a:prstGeom prst="rect">
                      <a:avLst/>
                    </a:prstGeom>
                  </pic:spPr>
                </pic:pic>
              </a:graphicData>
            </a:graphic>
          </wp:inline>
        </w:drawing>
      </w:r>
      <w:r w:rsidRPr="0022288D">
        <w:rPr>
          <w:noProof/>
          <w:lang w:eastAsia="en-IN"/>
        </w:rPr>
        <w:t xml:space="preserve"> </w:t>
      </w:r>
      <w:r w:rsidRPr="0022288D">
        <w:rPr>
          <w:lang w:eastAsia="en-IN"/>
        </w:rPr>
        <w:drawing>
          <wp:inline distT="0" distB="0" distL="0" distR="0" wp14:anchorId="3967A0D7" wp14:editId="0EDD9A5D">
            <wp:extent cx="6140450" cy="3832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3853" cy="3834468"/>
                    </a:xfrm>
                    <a:prstGeom prst="rect">
                      <a:avLst/>
                    </a:prstGeom>
                  </pic:spPr>
                </pic:pic>
              </a:graphicData>
            </a:graphic>
          </wp:inline>
        </w:drawing>
      </w:r>
    </w:p>
    <w:p w:rsidR="0022288D" w:rsidRDefault="0022288D" w:rsidP="0022288D">
      <w:pPr>
        <w:rPr>
          <w:lang w:eastAsia="en-IN"/>
        </w:rPr>
      </w:pPr>
      <w:r w:rsidRPr="0022288D">
        <w:rPr>
          <w:lang w:eastAsia="en-IN"/>
        </w:rPr>
        <w:lastRenderedPageBreak/>
        <w:drawing>
          <wp:inline distT="0" distB="0" distL="0" distR="0" wp14:anchorId="62331D7C" wp14:editId="45596221">
            <wp:extent cx="5988050" cy="38908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563" cy="3893768"/>
                    </a:xfrm>
                    <a:prstGeom prst="rect">
                      <a:avLst/>
                    </a:prstGeom>
                  </pic:spPr>
                </pic:pic>
              </a:graphicData>
            </a:graphic>
          </wp:inline>
        </w:drawing>
      </w:r>
    </w:p>
    <w:p w:rsidR="0022288D" w:rsidRDefault="0022288D" w:rsidP="0022288D">
      <w:pPr>
        <w:pStyle w:val="Heading2"/>
        <w:rPr>
          <w:lang w:eastAsia="en-IN"/>
        </w:rPr>
      </w:pPr>
      <w:r w:rsidRPr="0022288D">
        <w:rPr>
          <w:noProof/>
          <w:lang w:eastAsia="en-IN"/>
        </w:rPr>
        <w:lastRenderedPageBreak/>
        <w:t>Report</w:t>
      </w:r>
      <w:r>
        <w:rPr>
          <w:noProof/>
          <w:lang w:eastAsia="en-IN"/>
        </w:rPr>
        <w:t xml:space="preserve"> | Code |</w:t>
      </w:r>
      <w:r w:rsidRPr="0022288D">
        <w:rPr>
          <w:lang w:eastAsia="en-IN"/>
        </w:rPr>
        <w:t xml:space="preserve"> </w:t>
      </w:r>
      <w:r>
        <w:rPr>
          <w:lang w:eastAsia="en-IN"/>
        </w:rPr>
        <w:t>consmr</w:t>
      </w:r>
      <w:r>
        <w:rPr>
          <w:lang w:eastAsia="en-IN"/>
        </w:rPr>
        <w:t>.py</w:t>
      </w:r>
    </w:p>
    <w:p w:rsidR="0022288D" w:rsidRPr="0022288D" w:rsidRDefault="0022288D" w:rsidP="0022288D">
      <w:pPr>
        <w:rPr>
          <w:lang w:eastAsia="en-IN"/>
        </w:rPr>
      </w:pPr>
      <w:r w:rsidRPr="0022288D">
        <w:rPr>
          <w:lang w:eastAsia="en-IN"/>
        </w:rPr>
        <w:drawing>
          <wp:inline distT="0" distB="0" distL="0" distR="0" wp14:anchorId="79DA1B27" wp14:editId="6338A767">
            <wp:extent cx="5987599" cy="430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9465" cy="4306642"/>
                    </a:xfrm>
                    <a:prstGeom prst="rect">
                      <a:avLst/>
                    </a:prstGeom>
                  </pic:spPr>
                </pic:pic>
              </a:graphicData>
            </a:graphic>
          </wp:inline>
        </w:drawing>
      </w:r>
      <w:r w:rsidRPr="0022288D">
        <w:rPr>
          <w:noProof/>
          <w:lang w:eastAsia="en-IN"/>
        </w:rPr>
        <w:t xml:space="preserve"> </w:t>
      </w:r>
      <w:r w:rsidRPr="0022288D">
        <w:rPr>
          <w:lang w:eastAsia="en-IN"/>
        </w:rPr>
        <w:drawing>
          <wp:inline distT="0" distB="0" distL="0" distR="0" wp14:anchorId="0AB91EE3" wp14:editId="3E5828FA">
            <wp:extent cx="6026150" cy="2251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1643" cy="2253661"/>
                    </a:xfrm>
                    <a:prstGeom prst="rect">
                      <a:avLst/>
                    </a:prstGeom>
                  </pic:spPr>
                </pic:pic>
              </a:graphicData>
            </a:graphic>
          </wp:inline>
        </w:drawing>
      </w:r>
      <w:bookmarkStart w:id="0" w:name="_GoBack"/>
      <w:bookmarkEnd w:id="0"/>
    </w:p>
    <w:p w:rsidR="008D131D" w:rsidRDefault="008D131D" w:rsidP="008D131D">
      <w:pPr>
        <w:rPr>
          <w:b/>
          <w:noProof/>
          <w:color w:val="1F3864" w:themeColor="accent1" w:themeShade="80"/>
          <w:u w:val="single"/>
          <w:lang w:eastAsia="en-IN"/>
        </w:rPr>
      </w:pPr>
    </w:p>
    <w:p w:rsidR="008D131D" w:rsidRPr="008D131D" w:rsidRDefault="008D131D" w:rsidP="008D131D">
      <w:pPr>
        <w:rPr>
          <w:b/>
          <w:noProof/>
          <w:color w:val="1F3864" w:themeColor="accent1" w:themeShade="80"/>
          <w:u w:val="single"/>
          <w:lang w:eastAsia="en-IN"/>
        </w:rPr>
      </w:pPr>
    </w:p>
    <w:p w:rsidR="008D131D" w:rsidRPr="008D131D" w:rsidRDefault="008D131D" w:rsidP="008D131D">
      <w:pPr>
        <w:rPr>
          <w:highlight w:val="white"/>
        </w:rPr>
      </w:pPr>
    </w:p>
    <w:p w:rsidR="008D131D" w:rsidRPr="008D131D" w:rsidRDefault="008D131D" w:rsidP="008D131D"/>
    <w:sectPr w:rsidR="008D131D" w:rsidRPr="008D131D" w:rsidSect="0020113B">
      <w:pgSz w:w="11906" w:h="16838"/>
      <w:pgMar w:top="426" w:right="164" w:bottom="176" w:left="1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16C3A"/>
    <w:multiLevelType w:val="hybridMultilevel"/>
    <w:tmpl w:val="735CF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E9"/>
    <w:rsid w:val="0020113B"/>
    <w:rsid w:val="0022288D"/>
    <w:rsid w:val="002C205B"/>
    <w:rsid w:val="004142E9"/>
    <w:rsid w:val="00451007"/>
    <w:rsid w:val="008D131D"/>
    <w:rsid w:val="00931BE3"/>
    <w:rsid w:val="00E825A4"/>
    <w:rsid w:val="00E95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AA14D"/>
  <w15:chartTrackingRefBased/>
  <w15:docId w15:val="{5C68AF2B-6EAB-4753-B6CD-58676669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before="40" w:line="360"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BE3"/>
  </w:style>
  <w:style w:type="paragraph" w:styleId="Heading1">
    <w:name w:val="heading 1"/>
    <w:basedOn w:val="Normal"/>
    <w:next w:val="Normal"/>
    <w:link w:val="Heading1Char"/>
    <w:uiPriority w:val="9"/>
    <w:rsid w:val="008D13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D131D"/>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3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3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1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94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269</Words>
  <Characters>1279</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2024-08-25T12:19:00Z</dcterms:created>
  <dcterms:modified xsi:type="dcterms:W3CDTF">2024-08-25T12:48:00Z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83bb6891cbcf2cf9b3a2e0c41e46c5c54c0e2bf69dd1881c85efa1e483d346b9</vt:lpwstr>
  </property>
</Properties>
</file>