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1E7" w:rsidRDefault="007E58DB">
      <w:pPr>
        <w:spacing w:before="68" w:line="259" w:lineRule="auto"/>
        <w:ind w:left="939" w:right="967"/>
        <w:jc w:val="center"/>
        <w:rPr>
          <w:b/>
          <w:sz w:val="40"/>
        </w:rPr>
      </w:pPr>
      <w:r>
        <w:rPr>
          <w:b/>
          <w:color w:val="001F5F"/>
          <w:sz w:val="40"/>
        </w:rPr>
        <w:t xml:space="preserve">EV Adoption Trends and Charging Station </w:t>
      </w:r>
      <w:r>
        <w:rPr>
          <w:b/>
          <w:color w:val="001F5F"/>
          <w:spacing w:val="-2"/>
          <w:sz w:val="40"/>
        </w:rPr>
        <w:t>Optimization</w:t>
      </w:r>
    </w:p>
    <w:p w:rsidR="00D971E7" w:rsidRDefault="007E58DB">
      <w:pPr>
        <w:pStyle w:val="BodyText"/>
        <w:spacing w:before="177" w:line="247" w:lineRule="auto"/>
        <w:ind w:left="23"/>
        <w:jc w:val="center"/>
      </w:pPr>
      <w:r>
        <w:t>A Project-Based Report Big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(23DSB3303R)</w:t>
      </w:r>
      <w:r>
        <w:rPr>
          <w:spacing w:val="-8"/>
        </w:rPr>
        <w:t xml:space="preserve"> </w:t>
      </w:r>
      <w:r>
        <w:t>Submitted in</w:t>
      </w:r>
      <w:r>
        <w:rPr>
          <w:spacing w:val="-2"/>
        </w:rPr>
        <w:t xml:space="preserve"> </w:t>
      </w:r>
      <w:r>
        <w:t>partial</w:t>
      </w:r>
      <w:r>
        <w:rPr>
          <w:spacing w:val="-9"/>
        </w:rPr>
        <w:t xml:space="preserve"> </w:t>
      </w:r>
      <w:r>
        <w:t>fulfillment of the requirements for the award of the degree of</w:t>
      </w:r>
    </w:p>
    <w:p w:rsidR="00D971E7" w:rsidRDefault="00D971E7">
      <w:pPr>
        <w:pStyle w:val="BodyText"/>
        <w:spacing w:before="177"/>
      </w:pPr>
    </w:p>
    <w:p w:rsidR="00D971E7" w:rsidRDefault="007E58DB">
      <w:pPr>
        <w:ind w:left="133"/>
        <w:jc w:val="center"/>
        <w:rPr>
          <w:b/>
          <w:sz w:val="40"/>
        </w:rPr>
      </w:pPr>
      <w:r>
        <w:rPr>
          <w:b/>
          <w:color w:val="C00000"/>
          <w:sz w:val="40"/>
        </w:rPr>
        <w:t>BACHELOR</w:t>
      </w:r>
      <w:r>
        <w:rPr>
          <w:b/>
          <w:color w:val="C00000"/>
          <w:spacing w:val="33"/>
          <w:sz w:val="40"/>
        </w:rPr>
        <w:t xml:space="preserve"> </w:t>
      </w:r>
      <w:r>
        <w:rPr>
          <w:b/>
          <w:color w:val="C00000"/>
          <w:sz w:val="40"/>
        </w:rPr>
        <w:t>OF</w:t>
      </w:r>
      <w:r>
        <w:rPr>
          <w:b/>
          <w:color w:val="C00000"/>
          <w:spacing w:val="14"/>
          <w:sz w:val="40"/>
        </w:rPr>
        <w:t xml:space="preserve"> </w:t>
      </w:r>
      <w:r>
        <w:rPr>
          <w:b/>
          <w:color w:val="C00000"/>
          <w:spacing w:val="-2"/>
          <w:sz w:val="40"/>
        </w:rPr>
        <w:t>TECHNOLOGY</w:t>
      </w:r>
    </w:p>
    <w:p w:rsidR="00D971E7" w:rsidRDefault="007E58DB">
      <w:pPr>
        <w:pStyle w:val="Heading6"/>
        <w:spacing w:before="193"/>
        <w:ind w:left="23" w:right="267"/>
      </w:pPr>
      <w:r>
        <w:rPr>
          <w:spacing w:val="-5"/>
        </w:rPr>
        <w:t>In</w:t>
      </w:r>
    </w:p>
    <w:p w:rsidR="00D971E7" w:rsidRDefault="007E58DB">
      <w:pPr>
        <w:spacing w:before="271"/>
        <w:ind w:left="123"/>
        <w:jc w:val="center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2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:rsidR="00D971E7" w:rsidRDefault="007E58DB">
      <w:pPr>
        <w:pStyle w:val="Heading7"/>
        <w:spacing w:before="234"/>
        <w:ind w:left="417"/>
        <w:jc w:val="center"/>
        <w:rPr>
          <w:spacing w:val="-5"/>
        </w:rPr>
      </w:pPr>
      <w:r>
        <w:rPr>
          <w:spacing w:val="-5"/>
        </w:rPr>
        <w:t>By</w:t>
      </w:r>
    </w:p>
    <w:p w:rsidR="00D87CA3" w:rsidRDefault="00DE6D99">
      <w:pPr>
        <w:pStyle w:val="Heading7"/>
        <w:spacing w:before="234"/>
        <w:ind w:left="417"/>
        <w:jc w:val="center"/>
        <w:rPr>
          <w:spacing w:val="-5"/>
        </w:rPr>
      </w:pPr>
      <w:r>
        <w:rPr>
          <w:spacing w:val="-5"/>
        </w:rPr>
        <w:t>J Sri Harshitha – 2320030106</w:t>
      </w:r>
    </w:p>
    <w:p w:rsidR="00DE6D99" w:rsidRDefault="00DE6D99">
      <w:pPr>
        <w:pStyle w:val="Heading7"/>
        <w:spacing w:before="234"/>
        <w:ind w:left="417"/>
        <w:jc w:val="center"/>
        <w:rPr>
          <w:spacing w:val="-5"/>
        </w:rPr>
      </w:pPr>
      <w:r>
        <w:rPr>
          <w:spacing w:val="-5"/>
        </w:rPr>
        <w:t>S Anudeepthi – 2320030118</w:t>
      </w:r>
    </w:p>
    <w:p w:rsidR="00DE6D99" w:rsidRDefault="009A2DDC">
      <w:pPr>
        <w:pStyle w:val="Heading7"/>
        <w:spacing w:before="234"/>
        <w:ind w:left="417"/>
        <w:jc w:val="center"/>
        <w:rPr>
          <w:spacing w:val="-5"/>
        </w:rPr>
      </w:pPr>
      <w:r>
        <w:rPr>
          <w:spacing w:val="-5"/>
        </w:rPr>
        <w:t>S</w:t>
      </w:r>
      <w:r w:rsidR="00DE6D99">
        <w:rPr>
          <w:spacing w:val="-5"/>
        </w:rPr>
        <w:t xml:space="preserve">iva </w:t>
      </w:r>
      <w:proofErr w:type="spellStart"/>
      <w:r w:rsidR="00DE6D99">
        <w:rPr>
          <w:spacing w:val="-5"/>
        </w:rPr>
        <w:t>Chandrika</w:t>
      </w:r>
      <w:proofErr w:type="spellEnd"/>
      <w:r w:rsidR="00DE6D99">
        <w:rPr>
          <w:spacing w:val="-5"/>
        </w:rPr>
        <w:t xml:space="preserve"> – 2320030283</w:t>
      </w:r>
    </w:p>
    <w:p w:rsidR="00DE6D99" w:rsidRDefault="00DE6D99">
      <w:pPr>
        <w:pStyle w:val="Heading7"/>
        <w:spacing w:before="234"/>
        <w:ind w:left="417"/>
        <w:jc w:val="center"/>
      </w:pPr>
      <w:r>
        <w:rPr>
          <w:spacing w:val="-5"/>
        </w:rPr>
        <w:t>Raghuram - 2320030323</w:t>
      </w:r>
    </w:p>
    <w:p w:rsidR="00D971E7" w:rsidRDefault="007E58DB">
      <w:pPr>
        <w:pStyle w:val="BodyText"/>
        <w:spacing w:before="203"/>
        <w:ind w:left="417" w:right="166"/>
        <w:jc w:val="center"/>
      </w:pPr>
      <w:r>
        <w:t>Under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Guidance</w:t>
      </w:r>
      <w:r>
        <w:rPr>
          <w:spacing w:val="12"/>
        </w:rPr>
        <w:t xml:space="preserve"> </w:t>
      </w:r>
      <w:r>
        <w:rPr>
          <w:spacing w:val="-5"/>
        </w:rPr>
        <w:t>of</w:t>
      </w:r>
    </w:p>
    <w:p w:rsidR="00D971E7" w:rsidRDefault="007E58DB">
      <w:pPr>
        <w:spacing w:before="204" w:line="247" w:lineRule="auto"/>
        <w:ind w:left="3007" w:right="3011"/>
        <w:jc w:val="center"/>
        <w:rPr>
          <w:b/>
          <w:sz w:val="24"/>
        </w:rPr>
      </w:pPr>
      <w:r>
        <w:rPr>
          <w:b/>
          <w:color w:val="C00000"/>
          <w:sz w:val="24"/>
        </w:rPr>
        <w:t>Dr.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Venkateswara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>Rao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z w:val="24"/>
        </w:rPr>
        <w:t xml:space="preserve">K </w:t>
      </w:r>
      <w:r>
        <w:rPr>
          <w:b/>
          <w:sz w:val="24"/>
        </w:rPr>
        <w:t>Associate Professor</w:t>
      </w:r>
    </w:p>
    <w:p w:rsidR="00D971E7" w:rsidRDefault="00D971E7">
      <w:pPr>
        <w:pStyle w:val="BodyText"/>
        <w:rPr>
          <w:b/>
          <w:sz w:val="20"/>
        </w:rPr>
      </w:pPr>
    </w:p>
    <w:p w:rsidR="00D971E7" w:rsidRDefault="00D971E7">
      <w:pPr>
        <w:pStyle w:val="BodyText"/>
        <w:rPr>
          <w:b/>
          <w:sz w:val="20"/>
        </w:rPr>
      </w:pPr>
    </w:p>
    <w:p w:rsidR="00D971E7" w:rsidRDefault="00D971E7">
      <w:pPr>
        <w:pStyle w:val="BodyText"/>
        <w:rPr>
          <w:b/>
          <w:sz w:val="20"/>
        </w:rPr>
      </w:pPr>
    </w:p>
    <w:p w:rsidR="00D971E7" w:rsidRDefault="00D971E7">
      <w:pPr>
        <w:pStyle w:val="BodyText"/>
        <w:rPr>
          <w:b/>
          <w:sz w:val="20"/>
        </w:rPr>
      </w:pPr>
    </w:p>
    <w:p w:rsidR="00D971E7" w:rsidRDefault="00D971E7">
      <w:pPr>
        <w:pStyle w:val="BodyText"/>
        <w:rPr>
          <w:b/>
          <w:sz w:val="20"/>
        </w:rPr>
      </w:pPr>
    </w:p>
    <w:p w:rsidR="00D971E7" w:rsidRDefault="00D971E7">
      <w:pPr>
        <w:pStyle w:val="BodyText"/>
        <w:rPr>
          <w:b/>
          <w:sz w:val="20"/>
        </w:rPr>
      </w:pPr>
    </w:p>
    <w:p w:rsidR="00D971E7" w:rsidRDefault="007E58DB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2590800</wp:posOffset>
            </wp:positionH>
            <wp:positionV relativeFrom="paragraph">
              <wp:posOffset>167644</wp:posOffset>
            </wp:positionV>
            <wp:extent cx="2351537" cy="828675"/>
            <wp:effectExtent l="0" t="0" r="0" b="0"/>
            <wp:wrapTopAndBottom/>
            <wp:docPr id="1" name="Image 1" descr="KLH Bowrampet Campus | Top Engineering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LH Bowrampet Campus | Top Engineering ..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53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spacing w:before="135"/>
        <w:rPr>
          <w:b/>
        </w:rPr>
      </w:pPr>
    </w:p>
    <w:p w:rsidR="00D971E7" w:rsidRDefault="007E58DB">
      <w:pPr>
        <w:ind w:left="417" w:right="271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6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:rsidR="00D971E7" w:rsidRDefault="007E58DB">
      <w:pPr>
        <w:pStyle w:val="Heading3"/>
      </w:pPr>
      <w:r>
        <w:rPr>
          <w:color w:val="ED0000"/>
        </w:rPr>
        <w:t>KONERU</w:t>
      </w:r>
      <w:r>
        <w:rPr>
          <w:color w:val="ED0000"/>
          <w:spacing w:val="-19"/>
        </w:rPr>
        <w:t xml:space="preserve"> </w:t>
      </w:r>
      <w:r>
        <w:rPr>
          <w:color w:val="ED0000"/>
        </w:rPr>
        <w:t>LAKSHMAIAH</w:t>
      </w:r>
      <w:r>
        <w:rPr>
          <w:color w:val="ED0000"/>
          <w:spacing w:val="3"/>
        </w:rPr>
        <w:t xml:space="preserve"> </w:t>
      </w:r>
      <w:r>
        <w:rPr>
          <w:color w:val="ED0000"/>
        </w:rPr>
        <w:t>EDUCATION</w:t>
      </w:r>
      <w:r>
        <w:rPr>
          <w:color w:val="ED0000"/>
          <w:spacing w:val="9"/>
        </w:rPr>
        <w:t xml:space="preserve"> </w:t>
      </w:r>
      <w:r>
        <w:rPr>
          <w:color w:val="ED0000"/>
          <w:spacing w:val="-2"/>
        </w:rPr>
        <w:t>FOUNDATION</w:t>
      </w:r>
    </w:p>
    <w:p w:rsidR="00D971E7" w:rsidRDefault="007E58DB">
      <w:pPr>
        <w:pStyle w:val="BodyText"/>
        <w:spacing w:before="163" w:line="379" w:lineRule="auto"/>
        <w:ind w:left="1540" w:right="1416" w:firstLine="1546"/>
      </w:pPr>
      <w:r>
        <w:rPr>
          <w:color w:val="ED0000"/>
        </w:rPr>
        <w:t xml:space="preserve">(DEEMED TO BE UNIVERSITY) </w:t>
      </w:r>
      <w:r>
        <w:t>BOWRAMPET, HYDERABAD-500043, TELANGANA, INDIA.</w:t>
      </w:r>
    </w:p>
    <w:p w:rsidR="00D971E7" w:rsidRDefault="007E58DB">
      <w:pPr>
        <w:pStyle w:val="BodyText"/>
        <w:spacing w:line="275" w:lineRule="exact"/>
        <w:ind w:left="417" w:right="276"/>
        <w:jc w:val="center"/>
      </w:pPr>
      <w:r>
        <w:t>February</w:t>
      </w:r>
      <w:r>
        <w:rPr>
          <w:spacing w:val="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D971E7" w:rsidRDefault="00D971E7">
      <w:pPr>
        <w:pStyle w:val="BodyText"/>
        <w:spacing w:line="275" w:lineRule="exact"/>
        <w:jc w:val="center"/>
        <w:sectPr w:rsidR="00D971E7">
          <w:type w:val="continuous"/>
          <w:pgSz w:w="11910" w:h="16850"/>
          <w:pgMar w:top="1520" w:right="1275" w:bottom="280" w:left="1133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:rsidR="00D971E7" w:rsidRDefault="007E58DB">
      <w:pPr>
        <w:pStyle w:val="Heading6"/>
        <w:ind w:left="113"/>
      </w:pPr>
      <w:r>
        <w:rPr>
          <w:spacing w:val="-2"/>
        </w:rPr>
        <w:lastRenderedPageBreak/>
        <w:t>DECLARATION</w:t>
      </w:r>
    </w:p>
    <w:p w:rsidR="00D971E7" w:rsidRDefault="00D971E7">
      <w:pPr>
        <w:pStyle w:val="BodyText"/>
        <w:rPr>
          <w:b/>
          <w:sz w:val="28"/>
        </w:rPr>
      </w:pPr>
    </w:p>
    <w:p w:rsidR="00D971E7" w:rsidRDefault="00D971E7">
      <w:pPr>
        <w:pStyle w:val="BodyText"/>
        <w:spacing w:before="48"/>
        <w:rPr>
          <w:b/>
          <w:sz w:val="28"/>
        </w:rPr>
      </w:pPr>
    </w:p>
    <w:p w:rsidR="00F6722F" w:rsidRDefault="007E58DB">
      <w:pPr>
        <w:spacing w:line="360" w:lineRule="auto"/>
        <w:ind w:left="154" w:right="137" w:firstLine="720"/>
        <w:jc w:val="both"/>
        <w:rPr>
          <w:b/>
          <w:sz w:val="24"/>
        </w:rPr>
      </w:pPr>
      <w:r>
        <w:rPr>
          <w:sz w:val="24"/>
        </w:rPr>
        <w:t xml:space="preserve">The Project-Based Report Big Data Analytics (23DSB3303R) entitled “EV Adoption Trends and Charging Station </w:t>
      </w:r>
      <w:proofErr w:type="spellStart"/>
      <w:r w:rsidR="00355FF5">
        <w:rPr>
          <w:sz w:val="24"/>
        </w:rPr>
        <w:t>Optimisation</w:t>
      </w:r>
      <w:proofErr w:type="spellEnd"/>
      <w:r>
        <w:rPr>
          <w:sz w:val="24"/>
        </w:rPr>
        <w:t xml:space="preserve">” is a record of </w:t>
      </w:r>
      <w:r w:rsidR="00355FF5">
        <w:rPr>
          <w:sz w:val="24"/>
        </w:rPr>
        <w:t>bona fide</w:t>
      </w:r>
      <w:r>
        <w:rPr>
          <w:sz w:val="24"/>
        </w:rPr>
        <w:t xml:space="preserve"> work of </w:t>
      </w:r>
      <w:r w:rsidR="00DE6D99">
        <w:rPr>
          <w:b/>
          <w:sz w:val="24"/>
        </w:rPr>
        <w:t xml:space="preserve">J Sri </w:t>
      </w:r>
      <w:r w:rsidR="00F6722F">
        <w:rPr>
          <w:b/>
          <w:sz w:val="24"/>
        </w:rPr>
        <w:t>Harshitha</w:t>
      </w:r>
      <w:r w:rsidR="00355FF5">
        <w:rPr>
          <w:b/>
          <w:sz w:val="24"/>
        </w:rPr>
        <w:t xml:space="preserve"> </w:t>
      </w:r>
      <w:r w:rsidR="00F6722F">
        <w:rPr>
          <w:b/>
          <w:sz w:val="24"/>
        </w:rPr>
        <w:t>(2320030106)</w:t>
      </w:r>
      <w:r>
        <w:rPr>
          <w:b/>
          <w:sz w:val="24"/>
        </w:rPr>
        <w:t>,</w:t>
      </w:r>
      <w:r w:rsidR="00F6722F">
        <w:rPr>
          <w:b/>
          <w:sz w:val="24"/>
        </w:rPr>
        <w:t xml:space="preserve"> </w:t>
      </w:r>
    </w:p>
    <w:p w:rsidR="00D971E7" w:rsidRDefault="00F6722F" w:rsidP="00F6722F">
      <w:pPr>
        <w:spacing w:line="360" w:lineRule="auto"/>
        <w:ind w:left="154" w:right="137"/>
        <w:jc w:val="both"/>
        <w:rPr>
          <w:sz w:val="24"/>
        </w:rPr>
      </w:pPr>
      <w:r>
        <w:rPr>
          <w:b/>
          <w:sz w:val="24"/>
        </w:rPr>
        <w:t xml:space="preserve">S </w:t>
      </w:r>
      <w:proofErr w:type="spellStart"/>
      <w:r>
        <w:rPr>
          <w:b/>
          <w:sz w:val="24"/>
        </w:rPr>
        <w:t>Anudeepthi</w:t>
      </w:r>
      <w:proofErr w:type="spellEnd"/>
      <w:r w:rsidR="00355FF5">
        <w:rPr>
          <w:b/>
          <w:sz w:val="24"/>
        </w:rPr>
        <w:t xml:space="preserve"> </w:t>
      </w:r>
      <w:r>
        <w:rPr>
          <w:b/>
          <w:sz w:val="24"/>
        </w:rPr>
        <w:t xml:space="preserve">(2320030118), </w:t>
      </w:r>
      <w:r w:rsidR="009A2DDC">
        <w:rPr>
          <w:b/>
          <w:sz w:val="24"/>
        </w:rPr>
        <w:t>S</w:t>
      </w:r>
      <w:r w:rsidR="00355FF5">
        <w:rPr>
          <w:b/>
          <w:sz w:val="24"/>
        </w:rPr>
        <w:t xml:space="preserve">iva </w:t>
      </w:r>
      <w:proofErr w:type="spellStart"/>
      <w:r w:rsidR="00355FF5">
        <w:rPr>
          <w:b/>
          <w:sz w:val="24"/>
        </w:rPr>
        <w:t>Chandrika</w:t>
      </w:r>
      <w:proofErr w:type="spellEnd"/>
      <w:r w:rsidR="00355FF5">
        <w:rPr>
          <w:b/>
          <w:sz w:val="24"/>
        </w:rPr>
        <w:t xml:space="preserve"> (2320030283), </w:t>
      </w:r>
      <w:proofErr w:type="spellStart"/>
      <w:r w:rsidR="00355FF5">
        <w:rPr>
          <w:b/>
          <w:sz w:val="24"/>
        </w:rPr>
        <w:t>Raghuram</w:t>
      </w:r>
      <w:proofErr w:type="spellEnd"/>
      <w:r w:rsidR="00355FF5">
        <w:rPr>
          <w:b/>
          <w:sz w:val="24"/>
        </w:rPr>
        <w:t xml:space="preserve"> (2320030323)</w:t>
      </w:r>
      <w:r w:rsidR="007E58DB">
        <w:rPr>
          <w:b/>
          <w:sz w:val="24"/>
        </w:rPr>
        <w:t xml:space="preserve"> </w:t>
      </w:r>
      <w:r w:rsidR="007E58DB">
        <w:rPr>
          <w:sz w:val="24"/>
        </w:rPr>
        <w:t xml:space="preserve">submitted in partial </w:t>
      </w:r>
      <w:r w:rsidR="00355FF5">
        <w:rPr>
          <w:sz w:val="24"/>
        </w:rPr>
        <w:t>fulfilment</w:t>
      </w:r>
      <w:r w:rsidR="007E58DB">
        <w:rPr>
          <w:sz w:val="24"/>
        </w:rPr>
        <w:t xml:space="preserve"> of the requirements for the award of B. Tech in Computer Science and Engineering to</w:t>
      </w:r>
      <w:r w:rsidR="007E58DB">
        <w:rPr>
          <w:spacing w:val="-3"/>
          <w:sz w:val="24"/>
        </w:rPr>
        <w:t xml:space="preserve"> </w:t>
      </w:r>
      <w:r w:rsidR="007E58DB">
        <w:rPr>
          <w:sz w:val="24"/>
        </w:rPr>
        <w:t xml:space="preserve">the </w:t>
      </w:r>
      <w:r w:rsidR="007E58DB">
        <w:rPr>
          <w:b/>
          <w:sz w:val="24"/>
        </w:rPr>
        <w:t xml:space="preserve">Koneru Lakshmaiah Education Foundation. </w:t>
      </w:r>
      <w:r w:rsidR="007E58DB">
        <w:rPr>
          <w:sz w:val="24"/>
        </w:rPr>
        <w:t>The results embodied in this report have not been copied from any other department/University, /Institute.</w:t>
      </w: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622EB5" w:rsidRDefault="00622EB5" w:rsidP="00F6722F">
      <w:pPr>
        <w:spacing w:line="360" w:lineRule="auto"/>
        <w:ind w:left="154" w:right="137"/>
        <w:jc w:val="both"/>
        <w:rPr>
          <w:sz w:val="24"/>
        </w:rPr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199"/>
      </w:pPr>
    </w:p>
    <w:p w:rsidR="00355FF5" w:rsidRDefault="00355FF5" w:rsidP="00355FF5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                                  J Sri Harshitha – 2320030106</w:t>
      </w:r>
    </w:p>
    <w:p w:rsidR="00355FF5" w:rsidRDefault="0067716F" w:rsidP="00355FF5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                                     </w:t>
      </w:r>
      <w:r w:rsidR="00355FF5">
        <w:rPr>
          <w:spacing w:val="-5"/>
        </w:rPr>
        <w:t>S Anudeepthi – 2320030118</w:t>
      </w:r>
    </w:p>
    <w:p w:rsidR="00355FF5" w:rsidRDefault="0067716F" w:rsidP="00355FF5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                              </w:t>
      </w:r>
      <w:r w:rsidR="009A2DDC">
        <w:rPr>
          <w:spacing w:val="-5"/>
        </w:rPr>
        <w:t>S</w:t>
      </w:r>
      <w:r w:rsidR="00355FF5">
        <w:rPr>
          <w:spacing w:val="-5"/>
        </w:rPr>
        <w:t xml:space="preserve">iva </w:t>
      </w:r>
      <w:proofErr w:type="spellStart"/>
      <w:r w:rsidR="00355FF5">
        <w:rPr>
          <w:spacing w:val="-5"/>
        </w:rPr>
        <w:t>Chandrika</w:t>
      </w:r>
      <w:proofErr w:type="spellEnd"/>
      <w:r w:rsidR="00355FF5">
        <w:rPr>
          <w:spacing w:val="-5"/>
        </w:rPr>
        <w:t xml:space="preserve"> – 2320030283</w:t>
      </w:r>
    </w:p>
    <w:p w:rsidR="00355FF5" w:rsidRDefault="0067716F" w:rsidP="00355FF5">
      <w:pPr>
        <w:pStyle w:val="Heading7"/>
        <w:spacing w:before="234"/>
        <w:ind w:left="417"/>
      </w:pPr>
      <w:r>
        <w:rPr>
          <w:spacing w:val="-5"/>
        </w:rPr>
        <w:t xml:space="preserve">                                                                                                                                                     </w:t>
      </w:r>
      <w:r w:rsidR="00355FF5">
        <w:rPr>
          <w:spacing w:val="-5"/>
        </w:rPr>
        <w:t>Raghuram - 2320030323</w:t>
      </w:r>
    </w:p>
    <w:p w:rsidR="00D971E7" w:rsidRDefault="00D971E7" w:rsidP="00355FF5">
      <w:pPr>
        <w:spacing w:line="444" w:lineRule="auto"/>
        <w:rPr>
          <w:b/>
          <w:sz w:val="24"/>
        </w:rPr>
        <w:sectPr w:rsidR="00D971E7">
          <w:pgSz w:w="12240" w:h="15840"/>
          <w:pgMar w:top="1640" w:right="566" w:bottom="280" w:left="566" w:header="720" w:footer="720" w:gutter="0"/>
          <w:cols w:space="720"/>
        </w:sectPr>
      </w:pPr>
    </w:p>
    <w:p w:rsidR="00D971E7" w:rsidRDefault="007E58DB">
      <w:pPr>
        <w:pStyle w:val="Heading3"/>
        <w:spacing w:before="60"/>
        <w:ind w:left="151"/>
      </w:pPr>
      <w:r>
        <w:rPr>
          <w:spacing w:val="-2"/>
        </w:rPr>
        <w:lastRenderedPageBreak/>
        <w:t>CERTIFICATE</w:t>
      </w:r>
    </w:p>
    <w:p w:rsidR="00D971E7" w:rsidRDefault="00D971E7">
      <w:pPr>
        <w:pStyle w:val="BodyText"/>
        <w:spacing w:before="155"/>
        <w:rPr>
          <w:b/>
          <w:sz w:val="36"/>
        </w:rPr>
      </w:pPr>
    </w:p>
    <w:p w:rsidR="00D971E7" w:rsidRDefault="007E58DB" w:rsidP="0067716F">
      <w:pPr>
        <w:spacing w:line="360" w:lineRule="auto"/>
        <w:ind w:left="154" w:right="137" w:firstLine="720"/>
        <w:jc w:val="both"/>
        <w:rPr>
          <w:b/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certify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project-based</w:t>
      </w:r>
      <w:r>
        <w:rPr>
          <w:spacing w:val="11"/>
          <w:sz w:val="24"/>
        </w:rPr>
        <w:t xml:space="preserve"> </w:t>
      </w:r>
      <w:r>
        <w:rPr>
          <w:sz w:val="24"/>
        </w:rPr>
        <w:t>report Big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Analytics</w:t>
      </w:r>
      <w:r>
        <w:rPr>
          <w:spacing w:val="-6"/>
          <w:sz w:val="24"/>
        </w:rPr>
        <w:t xml:space="preserve"> </w:t>
      </w:r>
      <w:r>
        <w:rPr>
          <w:sz w:val="24"/>
        </w:rPr>
        <w:t>(23DSB3303R)</w:t>
      </w:r>
      <w:r>
        <w:rPr>
          <w:spacing w:val="-15"/>
          <w:sz w:val="24"/>
        </w:rPr>
        <w:t xml:space="preserve"> </w:t>
      </w:r>
      <w:r>
        <w:rPr>
          <w:sz w:val="24"/>
        </w:rPr>
        <w:t>entitled</w:t>
      </w:r>
      <w:r>
        <w:rPr>
          <w:spacing w:val="-4"/>
          <w:sz w:val="24"/>
        </w:rPr>
        <w:t xml:space="preserve"> </w:t>
      </w:r>
      <w:r>
        <w:rPr>
          <w:sz w:val="24"/>
        </w:rPr>
        <w:t>“EV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Adoption Trends and Charging Station Optimization "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work done and submitted by </w:t>
      </w:r>
      <w:r w:rsidR="0067716F">
        <w:rPr>
          <w:b/>
          <w:sz w:val="24"/>
        </w:rPr>
        <w:t>J Sri Harshitha (2320030106</w:t>
      </w:r>
      <w:r w:rsidR="009A2DDC">
        <w:rPr>
          <w:b/>
          <w:sz w:val="24"/>
        </w:rPr>
        <w:t xml:space="preserve">), S </w:t>
      </w:r>
      <w:proofErr w:type="spellStart"/>
      <w:r w:rsidR="009A2DDC">
        <w:rPr>
          <w:b/>
          <w:sz w:val="24"/>
        </w:rPr>
        <w:t>Anudeepthi</w:t>
      </w:r>
      <w:proofErr w:type="spellEnd"/>
      <w:r w:rsidR="009A2DDC">
        <w:rPr>
          <w:b/>
          <w:sz w:val="24"/>
        </w:rPr>
        <w:t xml:space="preserve"> (2320030118), S</w:t>
      </w:r>
      <w:r w:rsidR="0067716F">
        <w:rPr>
          <w:b/>
          <w:sz w:val="24"/>
        </w:rPr>
        <w:t xml:space="preserve">iva </w:t>
      </w:r>
      <w:proofErr w:type="spellStart"/>
      <w:r w:rsidR="0067716F">
        <w:rPr>
          <w:b/>
          <w:sz w:val="24"/>
        </w:rPr>
        <w:t>Chandrika</w:t>
      </w:r>
      <w:proofErr w:type="spellEnd"/>
      <w:r w:rsidR="0067716F">
        <w:rPr>
          <w:b/>
          <w:sz w:val="24"/>
        </w:rPr>
        <w:t xml:space="preserve"> (2320030283), </w:t>
      </w:r>
      <w:proofErr w:type="spellStart"/>
      <w:r w:rsidR="0067716F">
        <w:rPr>
          <w:b/>
          <w:sz w:val="24"/>
        </w:rPr>
        <w:t>Raghuram</w:t>
      </w:r>
      <w:proofErr w:type="spellEnd"/>
      <w:r w:rsidR="0067716F">
        <w:rPr>
          <w:b/>
          <w:sz w:val="24"/>
        </w:rPr>
        <w:t xml:space="preserve"> (2320030323)</w:t>
      </w:r>
      <w:r>
        <w:rPr>
          <w:sz w:val="24"/>
        </w:rPr>
        <w:t>, in partial fulfillment of the requirements 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award of the degree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BACHELOR OF TECHNOLOGY in the Department of Computer Science and Engineering, </w:t>
      </w:r>
      <w:r>
        <w:rPr>
          <w:b/>
          <w:sz w:val="24"/>
        </w:rPr>
        <w:t>Koneru Lakshmaiah Education Foundation</w:t>
      </w:r>
      <w:r>
        <w:rPr>
          <w:sz w:val="24"/>
        </w:rPr>
        <w:t xml:space="preserve">, during the academic year </w:t>
      </w:r>
      <w:r>
        <w:rPr>
          <w:b/>
          <w:sz w:val="24"/>
        </w:rPr>
        <w:t>2025-2026.</w:t>
      </w: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622EB5" w:rsidRDefault="00622EB5">
      <w:pPr>
        <w:pStyle w:val="BodyText"/>
        <w:rPr>
          <w:b/>
        </w:rPr>
      </w:pP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rPr>
          <w:b/>
        </w:rPr>
      </w:pPr>
    </w:p>
    <w:p w:rsidR="00D971E7" w:rsidRDefault="00D971E7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622EB5" w:rsidRDefault="00622EB5">
      <w:pPr>
        <w:pStyle w:val="BodyText"/>
        <w:spacing w:before="165"/>
        <w:rPr>
          <w:b/>
        </w:rPr>
      </w:pPr>
    </w:p>
    <w:p w:rsidR="00D971E7" w:rsidRDefault="007E58DB">
      <w:pPr>
        <w:pStyle w:val="Heading7"/>
        <w:tabs>
          <w:tab w:val="left" w:pos="7809"/>
        </w:tabs>
        <w:spacing w:line="275" w:lineRule="exact"/>
        <w:ind w:left="-1" w:right="658"/>
        <w:jc w:val="center"/>
      </w:pPr>
      <w:r>
        <w:rPr>
          <w:spacing w:val="-2"/>
        </w:rPr>
        <w:t>Guide</w:t>
      </w:r>
      <w:r>
        <w:tab/>
      </w:r>
      <w:r>
        <w:rPr>
          <w:spacing w:val="-5"/>
        </w:rPr>
        <w:t>HOD</w:t>
      </w:r>
    </w:p>
    <w:p w:rsidR="00D971E7" w:rsidRDefault="007E58DB">
      <w:pPr>
        <w:tabs>
          <w:tab w:val="left" w:pos="7944"/>
        </w:tabs>
        <w:spacing w:line="252" w:lineRule="exact"/>
        <w:ind w:right="392"/>
        <w:jc w:val="center"/>
        <w:rPr>
          <w:b/>
        </w:rPr>
      </w:pPr>
      <w:r>
        <w:rPr>
          <w:b/>
          <w:color w:val="FF0000"/>
        </w:rPr>
        <w:t>Dr.</w:t>
      </w:r>
      <w:r>
        <w:rPr>
          <w:b/>
          <w:color w:val="FF0000"/>
          <w:spacing w:val="32"/>
        </w:rPr>
        <w:t xml:space="preserve"> </w:t>
      </w:r>
      <w:r>
        <w:rPr>
          <w:b/>
          <w:color w:val="FF0000"/>
        </w:rPr>
        <w:t>Venkateswara</w:t>
      </w:r>
      <w:r>
        <w:rPr>
          <w:b/>
          <w:color w:val="FF0000"/>
          <w:spacing w:val="37"/>
        </w:rPr>
        <w:t xml:space="preserve"> </w:t>
      </w:r>
      <w:r>
        <w:rPr>
          <w:b/>
          <w:color w:val="FF0000"/>
        </w:rPr>
        <w:t>Rao</w:t>
      </w:r>
      <w:r>
        <w:rPr>
          <w:b/>
          <w:color w:val="FF0000"/>
          <w:spacing w:val="38"/>
        </w:rPr>
        <w:t xml:space="preserve"> </w:t>
      </w:r>
      <w:r>
        <w:rPr>
          <w:b/>
          <w:color w:val="FF0000"/>
          <w:spacing w:val="-12"/>
        </w:rPr>
        <w:t>K</w:t>
      </w:r>
      <w:r>
        <w:rPr>
          <w:b/>
          <w:color w:val="FF0000"/>
        </w:rPr>
        <w:tab/>
        <w:t>Dr.</w:t>
      </w:r>
      <w:r>
        <w:rPr>
          <w:b/>
          <w:color w:val="FF0000"/>
          <w:spacing w:val="33"/>
        </w:rPr>
        <w:t xml:space="preserve"> </w:t>
      </w:r>
      <w:r>
        <w:rPr>
          <w:b/>
          <w:color w:val="FF0000"/>
        </w:rPr>
        <w:t>Venkateswara</w:t>
      </w:r>
      <w:r>
        <w:rPr>
          <w:b/>
          <w:color w:val="FF0000"/>
          <w:spacing w:val="38"/>
        </w:rPr>
        <w:t xml:space="preserve"> </w:t>
      </w:r>
      <w:r>
        <w:rPr>
          <w:b/>
          <w:color w:val="FF0000"/>
        </w:rPr>
        <w:t>Rao</w:t>
      </w:r>
      <w:r>
        <w:rPr>
          <w:b/>
          <w:color w:val="FF0000"/>
          <w:spacing w:val="37"/>
        </w:rPr>
        <w:t xml:space="preserve"> </w:t>
      </w:r>
      <w:r>
        <w:rPr>
          <w:b/>
          <w:color w:val="FF0000"/>
          <w:spacing w:val="-10"/>
        </w:rPr>
        <w:t>P</w:t>
      </w:r>
    </w:p>
    <w:p w:rsidR="00D971E7" w:rsidRDefault="007E58DB">
      <w:pPr>
        <w:tabs>
          <w:tab w:val="left" w:pos="8109"/>
        </w:tabs>
        <w:spacing w:before="182"/>
        <w:ind w:left="-1" w:right="667"/>
        <w:jc w:val="center"/>
        <w:rPr>
          <w:b/>
        </w:rPr>
      </w:pPr>
      <w:r>
        <w:rPr>
          <w:b/>
        </w:rPr>
        <w:t>Associate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Professor</w:t>
      </w:r>
      <w:r>
        <w:rPr>
          <w:b/>
        </w:rPr>
        <w:tab/>
      </w:r>
      <w:r>
        <w:rPr>
          <w:b/>
          <w:spacing w:val="-2"/>
        </w:rPr>
        <w:t>Professor</w:t>
      </w:r>
    </w:p>
    <w:p w:rsidR="00D971E7" w:rsidRDefault="007E58DB">
      <w:pPr>
        <w:tabs>
          <w:tab w:val="left" w:pos="7704"/>
        </w:tabs>
        <w:spacing w:before="168"/>
        <w:ind w:left="-1" w:right="374"/>
        <w:jc w:val="center"/>
        <w:rPr>
          <w:b/>
        </w:rPr>
      </w:pPr>
      <w:r>
        <w:rPr>
          <w:b/>
        </w:rPr>
        <w:t>Dept.</w:t>
      </w:r>
      <w:r>
        <w:rPr>
          <w:b/>
          <w:spacing w:val="18"/>
        </w:rPr>
        <w:t xml:space="preserve"> </w:t>
      </w:r>
      <w:r>
        <w:rPr>
          <w:b/>
        </w:rPr>
        <w:t>of</w:t>
      </w:r>
      <w:r>
        <w:rPr>
          <w:b/>
          <w:spacing w:val="14"/>
        </w:rPr>
        <w:t xml:space="preserve"> </w:t>
      </w:r>
      <w:r>
        <w:rPr>
          <w:b/>
          <w:spacing w:val="-5"/>
        </w:rPr>
        <w:t>CSE</w:t>
      </w:r>
      <w:r>
        <w:rPr>
          <w:b/>
        </w:rPr>
        <w:tab/>
        <w:t>Dept.</w:t>
      </w:r>
      <w:r>
        <w:rPr>
          <w:b/>
          <w:spacing w:val="18"/>
        </w:rPr>
        <w:t xml:space="preserve"> </w:t>
      </w:r>
      <w:r>
        <w:rPr>
          <w:b/>
        </w:rPr>
        <w:t>of</w:t>
      </w:r>
      <w:r>
        <w:rPr>
          <w:b/>
          <w:spacing w:val="17"/>
        </w:rPr>
        <w:t xml:space="preserve"> </w:t>
      </w:r>
      <w:r>
        <w:rPr>
          <w:b/>
          <w:spacing w:val="-5"/>
        </w:rPr>
        <w:t>CSE</w:t>
      </w:r>
    </w:p>
    <w:p w:rsidR="00D971E7" w:rsidRDefault="00D971E7">
      <w:pPr>
        <w:jc w:val="center"/>
        <w:rPr>
          <w:b/>
        </w:rPr>
        <w:sectPr w:rsidR="00D971E7">
          <w:pgSz w:w="12240" w:h="15840"/>
          <w:pgMar w:top="1240" w:right="566" w:bottom="280" w:left="566" w:header="720" w:footer="720" w:gutter="0"/>
          <w:cols w:space="720"/>
        </w:sectPr>
      </w:pPr>
    </w:p>
    <w:p w:rsidR="00D971E7" w:rsidRDefault="007E58DB">
      <w:pPr>
        <w:pStyle w:val="Heading4"/>
        <w:spacing w:before="72"/>
        <w:ind w:firstLine="0"/>
      </w:pPr>
      <w:r>
        <w:rPr>
          <w:spacing w:val="-2"/>
        </w:rPr>
        <w:lastRenderedPageBreak/>
        <w:t>ACKNOWLEDGEMENT</w:t>
      </w:r>
    </w:p>
    <w:p w:rsidR="00D971E7" w:rsidRDefault="00D971E7">
      <w:pPr>
        <w:pStyle w:val="BodyText"/>
        <w:spacing w:before="133"/>
        <w:rPr>
          <w:b/>
          <w:sz w:val="31"/>
        </w:rPr>
      </w:pPr>
    </w:p>
    <w:p w:rsidR="00D971E7" w:rsidRDefault="007E58DB">
      <w:pPr>
        <w:pStyle w:val="BodyText"/>
        <w:spacing w:line="352" w:lineRule="auto"/>
        <w:ind w:left="154" w:right="154" w:firstLine="720"/>
        <w:jc w:val="both"/>
      </w:pPr>
      <w:r>
        <w:t>With great pleasure, we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take this opportunity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express our heartfelt gratitude</w:t>
      </w:r>
      <w:r>
        <w:rPr>
          <w:spacing w:val="-15"/>
        </w:rPr>
        <w:t xml:space="preserve"> </w:t>
      </w:r>
      <w:r>
        <w:t>to all the people who helped in making this project a grand success.</w:t>
      </w:r>
    </w:p>
    <w:p w:rsidR="00D971E7" w:rsidRDefault="007E58DB">
      <w:pPr>
        <w:spacing w:before="180" w:line="352" w:lineRule="auto"/>
        <w:ind w:left="154" w:right="142" w:firstLine="720"/>
        <w:jc w:val="both"/>
        <w:rPr>
          <w:sz w:val="24"/>
        </w:rPr>
      </w:pPr>
      <w:r>
        <w:rPr>
          <w:sz w:val="24"/>
        </w:rPr>
        <w:t>We are grateful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Dr.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Venkateshwara Rao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Associate Professor, </w:t>
      </w:r>
      <w:r>
        <w:rPr>
          <w:sz w:val="24"/>
        </w:rPr>
        <w:t>Department of Computer Science and Engineering, for</w:t>
      </w:r>
      <w:r>
        <w:rPr>
          <w:spacing w:val="-4"/>
          <w:sz w:val="24"/>
        </w:rPr>
        <w:t xml:space="preserve"> </w:t>
      </w:r>
      <w:r>
        <w:rPr>
          <w:sz w:val="24"/>
        </w:rPr>
        <w:t>his valuable technical suggestions</w:t>
      </w:r>
      <w:r>
        <w:rPr>
          <w:spacing w:val="-2"/>
          <w:sz w:val="24"/>
        </w:rPr>
        <w:t xml:space="preserve"> </w:t>
      </w:r>
      <w:r>
        <w:rPr>
          <w:sz w:val="24"/>
        </w:rPr>
        <w:t>and guidance during the execution of 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 work.</w:t>
      </w:r>
    </w:p>
    <w:p w:rsidR="00D971E7" w:rsidRDefault="007E58DB">
      <w:pPr>
        <w:spacing w:before="179" w:line="352" w:lineRule="auto"/>
        <w:ind w:left="154" w:right="139" w:firstLine="720"/>
        <w:jc w:val="both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thank </w:t>
      </w: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Venkateshwara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Professor,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Head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sz w:val="24"/>
        </w:rPr>
        <w:t>Department of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Science and Engineering, </w:t>
      </w:r>
      <w:r>
        <w:rPr>
          <w:b/>
          <w:sz w:val="24"/>
        </w:rPr>
        <w:t xml:space="preserve">Koneru Lakshmaiah Education Foundation, who is the primary driving force </w:t>
      </w:r>
      <w:r>
        <w:rPr>
          <w:sz w:val="24"/>
        </w:rPr>
        <w:t>behind completing my project work successfully.</w:t>
      </w:r>
    </w:p>
    <w:p w:rsidR="00D971E7" w:rsidRDefault="007E58DB">
      <w:pPr>
        <w:spacing w:before="194" w:line="340" w:lineRule="auto"/>
        <w:ind w:left="154" w:right="143" w:firstLine="720"/>
        <w:jc w:val="both"/>
        <w:rPr>
          <w:sz w:val="24"/>
        </w:rPr>
      </w:pPr>
      <w:r>
        <w:rPr>
          <w:sz w:val="24"/>
        </w:rPr>
        <w:t xml:space="preserve">We are very grateful to </w:t>
      </w:r>
      <w:r>
        <w:rPr>
          <w:b/>
          <w:sz w:val="24"/>
        </w:rPr>
        <w:t>Dr. Venkateshwara Rao K</w:t>
      </w:r>
      <w:r>
        <w:rPr>
          <w:sz w:val="24"/>
        </w:rPr>
        <w:t xml:space="preserve">, Coordinator-Academics, </w:t>
      </w:r>
      <w:r>
        <w:rPr>
          <w:b/>
          <w:sz w:val="24"/>
        </w:rPr>
        <w:t>Koneru Lakshmaiah Education Foundation</w:t>
      </w:r>
      <w:r>
        <w:rPr>
          <w:sz w:val="24"/>
        </w:rPr>
        <w:t>, for</w:t>
      </w:r>
      <w:r>
        <w:rPr>
          <w:spacing w:val="-3"/>
          <w:sz w:val="24"/>
        </w:rPr>
        <w:t xml:space="preserve"> </w:t>
      </w:r>
      <w:r>
        <w:rPr>
          <w:sz w:val="24"/>
        </w:rPr>
        <w:t>his constant support and motivation in successfully carrying</w:t>
      </w:r>
      <w:r>
        <w:rPr>
          <w:spacing w:val="35"/>
          <w:sz w:val="24"/>
        </w:rPr>
        <w:t xml:space="preserve"> </w:t>
      </w:r>
      <w:r>
        <w:rPr>
          <w:sz w:val="24"/>
        </w:rPr>
        <w:t>out the project work.</w:t>
      </w:r>
    </w:p>
    <w:p w:rsidR="00D971E7" w:rsidRDefault="007E58DB">
      <w:pPr>
        <w:spacing w:before="193" w:line="352" w:lineRule="auto"/>
        <w:ind w:left="154" w:right="134" w:firstLine="720"/>
        <w:jc w:val="both"/>
        <w:rPr>
          <w:sz w:val="24"/>
        </w:rPr>
      </w:pP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highly indebted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Koteshwar</w:t>
      </w:r>
      <w:proofErr w:type="spellEnd"/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Rao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 xml:space="preserve">Principal, </w:t>
      </w:r>
      <w:proofErr w:type="spellStart"/>
      <w:r>
        <w:rPr>
          <w:b/>
          <w:sz w:val="24"/>
        </w:rPr>
        <w:t>Koneru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Lakshmaiah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Foundation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for permitting us to carry out this project in a successful and fruitful way.</w:t>
      </w:r>
    </w:p>
    <w:p w:rsidR="00D971E7" w:rsidRDefault="007E58DB">
      <w:pPr>
        <w:pStyle w:val="BodyText"/>
        <w:spacing w:before="179" w:line="352" w:lineRule="auto"/>
        <w:ind w:left="154" w:right="157" w:firstLine="720"/>
        <w:jc w:val="both"/>
      </w:pPr>
      <w:r>
        <w:t xml:space="preserve">We want to thank the </w:t>
      </w:r>
      <w:r>
        <w:rPr>
          <w:b/>
        </w:rPr>
        <w:t xml:space="preserve">Teaching &amp; Non- teaching </w:t>
      </w:r>
      <w:r>
        <w:t>staff of the Department of Computer Science and Engineering for their cooperation.</w:t>
      </w:r>
    </w:p>
    <w:p w:rsidR="00D971E7" w:rsidRDefault="007E58DB">
      <w:pPr>
        <w:pStyle w:val="BodyText"/>
        <w:spacing w:before="180" w:line="352" w:lineRule="auto"/>
        <w:ind w:left="154" w:right="154" w:firstLine="720"/>
        <w:jc w:val="both"/>
      </w:pPr>
      <w:r>
        <w:t>Finally, we thank our parents, who have stood behind us at different project stages. We sincerely acknowledge and thank those who directly and indirectly support completing this project.</w:t>
      </w:r>
    </w:p>
    <w:p w:rsidR="00622EB5" w:rsidRDefault="00622EB5">
      <w:pPr>
        <w:pStyle w:val="BodyText"/>
        <w:spacing w:before="180" w:line="352" w:lineRule="auto"/>
        <w:ind w:left="154" w:right="154" w:firstLine="720"/>
        <w:jc w:val="both"/>
      </w:pPr>
    </w:p>
    <w:p w:rsidR="00622EB5" w:rsidRDefault="00622EB5">
      <w:pPr>
        <w:pStyle w:val="BodyText"/>
        <w:spacing w:before="180" w:line="352" w:lineRule="auto"/>
        <w:ind w:left="154" w:right="154" w:firstLine="720"/>
        <w:jc w:val="both"/>
      </w:pPr>
    </w:p>
    <w:p w:rsidR="00622EB5" w:rsidRDefault="00622EB5">
      <w:pPr>
        <w:pStyle w:val="BodyText"/>
        <w:spacing w:before="180" w:line="352" w:lineRule="auto"/>
        <w:ind w:left="154" w:right="154" w:firstLine="720"/>
        <w:jc w:val="both"/>
      </w:pPr>
    </w:p>
    <w:p w:rsidR="00622EB5" w:rsidRDefault="00622EB5">
      <w:pPr>
        <w:pStyle w:val="BodyText"/>
        <w:spacing w:before="180" w:line="352" w:lineRule="auto"/>
        <w:ind w:left="154" w:right="154" w:firstLine="720"/>
        <w:jc w:val="both"/>
      </w:pPr>
    </w:p>
    <w:p w:rsidR="00622EB5" w:rsidRDefault="00622EB5" w:rsidP="00622EB5">
      <w:pPr>
        <w:pStyle w:val="BodyText"/>
        <w:spacing w:before="180" w:line="352" w:lineRule="auto"/>
        <w:ind w:right="154"/>
        <w:jc w:val="both"/>
      </w:pP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243"/>
      </w:pPr>
    </w:p>
    <w:p w:rsidR="0067716F" w:rsidRDefault="0067716F" w:rsidP="0067716F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                                  J Sri Harshitha – 2320030106</w:t>
      </w:r>
    </w:p>
    <w:p w:rsidR="0067716F" w:rsidRDefault="0067716F" w:rsidP="0067716F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                                     S Anudeepthi – 2320030118</w:t>
      </w:r>
    </w:p>
    <w:p w:rsidR="0067716F" w:rsidRDefault="0067716F" w:rsidP="0067716F">
      <w:pPr>
        <w:pStyle w:val="Heading7"/>
        <w:spacing w:before="234"/>
        <w:ind w:left="417"/>
        <w:rPr>
          <w:spacing w:val="-5"/>
        </w:rPr>
      </w:pPr>
      <w:r>
        <w:rPr>
          <w:spacing w:val="-5"/>
        </w:rPr>
        <w:t xml:space="preserve">                                                                                                           </w:t>
      </w:r>
      <w:r w:rsidR="009A2DDC">
        <w:rPr>
          <w:spacing w:val="-5"/>
        </w:rPr>
        <w:t xml:space="preserve">                              S</w:t>
      </w:r>
      <w:r>
        <w:rPr>
          <w:spacing w:val="-5"/>
        </w:rPr>
        <w:t>iva Chandrika – 2320030283</w:t>
      </w:r>
    </w:p>
    <w:p w:rsidR="0067716F" w:rsidRDefault="0067716F" w:rsidP="0067716F">
      <w:pPr>
        <w:pStyle w:val="Heading7"/>
        <w:spacing w:before="234"/>
        <w:ind w:left="417"/>
      </w:pPr>
      <w:r>
        <w:rPr>
          <w:spacing w:val="-5"/>
        </w:rPr>
        <w:t xml:space="preserve">                                                                                                                                                     Raghuram - 2320030323</w:t>
      </w:r>
    </w:p>
    <w:p w:rsidR="00D971E7" w:rsidRDefault="00D971E7">
      <w:pPr>
        <w:spacing w:line="221" w:lineRule="exact"/>
        <w:jc w:val="both"/>
        <w:rPr>
          <w:b/>
          <w:sz w:val="24"/>
        </w:rPr>
        <w:sectPr w:rsidR="00D971E7">
          <w:pgSz w:w="12240" w:h="15840"/>
          <w:pgMar w:top="1380" w:right="566" w:bottom="280" w:left="566" w:header="720" w:footer="720" w:gutter="0"/>
          <w:cols w:space="720"/>
        </w:sectPr>
      </w:pPr>
    </w:p>
    <w:p w:rsidR="00D971E7" w:rsidRDefault="007E58DB">
      <w:pPr>
        <w:pStyle w:val="Heading5"/>
        <w:spacing w:before="66"/>
        <w:ind w:left="9"/>
      </w:pPr>
      <w:r>
        <w:rPr>
          <w:spacing w:val="-2"/>
        </w:rPr>
        <w:lastRenderedPageBreak/>
        <w:t>CONTENTS</w:t>
      </w:r>
    </w:p>
    <w:p w:rsidR="00D971E7" w:rsidRDefault="007E58DB">
      <w:pPr>
        <w:spacing w:before="295"/>
        <w:ind w:left="875"/>
        <w:rPr>
          <w:b/>
          <w:sz w:val="24"/>
        </w:rPr>
      </w:pPr>
      <w:r>
        <w:rPr>
          <w:b/>
          <w:spacing w:val="-2"/>
          <w:sz w:val="24"/>
        </w:rPr>
        <w:t>CHAPTER</w:t>
      </w:r>
    </w:p>
    <w:p w:rsidR="00D971E7" w:rsidRDefault="007E58DB">
      <w:pPr>
        <w:tabs>
          <w:tab w:val="left" w:pos="3338"/>
          <w:tab w:val="left" w:pos="8084"/>
        </w:tabs>
        <w:spacing w:before="174"/>
        <w:ind w:left="875"/>
        <w:rPr>
          <w:b/>
          <w:sz w:val="24"/>
        </w:rPr>
      </w:pPr>
      <w:r>
        <w:rPr>
          <w:b/>
          <w:spacing w:val="-5"/>
          <w:sz w:val="24"/>
        </w:rPr>
        <w:t>NO.</w:t>
      </w:r>
      <w:r>
        <w:rPr>
          <w:b/>
          <w:sz w:val="24"/>
        </w:rPr>
        <w:tab/>
      </w:r>
      <w:r>
        <w:rPr>
          <w:b/>
          <w:spacing w:val="-4"/>
          <w:sz w:val="24"/>
        </w:rPr>
        <w:t>TITLE</w:t>
      </w:r>
      <w:r>
        <w:rPr>
          <w:b/>
          <w:sz w:val="24"/>
        </w:rPr>
        <w:tab/>
        <w:t>PAGE</w:t>
      </w:r>
      <w:r>
        <w:rPr>
          <w:b/>
          <w:spacing w:val="19"/>
          <w:sz w:val="24"/>
        </w:rPr>
        <w:t xml:space="preserve"> </w:t>
      </w:r>
      <w:r>
        <w:rPr>
          <w:b/>
          <w:spacing w:val="-5"/>
          <w:sz w:val="24"/>
        </w:rPr>
        <w:t>NO.</w:t>
      </w:r>
    </w:p>
    <w:p w:rsidR="00D971E7" w:rsidRDefault="007E58DB">
      <w:pPr>
        <w:pStyle w:val="BodyText"/>
        <w:tabs>
          <w:tab w:val="right" w:pos="8924"/>
        </w:tabs>
        <w:spacing w:before="310"/>
        <w:ind w:left="2317"/>
      </w:pPr>
      <w:r>
        <w:rPr>
          <w:spacing w:val="-2"/>
        </w:rPr>
        <w:t>ABSTRACT</w:t>
      </w:r>
      <w:r>
        <w:tab/>
      </w:r>
      <w:r>
        <w:rPr>
          <w:spacing w:val="-10"/>
        </w:rPr>
        <w:t>7</w:t>
      </w:r>
    </w:p>
    <w:p w:rsidR="00D971E7" w:rsidRDefault="007E58DB">
      <w:pPr>
        <w:pStyle w:val="ListParagraph"/>
        <w:numPr>
          <w:ilvl w:val="0"/>
          <w:numId w:val="9"/>
        </w:numPr>
        <w:tabs>
          <w:tab w:val="left" w:pos="2317"/>
          <w:tab w:val="right" w:pos="8924"/>
        </w:tabs>
        <w:spacing w:before="295"/>
        <w:rPr>
          <w:sz w:val="24"/>
        </w:rPr>
      </w:pPr>
      <w:r>
        <w:rPr>
          <w:b/>
          <w:spacing w:val="-2"/>
          <w:sz w:val="24"/>
        </w:rPr>
        <w:t>INTRODUCTION</w:t>
      </w:r>
      <w:r>
        <w:rPr>
          <w:b/>
          <w:sz w:val="24"/>
        </w:rPr>
        <w:tab/>
      </w:r>
      <w:r>
        <w:rPr>
          <w:spacing w:val="-10"/>
          <w:sz w:val="24"/>
        </w:rPr>
        <w:t>8</w:t>
      </w:r>
    </w:p>
    <w:p w:rsidR="00D971E7" w:rsidRDefault="007E58DB">
      <w:pPr>
        <w:pStyle w:val="ListParagraph"/>
        <w:numPr>
          <w:ilvl w:val="1"/>
          <w:numId w:val="9"/>
        </w:numPr>
        <w:tabs>
          <w:tab w:val="left" w:pos="3038"/>
          <w:tab w:val="right" w:pos="8924"/>
        </w:tabs>
        <w:spacing w:before="294"/>
        <w:rPr>
          <w:sz w:val="24"/>
        </w:rPr>
      </w:pP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Statement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:rsidR="00D971E7" w:rsidRDefault="007E58DB">
      <w:pPr>
        <w:pStyle w:val="ListParagraph"/>
        <w:numPr>
          <w:ilvl w:val="1"/>
          <w:numId w:val="9"/>
        </w:numPr>
        <w:tabs>
          <w:tab w:val="left" w:pos="3038"/>
          <w:tab w:val="right" w:pos="8924"/>
        </w:tabs>
        <w:spacing w:before="295"/>
        <w:rPr>
          <w:sz w:val="24"/>
        </w:rPr>
      </w:pPr>
      <w:r>
        <w:rPr>
          <w:sz w:val="24"/>
        </w:rPr>
        <w:t xml:space="preserve">Research </w:t>
      </w:r>
      <w:r>
        <w:rPr>
          <w:spacing w:val="-2"/>
          <w:sz w:val="24"/>
        </w:rPr>
        <w:t>Objective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:rsidR="00D971E7" w:rsidRDefault="007E58DB">
      <w:pPr>
        <w:pStyle w:val="ListParagraph"/>
        <w:numPr>
          <w:ilvl w:val="0"/>
          <w:numId w:val="9"/>
        </w:numPr>
        <w:tabs>
          <w:tab w:val="left" w:pos="2317"/>
          <w:tab w:val="right" w:pos="9044"/>
        </w:tabs>
        <w:spacing w:before="309"/>
        <w:rPr>
          <w:sz w:val="24"/>
        </w:rPr>
      </w:pPr>
      <w:r>
        <w:rPr>
          <w:b/>
          <w:sz w:val="24"/>
        </w:rPr>
        <w:t>BACKGROUND</w:t>
      </w:r>
      <w:r>
        <w:rPr>
          <w:b/>
          <w:spacing w:val="47"/>
          <w:sz w:val="24"/>
        </w:rPr>
        <w:t xml:space="preserve"> </w:t>
      </w:r>
      <w:r>
        <w:rPr>
          <w:b/>
          <w:spacing w:val="-4"/>
          <w:sz w:val="24"/>
        </w:rPr>
        <w:t>WORK</w:t>
      </w:r>
      <w:r>
        <w:rPr>
          <w:b/>
          <w:sz w:val="24"/>
        </w:rPr>
        <w:tab/>
      </w:r>
      <w:r>
        <w:rPr>
          <w:spacing w:val="-5"/>
          <w:sz w:val="24"/>
        </w:rPr>
        <w:t>10</w:t>
      </w:r>
    </w:p>
    <w:p w:rsidR="00D971E7" w:rsidRDefault="007E58DB">
      <w:pPr>
        <w:pStyle w:val="ListParagraph"/>
        <w:numPr>
          <w:ilvl w:val="1"/>
          <w:numId w:val="9"/>
        </w:numPr>
        <w:tabs>
          <w:tab w:val="left" w:pos="2677"/>
          <w:tab w:val="right" w:pos="9045"/>
        </w:tabs>
        <w:spacing w:before="310"/>
        <w:ind w:left="2677" w:hanging="360"/>
        <w:rPr>
          <w:sz w:val="24"/>
        </w:rPr>
      </w:pPr>
      <w:r>
        <w:rPr>
          <w:sz w:val="24"/>
        </w:rPr>
        <w:t>NITI</w:t>
      </w:r>
      <w:r>
        <w:rPr>
          <w:spacing w:val="12"/>
          <w:sz w:val="24"/>
        </w:rPr>
        <w:t xml:space="preserve"> </w:t>
      </w:r>
      <w:r>
        <w:rPr>
          <w:sz w:val="24"/>
        </w:rPr>
        <w:t>Aayog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 w:rsidR="00D971E7" w:rsidRDefault="007E58DB">
      <w:pPr>
        <w:pStyle w:val="ListParagraph"/>
        <w:numPr>
          <w:ilvl w:val="1"/>
          <w:numId w:val="9"/>
        </w:numPr>
        <w:tabs>
          <w:tab w:val="left" w:pos="2677"/>
          <w:tab w:val="right" w:pos="9044"/>
        </w:tabs>
        <w:spacing w:before="204"/>
        <w:ind w:left="2677" w:hanging="360"/>
        <w:rPr>
          <w:sz w:val="24"/>
        </w:rPr>
      </w:pPr>
      <w:r>
        <w:rPr>
          <w:sz w:val="24"/>
        </w:rPr>
        <w:t>VAHAN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Portal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 w:rsidR="00D971E7" w:rsidRPr="00622EB5" w:rsidRDefault="007E58DB" w:rsidP="00622EB5">
      <w:pPr>
        <w:pStyle w:val="ListParagraph"/>
        <w:numPr>
          <w:ilvl w:val="1"/>
          <w:numId w:val="9"/>
        </w:numPr>
        <w:tabs>
          <w:tab w:val="left" w:pos="2677"/>
          <w:tab w:val="right" w:pos="9044"/>
        </w:tabs>
        <w:spacing w:before="205"/>
        <w:ind w:left="2677" w:hanging="360"/>
        <w:rPr>
          <w:sz w:val="24"/>
        </w:rPr>
      </w:pPr>
      <w:r>
        <w:rPr>
          <w:sz w:val="24"/>
        </w:rPr>
        <w:t>FAME-II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Dashboard</w:t>
      </w:r>
      <w:r>
        <w:rPr>
          <w:sz w:val="24"/>
        </w:rPr>
        <w:tab/>
      </w:r>
      <w:r>
        <w:rPr>
          <w:spacing w:val="-5"/>
          <w:sz w:val="24"/>
        </w:rPr>
        <w:t>12</w:t>
      </w:r>
    </w:p>
    <w:p w:rsidR="00D971E7" w:rsidRDefault="00D971E7">
      <w:pPr>
        <w:pStyle w:val="BodyText"/>
        <w:spacing w:before="155"/>
      </w:pPr>
    </w:p>
    <w:p w:rsidR="00D971E7" w:rsidRDefault="007E58DB">
      <w:pPr>
        <w:pStyle w:val="ListParagraph"/>
        <w:numPr>
          <w:ilvl w:val="0"/>
          <w:numId w:val="9"/>
        </w:numPr>
        <w:tabs>
          <w:tab w:val="left" w:pos="2317"/>
          <w:tab w:val="left" w:pos="8804"/>
        </w:tabs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>
        <w:rPr>
          <w:b/>
          <w:spacing w:val="-5"/>
          <w:sz w:val="24"/>
        </w:rPr>
        <w:t>15</w:t>
      </w:r>
    </w:p>
    <w:sdt>
      <w:sdtPr>
        <w:id w:val="1570774647"/>
        <w:docPartObj>
          <w:docPartGallery w:val="Table of Contents"/>
          <w:docPartUnique/>
        </w:docPartObj>
      </w:sdtPr>
      <w:sdtContent>
        <w:p w:rsidR="00D971E7" w:rsidRDefault="00F05031">
          <w:pPr>
            <w:pStyle w:val="TOC2"/>
            <w:numPr>
              <w:ilvl w:val="1"/>
              <w:numId w:val="8"/>
            </w:numPr>
            <w:tabs>
              <w:tab w:val="left" w:pos="3038"/>
              <w:tab w:val="right" w:pos="9045"/>
            </w:tabs>
            <w:spacing w:before="295"/>
          </w:pPr>
          <w:hyperlink w:anchor="_TOC_250003" w:history="1">
            <w:r w:rsidR="007E58DB">
              <w:t>Objective</w:t>
            </w:r>
            <w:r w:rsidR="007E58DB">
              <w:rPr>
                <w:spacing w:val="-8"/>
              </w:rPr>
              <w:t xml:space="preserve"> </w:t>
            </w:r>
            <w:r w:rsidR="007E58DB">
              <w:t>of</w:t>
            </w:r>
            <w:r w:rsidR="007E58DB">
              <w:rPr>
                <w:spacing w:val="3"/>
              </w:rPr>
              <w:t xml:space="preserve"> </w:t>
            </w:r>
            <w:r w:rsidR="007E58DB">
              <w:t>Proposed</w:t>
            </w:r>
            <w:r w:rsidR="007E58DB">
              <w:rPr>
                <w:spacing w:val="8"/>
              </w:rPr>
              <w:t xml:space="preserve"> </w:t>
            </w:r>
            <w:r w:rsidR="007E58DB">
              <w:rPr>
                <w:spacing w:val="-2"/>
              </w:rPr>
              <w:t>Model</w:t>
            </w:r>
            <w:r w:rsidR="007E58DB">
              <w:tab/>
            </w:r>
            <w:r w:rsidR="007E58DB">
              <w:rPr>
                <w:spacing w:val="-5"/>
              </w:rPr>
              <w:t>16</w:t>
            </w:r>
          </w:hyperlink>
        </w:p>
        <w:p w:rsidR="00D971E7" w:rsidRDefault="007E58DB">
          <w:pPr>
            <w:pStyle w:val="TOC2"/>
            <w:numPr>
              <w:ilvl w:val="1"/>
              <w:numId w:val="8"/>
            </w:numPr>
            <w:tabs>
              <w:tab w:val="left" w:pos="3038"/>
              <w:tab w:val="right" w:pos="9044"/>
            </w:tabs>
          </w:pPr>
          <w:r>
            <w:t>Algorithms</w:t>
          </w:r>
          <w:r>
            <w:rPr>
              <w:spacing w:val="6"/>
            </w:rPr>
            <w:t xml:space="preserve"> </w:t>
          </w:r>
          <w:r>
            <w:t>Used</w:t>
          </w:r>
          <w:r>
            <w:rPr>
              <w:spacing w:val="9"/>
            </w:rPr>
            <w:t xml:space="preserve"> </w:t>
          </w:r>
          <w:r>
            <w:t>for</w:t>
          </w:r>
          <w:r>
            <w:rPr>
              <w:spacing w:val="-9"/>
            </w:rPr>
            <w:t xml:space="preserve"> </w:t>
          </w:r>
          <w:r>
            <w:t>Proposed</w:t>
          </w:r>
          <w:r>
            <w:rPr>
              <w:spacing w:val="10"/>
            </w:rPr>
            <w:t xml:space="preserve"> </w:t>
          </w:r>
          <w:r>
            <w:rPr>
              <w:spacing w:val="-4"/>
            </w:rPr>
            <w:t>Model</w:t>
          </w:r>
          <w:r>
            <w:tab/>
          </w:r>
          <w:r>
            <w:rPr>
              <w:spacing w:val="-5"/>
            </w:rPr>
            <w:t>16</w:t>
          </w:r>
        </w:p>
        <w:p w:rsidR="00D971E7" w:rsidRDefault="00F05031">
          <w:pPr>
            <w:pStyle w:val="TOC2"/>
            <w:numPr>
              <w:ilvl w:val="1"/>
              <w:numId w:val="8"/>
            </w:numPr>
            <w:tabs>
              <w:tab w:val="left" w:pos="3038"/>
              <w:tab w:val="right" w:pos="9045"/>
            </w:tabs>
            <w:spacing w:before="310"/>
          </w:pPr>
          <w:hyperlink w:anchor="_TOC_250002" w:history="1">
            <w:r w:rsidR="007E58DB">
              <w:rPr>
                <w:spacing w:val="-2"/>
              </w:rPr>
              <w:t>Designing</w:t>
            </w:r>
            <w:r w:rsidR="007E58DB">
              <w:tab/>
            </w:r>
            <w:r w:rsidR="007E58DB">
              <w:rPr>
                <w:spacing w:val="-5"/>
              </w:rPr>
              <w:t>17</w:t>
            </w:r>
          </w:hyperlink>
        </w:p>
        <w:p w:rsidR="00D971E7" w:rsidRDefault="007E58DB">
          <w:pPr>
            <w:pStyle w:val="TOC2"/>
            <w:tabs>
              <w:tab w:val="left" w:pos="3038"/>
              <w:tab w:val="right" w:pos="9045"/>
            </w:tabs>
            <w:ind w:left="2317" w:firstLine="0"/>
          </w:pPr>
          <w:r>
            <w:rPr>
              <w:spacing w:val="-4"/>
            </w:rPr>
            <w:t>3.3.</w:t>
          </w:r>
          <w:r>
            <w:tab/>
            <w:t>Stepwise</w:t>
          </w:r>
          <w:r>
            <w:rPr>
              <w:spacing w:val="-6"/>
            </w:rPr>
            <w:t xml:space="preserve"> </w:t>
          </w:r>
          <w:r>
            <w:t>Implementation</w:t>
          </w:r>
          <w:r>
            <w:rPr>
              <w:spacing w:val="-3"/>
            </w:rPr>
            <w:t xml:space="preserve"> </w:t>
          </w:r>
          <w:r>
            <w:t>and</w:t>
          </w:r>
          <w:r>
            <w:rPr>
              <w:spacing w:val="11"/>
            </w:rPr>
            <w:t xml:space="preserve"> </w:t>
          </w:r>
          <w:r>
            <w:rPr>
              <w:spacing w:val="-4"/>
            </w:rPr>
            <w:t>Code</w:t>
          </w:r>
          <w:r>
            <w:tab/>
          </w:r>
          <w:r>
            <w:rPr>
              <w:spacing w:val="-5"/>
            </w:rPr>
            <w:t>17</w:t>
          </w:r>
        </w:p>
        <w:p w:rsidR="00D971E7" w:rsidRDefault="007E58DB">
          <w:pPr>
            <w:pStyle w:val="TOC1"/>
            <w:numPr>
              <w:ilvl w:val="0"/>
              <w:numId w:val="9"/>
            </w:numPr>
            <w:tabs>
              <w:tab w:val="left" w:pos="2317"/>
              <w:tab w:val="right" w:pos="9044"/>
            </w:tabs>
          </w:pPr>
          <w:r>
            <w:t>RESULTS</w:t>
          </w:r>
          <w:r>
            <w:rPr>
              <w:spacing w:val="18"/>
            </w:rPr>
            <w:t xml:space="preserve"> </w:t>
          </w:r>
          <w:r>
            <w:t>AND</w:t>
          </w:r>
          <w:r>
            <w:rPr>
              <w:spacing w:val="30"/>
            </w:rPr>
            <w:t xml:space="preserve"> </w:t>
          </w:r>
          <w:r>
            <w:rPr>
              <w:spacing w:val="-2"/>
            </w:rPr>
            <w:t>DISCUSSION</w:t>
          </w:r>
          <w:r>
            <w:tab/>
          </w:r>
          <w:r>
            <w:rPr>
              <w:spacing w:val="-5"/>
            </w:rPr>
            <w:t>18</w:t>
          </w:r>
        </w:p>
        <w:p w:rsidR="00D971E7" w:rsidRDefault="00F05031">
          <w:pPr>
            <w:pStyle w:val="TOC2"/>
            <w:tabs>
              <w:tab w:val="left" w:pos="3038"/>
              <w:tab w:val="right" w:pos="9044"/>
            </w:tabs>
            <w:ind w:left="2317" w:firstLine="0"/>
          </w:pPr>
          <w:hyperlink w:anchor="_TOC_250001" w:history="1">
            <w:r w:rsidR="007E58DB">
              <w:rPr>
                <w:spacing w:val="-4"/>
              </w:rPr>
              <w:t>4.1.</w:t>
            </w:r>
            <w:r w:rsidR="007E58DB">
              <w:tab/>
              <w:t>Performance</w:t>
            </w:r>
            <w:r w:rsidR="007E58DB">
              <w:rPr>
                <w:spacing w:val="-2"/>
              </w:rPr>
              <w:t xml:space="preserve"> metrics</w:t>
            </w:r>
            <w:r w:rsidR="007E58DB">
              <w:tab/>
            </w:r>
            <w:r w:rsidR="007E58DB">
              <w:rPr>
                <w:spacing w:val="-5"/>
              </w:rPr>
              <w:t>19</w:t>
            </w:r>
          </w:hyperlink>
        </w:p>
        <w:p w:rsidR="00D971E7" w:rsidRDefault="007E58DB">
          <w:pPr>
            <w:pStyle w:val="TOC1"/>
            <w:numPr>
              <w:ilvl w:val="0"/>
              <w:numId w:val="9"/>
            </w:numPr>
            <w:tabs>
              <w:tab w:val="left" w:pos="2317"/>
              <w:tab w:val="right" w:pos="9044"/>
            </w:tabs>
            <w:spacing w:before="881"/>
            <w:rPr>
              <w:b w:val="0"/>
            </w:rPr>
          </w:pPr>
          <w:r>
            <w:rPr>
              <w:spacing w:val="-2"/>
            </w:rPr>
            <w:t>CONCLUSION</w:t>
          </w:r>
          <w:r>
            <w:tab/>
          </w:r>
          <w:r>
            <w:rPr>
              <w:b w:val="0"/>
              <w:spacing w:val="-5"/>
            </w:rPr>
            <w:t>20</w:t>
          </w:r>
        </w:p>
        <w:p w:rsidR="00D971E7" w:rsidRDefault="007E58DB">
          <w:pPr>
            <w:pStyle w:val="TOC2"/>
            <w:numPr>
              <w:ilvl w:val="1"/>
              <w:numId w:val="9"/>
            </w:numPr>
            <w:tabs>
              <w:tab w:val="left" w:pos="3038"/>
              <w:tab w:val="right" w:pos="9044"/>
            </w:tabs>
          </w:pPr>
          <w:r>
            <w:t>Conclusion</w:t>
          </w:r>
          <w:r>
            <w:rPr>
              <w:spacing w:val="8"/>
            </w:rPr>
            <w:t xml:space="preserve"> </w:t>
          </w:r>
          <w:r>
            <w:t>and</w:t>
          </w:r>
          <w:r>
            <w:rPr>
              <w:spacing w:val="8"/>
            </w:rPr>
            <w:t xml:space="preserve"> </w:t>
          </w:r>
          <w:r>
            <w:t>Future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Enhancement</w:t>
          </w:r>
          <w:r>
            <w:tab/>
          </w:r>
          <w:r>
            <w:rPr>
              <w:spacing w:val="-5"/>
            </w:rPr>
            <w:t>21</w:t>
          </w:r>
        </w:p>
        <w:p w:rsidR="00D971E7" w:rsidRDefault="00F05031">
          <w:pPr>
            <w:pStyle w:val="TOC2"/>
            <w:numPr>
              <w:ilvl w:val="1"/>
              <w:numId w:val="7"/>
            </w:numPr>
            <w:tabs>
              <w:tab w:val="left" w:pos="3038"/>
              <w:tab w:val="right" w:pos="9044"/>
            </w:tabs>
            <w:spacing w:before="310"/>
          </w:pPr>
          <w:hyperlink w:anchor="_TOC_250000" w:history="1">
            <w:r w:rsidR="007E58DB">
              <w:t>Future</w:t>
            </w:r>
            <w:r w:rsidR="007E58DB">
              <w:rPr>
                <w:spacing w:val="1"/>
              </w:rPr>
              <w:t xml:space="preserve"> </w:t>
            </w:r>
            <w:r w:rsidR="007E58DB">
              <w:rPr>
                <w:spacing w:val="-2"/>
              </w:rPr>
              <w:t>Enhancements</w:t>
            </w:r>
            <w:r w:rsidR="007E58DB">
              <w:tab/>
            </w:r>
            <w:r w:rsidR="007E58DB">
              <w:rPr>
                <w:spacing w:val="-5"/>
              </w:rPr>
              <w:t>21</w:t>
            </w:r>
          </w:hyperlink>
        </w:p>
      </w:sdtContent>
    </w:sdt>
    <w:p w:rsidR="00D971E7" w:rsidRDefault="00D971E7">
      <w:pPr>
        <w:pStyle w:val="TOC2"/>
        <w:sectPr w:rsidR="00D971E7">
          <w:pgSz w:w="12240" w:h="15840"/>
          <w:pgMar w:top="920" w:right="566" w:bottom="280" w:left="566" w:header="720" w:footer="720" w:gutter="0"/>
          <w:cols w:space="720"/>
        </w:sectPr>
      </w:pPr>
    </w:p>
    <w:tbl>
      <w:tblPr>
        <w:tblW w:w="0" w:type="auto"/>
        <w:tblInd w:w="95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10"/>
        <w:gridCol w:w="2513"/>
        <w:gridCol w:w="1627"/>
        <w:gridCol w:w="2064"/>
        <w:gridCol w:w="1745"/>
      </w:tblGrid>
      <w:tr w:rsidR="00D971E7">
        <w:trPr>
          <w:trHeight w:val="650"/>
        </w:trPr>
        <w:tc>
          <w:tcPr>
            <w:tcW w:w="410" w:type="dxa"/>
          </w:tcPr>
          <w:p w:rsidR="00D971E7" w:rsidRDefault="007E58DB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513" w:type="dxa"/>
          </w:tcPr>
          <w:p w:rsidR="00D971E7" w:rsidRDefault="007E58DB">
            <w:pPr>
              <w:pStyle w:val="TableParagraph"/>
              <w:spacing w:line="266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627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D971E7" w:rsidRDefault="007E58DB">
            <w:pPr>
              <w:pStyle w:val="TableParagraph"/>
              <w:spacing w:line="266" w:lineRule="exact"/>
              <w:ind w:right="2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D971E7">
        <w:trPr>
          <w:trHeight w:val="1148"/>
        </w:trPr>
        <w:tc>
          <w:tcPr>
            <w:tcW w:w="410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513" w:type="dxa"/>
          </w:tcPr>
          <w:p w:rsidR="00D971E7" w:rsidRDefault="00D971E7">
            <w:pPr>
              <w:pStyle w:val="TableParagraph"/>
              <w:spacing w:before="98"/>
              <w:rPr>
                <w:sz w:val="24"/>
              </w:rPr>
            </w:pPr>
          </w:p>
          <w:p w:rsidR="00D971E7" w:rsidRDefault="007E58DB">
            <w:pPr>
              <w:pStyle w:val="TableParagraph"/>
              <w:spacing w:before="1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1627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D971E7" w:rsidRDefault="00D971E7">
            <w:pPr>
              <w:pStyle w:val="TableParagraph"/>
              <w:spacing w:before="98"/>
              <w:rPr>
                <w:sz w:val="24"/>
              </w:rPr>
            </w:pPr>
          </w:p>
          <w:p w:rsidR="00D971E7" w:rsidRDefault="007E58DB">
            <w:pPr>
              <w:pStyle w:val="TableParagraph"/>
              <w:spacing w:before="1"/>
              <w:ind w:right="2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D971E7">
        <w:trPr>
          <w:trHeight w:val="1486"/>
        </w:trPr>
        <w:tc>
          <w:tcPr>
            <w:tcW w:w="410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513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  <w:p w:rsidR="00D971E7" w:rsidRDefault="00D971E7">
            <w:pPr>
              <w:pStyle w:val="TableParagraph"/>
              <w:rPr>
                <w:sz w:val="24"/>
              </w:rPr>
            </w:pPr>
          </w:p>
          <w:p w:rsidR="00D971E7" w:rsidRDefault="00D971E7">
            <w:pPr>
              <w:pStyle w:val="TableParagraph"/>
              <w:spacing w:before="230"/>
              <w:rPr>
                <w:sz w:val="24"/>
              </w:rPr>
            </w:pPr>
          </w:p>
          <w:p w:rsidR="00D971E7" w:rsidRDefault="007E58DB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FIGURE</w:t>
            </w:r>
          </w:p>
        </w:tc>
        <w:tc>
          <w:tcPr>
            <w:tcW w:w="1627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spacing w:before="211"/>
              <w:rPr>
                <w:sz w:val="24"/>
              </w:rPr>
            </w:pPr>
          </w:p>
          <w:p w:rsidR="00D971E7" w:rsidRDefault="007E58DB">
            <w:pPr>
              <w:pStyle w:val="TableParagraph"/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1745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</w:tr>
      <w:tr w:rsidR="00D971E7">
        <w:trPr>
          <w:trHeight w:val="577"/>
        </w:trPr>
        <w:tc>
          <w:tcPr>
            <w:tcW w:w="410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513" w:type="dxa"/>
          </w:tcPr>
          <w:p w:rsidR="00D971E7" w:rsidRDefault="007E58DB">
            <w:pPr>
              <w:pStyle w:val="TableParagraph"/>
              <w:spacing w:before="142"/>
              <w:ind w:left="2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27" w:type="dxa"/>
          </w:tcPr>
          <w:p w:rsidR="00D971E7" w:rsidRDefault="007E58DB">
            <w:pPr>
              <w:pStyle w:val="TableParagraph"/>
              <w:spacing w:before="142"/>
              <w:ind w:left="6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D971E7" w:rsidRDefault="007E58DB">
            <w:pPr>
              <w:pStyle w:val="TableParagraph"/>
              <w:spacing w:before="142"/>
              <w:ind w:left="52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971E7" w:rsidTr="00622EB5">
        <w:trPr>
          <w:trHeight w:val="750"/>
        </w:trPr>
        <w:tc>
          <w:tcPr>
            <w:tcW w:w="410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513" w:type="dxa"/>
          </w:tcPr>
          <w:p w:rsidR="00D971E7" w:rsidRDefault="007E58DB">
            <w:pPr>
              <w:pStyle w:val="TableParagraph"/>
              <w:spacing w:before="149"/>
              <w:ind w:left="240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1627" w:type="dxa"/>
          </w:tcPr>
          <w:p w:rsidR="00D971E7" w:rsidRDefault="007E58DB">
            <w:pPr>
              <w:pStyle w:val="TableParagraph"/>
              <w:spacing w:before="149"/>
              <w:ind w:left="611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D971E7" w:rsidRDefault="007E58DB">
            <w:pPr>
              <w:pStyle w:val="TableParagraph"/>
              <w:spacing w:before="149"/>
              <w:ind w:right="2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971E7">
        <w:trPr>
          <w:trHeight w:val="416"/>
        </w:trPr>
        <w:tc>
          <w:tcPr>
            <w:tcW w:w="410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2513" w:type="dxa"/>
          </w:tcPr>
          <w:p w:rsidR="00D971E7" w:rsidRDefault="007E58DB">
            <w:pPr>
              <w:pStyle w:val="TableParagraph"/>
              <w:spacing w:before="128" w:line="269" w:lineRule="exact"/>
              <w:ind w:left="240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2.1</w:t>
            </w:r>
          </w:p>
        </w:tc>
        <w:tc>
          <w:tcPr>
            <w:tcW w:w="1627" w:type="dxa"/>
          </w:tcPr>
          <w:p w:rsidR="00D971E7" w:rsidRDefault="007E58DB">
            <w:pPr>
              <w:pStyle w:val="TableParagraph"/>
              <w:spacing w:before="128" w:line="269" w:lineRule="exact"/>
              <w:ind w:left="61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Flow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Chat</w:t>
            </w:r>
          </w:p>
        </w:tc>
        <w:tc>
          <w:tcPr>
            <w:tcW w:w="2064" w:type="dxa"/>
          </w:tcPr>
          <w:p w:rsidR="00D971E7" w:rsidRDefault="00D971E7">
            <w:pPr>
              <w:pStyle w:val="TableParagraph"/>
              <w:rPr>
                <w:sz w:val="24"/>
              </w:rPr>
            </w:pPr>
          </w:p>
        </w:tc>
        <w:tc>
          <w:tcPr>
            <w:tcW w:w="1745" w:type="dxa"/>
          </w:tcPr>
          <w:p w:rsidR="00D971E7" w:rsidRDefault="007E58DB">
            <w:pPr>
              <w:pStyle w:val="TableParagraph"/>
              <w:spacing w:before="128" w:line="269" w:lineRule="exact"/>
              <w:ind w:right="259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14</w:t>
            </w:r>
          </w:p>
        </w:tc>
      </w:tr>
    </w:tbl>
    <w:p w:rsidR="00D971E7" w:rsidRDefault="00D971E7">
      <w:pPr>
        <w:pStyle w:val="TableParagraph"/>
        <w:spacing w:line="269" w:lineRule="exact"/>
        <w:jc w:val="right"/>
        <w:rPr>
          <w:rFonts w:ascii="Calibri"/>
          <w:sz w:val="24"/>
        </w:rPr>
        <w:sectPr w:rsidR="00D971E7">
          <w:pgSz w:w="12240" w:h="15840"/>
          <w:pgMar w:top="1560" w:right="566" w:bottom="280" w:left="566" w:header="720" w:footer="720" w:gutter="0"/>
          <w:cols w:space="720"/>
        </w:sectPr>
      </w:pPr>
    </w:p>
    <w:p w:rsidR="00D971E7" w:rsidRDefault="007E58DB">
      <w:pPr>
        <w:pStyle w:val="Heading6"/>
        <w:spacing w:before="79"/>
      </w:pPr>
      <w:r>
        <w:rPr>
          <w:spacing w:val="-2"/>
        </w:rPr>
        <w:lastRenderedPageBreak/>
        <w:t>ABSTRACT</w:t>
      </w:r>
    </w:p>
    <w:p w:rsidR="00D971E7" w:rsidRDefault="00D971E7">
      <w:pPr>
        <w:pStyle w:val="BodyText"/>
        <w:spacing w:before="280"/>
        <w:rPr>
          <w:b/>
          <w:sz w:val="28"/>
        </w:rPr>
      </w:pPr>
    </w:p>
    <w:p w:rsidR="00D971E7" w:rsidRDefault="007E58DB">
      <w:pPr>
        <w:pStyle w:val="BodyText"/>
        <w:spacing w:line="360" w:lineRule="auto"/>
        <w:ind w:left="154" w:right="135"/>
        <w:jc w:val="both"/>
      </w:pPr>
      <w:r>
        <w:t>The rapid growth of Electric Vehicles (EVs) has created new opportunities for sustainable transportation. However, the availability of charging infrastructure is not evenly distributed across regions, leading to range anxiety</w:t>
      </w:r>
      <w:r>
        <w:rPr>
          <w:spacing w:val="-15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t>EV</w:t>
      </w:r>
      <w:r>
        <w:rPr>
          <w:spacing w:val="-13"/>
        </w:rPr>
        <w:t xml:space="preserve"> </w:t>
      </w:r>
      <w:r>
        <w:t>users and</w:t>
      </w:r>
      <w:r>
        <w:rPr>
          <w:spacing w:val="-5"/>
        </w:rPr>
        <w:t xml:space="preserve"> </w:t>
      </w:r>
      <w:r>
        <w:t>slowing</w:t>
      </w:r>
      <w:r>
        <w:rPr>
          <w:spacing w:val="-4"/>
        </w:rPr>
        <w:t xml:space="preserve"> </w:t>
      </w:r>
      <w:r>
        <w:t>down</w:t>
      </w:r>
      <w:r>
        <w:rPr>
          <w:spacing w:val="-15"/>
        </w:rPr>
        <w:t xml:space="preserve"> </w:t>
      </w:r>
      <w:r>
        <w:t>mass</w:t>
      </w:r>
      <w:r>
        <w:rPr>
          <w:spacing w:val="-8"/>
        </w:rPr>
        <w:t xml:space="preserve"> </w:t>
      </w:r>
      <w:r>
        <w:t>adoption.</w:t>
      </w:r>
      <w:r>
        <w:rPr>
          <w:spacing w:val="-15"/>
        </w:rPr>
        <w:t xml:space="preserve"> </w:t>
      </w:r>
      <w:r>
        <w:t>This project focuses</w:t>
      </w:r>
      <w:r>
        <w:rPr>
          <w:spacing w:val="-8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analysing</w:t>
      </w:r>
      <w:proofErr w:type="spellEnd"/>
      <w:r>
        <w:t xml:space="preserve"> EV adoption</w:t>
      </w:r>
      <w:r>
        <w:rPr>
          <w:spacing w:val="-15"/>
        </w:rPr>
        <w:t xml:space="preserve"> </w:t>
      </w:r>
      <w:r>
        <w:t>trends and</w:t>
      </w:r>
      <w:r>
        <w:rPr>
          <w:spacing w:val="-15"/>
        </w:rPr>
        <w:t xml:space="preserve"> </w:t>
      </w:r>
      <w:proofErr w:type="spellStart"/>
      <w:r>
        <w:t>optimising</w:t>
      </w:r>
      <w:proofErr w:type="spellEnd"/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placement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charging</w:t>
      </w:r>
      <w:r>
        <w:rPr>
          <w:spacing w:val="-15"/>
        </w:rPr>
        <w:t xml:space="preserve"> </w:t>
      </w:r>
      <w:r>
        <w:t>stations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visualisation</w:t>
      </w:r>
      <w:proofErr w:type="spellEnd"/>
      <w:r>
        <w:rPr>
          <w:spacing w:val="16"/>
        </w:rPr>
        <w:t xml:space="preserve"> </w:t>
      </w:r>
      <w:r>
        <w:t>techniques.</w:t>
      </w:r>
      <w:r>
        <w:rPr>
          <w:spacing w:val="-15"/>
        </w:rPr>
        <w:t xml:space="preserve"> </w:t>
      </w:r>
      <w:r>
        <w:t>The proposed system</w:t>
      </w:r>
      <w:r>
        <w:rPr>
          <w:spacing w:val="-14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EV</w:t>
      </w:r>
      <w:r>
        <w:rPr>
          <w:spacing w:val="-9"/>
        </w:rPr>
        <w:t xml:space="preserve"> </w:t>
      </w:r>
      <w:r>
        <w:t>registration data</w:t>
      </w:r>
      <w:r>
        <w:rPr>
          <w:spacing w:val="-1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charging infrastructure</w:t>
      </w:r>
      <w:r>
        <w:rPr>
          <w:spacing w:val="-2"/>
        </w:rPr>
        <w:t xml:space="preserve"> </w:t>
      </w:r>
      <w:r>
        <w:t>datasets</w:t>
      </w:r>
      <w:r>
        <w:rPr>
          <w:spacing w:val="-1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sources such as</w:t>
      </w:r>
      <w:r>
        <w:rPr>
          <w:spacing w:val="-4"/>
        </w:rPr>
        <w:t xml:space="preserve"> </w:t>
      </w:r>
      <w:r>
        <w:t>NITI</w:t>
      </w:r>
      <w:r>
        <w:rPr>
          <w:spacing w:val="-6"/>
        </w:rPr>
        <w:t xml:space="preserve"> </w:t>
      </w:r>
      <w:r>
        <w:t>Aayog</w:t>
      </w:r>
      <w:r>
        <w:rPr>
          <w:spacing w:val="-15"/>
        </w:rPr>
        <w:t xml:space="preserve"> </w:t>
      </w:r>
      <w:r>
        <w:t xml:space="preserve">and VAHAN. Data preprocessing techniques such as cleaning, </w:t>
      </w:r>
      <w:proofErr w:type="spellStart"/>
      <w:r>
        <w:t>standardisation</w:t>
      </w:r>
      <w:proofErr w:type="spellEnd"/>
      <w:r>
        <w:t>, and validation are applied using Python</w:t>
      </w:r>
      <w:r>
        <w:rPr>
          <w:spacing w:val="-1"/>
        </w:rPr>
        <w:t xml:space="preserve"> </w:t>
      </w:r>
      <w:r>
        <w:t>libraries</w:t>
      </w:r>
      <w:r>
        <w:rPr>
          <w:spacing w:val="39"/>
        </w:rPr>
        <w:t xml:space="preserve"> </w:t>
      </w:r>
      <w:r>
        <w:t>like Pandas</w:t>
      </w:r>
      <w:r>
        <w:rPr>
          <w:spacing w:val="-5"/>
        </w:rPr>
        <w:t xml:space="preserve"> </w:t>
      </w:r>
      <w:r>
        <w:t>and NumPy.</w:t>
      </w:r>
      <w:r>
        <w:rPr>
          <w:spacing w:val="-1"/>
        </w:rPr>
        <w:t xml:space="preserve"> </w:t>
      </w:r>
      <w:r>
        <w:t>Exploratory Data</w:t>
      </w:r>
      <w:r>
        <w:rPr>
          <w:spacing w:val="-3"/>
        </w:rPr>
        <w:t xml:space="preserve"> </w:t>
      </w:r>
      <w:r>
        <w:t>Analysis (EDA)</w:t>
      </w:r>
      <w:r>
        <w:rPr>
          <w:spacing w:val="-7"/>
        </w:rPr>
        <w:t xml:space="preserve"> </w:t>
      </w:r>
      <w:r>
        <w:t>is performed 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 xml:space="preserve">in EV adoption across different states and time periods. The project also evaluates infrastructure adequacy by comparing EV density with existing charging station availability. </w:t>
      </w:r>
      <w:proofErr w:type="spellStart"/>
      <w:r>
        <w:t>Optimisation</w:t>
      </w:r>
      <w:proofErr w:type="spellEnd"/>
      <w:r>
        <w:t xml:space="preserve"> models such as K-Means clustering and p-Median</w:t>
      </w:r>
      <w:r>
        <w:rPr>
          <w:spacing w:val="-6"/>
        </w:rPr>
        <w:t xml:space="preserve"> </w:t>
      </w:r>
      <w:r>
        <w:t>algorithms are used to</w:t>
      </w:r>
      <w:r>
        <w:rPr>
          <w:spacing w:val="-6"/>
        </w:rPr>
        <w:t xml:space="preserve"> </w:t>
      </w:r>
      <w:r>
        <w:t>identify</w:t>
      </w:r>
      <w:r>
        <w:rPr>
          <w:spacing w:val="-15"/>
        </w:rPr>
        <w:t xml:space="preserve"> </w:t>
      </w:r>
      <w:r>
        <w:t>underserved regions and recommend suitable locations for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charging</w:t>
      </w:r>
      <w:r>
        <w:rPr>
          <w:spacing w:val="-15"/>
        </w:rPr>
        <w:t xml:space="preserve"> </w:t>
      </w:r>
      <w:r>
        <w:t>stations.</w:t>
      </w:r>
      <w:r>
        <w:rPr>
          <w:spacing w:val="-15"/>
        </w:rPr>
        <w:t xml:space="preserve"> </w:t>
      </w:r>
      <w:r>
        <w:t>Finally,</w:t>
      </w:r>
      <w:r>
        <w:rPr>
          <w:spacing w:val="-15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presented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t>dashboards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allow</w:t>
      </w:r>
      <w:r>
        <w:rPr>
          <w:spacing w:val="-12"/>
        </w:rPr>
        <w:t xml:space="preserve"> </w:t>
      </w:r>
      <w:r>
        <w:t xml:space="preserve">users to </w:t>
      </w:r>
      <w:proofErr w:type="spellStart"/>
      <w:r>
        <w:t>visualise</w:t>
      </w:r>
      <w:proofErr w:type="spellEnd"/>
      <w:r>
        <w:t xml:space="preserve"> EV growth trends, charging station distribution, and infrastructure gaps.</w:t>
      </w:r>
    </w:p>
    <w:p w:rsidR="00D971E7" w:rsidRDefault="007E58DB">
      <w:pPr>
        <w:pStyle w:val="BodyText"/>
        <w:spacing w:before="167" w:line="352" w:lineRule="auto"/>
        <w:ind w:left="154" w:right="162"/>
        <w:jc w:val="both"/>
      </w:pPr>
      <w:r>
        <w:t>The</w:t>
      </w:r>
      <w:r>
        <w:rPr>
          <w:spacing w:val="-15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help</w:t>
      </w:r>
      <w:r>
        <w:rPr>
          <w:spacing w:val="-15"/>
        </w:rPr>
        <w:t xml:space="preserve"> </w:t>
      </w:r>
      <w:r>
        <w:t>policymakers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stakeholders</w:t>
      </w:r>
      <w:r>
        <w:rPr>
          <w:spacing w:val="-15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data-driven</w:t>
      </w:r>
      <w:r>
        <w:rPr>
          <w:spacing w:val="-15"/>
        </w:rPr>
        <w:t xml:space="preserve"> </w:t>
      </w:r>
      <w:r>
        <w:t>decisions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t>EV</w:t>
      </w:r>
      <w:r>
        <w:rPr>
          <w:spacing w:val="-15"/>
        </w:rPr>
        <w:t xml:space="preserve"> </w:t>
      </w:r>
      <w:r>
        <w:t>infrastructure</w:t>
      </w:r>
      <w:r>
        <w:rPr>
          <w:spacing w:val="-15"/>
        </w:rPr>
        <w:t xml:space="preserve"> </w:t>
      </w:r>
      <w:r>
        <w:t>planning and support sustainable transportation development.</w:t>
      </w:r>
    </w:p>
    <w:p w:rsidR="00D971E7" w:rsidRDefault="00D971E7">
      <w:pPr>
        <w:pStyle w:val="BodyText"/>
        <w:spacing w:line="352" w:lineRule="auto"/>
        <w:jc w:val="both"/>
        <w:sectPr w:rsidR="00D971E7">
          <w:pgSz w:w="12240" w:h="15840"/>
          <w:pgMar w:top="920" w:right="566" w:bottom="280" w:left="566" w:header="720" w:footer="720" w:gutter="0"/>
          <w:cols w:space="720"/>
        </w:sectPr>
      </w:pPr>
    </w:p>
    <w:p w:rsidR="00D971E7" w:rsidRDefault="00D971E7">
      <w:pPr>
        <w:pStyle w:val="BodyText"/>
        <w:rPr>
          <w:sz w:val="96"/>
        </w:rPr>
      </w:pPr>
    </w:p>
    <w:p w:rsidR="00D971E7" w:rsidRDefault="00D971E7">
      <w:pPr>
        <w:pStyle w:val="BodyText"/>
        <w:rPr>
          <w:sz w:val="96"/>
        </w:rPr>
      </w:pPr>
    </w:p>
    <w:p w:rsidR="00D971E7" w:rsidRDefault="00D971E7">
      <w:pPr>
        <w:pStyle w:val="BodyText"/>
        <w:rPr>
          <w:sz w:val="96"/>
        </w:rPr>
      </w:pPr>
    </w:p>
    <w:p w:rsidR="00D971E7" w:rsidRDefault="00D971E7">
      <w:pPr>
        <w:pStyle w:val="BodyText"/>
        <w:spacing w:before="825"/>
        <w:rPr>
          <w:sz w:val="96"/>
        </w:rPr>
      </w:pPr>
    </w:p>
    <w:p w:rsidR="00D971E7" w:rsidRDefault="007E58DB">
      <w:pPr>
        <w:pStyle w:val="Heading1"/>
        <w:ind w:left="1"/>
      </w:pPr>
      <w:r>
        <w:t>CHAPTER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:rsidR="00D971E7" w:rsidRDefault="007E58DB">
      <w:pPr>
        <w:pStyle w:val="Heading2"/>
        <w:spacing w:before="51"/>
        <w:ind w:left="32"/>
      </w:pPr>
      <w:r>
        <w:rPr>
          <w:spacing w:val="-2"/>
        </w:rPr>
        <w:t>INTRODUCTION</w:t>
      </w:r>
    </w:p>
    <w:p w:rsidR="00D971E7" w:rsidRDefault="00D971E7">
      <w:pPr>
        <w:pStyle w:val="Heading2"/>
        <w:sectPr w:rsidR="00D971E7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7E58DB">
      <w:pPr>
        <w:pStyle w:val="Heading4"/>
        <w:spacing w:line="352" w:lineRule="auto"/>
        <w:ind w:left="4315" w:right="4293" w:hanging="27"/>
      </w:pPr>
      <w:r>
        <w:lastRenderedPageBreak/>
        <w:t xml:space="preserve">CHAPTER 1 </w:t>
      </w:r>
      <w:r>
        <w:rPr>
          <w:spacing w:val="-2"/>
        </w:rPr>
        <w:t>INTRODUCTION</w:t>
      </w:r>
    </w:p>
    <w:p w:rsidR="00D971E7" w:rsidRDefault="00D971E7">
      <w:pPr>
        <w:pStyle w:val="BodyText"/>
        <w:spacing w:before="153"/>
        <w:rPr>
          <w:b/>
        </w:rPr>
      </w:pPr>
    </w:p>
    <w:p w:rsidR="00D971E7" w:rsidRDefault="007E58DB">
      <w:pPr>
        <w:pStyle w:val="Heading7"/>
        <w:numPr>
          <w:ilvl w:val="1"/>
          <w:numId w:val="6"/>
        </w:numPr>
        <w:tabs>
          <w:tab w:val="left" w:pos="514"/>
        </w:tabs>
        <w:ind w:left="514" w:hanging="360"/>
      </w:pP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Statement</w:t>
      </w:r>
    </w:p>
    <w:p w:rsidR="00D971E7" w:rsidRDefault="00D971E7">
      <w:pPr>
        <w:pStyle w:val="BodyText"/>
        <w:spacing w:before="123"/>
        <w:rPr>
          <w:b/>
        </w:rPr>
      </w:pPr>
    </w:p>
    <w:p w:rsidR="00D971E7" w:rsidRDefault="007E58DB">
      <w:pPr>
        <w:pStyle w:val="BodyText"/>
        <w:spacing w:before="1"/>
        <w:ind w:left="154" w:right="230" w:firstLine="360"/>
      </w:pPr>
      <w:r>
        <w:t>Despite the rapid growth of electric vehicles across India, the development of supporting charging infrastructure</w:t>
      </w:r>
      <w:r>
        <w:rPr>
          <w:spacing w:val="-5"/>
        </w:rPr>
        <w:t xml:space="preserve"> </w:t>
      </w:r>
      <w:r>
        <w:t>has not kept pace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expansion.</w:t>
      </w:r>
      <w:r>
        <w:rPr>
          <w:spacing w:val="-4"/>
        </w:rPr>
        <w:t xml:space="preserve"> </w:t>
      </w:r>
      <w:r>
        <w:t>While EV sales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surged due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rising</w:t>
      </w:r>
      <w:r>
        <w:rPr>
          <w:spacing w:val="-4"/>
        </w:rPr>
        <w:t xml:space="preserve"> </w:t>
      </w:r>
      <w:r>
        <w:t>fuel</w:t>
      </w:r>
      <w:r>
        <w:rPr>
          <w:spacing w:val="-10"/>
        </w:rPr>
        <w:t xml:space="preserve"> </w:t>
      </w:r>
      <w:r>
        <w:t>prices, environmental awareness, and government subsidies under the FAME-II scheme, the network of public charging stations</w:t>
      </w:r>
      <w:r>
        <w:rPr>
          <w:spacing w:val="-5"/>
        </w:rPr>
        <w:t xml:space="preserve"> </w:t>
      </w:r>
      <w:r>
        <w:t>remains</w:t>
      </w:r>
      <w:r>
        <w:rPr>
          <w:spacing w:val="25"/>
        </w:rPr>
        <w:t xml:space="preserve"> </w:t>
      </w:r>
      <w:r>
        <w:t>critically underdeveloped and unevenly</w:t>
      </w:r>
      <w:r>
        <w:rPr>
          <w:spacing w:val="-1"/>
        </w:rPr>
        <w:t xml:space="preserve"> </w:t>
      </w:r>
      <w:r>
        <w:t>distributed.</w:t>
      </w:r>
      <w:r>
        <w:rPr>
          <w:spacing w:val="-1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 EV adoption</w:t>
      </w:r>
      <w:r>
        <w:rPr>
          <w:spacing w:val="-6"/>
        </w:rPr>
        <w:t xml:space="preserve"> </w:t>
      </w:r>
      <w:r>
        <w:t>rates</w:t>
      </w:r>
      <w:r>
        <w:rPr>
          <w:spacing w:val="-10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still</w:t>
      </w:r>
      <w:r>
        <w:rPr>
          <w:spacing w:val="-13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proportionate</w:t>
      </w:r>
      <w:r>
        <w:rPr>
          <w:spacing w:val="-8"/>
        </w:rPr>
        <w:t xml:space="preserve"> </w:t>
      </w:r>
      <w:r>
        <w:t>number of charging</w:t>
      </w:r>
      <w:r>
        <w:rPr>
          <w:spacing w:val="-6"/>
        </w:rPr>
        <w:t xml:space="preserve"> </w:t>
      </w:r>
      <w:r>
        <w:t>points, while</w:t>
      </w:r>
      <w:r>
        <w:rPr>
          <w:spacing w:val="-8"/>
        </w:rPr>
        <w:t xml:space="preserve"> </w:t>
      </w:r>
      <w:r>
        <w:t>semi-urban</w:t>
      </w:r>
      <w:r>
        <w:rPr>
          <w:spacing w:val="20"/>
        </w:rPr>
        <w:t xml:space="preserve"> </w:t>
      </w:r>
      <w:r>
        <w:t>and rural</w:t>
      </w:r>
      <w:r>
        <w:rPr>
          <w:spacing w:val="-10"/>
        </w:rPr>
        <w:t xml:space="preserve"> </w:t>
      </w:r>
      <w:r>
        <w:t>areas remain almost entirely without any charging infrastructure.</w:t>
      </w:r>
    </w:p>
    <w:p w:rsidR="00D971E7" w:rsidRDefault="00D971E7">
      <w:pPr>
        <w:pStyle w:val="BodyText"/>
        <w:spacing w:before="5"/>
      </w:pPr>
    </w:p>
    <w:p w:rsidR="00D971E7" w:rsidRDefault="007E58DB">
      <w:pPr>
        <w:pStyle w:val="BodyText"/>
        <w:ind w:left="154" w:right="230"/>
      </w:pPr>
      <w:r>
        <w:t>This uneven distribution</w:t>
      </w:r>
      <w:r>
        <w:rPr>
          <w:spacing w:val="-7"/>
        </w:rPr>
        <w:t xml:space="preserve"> </w:t>
      </w:r>
      <w:r>
        <w:t>creates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practical and psychological barrier known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anxiety —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constant fear</w:t>
      </w:r>
      <w:r>
        <w:rPr>
          <w:spacing w:val="-6"/>
        </w:rPr>
        <w:t xml:space="preserve"> </w:t>
      </w:r>
      <w:r>
        <w:t>among EV owners</w:t>
      </w:r>
      <w:r>
        <w:rPr>
          <w:spacing w:val="-4"/>
        </w:rPr>
        <w:t xml:space="preserve"> </w:t>
      </w:r>
      <w:r>
        <w:t>that their</w:t>
      </w:r>
      <w:r>
        <w:rPr>
          <w:spacing w:val="-6"/>
        </w:rPr>
        <w:t xml:space="preserve"> </w:t>
      </w:r>
      <w:r>
        <w:t>battery will</w:t>
      </w:r>
      <w:r>
        <w:rPr>
          <w:spacing w:val="-7"/>
        </w:rPr>
        <w:t xml:space="preserve"> </w:t>
      </w:r>
      <w:r>
        <w:t>run out before</w:t>
      </w:r>
      <w:r>
        <w:rPr>
          <w:spacing w:val="-2"/>
        </w:rPr>
        <w:t xml:space="preserve"> </w:t>
      </w:r>
      <w:r>
        <w:t>reaching the</w:t>
      </w:r>
      <w:r>
        <w:rPr>
          <w:spacing w:val="-2"/>
        </w:rPr>
        <w:t xml:space="preserve"> </w:t>
      </w:r>
      <w:r>
        <w:t>next charging station. Unlike</w:t>
      </w:r>
      <w:r>
        <w:rPr>
          <w:spacing w:val="-2"/>
        </w:rPr>
        <w:t xml:space="preserve"> </w:t>
      </w:r>
      <w:r>
        <w:t>petrol vehicles, where fuel</w:t>
      </w:r>
      <w:r>
        <w:rPr>
          <w:spacing w:val="-4"/>
        </w:rPr>
        <w:t xml:space="preserve"> </w:t>
      </w:r>
      <w:r>
        <w:t>stations</w:t>
      </w:r>
      <w:r>
        <w:rPr>
          <w:spacing w:val="-1"/>
        </w:rPr>
        <w:t xml:space="preserve"> </w:t>
      </w:r>
      <w:r>
        <w:t>are widely available, EV users</w:t>
      </w:r>
      <w:r>
        <w:rPr>
          <w:spacing w:val="-1"/>
        </w:rPr>
        <w:t xml:space="preserve"> </w:t>
      </w:r>
      <w:r>
        <w:t>have no such assurance, making long-distance travel</w:t>
      </w:r>
      <w:r>
        <w:rPr>
          <w:spacing w:val="-5"/>
        </w:rPr>
        <w:t xml:space="preserve"> </w:t>
      </w:r>
      <w:r>
        <w:t>stressful and uncertain. This not only limits the daily usability of existing EVs</w:t>
      </w:r>
      <w:r>
        <w:rPr>
          <w:spacing w:val="-1"/>
        </w:rPr>
        <w:t xml:space="preserve"> </w:t>
      </w:r>
      <w:r>
        <w:t>but also discourages potential buyers from switching away from conventional vehicles, directly slowing down EV adoption at a national level.</w:t>
      </w:r>
    </w:p>
    <w:p w:rsidR="00D971E7" w:rsidRDefault="00D971E7">
      <w:pPr>
        <w:pStyle w:val="BodyText"/>
        <w:spacing w:before="5"/>
      </w:pPr>
    </w:p>
    <w:p w:rsidR="00D971E7" w:rsidRDefault="007E58DB">
      <w:pPr>
        <w:pStyle w:val="BodyText"/>
        <w:ind w:left="154" w:right="230"/>
      </w:pPr>
      <w:r>
        <w:t>Further</w:t>
      </w:r>
      <w:r>
        <w:rPr>
          <w:spacing w:val="-10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about where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new charging stations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rarely based on</w:t>
      </w:r>
      <w:r>
        <w:rPr>
          <w:spacing w:val="-4"/>
        </w:rPr>
        <w:t xml:space="preserve"> </w:t>
      </w:r>
      <w:r>
        <w:t>proper data analysis. Placements are often guided by political</w:t>
      </w:r>
      <w:r>
        <w:rPr>
          <w:spacing w:val="-2"/>
        </w:rPr>
        <w:t xml:space="preserve"> </w:t>
      </w:r>
      <w:r>
        <w:t>priorities or rough estimates rather than actual</w:t>
      </w:r>
      <w:r>
        <w:rPr>
          <w:spacing w:val="-2"/>
        </w:rPr>
        <w:t xml:space="preserve"> </w:t>
      </w:r>
      <w:r>
        <w:t>EV demand patterns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geographic coverage needs, resulting in poor infrastructure investment and continued gaps in the areas that need it most.</w:t>
      </w:r>
    </w:p>
    <w:p w:rsidR="00D971E7" w:rsidRDefault="00D971E7">
      <w:pPr>
        <w:pStyle w:val="BodyText"/>
        <w:spacing w:before="1"/>
      </w:pPr>
    </w:p>
    <w:p w:rsidR="00D971E7" w:rsidRDefault="007E58DB">
      <w:pPr>
        <w:pStyle w:val="Heading7"/>
        <w:ind w:left="154"/>
      </w:pPr>
      <w:r>
        <w:t>Research</w:t>
      </w:r>
      <w:r>
        <w:rPr>
          <w:spacing w:val="-5"/>
        </w:rPr>
        <w:t xml:space="preserve"> </w:t>
      </w:r>
      <w:r>
        <w:rPr>
          <w:spacing w:val="-2"/>
        </w:rPr>
        <w:t>Objective</w:t>
      </w:r>
    </w:p>
    <w:p w:rsidR="00D971E7" w:rsidRDefault="00D971E7">
      <w:pPr>
        <w:pStyle w:val="BodyText"/>
        <w:spacing w:before="19"/>
        <w:rPr>
          <w:b/>
        </w:rPr>
      </w:pPr>
    </w:p>
    <w:p w:rsidR="00D971E7" w:rsidRDefault="007E58DB">
      <w:pPr>
        <w:pStyle w:val="BodyText"/>
        <w:ind w:left="515"/>
      </w:pPr>
      <w:r>
        <w:t>The</w:t>
      </w:r>
      <w:r>
        <w:rPr>
          <w:spacing w:val="3"/>
        </w:rPr>
        <w:t xml:space="preserve"> </w:t>
      </w:r>
      <w:r>
        <w:t>main</w:t>
      </w:r>
      <w:r>
        <w:rPr>
          <w:spacing w:val="4"/>
        </w:rPr>
        <w:t xml:space="preserve"> </w:t>
      </w:r>
      <w:r>
        <w:t>objectives</w:t>
      </w:r>
      <w:r>
        <w:rPr>
          <w:spacing w:val="1"/>
        </w:rPr>
        <w:t xml:space="preserve"> </w:t>
      </w:r>
      <w:r>
        <w:t>of this</w:t>
      </w:r>
      <w:r>
        <w:rPr>
          <w:spacing w:val="-1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:rsidR="00D971E7" w:rsidRDefault="007E58DB">
      <w:pPr>
        <w:pStyle w:val="ListParagraph"/>
        <w:numPr>
          <w:ilvl w:val="2"/>
          <w:numId w:val="6"/>
        </w:numPr>
        <w:tabs>
          <w:tab w:val="left" w:pos="875"/>
        </w:tabs>
        <w:spacing w:before="144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preprocess</w:t>
      </w:r>
      <w:r>
        <w:rPr>
          <w:spacing w:val="1"/>
          <w:sz w:val="24"/>
        </w:rPr>
        <w:t xml:space="preserve"> </w:t>
      </w:r>
      <w:r>
        <w:rPr>
          <w:sz w:val="24"/>
        </w:rPr>
        <w:t>EV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charging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datasets.</w:t>
      </w:r>
    </w:p>
    <w:p w:rsidR="00D971E7" w:rsidRDefault="007E58DB">
      <w:pPr>
        <w:pStyle w:val="ListParagraph"/>
        <w:numPr>
          <w:ilvl w:val="2"/>
          <w:numId w:val="6"/>
        </w:numPr>
        <w:tabs>
          <w:tab w:val="left" w:pos="875"/>
        </w:tabs>
        <w:spacing w:before="145"/>
        <w:rPr>
          <w:sz w:val="24"/>
        </w:rPr>
      </w:pP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temporal</w:t>
      </w:r>
      <w:r>
        <w:rPr>
          <w:spacing w:val="7"/>
          <w:sz w:val="24"/>
        </w:rPr>
        <w:t xml:space="preserve"> </w:t>
      </w:r>
      <w:r>
        <w:rPr>
          <w:sz w:val="24"/>
        </w:rPr>
        <w:t>trends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EV</w:t>
      </w:r>
      <w:r>
        <w:rPr>
          <w:spacing w:val="5"/>
          <w:sz w:val="24"/>
        </w:rPr>
        <w:t xml:space="preserve"> </w:t>
      </w:r>
      <w:r>
        <w:rPr>
          <w:sz w:val="24"/>
        </w:rPr>
        <w:t>adoption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years.</w:t>
      </w:r>
    </w:p>
    <w:p w:rsidR="00D971E7" w:rsidRDefault="007E58DB">
      <w:pPr>
        <w:pStyle w:val="ListParagraph"/>
        <w:numPr>
          <w:ilvl w:val="2"/>
          <w:numId w:val="6"/>
        </w:numPr>
        <w:tabs>
          <w:tab w:val="left" w:pos="875"/>
        </w:tabs>
        <w:spacing w:before="129"/>
        <w:rPr>
          <w:sz w:val="24"/>
        </w:rPr>
      </w:pP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EV</w:t>
      </w:r>
      <w:r>
        <w:rPr>
          <w:spacing w:val="5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states.</w:t>
      </w:r>
    </w:p>
    <w:p w:rsidR="00D971E7" w:rsidRDefault="007E58DB">
      <w:pPr>
        <w:pStyle w:val="ListParagraph"/>
        <w:numPr>
          <w:ilvl w:val="2"/>
          <w:numId w:val="6"/>
        </w:numPr>
        <w:tabs>
          <w:tab w:val="left" w:pos="875"/>
        </w:tabs>
        <w:spacing w:before="145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evaluate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adequacy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charging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infrastructure.</w:t>
      </w:r>
    </w:p>
    <w:p w:rsidR="00D971E7" w:rsidRDefault="007E58DB">
      <w:pPr>
        <w:pStyle w:val="ListParagraph"/>
        <w:numPr>
          <w:ilvl w:val="2"/>
          <w:numId w:val="6"/>
        </w:numPr>
        <w:tabs>
          <w:tab w:val="left" w:pos="875"/>
        </w:tabs>
        <w:spacing w:before="129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underserved</w:t>
      </w:r>
      <w:r>
        <w:rPr>
          <w:spacing w:val="10"/>
          <w:sz w:val="24"/>
        </w:rPr>
        <w:t xml:space="preserve"> </w:t>
      </w:r>
      <w:r>
        <w:rPr>
          <w:sz w:val="24"/>
        </w:rPr>
        <w:t>regions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0"/>
          <w:sz w:val="24"/>
        </w:rPr>
        <w:t xml:space="preserve"> </w:t>
      </w:r>
      <w:r>
        <w:rPr>
          <w:sz w:val="24"/>
        </w:rPr>
        <w:t>charging</w:t>
      </w:r>
      <w:r>
        <w:rPr>
          <w:spacing w:val="-3"/>
          <w:sz w:val="24"/>
        </w:rPr>
        <w:t xml:space="preserve"> </w:t>
      </w:r>
      <w:r>
        <w:rPr>
          <w:sz w:val="24"/>
        </w:rPr>
        <w:t>stations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required.</w:t>
      </w:r>
    </w:p>
    <w:p w:rsidR="00D971E7" w:rsidRPr="002C33F6" w:rsidRDefault="007E58DB" w:rsidP="002C33F6">
      <w:pPr>
        <w:pStyle w:val="ListParagraph"/>
        <w:numPr>
          <w:ilvl w:val="2"/>
          <w:numId w:val="6"/>
        </w:numPr>
        <w:tabs>
          <w:tab w:val="left" w:pos="875"/>
        </w:tabs>
        <w:spacing w:before="144"/>
        <w:rPr>
          <w:sz w:val="24"/>
        </w:rPr>
        <w:sectPr w:rsidR="00D971E7" w:rsidRPr="002C33F6">
          <w:pgSz w:w="12240" w:h="15840"/>
          <w:pgMar w:top="920" w:right="566" w:bottom="280" w:left="566" w:header="720" w:footer="720" w:gutter="0"/>
          <w:cols w:space="720"/>
        </w:sect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visualise</w:t>
      </w:r>
      <w:proofErr w:type="spellEnd"/>
      <w:r>
        <w:rPr>
          <w:spacing w:val="17"/>
          <w:sz w:val="24"/>
        </w:rPr>
        <w:t xml:space="preserve"> </w:t>
      </w:r>
      <w:r>
        <w:rPr>
          <w:sz w:val="24"/>
        </w:rPr>
        <w:t>insights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3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BI </w:t>
      </w:r>
      <w:r>
        <w:rPr>
          <w:spacing w:val="-2"/>
          <w:sz w:val="24"/>
        </w:rPr>
        <w:t>dashboards.</w:t>
      </w:r>
    </w:p>
    <w:p w:rsidR="00D971E7" w:rsidRDefault="00D971E7">
      <w:pPr>
        <w:pStyle w:val="BodyText"/>
        <w:spacing w:before="487"/>
        <w:rPr>
          <w:sz w:val="96"/>
        </w:rPr>
      </w:pPr>
    </w:p>
    <w:p w:rsidR="002C33F6" w:rsidRDefault="002C33F6">
      <w:pPr>
        <w:pStyle w:val="BodyText"/>
        <w:spacing w:before="487"/>
        <w:rPr>
          <w:sz w:val="96"/>
        </w:rPr>
      </w:pPr>
    </w:p>
    <w:p w:rsidR="002C33F6" w:rsidRDefault="002C33F6">
      <w:pPr>
        <w:pStyle w:val="BodyText"/>
        <w:spacing w:before="487"/>
        <w:rPr>
          <w:sz w:val="96"/>
        </w:rPr>
      </w:pPr>
    </w:p>
    <w:p w:rsidR="00D971E7" w:rsidRDefault="007E58DB">
      <w:pPr>
        <w:pStyle w:val="Heading1"/>
        <w:spacing w:before="1"/>
      </w:pPr>
      <w:r>
        <w:t>CHAPTER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:rsidR="00D971E7" w:rsidRDefault="007E58DB">
      <w:pPr>
        <w:pStyle w:val="Heading2"/>
        <w:spacing w:before="156"/>
        <w:ind w:right="1656"/>
        <w:rPr>
          <w:spacing w:val="-4"/>
        </w:rPr>
      </w:pPr>
      <w:r>
        <w:rPr>
          <w:spacing w:val="-2"/>
        </w:rPr>
        <w:t xml:space="preserve">BACKGROUND </w:t>
      </w:r>
      <w:r>
        <w:rPr>
          <w:spacing w:val="-4"/>
        </w:rPr>
        <w:t>WORK</w:t>
      </w:r>
    </w:p>
    <w:p w:rsidR="002C33F6" w:rsidRDefault="002C33F6">
      <w:pPr>
        <w:pStyle w:val="Heading2"/>
        <w:spacing w:before="156"/>
        <w:ind w:right="1656"/>
        <w:rPr>
          <w:spacing w:val="-4"/>
        </w:rPr>
      </w:pPr>
    </w:p>
    <w:p w:rsidR="002C33F6" w:rsidRDefault="002C33F6">
      <w:pPr>
        <w:pStyle w:val="Heading2"/>
        <w:spacing w:before="156"/>
        <w:ind w:right="1656"/>
      </w:pPr>
    </w:p>
    <w:p w:rsidR="00D971E7" w:rsidRDefault="00D971E7">
      <w:pPr>
        <w:pStyle w:val="Heading2"/>
      </w:pPr>
    </w:p>
    <w:p w:rsidR="002C33F6" w:rsidRDefault="002C33F6">
      <w:pPr>
        <w:pStyle w:val="Heading2"/>
      </w:pPr>
    </w:p>
    <w:p w:rsidR="002C33F6" w:rsidRDefault="002C33F6">
      <w:pPr>
        <w:pStyle w:val="Heading2"/>
        <w:sectPr w:rsidR="002C33F6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7E58DB">
      <w:pPr>
        <w:pStyle w:val="Heading4"/>
        <w:spacing w:before="67" w:line="364" w:lineRule="auto"/>
        <w:ind w:left="3834" w:right="3810"/>
      </w:pPr>
      <w:r>
        <w:lastRenderedPageBreak/>
        <w:t>CHAPTER 2 BACKGROUND</w:t>
      </w:r>
      <w:r>
        <w:rPr>
          <w:spacing w:val="40"/>
        </w:rPr>
        <w:t xml:space="preserve"> </w:t>
      </w:r>
      <w:r>
        <w:t>WORK</w:t>
      </w:r>
    </w:p>
    <w:p w:rsidR="00D971E7" w:rsidRDefault="00D971E7">
      <w:pPr>
        <w:pStyle w:val="BodyText"/>
        <w:spacing w:before="157"/>
        <w:rPr>
          <w:b/>
          <w:sz w:val="31"/>
        </w:rPr>
      </w:pPr>
    </w:p>
    <w:p w:rsidR="00D971E7" w:rsidRDefault="007E58DB">
      <w:pPr>
        <w:pStyle w:val="BodyText"/>
        <w:ind w:left="154"/>
      </w:pPr>
      <w:r>
        <w:t>Based</w:t>
      </w:r>
      <w:r>
        <w:rPr>
          <w:spacing w:val="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documentation,</w:t>
      </w:r>
      <w:r>
        <w:rPr>
          <w:spacing w:val="-2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detailed</w:t>
      </w:r>
      <w:r>
        <w:rPr>
          <w:spacing w:val="11"/>
        </w:rPr>
        <w:t xml:space="preserve"> </w:t>
      </w:r>
      <w:r>
        <w:t>background</w:t>
      </w:r>
      <w:r>
        <w:rPr>
          <w:spacing w:val="12"/>
        </w:rPr>
        <w:t xml:space="preserve"> </w:t>
      </w:r>
      <w:r>
        <w:t>work</w:t>
      </w:r>
      <w:r>
        <w:rPr>
          <w:spacing w:val="-2"/>
        </w:rPr>
        <w:t xml:space="preserve"> information:</w:t>
      </w: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133"/>
      </w:pPr>
    </w:p>
    <w:p w:rsidR="00D971E7" w:rsidRDefault="007E58DB">
      <w:pPr>
        <w:pStyle w:val="BodyText"/>
        <w:ind w:left="154"/>
      </w:pPr>
      <w:r>
        <w:t>Background</w:t>
      </w:r>
      <w:r>
        <w:rPr>
          <w:spacing w:val="8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Analysed</w:t>
      </w:r>
      <w:proofErr w:type="spellEnd"/>
    </w:p>
    <w:p w:rsidR="00D971E7" w:rsidRDefault="007E58DB">
      <w:pPr>
        <w:pStyle w:val="BodyText"/>
        <w:spacing w:before="190" w:line="288" w:lineRule="auto"/>
        <w:ind w:left="154"/>
      </w:pPr>
      <w:r>
        <w:t>The project reviewed three</w:t>
      </w:r>
      <w:r>
        <w:rPr>
          <w:spacing w:val="-6"/>
        </w:rPr>
        <w:t xml:space="preserve"> </w:t>
      </w:r>
      <w:r>
        <w:t>major existing systems related to</w:t>
      </w:r>
      <w:r>
        <w:rPr>
          <w:spacing w:val="-4"/>
        </w:rPr>
        <w:t xml:space="preserve"> </w:t>
      </w:r>
      <w:r>
        <w:t>EV adoption</w:t>
      </w:r>
      <w:r>
        <w:rPr>
          <w:spacing w:val="-4"/>
        </w:rPr>
        <w:t xml:space="preserve"> </w:t>
      </w:r>
      <w:r>
        <w:t>and infrastructure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India.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was evaluated on its merits, demerits, and challenges.</w:t>
      </w: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61"/>
      </w:pPr>
    </w:p>
    <w:p w:rsidR="00D971E7" w:rsidRDefault="007E58DB">
      <w:pPr>
        <w:pStyle w:val="ListParagraph"/>
        <w:numPr>
          <w:ilvl w:val="1"/>
          <w:numId w:val="5"/>
        </w:numPr>
        <w:tabs>
          <w:tab w:val="left" w:pos="514"/>
        </w:tabs>
        <w:ind w:left="514"/>
        <w:rPr>
          <w:sz w:val="24"/>
        </w:rPr>
      </w:pPr>
      <w:r>
        <w:rPr>
          <w:sz w:val="24"/>
        </w:rPr>
        <w:t>NITI</w:t>
      </w:r>
      <w:r>
        <w:rPr>
          <w:spacing w:val="12"/>
          <w:sz w:val="24"/>
        </w:rPr>
        <w:t xml:space="preserve"> </w:t>
      </w:r>
      <w:r>
        <w:rPr>
          <w:sz w:val="24"/>
        </w:rPr>
        <w:t>Aayog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Reports</w:t>
      </w:r>
    </w:p>
    <w:p w:rsidR="00D971E7" w:rsidRDefault="007E58DB">
      <w:pPr>
        <w:pStyle w:val="BodyText"/>
        <w:spacing w:before="190" w:line="288" w:lineRule="auto"/>
        <w:ind w:left="154"/>
      </w:pPr>
      <w:r>
        <w:t>What it is: NITI Aayog</w:t>
      </w:r>
      <w:r>
        <w:rPr>
          <w:spacing w:val="-5"/>
        </w:rPr>
        <w:t xml:space="preserve"> </w:t>
      </w:r>
      <w:r>
        <w:t>(India's</w:t>
      </w:r>
      <w:r>
        <w:rPr>
          <w:spacing w:val="-8"/>
        </w:rPr>
        <w:t xml:space="preserve"> </w:t>
      </w:r>
      <w:r>
        <w:t>national</w:t>
      </w:r>
      <w:r>
        <w:rPr>
          <w:spacing w:val="-11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tank)</w:t>
      </w:r>
      <w:r>
        <w:rPr>
          <w:spacing w:val="-9"/>
        </w:rPr>
        <w:t xml:space="preserve"> </w:t>
      </w:r>
      <w:r>
        <w:t>publishes reports</w:t>
      </w:r>
      <w:r>
        <w:rPr>
          <w:spacing w:val="-8"/>
        </w:rPr>
        <w:t xml:space="preserve"> </w:t>
      </w:r>
      <w:r>
        <w:t>and datasets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vehicle adoption, containing state-wise EV growth statistics and policy recommendations.</w:t>
      </w:r>
    </w:p>
    <w:p w:rsidR="00D971E7" w:rsidRDefault="007E58DB">
      <w:pPr>
        <w:pStyle w:val="BodyText"/>
        <w:spacing w:before="148"/>
        <w:ind w:left="154"/>
      </w:pPr>
      <w:r>
        <w:rPr>
          <w:spacing w:val="-2"/>
        </w:rPr>
        <w:t>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/>
        <w:ind w:left="875"/>
        <w:rPr>
          <w:sz w:val="24"/>
        </w:rPr>
      </w:pPr>
      <w:r>
        <w:rPr>
          <w:sz w:val="24"/>
        </w:rPr>
        <w:t>Provides</w:t>
      </w:r>
      <w:r>
        <w:rPr>
          <w:spacing w:val="-15"/>
          <w:sz w:val="24"/>
        </w:rPr>
        <w:t xml:space="preserve"> </w:t>
      </w:r>
      <w:r>
        <w:rPr>
          <w:sz w:val="24"/>
        </w:rPr>
        <w:t>reliable,</w:t>
      </w:r>
      <w:r>
        <w:rPr>
          <w:spacing w:val="8"/>
          <w:sz w:val="24"/>
        </w:rPr>
        <w:t xml:space="preserve"> </w:t>
      </w:r>
      <w:r>
        <w:rPr>
          <w:sz w:val="24"/>
        </w:rPr>
        <w:t>government-backed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Includes</w:t>
      </w:r>
      <w:r>
        <w:rPr>
          <w:spacing w:val="-9"/>
          <w:sz w:val="24"/>
        </w:rPr>
        <w:t xml:space="preserve"> </w:t>
      </w:r>
      <w:r>
        <w:rPr>
          <w:sz w:val="24"/>
        </w:rPr>
        <w:t>national-level</w:t>
      </w:r>
      <w:r>
        <w:rPr>
          <w:spacing w:val="2"/>
          <w:sz w:val="24"/>
        </w:rPr>
        <w:t xml:space="preserve"> </w:t>
      </w:r>
      <w:r>
        <w:rPr>
          <w:sz w:val="24"/>
        </w:rPr>
        <w:t>EV statistics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states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 w:line="405" w:lineRule="auto"/>
        <w:ind w:left="154" w:right="4290" w:firstLine="360"/>
        <w:rPr>
          <w:sz w:val="24"/>
        </w:rPr>
      </w:pPr>
      <w:r>
        <w:rPr>
          <w:sz w:val="24"/>
        </w:rPr>
        <w:t>Useful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high-level policy analysis and trend understanding </w:t>
      </w:r>
      <w:r>
        <w:rPr>
          <w:spacing w:val="-2"/>
          <w:sz w:val="24"/>
        </w:rPr>
        <w:t>Demerits: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13"/>
        <w:ind w:left="875"/>
        <w:rPr>
          <w:sz w:val="24"/>
        </w:rPr>
      </w:pP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2"/>
          <w:sz w:val="24"/>
        </w:rPr>
        <w:t xml:space="preserve"> </w:t>
      </w:r>
      <w:r>
        <w:rPr>
          <w:sz w:val="24"/>
        </w:rPr>
        <w:t>charging</w:t>
      </w:r>
      <w:r>
        <w:rPr>
          <w:spacing w:val="2"/>
          <w:sz w:val="24"/>
        </w:rPr>
        <w:t xml:space="preserve"> </w:t>
      </w:r>
      <w:r>
        <w:rPr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0"/>
          <w:sz w:val="24"/>
        </w:rPr>
        <w:t xml:space="preserve"> </w:t>
      </w:r>
      <w:r>
        <w:rPr>
          <w:sz w:val="24"/>
        </w:rPr>
        <w:t>analytics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tools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 w:line="417" w:lineRule="auto"/>
        <w:ind w:left="154" w:right="5506" w:firstLine="360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mostly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and not updated in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time </w:t>
      </w:r>
      <w:r>
        <w:rPr>
          <w:spacing w:val="-2"/>
          <w:sz w:val="24"/>
        </w:rPr>
        <w:t>Challenges: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ind w:left="875"/>
        <w:rPr>
          <w:sz w:val="24"/>
        </w:rPr>
      </w:pPr>
      <w:r>
        <w:rPr>
          <w:sz w:val="24"/>
        </w:rPr>
        <w:t>Difficult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specific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underserved</w:t>
      </w:r>
      <w:r>
        <w:rPr>
          <w:spacing w:val="12"/>
          <w:sz w:val="24"/>
        </w:rPr>
        <w:t xml:space="preserve"> </w:t>
      </w:r>
      <w:r>
        <w:rPr>
          <w:sz w:val="24"/>
        </w:rPr>
        <w:t>areas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charging</w:t>
      </w:r>
      <w:r>
        <w:rPr>
          <w:spacing w:val="-2"/>
          <w:sz w:val="24"/>
        </w:rPr>
        <w:t xml:space="preserve"> </w:t>
      </w:r>
      <w:r>
        <w:rPr>
          <w:sz w:val="24"/>
        </w:rPr>
        <w:t>stations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alone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190"/>
        <w:ind w:left="875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aggregated</w:t>
      </w:r>
      <w:r>
        <w:rPr>
          <w:spacing w:val="5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level,</w:t>
      </w:r>
      <w:r>
        <w:rPr>
          <w:spacing w:val="-8"/>
          <w:sz w:val="24"/>
        </w:rPr>
        <w:t xml:space="preserve"> </w:t>
      </w:r>
      <w:r>
        <w:rPr>
          <w:sz w:val="24"/>
        </w:rPr>
        <w:t>making</w:t>
      </w:r>
      <w:r>
        <w:rPr>
          <w:spacing w:val="5"/>
          <w:sz w:val="24"/>
        </w:rPr>
        <w:t xml:space="preserve"> </w:t>
      </w:r>
      <w:r>
        <w:rPr>
          <w:sz w:val="24"/>
        </w:rPr>
        <w:t>granular</w:t>
      </w:r>
      <w:r>
        <w:rPr>
          <w:spacing w:val="13"/>
          <w:sz w:val="24"/>
        </w:rPr>
        <w:t xml:space="preserve"> </w:t>
      </w:r>
      <w:r>
        <w:rPr>
          <w:sz w:val="24"/>
        </w:rPr>
        <w:t>analysis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hard</w:t>
      </w:r>
    </w:p>
    <w:p w:rsidR="00D971E7" w:rsidRDefault="007E58DB">
      <w:pPr>
        <w:pStyle w:val="BodyText"/>
        <w:spacing w:before="189" w:line="288" w:lineRule="auto"/>
        <w:ind w:left="154" w:right="230"/>
      </w:pPr>
      <w:r>
        <w:t>How it's</w:t>
      </w:r>
      <w:r>
        <w:rPr>
          <w:spacing w:val="-5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project:</w:t>
      </w:r>
      <w:r>
        <w:rPr>
          <w:spacing w:val="-8"/>
        </w:rPr>
        <w:t xml:space="preserve"> </w:t>
      </w:r>
      <w:r>
        <w:t>State-wise</w:t>
      </w:r>
      <w:r>
        <w:rPr>
          <w:spacing w:val="-3"/>
        </w:rPr>
        <w:t xml:space="preserve"> </w:t>
      </w:r>
      <w:r>
        <w:t>EV growth</w:t>
      </w:r>
      <w:r>
        <w:rPr>
          <w:spacing w:val="-1"/>
        </w:rPr>
        <w:t xml:space="preserve"> </w:t>
      </w:r>
      <w:r>
        <w:t>trend analysis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years —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NITI Aayog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forms the foundation of the temporal and geographic trend analysis in the EDA phase.</w:t>
      </w: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77"/>
      </w:pPr>
    </w:p>
    <w:p w:rsidR="00D971E7" w:rsidRDefault="007E58DB">
      <w:pPr>
        <w:pStyle w:val="ListParagraph"/>
        <w:numPr>
          <w:ilvl w:val="1"/>
          <w:numId w:val="5"/>
        </w:numPr>
        <w:tabs>
          <w:tab w:val="left" w:pos="514"/>
        </w:tabs>
        <w:ind w:left="514"/>
        <w:rPr>
          <w:sz w:val="24"/>
        </w:rPr>
      </w:pPr>
      <w:r>
        <w:rPr>
          <w:sz w:val="24"/>
        </w:rPr>
        <w:t>VAHAN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Portal</w:t>
      </w:r>
    </w:p>
    <w:p w:rsidR="00D971E7" w:rsidRDefault="00D971E7">
      <w:pPr>
        <w:pStyle w:val="ListParagraph"/>
        <w:rPr>
          <w:sz w:val="24"/>
        </w:rPr>
        <w:sectPr w:rsidR="00D971E7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7E58DB">
      <w:pPr>
        <w:pStyle w:val="BodyText"/>
        <w:spacing w:before="72" w:line="280" w:lineRule="auto"/>
        <w:ind w:left="154" w:right="91"/>
      </w:pPr>
      <w:r>
        <w:lastRenderedPageBreak/>
        <w:t>What it is: The VAHAN portal</w:t>
      </w:r>
      <w:r>
        <w:rPr>
          <w:spacing w:val="-3"/>
        </w:rPr>
        <w:t xml:space="preserve"> </w:t>
      </w:r>
      <w:r>
        <w:t>(run by India's Ministry of Road Transport)</w:t>
      </w:r>
      <w:r>
        <w:rPr>
          <w:spacing w:val="-2"/>
        </w:rPr>
        <w:t xml:space="preserve"> </w:t>
      </w:r>
      <w:r>
        <w:t>is the official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vehicle registration database.</w:t>
      </w:r>
      <w:r>
        <w:rPr>
          <w:spacing w:val="-1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detailed records</w:t>
      </w:r>
      <w:r>
        <w:rPr>
          <w:spacing w:val="-7"/>
        </w:rPr>
        <w:t xml:space="preserve"> </w:t>
      </w:r>
      <w:r>
        <w:t>of all</w:t>
      </w:r>
      <w:r>
        <w:rPr>
          <w:spacing w:val="-9"/>
        </w:rPr>
        <w:t xml:space="preserve"> </w:t>
      </w:r>
      <w:r>
        <w:t>registered vehicles in</w:t>
      </w:r>
      <w:r>
        <w:rPr>
          <w:spacing w:val="-3"/>
        </w:rPr>
        <w:t xml:space="preserve"> </w:t>
      </w:r>
      <w:r>
        <w:t>India,</w:t>
      </w:r>
      <w:r>
        <w:rPr>
          <w:spacing w:val="-16"/>
        </w:rPr>
        <w:t xml:space="preserve"> </w:t>
      </w:r>
      <w:r>
        <w:t>including EVs,</w:t>
      </w:r>
      <w:r>
        <w:rPr>
          <w:spacing w:val="-16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down by category (2W, 3W, 4W, commercial).</w:t>
      </w:r>
    </w:p>
    <w:p w:rsidR="00D971E7" w:rsidRDefault="007E58DB">
      <w:pPr>
        <w:pStyle w:val="BodyText"/>
        <w:spacing w:before="157"/>
        <w:ind w:left="154"/>
      </w:pPr>
      <w:r>
        <w:rPr>
          <w:spacing w:val="-2"/>
        </w:rPr>
        <w:t>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granular,</w:t>
      </w:r>
      <w:r>
        <w:rPr>
          <w:spacing w:val="2"/>
          <w:sz w:val="24"/>
        </w:rPr>
        <w:t xml:space="preserve"> </w:t>
      </w:r>
      <w:r>
        <w:rPr>
          <w:sz w:val="24"/>
        </w:rPr>
        <w:t>detailed</w:t>
      </w:r>
      <w:r>
        <w:rPr>
          <w:spacing w:val="2"/>
          <w:sz w:val="24"/>
        </w:rPr>
        <w:t xml:space="preserve"> </w:t>
      </w:r>
      <w:r>
        <w:rPr>
          <w:sz w:val="24"/>
        </w:rPr>
        <w:t>vehicle</w:t>
      </w:r>
      <w:r>
        <w:rPr>
          <w:spacing w:val="-1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/>
        <w:ind w:left="875"/>
        <w:rPr>
          <w:sz w:val="24"/>
        </w:rPr>
      </w:pPr>
      <w:r>
        <w:rPr>
          <w:sz w:val="24"/>
        </w:rPr>
        <w:t>Covers</w:t>
      </w:r>
      <w:r>
        <w:rPr>
          <w:spacing w:val="-17"/>
          <w:sz w:val="24"/>
        </w:rPr>
        <w:t xml:space="preserve"> </w:t>
      </w:r>
      <w:r>
        <w:rPr>
          <w:sz w:val="24"/>
        </w:rPr>
        <w:t>multiple</w:t>
      </w:r>
      <w:r>
        <w:rPr>
          <w:spacing w:val="10"/>
          <w:sz w:val="24"/>
        </w:rPr>
        <w:t xml:space="preserve"> </w:t>
      </w:r>
      <w:r>
        <w:rPr>
          <w:sz w:val="24"/>
        </w:rPr>
        <w:t>vehicle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3"/>
          <w:sz w:val="24"/>
        </w:rPr>
        <w:t xml:space="preserve"> </w:t>
      </w:r>
      <w:r>
        <w:rPr>
          <w:sz w:val="24"/>
        </w:rPr>
        <w:t>(two-wheelers,</w:t>
      </w:r>
      <w:r>
        <w:rPr>
          <w:spacing w:val="-12"/>
          <w:sz w:val="24"/>
        </w:rPr>
        <w:t xml:space="preserve"> </w:t>
      </w:r>
      <w:r>
        <w:rPr>
          <w:sz w:val="24"/>
        </w:rPr>
        <w:t>three-wheelers,</w:t>
      </w:r>
      <w:r>
        <w:rPr>
          <w:spacing w:val="11"/>
          <w:sz w:val="24"/>
        </w:rPr>
        <w:t xml:space="preserve"> </w:t>
      </w:r>
      <w:r>
        <w:rPr>
          <w:sz w:val="24"/>
        </w:rPr>
        <w:t>four-wheelers,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commercial)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 w:line="405" w:lineRule="auto"/>
        <w:ind w:left="154" w:right="5564" w:firstLine="360"/>
        <w:rPr>
          <w:sz w:val="24"/>
        </w:rPr>
      </w:pPr>
      <w:r>
        <w:rPr>
          <w:sz w:val="24"/>
        </w:rPr>
        <w:t>Regularly updated with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records </w:t>
      </w:r>
      <w:r>
        <w:rPr>
          <w:spacing w:val="-2"/>
          <w:sz w:val="24"/>
        </w:rPr>
        <w:t>Demerits: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14"/>
        <w:ind w:left="875"/>
        <w:rPr>
          <w:sz w:val="24"/>
        </w:rPr>
      </w:pP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charging</w:t>
      </w:r>
      <w:r>
        <w:rPr>
          <w:spacing w:val="12"/>
          <w:sz w:val="24"/>
        </w:rPr>
        <w:t xml:space="preserve"> </w:t>
      </w:r>
      <w:r>
        <w:rPr>
          <w:sz w:val="24"/>
        </w:rPr>
        <w:t>station</w:t>
      </w:r>
      <w:r>
        <w:rPr>
          <w:spacing w:val="-2"/>
          <w:sz w:val="24"/>
        </w:rPr>
        <w:t xml:space="preserve"> information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Limited</w:t>
      </w:r>
      <w:r>
        <w:rPr>
          <w:spacing w:val="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capability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datasets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 w:line="417" w:lineRule="auto"/>
        <w:ind w:left="154" w:right="4383" w:firstLine="360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exports</w:t>
      </w:r>
      <w:r>
        <w:rPr>
          <w:spacing w:val="-13"/>
          <w:sz w:val="24"/>
        </w:rPr>
        <w:t xml:space="preserve"> </w:t>
      </w:r>
      <w:r>
        <w:rPr>
          <w:sz w:val="24"/>
        </w:rPr>
        <w:t>require manual</w:t>
      </w:r>
      <w:r>
        <w:rPr>
          <w:spacing w:val="-3"/>
          <w:sz w:val="24"/>
        </w:rPr>
        <w:t xml:space="preserve"> </w:t>
      </w:r>
      <w:r>
        <w:rPr>
          <w:sz w:val="24"/>
        </w:rPr>
        <w:t>downloading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and preprocessing </w:t>
      </w:r>
      <w:r>
        <w:rPr>
          <w:spacing w:val="-2"/>
          <w:sz w:val="24"/>
        </w:rPr>
        <w:t>Challenges: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line="247" w:lineRule="exact"/>
        <w:ind w:left="875"/>
        <w:rPr>
          <w:sz w:val="24"/>
        </w:rPr>
      </w:pP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needs</w:t>
      </w:r>
      <w:r>
        <w:rPr>
          <w:spacing w:val="-11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8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(missing</w:t>
      </w:r>
      <w:r>
        <w:rPr>
          <w:spacing w:val="30"/>
          <w:sz w:val="24"/>
        </w:rPr>
        <w:t xml:space="preserve"> </w:t>
      </w:r>
      <w:r>
        <w:rPr>
          <w:sz w:val="24"/>
        </w:rPr>
        <w:t>values,</w:t>
      </w:r>
      <w:r>
        <w:rPr>
          <w:spacing w:val="-8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11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names,</w:t>
      </w:r>
    </w:p>
    <w:p w:rsidR="00D971E7" w:rsidRDefault="007E58DB">
      <w:pPr>
        <w:pStyle w:val="BodyText"/>
        <w:spacing w:before="69"/>
        <w:ind w:left="875"/>
      </w:pPr>
      <w:r>
        <w:t xml:space="preserve">duplicate </w:t>
      </w:r>
      <w:r>
        <w:rPr>
          <w:spacing w:val="-4"/>
        </w:rPr>
        <w:t>IDs)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189"/>
        <w:ind w:left="875"/>
        <w:rPr>
          <w:sz w:val="24"/>
        </w:rPr>
      </w:pP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built-in</w:t>
      </w:r>
      <w:r>
        <w:rPr>
          <w:spacing w:val="3"/>
          <w:sz w:val="24"/>
        </w:rPr>
        <w:t xml:space="preserve"> </w:t>
      </w:r>
      <w:r>
        <w:rPr>
          <w:sz w:val="24"/>
        </w:rPr>
        <w:t>analytics or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visualisation</w:t>
      </w:r>
      <w:proofErr w:type="spellEnd"/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layer</w:t>
      </w:r>
    </w:p>
    <w:p w:rsidR="00D971E7" w:rsidRDefault="007E58DB">
      <w:pPr>
        <w:pStyle w:val="BodyText"/>
        <w:spacing w:before="190" w:line="288" w:lineRule="auto"/>
        <w:ind w:left="154"/>
      </w:pPr>
      <w:r>
        <w:t>How it's</w:t>
      </w:r>
      <w:r>
        <w:rPr>
          <w:spacing w:val="-4"/>
        </w:rPr>
        <w:t xml:space="preserve"> </w:t>
      </w:r>
      <w:r>
        <w:t>used in this</w:t>
      </w:r>
      <w:r>
        <w:rPr>
          <w:spacing w:val="-4"/>
        </w:rPr>
        <w:t xml:space="preserve"> </w:t>
      </w:r>
      <w:r>
        <w:t>project:</w:t>
      </w:r>
      <w:r>
        <w:rPr>
          <w:spacing w:val="-7"/>
        </w:rPr>
        <w:t xml:space="preserve"> </w:t>
      </w:r>
      <w:r>
        <w:t>VAHAN data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 EV registration dataset</w:t>
      </w:r>
      <w:r>
        <w:rPr>
          <w:spacing w:val="23"/>
        </w:rPr>
        <w:t xml:space="preserve"> </w:t>
      </w:r>
      <w:r>
        <w:t>— it drives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 density calculations, year-on-year growth analysis, and state-wise adoption comparisons in this project.</w:t>
      </w: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77"/>
      </w:pPr>
    </w:p>
    <w:p w:rsidR="00D971E7" w:rsidRDefault="007E58DB">
      <w:pPr>
        <w:pStyle w:val="ListParagraph"/>
        <w:numPr>
          <w:ilvl w:val="1"/>
          <w:numId w:val="5"/>
        </w:numPr>
        <w:tabs>
          <w:tab w:val="left" w:pos="514"/>
        </w:tabs>
        <w:ind w:left="514"/>
        <w:rPr>
          <w:sz w:val="24"/>
        </w:rPr>
      </w:pPr>
      <w:r>
        <w:rPr>
          <w:sz w:val="24"/>
        </w:rPr>
        <w:t>FAME-II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Dashboard</w:t>
      </w:r>
    </w:p>
    <w:p w:rsidR="00D971E7" w:rsidRDefault="007E58DB">
      <w:pPr>
        <w:pStyle w:val="BodyText"/>
        <w:spacing w:before="189" w:line="280" w:lineRule="auto"/>
        <w:ind w:left="154" w:right="91"/>
      </w:pPr>
      <w:r>
        <w:t>What it is: The Faster</w:t>
      </w:r>
      <w:r>
        <w:rPr>
          <w:spacing w:val="-8"/>
        </w:rPr>
        <w:t xml:space="preserve"> </w:t>
      </w:r>
      <w:r>
        <w:t>Adoption</w:t>
      </w:r>
      <w:r>
        <w:rPr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Manufacturing</w:t>
      </w:r>
      <w:r>
        <w:rPr>
          <w:spacing w:val="-16"/>
        </w:rPr>
        <w:t xml:space="preserve"> </w:t>
      </w:r>
      <w:r>
        <w:t>of Hybrid</w:t>
      </w:r>
      <w:r>
        <w:rPr>
          <w:spacing w:val="-4"/>
        </w:rPr>
        <w:t xml:space="preserve"> </w:t>
      </w:r>
      <w:r>
        <w:t>and Electric</w:t>
      </w:r>
      <w:r>
        <w:rPr>
          <w:spacing w:val="-5"/>
        </w:rPr>
        <w:t xml:space="preserve"> </w:t>
      </w:r>
      <w:r>
        <w:t>Vehicles Phase</w:t>
      </w:r>
      <w:r>
        <w:rPr>
          <w:spacing w:val="-5"/>
        </w:rPr>
        <w:t xml:space="preserve"> </w:t>
      </w:r>
      <w:r>
        <w:t>II</w:t>
      </w:r>
      <w:r>
        <w:rPr>
          <w:spacing w:val="-8"/>
        </w:rPr>
        <w:t xml:space="preserve"> </w:t>
      </w:r>
      <w:r>
        <w:t>(FAME-II)</w:t>
      </w:r>
      <w:r>
        <w:rPr>
          <w:spacing w:val="-8"/>
        </w:rPr>
        <w:t xml:space="preserve"> </w:t>
      </w:r>
      <w:r>
        <w:t>scheme is a Government of India initiative that funds public EV charging station deployment. The scheme has its own dashboard tracking government-funded stations.</w:t>
      </w:r>
    </w:p>
    <w:p w:rsidR="00D971E7" w:rsidRDefault="007E58DB">
      <w:pPr>
        <w:pStyle w:val="BodyText"/>
        <w:spacing w:before="158"/>
        <w:ind w:left="154"/>
      </w:pPr>
      <w:r>
        <w:rPr>
          <w:spacing w:val="-2"/>
        </w:rPr>
        <w:t>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Tracks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government-supported</w:t>
      </w:r>
      <w:r>
        <w:rPr>
          <w:spacing w:val="2"/>
          <w:sz w:val="24"/>
        </w:rPr>
        <w:t xml:space="preserve"> </w:t>
      </w:r>
      <w:r>
        <w:rPr>
          <w:sz w:val="24"/>
        </w:rPr>
        <w:t>charging</w:t>
      </w:r>
      <w:r>
        <w:rPr>
          <w:spacing w:val="-10"/>
          <w:sz w:val="24"/>
        </w:rPr>
        <w:t xml:space="preserve"> </w:t>
      </w:r>
      <w:r>
        <w:rPr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locations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policy-level</w:t>
      </w:r>
      <w:r>
        <w:rPr>
          <w:spacing w:val="12"/>
          <w:sz w:val="24"/>
        </w:rPr>
        <w:t xml:space="preserve"> </w:t>
      </w:r>
      <w:r>
        <w:rPr>
          <w:sz w:val="24"/>
        </w:rPr>
        <w:t>insights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public</w:t>
      </w:r>
      <w:r>
        <w:rPr>
          <w:spacing w:val="3"/>
          <w:sz w:val="24"/>
        </w:rPr>
        <w:t xml:space="preserve"> </w:t>
      </w:r>
      <w:r>
        <w:rPr>
          <w:sz w:val="24"/>
        </w:rPr>
        <w:t>investment</w:t>
      </w:r>
      <w:r>
        <w:rPr>
          <w:spacing w:val="12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gone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 w:line="405" w:lineRule="auto"/>
        <w:ind w:left="154" w:right="4535" w:firstLine="360"/>
        <w:rPr>
          <w:sz w:val="24"/>
        </w:rPr>
      </w:pPr>
      <w:r>
        <w:rPr>
          <w:sz w:val="24"/>
        </w:rPr>
        <w:t>Useful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intended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rollout </w:t>
      </w:r>
      <w:r>
        <w:rPr>
          <w:spacing w:val="-2"/>
          <w:sz w:val="24"/>
        </w:rPr>
        <w:t>Demerits: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13"/>
        <w:ind w:left="875"/>
        <w:rPr>
          <w:sz w:val="24"/>
        </w:rPr>
      </w:pPr>
      <w:r>
        <w:rPr>
          <w:sz w:val="24"/>
        </w:rPr>
        <w:t>Covers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8"/>
          <w:sz w:val="24"/>
        </w:rPr>
        <w:t xml:space="preserve"> </w:t>
      </w:r>
      <w:r>
        <w:rPr>
          <w:sz w:val="24"/>
        </w:rPr>
        <w:t>government-funded</w:t>
      </w:r>
      <w:r>
        <w:rPr>
          <w:spacing w:val="8"/>
          <w:sz w:val="24"/>
        </w:rPr>
        <w:t xml:space="preserve"> </w:t>
      </w:r>
      <w:r>
        <w:rPr>
          <w:sz w:val="24"/>
        </w:rPr>
        <w:t>stations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private</w:t>
      </w:r>
      <w:r>
        <w:rPr>
          <w:spacing w:val="-7"/>
          <w:sz w:val="24"/>
        </w:rPr>
        <w:t xml:space="preserve"> </w:t>
      </w:r>
      <w:r>
        <w:rPr>
          <w:sz w:val="24"/>
        </w:rPr>
        <w:t>charging</w:t>
      </w:r>
      <w:r>
        <w:rPr>
          <w:spacing w:val="-5"/>
          <w:sz w:val="24"/>
        </w:rPr>
        <w:t xml:space="preserve"> </w:t>
      </w:r>
      <w:r>
        <w:rPr>
          <w:sz w:val="24"/>
        </w:rPr>
        <w:t>stations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completely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excluded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/>
        <w:ind w:left="875"/>
        <w:rPr>
          <w:sz w:val="24"/>
        </w:rPr>
      </w:pP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z w:val="24"/>
        </w:rPr>
        <w:t>limited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visualisation</w:t>
      </w:r>
      <w:proofErr w:type="spellEnd"/>
      <w:r>
        <w:rPr>
          <w:spacing w:val="8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dashboard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itself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 w:line="417" w:lineRule="auto"/>
        <w:ind w:left="154" w:right="3887" w:firstLine="360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 link station data</w:t>
      </w:r>
      <w:r>
        <w:rPr>
          <w:spacing w:val="-2"/>
          <w:sz w:val="24"/>
        </w:rPr>
        <w:t xml:space="preserve"> </w:t>
      </w:r>
      <w:r>
        <w:rPr>
          <w:sz w:val="24"/>
        </w:rPr>
        <w:t>back to EV registration 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demand data </w:t>
      </w:r>
      <w:r>
        <w:rPr>
          <w:spacing w:val="-2"/>
          <w:sz w:val="24"/>
        </w:rPr>
        <w:t>Challenges:</w:t>
      </w:r>
    </w:p>
    <w:p w:rsidR="00D971E7" w:rsidRDefault="00D971E7">
      <w:pPr>
        <w:pStyle w:val="ListParagraph"/>
        <w:spacing w:line="417" w:lineRule="auto"/>
        <w:rPr>
          <w:sz w:val="24"/>
        </w:rPr>
        <w:sectPr w:rsidR="00D971E7">
          <w:pgSz w:w="12240" w:h="15840"/>
          <w:pgMar w:top="920" w:right="566" w:bottom="280" w:left="566" w:header="720" w:footer="720" w:gutter="0"/>
          <w:cols w:space="720"/>
        </w:sectPr>
      </w:pP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67"/>
        <w:ind w:left="875"/>
        <w:rPr>
          <w:sz w:val="24"/>
        </w:rPr>
      </w:pPr>
      <w:r>
        <w:rPr>
          <w:sz w:val="24"/>
        </w:rPr>
        <w:lastRenderedPageBreak/>
        <w:t>Incomplete</w:t>
      </w:r>
      <w:r>
        <w:rPr>
          <w:spacing w:val="-1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9"/>
          <w:sz w:val="24"/>
        </w:rPr>
        <w:t xml:space="preserve"> </w:t>
      </w:r>
      <w:r>
        <w:rPr>
          <w:sz w:val="24"/>
        </w:rPr>
        <w:t>coverage</w:t>
      </w:r>
      <w:r>
        <w:rPr>
          <w:spacing w:val="4"/>
          <w:sz w:val="24"/>
        </w:rPr>
        <w:t xml:space="preserve"> </w:t>
      </w:r>
      <w:r>
        <w:rPr>
          <w:sz w:val="24"/>
        </w:rPr>
        <w:t>(only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subset of</w:t>
      </w:r>
      <w:r>
        <w:rPr>
          <w:spacing w:val="1"/>
          <w:sz w:val="24"/>
        </w:rPr>
        <w:t xml:space="preserve"> </w:t>
      </w:r>
      <w:r>
        <w:rPr>
          <w:sz w:val="24"/>
        </w:rPr>
        <w:t>real-world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chargers)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4"/>
        <w:ind w:left="875"/>
        <w:rPr>
          <w:sz w:val="24"/>
        </w:rPr>
      </w:pPr>
      <w:r>
        <w:rPr>
          <w:sz w:val="24"/>
        </w:rPr>
        <w:t>Cannot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10"/>
          <w:sz w:val="24"/>
        </w:rPr>
        <w:t xml:space="preserve"> </w:t>
      </w:r>
      <w:r>
        <w:rPr>
          <w:sz w:val="24"/>
        </w:rPr>
        <w:t>alone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assess</w:t>
      </w:r>
      <w:r>
        <w:rPr>
          <w:spacing w:val="-7"/>
          <w:sz w:val="24"/>
        </w:rPr>
        <w:t xml:space="preserve"> </w:t>
      </w:r>
      <w:r>
        <w:rPr>
          <w:sz w:val="24"/>
        </w:rPr>
        <w:t>true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adequacy</w:t>
      </w:r>
    </w:p>
    <w:p w:rsidR="00D971E7" w:rsidRDefault="007E58DB">
      <w:pPr>
        <w:pStyle w:val="ListParagraph"/>
        <w:numPr>
          <w:ilvl w:val="2"/>
          <w:numId w:val="5"/>
        </w:numPr>
        <w:tabs>
          <w:tab w:val="left" w:pos="875"/>
        </w:tabs>
        <w:spacing w:before="205"/>
        <w:ind w:left="875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programmatic</w:t>
      </w:r>
      <w:r>
        <w:rPr>
          <w:spacing w:val="1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export</w:t>
      </w:r>
    </w:p>
    <w:p w:rsidR="00D971E7" w:rsidRDefault="007E58DB">
      <w:pPr>
        <w:pStyle w:val="BodyText"/>
        <w:spacing w:before="174" w:line="300" w:lineRule="auto"/>
        <w:ind w:left="154" w:right="230"/>
      </w:pPr>
      <w:r>
        <w:t>How it's used in this project: FAME-II data provides the charging station layer — it is merged with the VAHAN EV registration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charger-to-EV ratios</w:t>
      </w:r>
      <w:r>
        <w:rPr>
          <w:spacing w:val="-5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 identify underserved regions.</w:t>
      </w: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4"/>
      </w:pPr>
    </w:p>
    <w:p w:rsidR="00D971E7" w:rsidRDefault="007E58DB">
      <w:pPr>
        <w:pStyle w:val="BodyText"/>
        <w:ind w:left="154"/>
      </w:pPr>
      <w:r>
        <w:t>Key Gap Identified</w:t>
      </w:r>
      <w:r>
        <w:rPr>
          <w:spacing w:val="1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:rsidR="00D971E7" w:rsidRDefault="00D971E7">
      <w:pPr>
        <w:pStyle w:val="BodyText"/>
        <w:spacing w:before="5"/>
        <w:rPr>
          <w:sz w:val="16"/>
        </w:rPr>
      </w:pPr>
    </w:p>
    <w:tbl>
      <w:tblPr>
        <w:tblW w:w="0" w:type="auto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3"/>
        <w:gridCol w:w="2163"/>
        <w:gridCol w:w="2163"/>
        <w:gridCol w:w="2163"/>
        <w:gridCol w:w="2164"/>
      </w:tblGrid>
      <w:tr w:rsidR="00D971E7">
        <w:trPr>
          <w:trHeight w:val="315"/>
        </w:trPr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Charger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 xml:space="preserve">Has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164" w:type="dxa"/>
          </w:tcPr>
          <w:p w:rsidR="00D971E7" w:rsidRDefault="007E58D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Integrated?</w:t>
            </w:r>
          </w:p>
        </w:tc>
      </w:tr>
      <w:tr w:rsidR="00D971E7">
        <w:trPr>
          <w:trHeight w:val="315"/>
        </w:trPr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NITI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Aayog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64" w:type="dxa"/>
          </w:tcPr>
          <w:p w:rsidR="00D971E7" w:rsidRDefault="007E58D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971E7">
        <w:trPr>
          <w:trHeight w:val="315"/>
        </w:trPr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sz w:val="24"/>
              </w:rPr>
              <w:t>NITI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Aayog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Detailed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64" w:type="dxa"/>
          </w:tcPr>
          <w:p w:rsidR="00D971E7" w:rsidRDefault="007E58D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971E7">
        <w:trPr>
          <w:trHeight w:val="315"/>
        </w:trPr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z w:val="24"/>
              </w:rPr>
              <w:t>FAME-</w:t>
            </w:r>
            <w:r>
              <w:rPr>
                <w:spacing w:val="5"/>
                <w:sz w:val="24"/>
              </w:rPr>
              <w:t>II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164" w:type="dxa"/>
          </w:tcPr>
          <w:p w:rsidR="00D971E7" w:rsidRDefault="007E58D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971E7">
        <w:trPr>
          <w:trHeight w:val="300"/>
        </w:trPr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2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163" w:type="dxa"/>
          </w:tcPr>
          <w:p w:rsidR="00D971E7" w:rsidRDefault="007E58DB">
            <w:pPr>
              <w:pStyle w:val="TableParagraph"/>
              <w:spacing w:line="262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164" w:type="dxa"/>
          </w:tcPr>
          <w:p w:rsidR="00D971E7" w:rsidRDefault="007E58DB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:rsidR="00D971E7" w:rsidRDefault="007E58DB">
      <w:pPr>
        <w:pStyle w:val="BodyText"/>
        <w:spacing w:before="17"/>
        <w:ind w:left="14"/>
        <w:jc w:val="center"/>
      </w:pPr>
      <w:r>
        <w:t>Table</w:t>
      </w:r>
      <w:r>
        <w:rPr>
          <w:spacing w:val="4"/>
        </w:rPr>
        <w:t xml:space="preserve"> </w:t>
      </w:r>
      <w:r>
        <w:t>No:</w:t>
      </w:r>
      <w:r>
        <w:rPr>
          <w:spacing w:val="-12"/>
        </w:rPr>
        <w:t xml:space="preserve"> </w:t>
      </w:r>
      <w:r>
        <w:rPr>
          <w:spacing w:val="-5"/>
        </w:rPr>
        <w:t>2.1</w:t>
      </w:r>
    </w:p>
    <w:p w:rsidR="00D971E7" w:rsidRDefault="007E58DB">
      <w:pPr>
        <w:pStyle w:val="BodyText"/>
        <w:spacing w:before="190" w:line="288" w:lineRule="auto"/>
        <w:ind w:left="154"/>
      </w:pPr>
      <w:r>
        <w:t>None</w:t>
      </w:r>
      <w:r>
        <w:rPr>
          <w:spacing w:val="-5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integrated,</w:t>
      </w:r>
      <w:r>
        <w:rPr>
          <w:spacing w:val="-3"/>
        </w:rPr>
        <w:t xml:space="preserve"> </w:t>
      </w:r>
      <w:r>
        <w:t>analytical,</w:t>
      </w:r>
      <w:r>
        <w:rPr>
          <w:spacing w:val="-3"/>
        </w:rPr>
        <w:t xml:space="preserve"> </w:t>
      </w:r>
      <w:r>
        <w:t>and visual framework</w:t>
      </w:r>
      <w:r>
        <w:rPr>
          <w:spacing w:val="-3"/>
        </w:rPr>
        <w:t xml:space="preserve"> </w:t>
      </w:r>
      <w:r>
        <w:t>that connects</w:t>
      </w:r>
      <w:r>
        <w:rPr>
          <w:spacing w:val="-7"/>
        </w:rPr>
        <w:t xml:space="preserve"> </w:t>
      </w:r>
      <w:r>
        <w:t>EV demand data with charging infrastructure data, which is exactly the gap this project fills.</w:t>
      </w:r>
    </w:p>
    <w:p w:rsidR="00D971E7" w:rsidRDefault="00D971E7">
      <w:pPr>
        <w:pStyle w:val="BodyText"/>
        <w:spacing w:line="288" w:lineRule="auto"/>
        <w:sectPr w:rsidR="00D971E7">
          <w:pgSz w:w="12240" w:h="15840"/>
          <w:pgMar w:top="940" w:right="566" w:bottom="280" w:left="566" w:header="720" w:footer="720" w:gutter="0"/>
          <w:cols w:space="720"/>
        </w:sectPr>
      </w:pPr>
    </w:p>
    <w:p w:rsidR="00D971E7" w:rsidRDefault="007E58DB">
      <w:pPr>
        <w:pStyle w:val="BodyText"/>
        <w:ind w:left="23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041601" cy="6972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01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E7" w:rsidRDefault="00D971E7">
      <w:pPr>
        <w:pStyle w:val="BodyText"/>
        <w:spacing w:before="16"/>
      </w:pPr>
    </w:p>
    <w:p w:rsidR="00D971E7" w:rsidRDefault="007E58DB" w:rsidP="002C33F6">
      <w:pPr>
        <w:pStyle w:val="BodyText"/>
        <w:spacing w:before="1"/>
        <w:jc w:val="center"/>
        <w:sectPr w:rsidR="00D971E7">
          <w:pgSz w:w="12240" w:h="15840"/>
          <w:pgMar w:top="980" w:right="566" w:bottom="280" w:left="566" w:header="720" w:footer="720" w:gutter="0"/>
          <w:cols w:space="720"/>
        </w:sectPr>
      </w:pPr>
      <w:r>
        <w:t>Fig</w:t>
      </w:r>
      <w:r>
        <w:rPr>
          <w:spacing w:val="-2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5"/>
        </w:rPr>
        <w:t>2.1</w:t>
      </w:r>
    </w:p>
    <w:p w:rsidR="002C33F6" w:rsidRDefault="002C33F6">
      <w:pPr>
        <w:pStyle w:val="BodyText"/>
        <w:spacing w:before="930"/>
        <w:rPr>
          <w:sz w:val="96"/>
        </w:rPr>
      </w:pPr>
    </w:p>
    <w:p w:rsidR="001E4D88" w:rsidRDefault="001E4D88">
      <w:pPr>
        <w:pStyle w:val="BodyText"/>
        <w:spacing w:before="930"/>
        <w:rPr>
          <w:sz w:val="96"/>
        </w:rPr>
      </w:pPr>
    </w:p>
    <w:p w:rsidR="00D971E7" w:rsidRDefault="007E58DB">
      <w:pPr>
        <w:pStyle w:val="Heading1"/>
      </w:pPr>
      <w:r>
        <w:t>CHAPTER</w:t>
      </w:r>
      <w:r>
        <w:rPr>
          <w:spacing w:val="2"/>
        </w:rPr>
        <w:t xml:space="preserve"> </w:t>
      </w:r>
      <w:r>
        <w:rPr>
          <w:spacing w:val="-10"/>
        </w:rPr>
        <w:t>3</w:t>
      </w:r>
    </w:p>
    <w:p w:rsidR="00D971E7" w:rsidRDefault="007E58DB">
      <w:pPr>
        <w:pStyle w:val="Heading2"/>
        <w:ind w:left="57"/>
        <w:rPr>
          <w:spacing w:val="-2"/>
        </w:rPr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:rsidR="001E4D88" w:rsidRDefault="001E4D88">
      <w:pPr>
        <w:pStyle w:val="Heading2"/>
        <w:ind w:left="57"/>
        <w:rPr>
          <w:spacing w:val="-2"/>
        </w:rPr>
      </w:pPr>
    </w:p>
    <w:p w:rsidR="001E4D88" w:rsidRDefault="001E4D88">
      <w:pPr>
        <w:pStyle w:val="Heading2"/>
        <w:ind w:left="57"/>
        <w:rPr>
          <w:spacing w:val="-2"/>
        </w:rPr>
      </w:pPr>
    </w:p>
    <w:p w:rsidR="001E4D88" w:rsidRDefault="001E4D88">
      <w:pPr>
        <w:pStyle w:val="Heading2"/>
        <w:ind w:left="57"/>
        <w:rPr>
          <w:spacing w:val="-2"/>
        </w:rPr>
      </w:pPr>
    </w:p>
    <w:p w:rsidR="001E4D88" w:rsidRDefault="001E4D88">
      <w:pPr>
        <w:pStyle w:val="Heading2"/>
        <w:ind w:left="57"/>
        <w:rPr>
          <w:spacing w:val="-2"/>
        </w:rPr>
      </w:pPr>
    </w:p>
    <w:p w:rsidR="002C33F6" w:rsidRDefault="002C33F6">
      <w:pPr>
        <w:pStyle w:val="Heading2"/>
        <w:ind w:left="57"/>
        <w:rPr>
          <w:spacing w:val="-2"/>
        </w:rPr>
      </w:pPr>
    </w:p>
    <w:p w:rsidR="002C33F6" w:rsidRDefault="002C33F6">
      <w:pPr>
        <w:pStyle w:val="Heading2"/>
        <w:ind w:left="57"/>
      </w:pPr>
    </w:p>
    <w:p w:rsidR="002C33F6" w:rsidRDefault="002C33F6">
      <w:pPr>
        <w:pStyle w:val="Heading2"/>
        <w:sectPr w:rsidR="002C33F6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D971E7">
      <w:pPr>
        <w:pStyle w:val="BodyText"/>
        <w:spacing w:before="353"/>
        <w:rPr>
          <w:b/>
          <w:sz w:val="31"/>
        </w:rPr>
      </w:pPr>
    </w:p>
    <w:p w:rsidR="00D971E7" w:rsidRDefault="007E58DB">
      <w:pPr>
        <w:pStyle w:val="Heading4"/>
        <w:spacing w:before="1" w:line="352" w:lineRule="auto"/>
        <w:ind w:left="3984" w:right="3986" w:hanging="3"/>
      </w:pPr>
      <w:r>
        <w:t>CHAPTER 3 PROPOSED SYSTEM</w:t>
      </w:r>
    </w:p>
    <w:p w:rsidR="00D971E7" w:rsidRDefault="00D971E7">
      <w:pPr>
        <w:pStyle w:val="BodyText"/>
        <w:spacing w:before="222"/>
        <w:rPr>
          <w:b/>
          <w:sz w:val="31"/>
        </w:rPr>
      </w:pPr>
    </w:p>
    <w:p w:rsidR="00D971E7" w:rsidRDefault="007E58DB">
      <w:pPr>
        <w:pStyle w:val="BodyText"/>
        <w:spacing w:line="360" w:lineRule="auto"/>
        <w:ind w:left="154" w:right="286"/>
      </w:pPr>
      <w:r>
        <w:t>The proposed system</w:t>
      </w:r>
      <w:r>
        <w:rPr>
          <w:spacing w:val="-1"/>
        </w:rPr>
        <w:t xml:space="preserve"> </w:t>
      </w:r>
      <w:r>
        <w:t>integrates EV adoption data and charging infrastructure information into a single analytical framework.</w:t>
      </w:r>
      <w:r>
        <w:rPr>
          <w:spacing w:val="-4"/>
        </w:rPr>
        <w:t xml:space="preserve"> </w:t>
      </w:r>
      <w:r>
        <w:t>The system uses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trends</w:t>
      </w:r>
      <w:r>
        <w:rPr>
          <w:spacing w:val="-8"/>
        </w:rPr>
        <w:t xml:space="preserve"> </w:t>
      </w:r>
      <w:r>
        <w:t>and optimize</w:t>
      </w:r>
      <w:r>
        <w:rPr>
          <w:spacing w:val="-6"/>
        </w:rPr>
        <w:t xml:space="preserve"> </w:t>
      </w:r>
      <w:r>
        <w:t>charging station placement.</w:t>
      </w:r>
    </w:p>
    <w:p w:rsidR="00D971E7" w:rsidRDefault="007E58DB">
      <w:pPr>
        <w:pStyle w:val="Heading7"/>
        <w:numPr>
          <w:ilvl w:val="1"/>
          <w:numId w:val="4"/>
        </w:numPr>
        <w:tabs>
          <w:tab w:val="left" w:pos="514"/>
        </w:tabs>
        <w:spacing w:before="154"/>
        <w:ind w:left="514"/>
      </w:pPr>
      <w:bookmarkStart w:id="0" w:name="_TOC_250003"/>
      <w:r>
        <w:t>Objective</w:t>
      </w:r>
      <w:r>
        <w:rPr>
          <w:spacing w:val="1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Proposed</w:t>
      </w:r>
      <w:r>
        <w:rPr>
          <w:spacing w:val="-8"/>
        </w:rPr>
        <w:t xml:space="preserve"> </w:t>
      </w:r>
      <w:bookmarkEnd w:id="0"/>
      <w:r>
        <w:rPr>
          <w:spacing w:val="-4"/>
        </w:rPr>
        <w:t>Model</w:t>
      </w:r>
    </w:p>
    <w:p w:rsidR="00D971E7" w:rsidRDefault="00D971E7">
      <w:pPr>
        <w:pStyle w:val="BodyText"/>
        <w:spacing w:before="34"/>
        <w:rPr>
          <w:b/>
        </w:rPr>
      </w:pPr>
    </w:p>
    <w:p w:rsidR="00D971E7" w:rsidRDefault="007E58DB">
      <w:pPr>
        <w:pStyle w:val="BodyText"/>
        <w:spacing w:line="352" w:lineRule="auto"/>
        <w:ind w:left="154"/>
      </w:pPr>
      <w:r>
        <w:t>The main objective of the</w:t>
      </w:r>
      <w:r>
        <w:rPr>
          <w:spacing w:val="-4"/>
        </w:rPr>
        <w:t xml:space="preserve"> </w:t>
      </w:r>
      <w:r>
        <w:t>proposed model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EV adoption</w:t>
      </w:r>
      <w:r>
        <w:rPr>
          <w:spacing w:val="-2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and identify</w:t>
      </w:r>
      <w:r>
        <w:rPr>
          <w:spacing w:val="-2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t>locations</w:t>
      </w:r>
      <w:r>
        <w:rPr>
          <w:spacing w:val="-6"/>
        </w:rPr>
        <w:t xml:space="preserve"> </w:t>
      </w:r>
      <w:r>
        <w:t>for charging stations using data-driven techniques.</w:t>
      </w:r>
    </w:p>
    <w:p w:rsidR="00D971E7" w:rsidRDefault="007E58DB">
      <w:pPr>
        <w:pStyle w:val="Heading7"/>
        <w:numPr>
          <w:ilvl w:val="1"/>
          <w:numId w:val="4"/>
        </w:numPr>
        <w:tabs>
          <w:tab w:val="left" w:pos="514"/>
        </w:tabs>
        <w:spacing w:before="165"/>
        <w:ind w:left="514"/>
      </w:pPr>
      <w:r>
        <w:t>Algorithms</w:t>
      </w:r>
      <w:r>
        <w:rPr>
          <w:spacing w:val="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:rsidR="00D971E7" w:rsidRDefault="00D971E7">
      <w:pPr>
        <w:pStyle w:val="BodyText"/>
        <w:spacing w:before="18"/>
        <w:rPr>
          <w:b/>
        </w:rPr>
      </w:pPr>
    </w:p>
    <w:p w:rsidR="00D971E7" w:rsidRDefault="007E58DB">
      <w:pPr>
        <w:pStyle w:val="BodyText"/>
        <w:ind w:left="154"/>
      </w:pP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techniques</w:t>
      </w:r>
      <w:r>
        <w:rPr>
          <w:spacing w:val="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4"/>
        </w:rPr>
        <w:t>used:</w:t>
      </w:r>
    </w:p>
    <w:p w:rsidR="00D971E7" w:rsidRDefault="00D971E7">
      <w:pPr>
        <w:pStyle w:val="BodyText"/>
        <w:spacing w:before="34"/>
      </w:pPr>
    </w:p>
    <w:p w:rsidR="00D971E7" w:rsidRDefault="007E58DB">
      <w:pPr>
        <w:pStyle w:val="Heading7"/>
        <w:numPr>
          <w:ilvl w:val="0"/>
          <w:numId w:val="3"/>
        </w:numPr>
        <w:tabs>
          <w:tab w:val="left" w:pos="394"/>
        </w:tabs>
        <w:ind w:left="394"/>
      </w:pP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Preprocessing</w:t>
      </w:r>
    </w:p>
    <w:p w:rsidR="00D971E7" w:rsidRDefault="00D971E7">
      <w:pPr>
        <w:pStyle w:val="BodyText"/>
        <w:spacing w:before="18"/>
        <w:rPr>
          <w:b/>
        </w:rPr>
      </w:pPr>
    </w:p>
    <w:p w:rsidR="00D971E7" w:rsidRDefault="007E58DB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r>
        <w:rPr>
          <w:sz w:val="24"/>
        </w:rPr>
        <w:t>Handling</w:t>
      </w:r>
      <w:r>
        <w:rPr>
          <w:spacing w:val="-12"/>
          <w:sz w:val="24"/>
        </w:rPr>
        <w:t xml:space="preserve"> </w:t>
      </w:r>
      <w:r>
        <w:rPr>
          <w:sz w:val="24"/>
        </w:rPr>
        <w:t>missing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values</w:t>
      </w:r>
    </w:p>
    <w:p w:rsidR="00D971E7" w:rsidRDefault="00D971E7">
      <w:pPr>
        <w:pStyle w:val="BodyText"/>
        <w:spacing w:before="19"/>
      </w:pPr>
    </w:p>
    <w:p w:rsidR="00D971E7" w:rsidRDefault="007E58DB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proofErr w:type="spellStart"/>
      <w:r>
        <w:rPr>
          <w:sz w:val="24"/>
        </w:rPr>
        <w:t>Standardising</w:t>
      </w:r>
      <w:proofErr w:type="spellEnd"/>
      <w:r>
        <w:rPr>
          <w:spacing w:val="11"/>
          <w:sz w:val="24"/>
        </w:rPr>
        <w:t xml:space="preserve"> </w:t>
      </w:r>
      <w:r>
        <w:rPr>
          <w:sz w:val="24"/>
        </w:rPr>
        <w:t>state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names</w:t>
      </w:r>
    </w:p>
    <w:p w:rsidR="00D971E7" w:rsidRDefault="007E58DB">
      <w:pPr>
        <w:pStyle w:val="ListParagraph"/>
        <w:numPr>
          <w:ilvl w:val="1"/>
          <w:numId w:val="3"/>
        </w:numPr>
        <w:tabs>
          <w:tab w:val="left" w:pos="875"/>
        </w:tabs>
        <w:spacing w:before="38" w:line="600" w:lineRule="exact"/>
        <w:ind w:left="154" w:right="7513" w:firstLine="360"/>
        <w:rPr>
          <w:sz w:val="24"/>
        </w:rPr>
      </w:pPr>
      <w:r>
        <w:rPr>
          <w:sz w:val="24"/>
        </w:rPr>
        <w:t>Validating</w:t>
      </w:r>
      <w:r>
        <w:rPr>
          <w:spacing w:val="-15"/>
          <w:sz w:val="24"/>
        </w:rPr>
        <w:t xml:space="preserve"> </w:t>
      </w:r>
      <w:r>
        <w:rPr>
          <w:sz w:val="24"/>
        </w:rPr>
        <w:t>charger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locations </w:t>
      </w:r>
      <w:r>
        <w:rPr>
          <w:spacing w:val="-2"/>
          <w:sz w:val="24"/>
        </w:rPr>
        <w:t>Tools:</w:t>
      </w:r>
    </w:p>
    <w:p w:rsidR="00D971E7" w:rsidRDefault="007E58DB">
      <w:pPr>
        <w:pStyle w:val="BodyText"/>
        <w:spacing w:before="47"/>
        <w:ind w:left="154"/>
      </w:pPr>
      <w:r>
        <w:t>Python,</w:t>
      </w:r>
      <w:r>
        <w:rPr>
          <w:spacing w:val="6"/>
        </w:rPr>
        <w:t xml:space="preserve"> </w:t>
      </w:r>
      <w:r>
        <w:t>Pandas,</w:t>
      </w:r>
      <w:r>
        <w:rPr>
          <w:spacing w:val="8"/>
        </w:rPr>
        <w:t xml:space="preserve"> </w:t>
      </w:r>
      <w:r>
        <w:rPr>
          <w:spacing w:val="-4"/>
        </w:rPr>
        <w:t>NumPy</w:t>
      </w:r>
    </w:p>
    <w:p w:rsidR="00D971E7" w:rsidRDefault="00D971E7">
      <w:pPr>
        <w:pStyle w:val="BodyText"/>
        <w:spacing w:before="19"/>
      </w:pPr>
    </w:p>
    <w:p w:rsidR="00D971E7" w:rsidRPr="001E4D88" w:rsidRDefault="007E58DB">
      <w:pPr>
        <w:pStyle w:val="Heading7"/>
        <w:numPr>
          <w:ilvl w:val="0"/>
          <w:numId w:val="3"/>
        </w:numPr>
        <w:tabs>
          <w:tab w:val="left" w:pos="394"/>
        </w:tabs>
        <w:ind w:left="394"/>
      </w:pPr>
      <w:r>
        <w:t>Exploratory</w:t>
      </w:r>
      <w:r>
        <w:rPr>
          <w:spacing w:val="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rPr>
          <w:spacing w:val="-4"/>
        </w:rPr>
        <w:t>(EDA)</w:t>
      </w:r>
    </w:p>
    <w:p w:rsidR="001E4D88" w:rsidRDefault="001E4D88" w:rsidP="001E4D88">
      <w:pPr>
        <w:pStyle w:val="ListParagraph"/>
        <w:numPr>
          <w:ilvl w:val="1"/>
          <w:numId w:val="3"/>
        </w:numPr>
        <w:tabs>
          <w:tab w:val="left" w:pos="875"/>
        </w:tabs>
        <w:spacing w:before="72"/>
        <w:ind w:left="875"/>
        <w:rPr>
          <w:sz w:val="24"/>
        </w:rPr>
      </w:pPr>
      <w:r>
        <w:rPr>
          <w:sz w:val="24"/>
        </w:rPr>
        <w:t>Trend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1E4D88" w:rsidRDefault="001E4D88" w:rsidP="001E4D88">
      <w:pPr>
        <w:pStyle w:val="BodyText"/>
        <w:spacing w:before="18"/>
      </w:pPr>
    </w:p>
    <w:p w:rsidR="001E4D88" w:rsidRDefault="001E4D88" w:rsidP="001E4D88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r>
        <w:rPr>
          <w:sz w:val="24"/>
        </w:rPr>
        <w:t>State-wise</w:t>
      </w:r>
      <w:r>
        <w:rPr>
          <w:spacing w:val="2"/>
          <w:sz w:val="24"/>
        </w:rPr>
        <w:t xml:space="preserve"> </w:t>
      </w:r>
      <w:r>
        <w:rPr>
          <w:sz w:val="24"/>
        </w:rPr>
        <w:t>EV</w:t>
      </w:r>
      <w:r>
        <w:rPr>
          <w:spacing w:val="11"/>
          <w:sz w:val="24"/>
        </w:rPr>
        <w:t xml:space="preserve"> </w:t>
      </w:r>
      <w:r>
        <w:rPr>
          <w:sz w:val="24"/>
        </w:rPr>
        <w:t>growth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1E4D88" w:rsidRDefault="001E4D88" w:rsidP="001E4D88">
      <w:pPr>
        <w:pStyle w:val="BodyText"/>
        <w:spacing w:before="19"/>
      </w:pPr>
    </w:p>
    <w:p w:rsidR="001E4D88" w:rsidRDefault="001E4D88" w:rsidP="001E4D88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r>
        <w:rPr>
          <w:sz w:val="24"/>
        </w:rPr>
        <w:t>Charger</w:t>
      </w:r>
      <w:r>
        <w:rPr>
          <w:spacing w:val="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1E4D88" w:rsidRDefault="001E4D88" w:rsidP="001E4D88">
      <w:pPr>
        <w:pStyle w:val="BodyText"/>
        <w:spacing w:before="34"/>
      </w:pPr>
    </w:p>
    <w:p w:rsidR="001E4D88" w:rsidRDefault="001E4D88" w:rsidP="001E4D88">
      <w:pPr>
        <w:pStyle w:val="Heading7"/>
        <w:numPr>
          <w:ilvl w:val="0"/>
          <w:numId w:val="3"/>
        </w:numPr>
        <w:tabs>
          <w:tab w:val="left" w:pos="394"/>
        </w:tabs>
        <w:ind w:left="394" w:hanging="360"/>
      </w:pPr>
      <w:proofErr w:type="spellStart"/>
      <w:r>
        <w:rPr>
          <w:spacing w:val="-2"/>
        </w:rPr>
        <w:t>Optimisation</w:t>
      </w:r>
      <w:proofErr w:type="spellEnd"/>
      <w:r>
        <w:rPr>
          <w:spacing w:val="23"/>
        </w:rPr>
        <w:t xml:space="preserve"> </w:t>
      </w:r>
      <w:r>
        <w:rPr>
          <w:spacing w:val="-2"/>
        </w:rPr>
        <w:t>Algorithms</w:t>
      </w:r>
    </w:p>
    <w:p w:rsidR="001E4D88" w:rsidRDefault="001E4D88" w:rsidP="001E4D88">
      <w:pPr>
        <w:pStyle w:val="BodyText"/>
        <w:spacing w:before="18"/>
        <w:rPr>
          <w:b/>
        </w:rPr>
      </w:pPr>
    </w:p>
    <w:p w:rsidR="001E4D88" w:rsidRDefault="001E4D88" w:rsidP="001E4D88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r>
        <w:rPr>
          <w:b/>
          <w:sz w:val="24"/>
        </w:rPr>
        <w:t>K-Means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Clustering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– Identify</w:t>
      </w:r>
      <w:r>
        <w:rPr>
          <w:spacing w:val="-1"/>
          <w:sz w:val="24"/>
        </w:rPr>
        <w:t xml:space="preserve"> </w:t>
      </w:r>
      <w:r>
        <w:rPr>
          <w:sz w:val="24"/>
        </w:rPr>
        <w:t>regions</w:t>
      </w:r>
      <w:r>
        <w:rPr>
          <w:spacing w:val="-4"/>
          <w:sz w:val="24"/>
        </w:rPr>
        <w:t xml:space="preserve"> </w:t>
      </w:r>
      <w:r>
        <w:rPr>
          <w:sz w:val="24"/>
        </w:rPr>
        <w:t>with high EV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density.</w:t>
      </w:r>
    </w:p>
    <w:p w:rsidR="001E4D88" w:rsidRDefault="001E4D88" w:rsidP="001E4D88">
      <w:pPr>
        <w:pStyle w:val="BodyText"/>
        <w:spacing w:before="19"/>
      </w:pPr>
    </w:p>
    <w:p w:rsidR="001E4D88" w:rsidRDefault="001E4D88" w:rsidP="001E4D88">
      <w:pPr>
        <w:pStyle w:val="ListParagraph"/>
        <w:numPr>
          <w:ilvl w:val="1"/>
          <w:numId w:val="3"/>
        </w:numPr>
        <w:tabs>
          <w:tab w:val="left" w:pos="875"/>
        </w:tabs>
        <w:ind w:left="875"/>
        <w:rPr>
          <w:sz w:val="24"/>
        </w:rPr>
      </w:pPr>
      <w:r>
        <w:rPr>
          <w:b/>
          <w:sz w:val="24"/>
        </w:rPr>
        <w:t>p-Median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Determine</w:t>
      </w:r>
      <w:r>
        <w:rPr>
          <w:spacing w:val="6"/>
          <w:sz w:val="24"/>
        </w:rPr>
        <w:t xml:space="preserve"> </w:t>
      </w:r>
      <w:r>
        <w:rPr>
          <w:sz w:val="24"/>
        </w:rPr>
        <w:t>optimal</w:t>
      </w:r>
      <w:r>
        <w:rPr>
          <w:spacing w:val="2"/>
          <w:sz w:val="24"/>
        </w:rPr>
        <w:t xml:space="preserve"> </w:t>
      </w:r>
      <w:r>
        <w:rPr>
          <w:sz w:val="24"/>
        </w:rPr>
        <w:t>locations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charging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stations.</w:t>
      </w:r>
    </w:p>
    <w:p w:rsidR="001E4D88" w:rsidRDefault="001E4D88" w:rsidP="001E4D88">
      <w:pPr>
        <w:pStyle w:val="Heading7"/>
        <w:tabs>
          <w:tab w:val="left" w:pos="394"/>
        </w:tabs>
        <w:ind w:left="394"/>
        <w:rPr>
          <w:spacing w:val="-4"/>
        </w:rPr>
      </w:pPr>
    </w:p>
    <w:p w:rsidR="001E4D88" w:rsidRDefault="001E4D88" w:rsidP="001E4D88">
      <w:pPr>
        <w:pStyle w:val="Heading7"/>
        <w:tabs>
          <w:tab w:val="left" w:pos="394"/>
        </w:tabs>
        <w:ind w:left="394"/>
        <w:rPr>
          <w:spacing w:val="-4"/>
        </w:rPr>
      </w:pPr>
    </w:p>
    <w:p w:rsidR="001E4D88" w:rsidRDefault="001E4D88" w:rsidP="001E4D88">
      <w:pPr>
        <w:pStyle w:val="Heading7"/>
        <w:tabs>
          <w:tab w:val="left" w:pos="394"/>
        </w:tabs>
        <w:ind w:left="394"/>
        <w:rPr>
          <w:spacing w:val="-4"/>
        </w:rPr>
      </w:pPr>
    </w:p>
    <w:p w:rsidR="001E4D88" w:rsidRDefault="001E4D88" w:rsidP="001E4D88">
      <w:pPr>
        <w:pStyle w:val="Heading7"/>
        <w:tabs>
          <w:tab w:val="left" w:pos="394"/>
        </w:tabs>
        <w:ind w:left="394"/>
        <w:rPr>
          <w:spacing w:val="-4"/>
        </w:rPr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52"/>
      </w:pPr>
    </w:p>
    <w:p w:rsidR="00D971E7" w:rsidRDefault="007E58DB">
      <w:pPr>
        <w:pStyle w:val="Heading7"/>
        <w:numPr>
          <w:ilvl w:val="1"/>
          <w:numId w:val="4"/>
        </w:numPr>
        <w:tabs>
          <w:tab w:val="left" w:pos="514"/>
        </w:tabs>
        <w:ind w:left="514"/>
      </w:pPr>
      <w:bookmarkStart w:id="1" w:name="_TOC_250002"/>
      <w:bookmarkEnd w:id="1"/>
      <w:r>
        <w:rPr>
          <w:spacing w:val="-2"/>
        </w:rPr>
        <w:t>Designing</w:t>
      </w:r>
    </w:p>
    <w:p w:rsidR="00D971E7" w:rsidRDefault="00D971E7">
      <w:pPr>
        <w:pStyle w:val="BodyText"/>
        <w:spacing w:before="18"/>
        <w:rPr>
          <w:b/>
        </w:rPr>
      </w:pPr>
    </w:p>
    <w:p w:rsidR="00D971E7" w:rsidRDefault="007E58DB">
      <w:pPr>
        <w:ind w:left="154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:rsidR="00D971E7" w:rsidRDefault="00D971E7">
      <w:pPr>
        <w:pStyle w:val="BodyText"/>
        <w:spacing w:before="19"/>
        <w:rPr>
          <w:b/>
        </w:rPr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Collection</w:t>
      </w:r>
    </w:p>
    <w:p w:rsidR="00D971E7" w:rsidRDefault="00D971E7">
      <w:pPr>
        <w:pStyle w:val="BodyText"/>
        <w:spacing w:before="34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Cleaning</w:t>
      </w:r>
    </w:p>
    <w:p w:rsidR="00D971E7" w:rsidRDefault="00D971E7">
      <w:pPr>
        <w:pStyle w:val="BodyText"/>
        <w:spacing w:before="18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Integration</w:t>
      </w:r>
    </w:p>
    <w:p w:rsidR="00D971E7" w:rsidRDefault="00D971E7">
      <w:pPr>
        <w:pStyle w:val="BodyText"/>
        <w:spacing w:before="18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spacing w:before="1"/>
        <w:rPr>
          <w:sz w:val="24"/>
        </w:rPr>
      </w:pPr>
      <w:r>
        <w:rPr>
          <w:sz w:val="24"/>
        </w:rPr>
        <w:t>Trend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D971E7" w:rsidRDefault="00D971E7">
      <w:pPr>
        <w:pStyle w:val="BodyText"/>
        <w:spacing w:before="19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Optimization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Modelling</w:t>
      </w:r>
    </w:p>
    <w:p w:rsidR="00D971E7" w:rsidRDefault="00D971E7">
      <w:pPr>
        <w:pStyle w:val="BodyText"/>
        <w:spacing w:before="33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proofErr w:type="spellStart"/>
      <w:r>
        <w:rPr>
          <w:spacing w:val="-2"/>
          <w:sz w:val="24"/>
        </w:rPr>
        <w:t>Visualisation</w:t>
      </w:r>
      <w:proofErr w:type="spellEnd"/>
    </w:p>
    <w:p w:rsidR="00D971E7" w:rsidRDefault="00D971E7">
      <w:pPr>
        <w:pStyle w:val="BodyText"/>
        <w:spacing w:before="19"/>
      </w:pPr>
    </w:p>
    <w:p w:rsidR="00D971E7" w:rsidRDefault="007E58DB">
      <w:pPr>
        <w:pStyle w:val="Heading7"/>
        <w:numPr>
          <w:ilvl w:val="1"/>
          <w:numId w:val="4"/>
        </w:numPr>
        <w:tabs>
          <w:tab w:val="left" w:pos="514"/>
        </w:tabs>
        <w:ind w:left="514"/>
      </w:pPr>
      <w:r>
        <w:t>Stepwise</w:t>
      </w:r>
      <w:r>
        <w:rPr>
          <w:spacing w:val="2"/>
        </w:rPr>
        <w:t xml:space="preserve"> </w:t>
      </w:r>
      <w:r>
        <w:rPr>
          <w:spacing w:val="-2"/>
        </w:rPr>
        <w:t>Implementation</w:t>
      </w:r>
    </w:p>
    <w:p w:rsidR="00D971E7" w:rsidRDefault="00D971E7">
      <w:pPr>
        <w:pStyle w:val="BodyText"/>
        <w:spacing w:before="18"/>
        <w:rPr>
          <w:b/>
        </w:rPr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Collect</w:t>
      </w:r>
      <w:r>
        <w:rPr>
          <w:spacing w:val="11"/>
          <w:sz w:val="24"/>
        </w:rPr>
        <w:t xml:space="preserve"> </w:t>
      </w:r>
      <w:r>
        <w:rPr>
          <w:sz w:val="24"/>
        </w:rPr>
        <w:t>EV</w:t>
      </w:r>
      <w:r>
        <w:rPr>
          <w:spacing w:val="10"/>
          <w:sz w:val="24"/>
        </w:rPr>
        <w:t xml:space="preserve"> </w:t>
      </w:r>
      <w:r>
        <w:rPr>
          <w:sz w:val="24"/>
        </w:rPr>
        <w:t>adoption</w:t>
      </w:r>
      <w:r>
        <w:rPr>
          <w:spacing w:val="3"/>
          <w:sz w:val="24"/>
        </w:rPr>
        <w:t xml:space="preserve"> </w:t>
      </w:r>
      <w:r>
        <w:rPr>
          <w:sz w:val="24"/>
        </w:rPr>
        <w:t>dataset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(2020–2024).</w:t>
      </w:r>
    </w:p>
    <w:p w:rsidR="00D971E7" w:rsidRDefault="00D971E7">
      <w:pPr>
        <w:pStyle w:val="BodyText"/>
        <w:spacing w:before="19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Integrate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charging</w:t>
      </w:r>
      <w:r>
        <w:rPr>
          <w:spacing w:val="4"/>
          <w:sz w:val="24"/>
        </w:rPr>
        <w:t xml:space="preserve"> </w:t>
      </w:r>
      <w:r>
        <w:rPr>
          <w:sz w:val="24"/>
        </w:rPr>
        <w:t>station</w:t>
      </w:r>
      <w:r>
        <w:rPr>
          <w:spacing w:val="4"/>
          <w:sz w:val="24"/>
        </w:rPr>
        <w:t xml:space="preserve"> </w:t>
      </w:r>
      <w:r>
        <w:rPr>
          <w:sz w:val="24"/>
        </w:rPr>
        <w:t>dataset</w:t>
      </w:r>
      <w:r>
        <w:rPr>
          <w:spacing w:val="1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NITI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Aayog.</w:t>
      </w:r>
    </w:p>
    <w:p w:rsidR="00D971E7" w:rsidRDefault="00D971E7">
      <w:pPr>
        <w:pStyle w:val="BodyText"/>
        <w:spacing w:before="33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cleaning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Python.</w:t>
      </w:r>
    </w:p>
    <w:p w:rsidR="00D971E7" w:rsidRDefault="00D971E7">
      <w:pPr>
        <w:pStyle w:val="BodyText"/>
        <w:spacing w:before="19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Conduct</w:t>
      </w:r>
      <w:r>
        <w:rPr>
          <w:spacing w:val="11"/>
          <w:sz w:val="24"/>
        </w:rPr>
        <w:t xml:space="preserve"> </w:t>
      </w:r>
      <w:r>
        <w:rPr>
          <w:sz w:val="24"/>
        </w:rPr>
        <w:t>exploratory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analysis to</w:t>
      </w:r>
      <w:r>
        <w:rPr>
          <w:spacing w:val="3"/>
          <w:sz w:val="24"/>
        </w:rPr>
        <w:t xml:space="preserve"> </w:t>
      </w:r>
      <w:r>
        <w:rPr>
          <w:sz w:val="24"/>
        </w:rPr>
        <w:t>identify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patterns.</w:t>
      </w:r>
    </w:p>
    <w:p w:rsidR="00D971E7" w:rsidRDefault="00D971E7">
      <w:pPr>
        <w:pStyle w:val="BodyText"/>
        <w:spacing w:before="18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spacing w:before="1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clustering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optimisation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models.</w:t>
      </w:r>
    </w:p>
    <w:p w:rsidR="00D971E7" w:rsidRDefault="00D971E7">
      <w:pPr>
        <w:pStyle w:val="BodyText"/>
        <w:spacing w:before="18"/>
      </w:pPr>
    </w:p>
    <w:p w:rsidR="00D971E7" w:rsidRDefault="007E58DB">
      <w:pPr>
        <w:pStyle w:val="ListParagraph"/>
        <w:numPr>
          <w:ilvl w:val="2"/>
          <w:numId w:val="4"/>
        </w:numPr>
        <w:tabs>
          <w:tab w:val="left" w:pos="875"/>
        </w:tabs>
        <w:rPr>
          <w:sz w:val="24"/>
        </w:rPr>
      </w:pPr>
      <w:r>
        <w:rPr>
          <w:sz w:val="24"/>
        </w:rPr>
        <w:t>Create</w:t>
      </w:r>
      <w:r>
        <w:rPr>
          <w:spacing w:val="4"/>
          <w:sz w:val="24"/>
        </w:rPr>
        <w:t xml:space="preserve"> </w:t>
      </w:r>
      <w:r>
        <w:rPr>
          <w:sz w:val="24"/>
        </w:rPr>
        <w:t>Power BI</w:t>
      </w:r>
      <w:r>
        <w:rPr>
          <w:spacing w:val="17"/>
          <w:sz w:val="24"/>
        </w:rPr>
        <w:t xml:space="preserve"> </w:t>
      </w:r>
      <w:r>
        <w:rPr>
          <w:sz w:val="24"/>
        </w:rPr>
        <w:t>dashboards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visualisation</w:t>
      </w:r>
      <w:proofErr w:type="spellEnd"/>
      <w:r>
        <w:rPr>
          <w:spacing w:val="-2"/>
          <w:sz w:val="24"/>
        </w:rPr>
        <w:t>.</w:t>
      </w:r>
    </w:p>
    <w:p w:rsidR="00D971E7" w:rsidRPr="001E4D88" w:rsidRDefault="00D971E7" w:rsidP="001E4D88">
      <w:pPr>
        <w:rPr>
          <w:sz w:val="24"/>
        </w:rPr>
        <w:sectPr w:rsidR="00D971E7" w:rsidRPr="001E4D88">
          <w:pgSz w:w="12240" w:h="15840"/>
          <w:pgMar w:top="920" w:right="566" w:bottom="280" w:left="566" w:header="720" w:footer="720" w:gutter="0"/>
          <w:cols w:space="720"/>
        </w:sectPr>
      </w:pPr>
    </w:p>
    <w:p w:rsidR="00D971E7" w:rsidRDefault="00D971E7">
      <w:pPr>
        <w:pStyle w:val="BodyText"/>
        <w:spacing w:before="412"/>
        <w:rPr>
          <w:sz w:val="96"/>
        </w:rPr>
      </w:pPr>
    </w:p>
    <w:p w:rsidR="001E4D88" w:rsidRDefault="001E4D88">
      <w:pPr>
        <w:pStyle w:val="BodyText"/>
        <w:spacing w:before="412"/>
        <w:rPr>
          <w:sz w:val="96"/>
        </w:rPr>
      </w:pPr>
    </w:p>
    <w:p w:rsidR="001E4D88" w:rsidRDefault="001E4D88">
      <w:pPr>
        <w:pStyle w:val="BodyText"/>
        <w:spacing w:before="412"/>
        <w:rPr>
          <w:sz w:val="96"/>
        </w:rPr>
      </w:pPr>
    </w:p>
    <w:p w:rsidR="00D971E7" w:rsidRDefault="007E58DB">
      <w:pPr>
        <w:pStyle w:val="Heading1"/>
      </w:pPr>
      <w:r>
        <w:t>CHAPTER</w:t>
      </w:r>
      <w:r>
        <w:rPr>
          <w:spacing w:val="2"/>
        </w:rPr>
        <w:t xml:space="preserve"> </w:t>
      </w:r>
      <w:r>
        <w:rPr>
          <w:spacing w:val="-10"/>
        </w:rPr>
        <w:t>4</w:t>
      </w:r>
    </w:p>
    <w:p w:rsidR="00D971E7" w:rsidRDefault="007E58DB">
      <w:pPr>
        <w:pStyle w:val="Heading2"/>
        <w:spacing w:before="171" w:line="256" w:lineRule="auto"/>
        <w:ind w:right="1836"/>
        <w:rPr>
          <w:spacing w:val="-2"/>
        </w:rPr>
      </w:pPr>
      <w:r>
        <w:t>RESULTS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DISCUSSION</w:t>
      </w:r>
    </w:p>
    <w:p w:rsidR="001E4D88" w:rsidRDefault="001E4D88">
      <w:pPr>
        <w:pStyle w:val="Heading2"/>
        <w:spacing w:before="171" w:line="256" w:lineRule="auto"/>
        <w:ind w:right="1836"/>
        <w:rPr>
          <w:spacing w:val="-2"/>
        </w:rPr>
      </w:pPr>
    </w:p>
    <w:p w:rsidR="001E4D88" w:rsidRDefault="001E4D88">
      <w:pPr>
        <w:pStyle w:val="Heading2"/>
        <w:spacing w:before="171" w:line="256" w:lineRule="auto"/>
        <w:ind w:right="1836"/>
        <w:rPr>
          <w:spacing w:val="-2"/>
        </w:rPr>
      </w:pPr>
    </w:p>
    <w:p w:rsidR="001E4D88" w:rsidRDefault="001E4D88">
      <w:pPr>
        <w:pStyle w:val="Heading2"/>
        <w:spacing w:before="171" w:line="256" w:lineRule="auto"/>
        <w:ind w:right="1836"/>
      </w:pPr>
    </w:p>
    <w:p w:rsidR="00D971E7" w:rsidRDefault="00D971E7">
      <w:pPr>
        <w:pStyle w:val="Heading2"/>
        <w:spacing w:line="256" w:lineRule="auto"/>
      </w:pPr>
    </w:p>
    <w:p w:rsidR="001E4D88" w:rsidRDefault="001E4D88">
      <w:pPr>
        <w:pStyle w:val="Heading2"/>
        <w:spacing w:line="256" w:lineRule="auto"/>
        <w:sectPr w:rsidR="001E4D88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D971E7">
      <w:pPr>
        <w:pStyle w:val="BodyText"/>
        <w:rPr>
          <w:b/>
          <w:sz w:val="31"/>
        </w:rPr>
      </w:pPr>
    </w:p>
    <w:p w:rsidR="00D971E7" w:rsidRDefault="00D971E7">
      <w:pPr>
        <w:pStyle w:val="BodyText"/>
        <w:spacing w:before="72"/>
        <w:rPr>
          <w:b/>
          <w:sz w:val="31"/>
        </w:rPr>
      </w:pPr>
    </w:p>
    <w:p w:rsidR="00D971E7" w:rsidRDefault="007E58DB">
      <w:pPr>
        <w:pStyle w:val="Heading4"/>
        <w:spacing w:before="0" w:line="364" w:lineRule="auto"/>
        <w:ind w:left="3444" w:right="3322" w:firstLine="1201"/>
        <w:jc w:val="left"/>
      </w:pPr>
      <w:r>
        <w:t>CHAPTER 4 RESULTS AND DISCUSSION</w:t>
      </w:r>
    </w:p>
    <w:p w:rsidR="00D971E7" w:rsidRDefault="00D971E7">
      <w:pPr>
        <w:pStyle w:val="BodyText"/>
        <w:spacing w:before="141"/>
        <w:rPr>
          <w:b/>
          <w:sz w:val="31"/>
        </w:rPr>
      </w:pPr>
    </w:p>
    <w:p w:rsidR="00D971E7" w:rsidRDefault="007E58DB">
      <w:pPr>
        <w:pStyle w:val="BodyText"/>
        <w:spacing w:line="280" w:lineRule="auto"/>
        <w:ind w:left="154" w:right="1687" w:firstLine="360"/>
      </w:pPr>
      <w:r>
        <w:t>The project successfully</w:t>
      </w:r>
      <w:r>
        <w:rPr>
          <w:spacing w:val="40"/>
        </w:rPr>
        <w:t xml:space="preserve"> </w:t>
      </w:r>
      <w:proofErr w:type="spellStart"/>
      <w:r>
        <w:t>analysed</w:t>
      </w:r>
      <w:proofErr w:type="spellEnd"/>
      <w:r>
        <w:t xml:space="preserve"> EV adoption trends and charging station distribution across all major Indian states. By integrating EV registration data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VAHAN portal</w:t>
      </w:r>
      <w:r>
        <w:rPr>
          <w:spacing w:val="-7"/>
        </w:rPr>
        <w:t xml:space="preserve"> </w:t>
      </w:r>
      <w:r>
        <w:t>with charging station records from</w:t>
      </w:r>
      <w:r>
        <w:rPr>
          <w:spacing w:val="-2"/>
        </w:rPr>
        <w:t xml:space="preserve"> </w:t>
      </w:r>
      <w:r>
        <w:t>NITI Aayog and the FAME-II dashboard, the system</w:t>
      </w:r>
      <w:r>
        <w:rPr>
          <w:spacing w:val="-2"/>
        </w:rPr>
        <w:t xml:space="preserve"> </w:t>
      </w:r>
      <w:r>
        <w:t>produced a comprehensive</w:t>
      </w:r>
      <w:r>
        <w:rPr>
          <w:spacing w:val="35"/>
        </w:rPr>
        <w:t xml:space="preserve"> </w:t>
      </w:r>
      <w:r>
        <w:t>picture of where electric mobility is growing and where supporting infrastructure is falling short.</w:t>
      </w:r>
    </w:p>
    <w:p w:rsidR="00D971E7" w:rsidRDefault="007E58DB">
      <w:pPr>
        <w:pStyle w:val="Heading7"/>
        <w:spacing w:before="158"/>
        <w:ind w:left="154"/>
      </w:pPr>
      <w:r>
        <w:t>Key</w:t>
      </w:r>
      <w:r>
        <w:rPr>
          <w:spacing w:val="6"/>
        </w:rPr>
        <w:t xml:space="preserve"> </w:t>
      </w:r>
      <w:r>
        <w:rPr>
          <w:spacing w:val="-2"/>
        </w:rPr>
        <w:t>Findings: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74" w:line="300" w:lineRule="auto"/>
        <w:ind w:right="1863"/>
        <w:rPr>
          <w:sz w:val="24"/>
        </w:rPr>
      </w:pPr>
      <w:r>
        <w:rPr>
          <w:sz w:val="24"/>
        </w:rPr>
        <w:t>EV adoption</w:t>
      </w:r>
      <w:r>
        <w:rPr>
          <w:spacing w:val="-3"/>
          <w:sz w:val="24"/>
        </w:rPr>
        <w:t xml:space="preserve"> </w:t>
      </w:r>
      <w:r>
        <w:rPr>
          <w:sz w:val="24"/>
        </w:rPr>
        <w:t>increased significantly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2020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2024,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states</w:t>
      </w:r>
      <w:r>
        <w:rPr>
          <w:spacing w:val="-7"/>
          <w:sz w:val="24"/>
        </w:rPr>
        <w:t xml:space="preserve"> </w:t>
      </w:r>
      <w:r>
        <w:rPr>
          <w:sz w:val="24"/>
        </w:rPr>
        <w:t>recording</w:t>
      </w:r>
      <w:r>
        <w:rPr>
          <w:spacing w:val="-3"/>
          <w:sz w:val="24"/>
        </w:rPr>
        <w:t xml:space="preserve"> </w:t>
      </w:r>
      <w:r>
        <w:rPr>
          <w:sz w:val="24"/>
        </w:rPr>
        <w:t>a CAGR of 40 to 50 per cent, driven by government subsidies and rising fuel costs.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06" w:line="300" w:lineRule="auto"/>
        <w:ind w:right="1744"/>
        <w:rPr>
          <w:sz w:val="24"/>
        </w:rPr>
      </w:pPr>
      <w:r>
        <w:rPr>
          <w:sz w:val="24"/>
        </w:rPr>
        <w:t>Charging infrastructure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not grown</w:t>
      </w:r>
      <w:r>
        <w:rPr>
          <w:spacing w:val="-6"/>
          <w:sz w:val="24"/>
        </w:rPr>
        <w:t xml:space="preserve"> </w:t>
      </w:r>
      <w:r>
        <w:rPr>
          <w:sz w:val="24"/>
        </w:rPr>
        <w:t>at 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rate</w:t>
      </w:r>
      <w:r>
        <w:rPr>
          <w:spacing w:val="-8"/>
          <w:sz w:val="24"/>
        </w:rPr>
        <w:t xml:space="preserve"> </w:t>
      </w:r>
      <w:r>
        <w:rPr>
          <w:sz w:val="24"/>
        </w:rPr>
        <w:t>and remains</w:t>
      </w:r>
      <w:r>
        <w:rPr>
          <w:spacing w:val="-10"/>
          <w:sz w:val="24"/>
        </w:rPr>
        <w:t xml:space="preserve"> </w:t>
      </w:r>
      <w:r>
        <w:rPr>
          <w:sz w:val="24"/>
        </w:rPr>
        <w:t>unevenly distributed across states.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06" w:line="288" w:lineRule="auto"/>
        <w:ind w:right="2196"/>
        <w:rPr>
          <w:sz w:val="24"/>
        </w:rPr>
      </w:pPr>
      <w:r>
        <w:rPr>
          <w:sz w:val="24"/>
        </w:rPr>
        <w:t>Several states were identified where charger-to-EV ratios fell well below the recommended threshold of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0"/>
          <w:sz w:val="24"/>
        </w:rPr>
        <w:t xml:space="preserve"> </w:t>
      </w:r>
      <w:r>
        <w:rPr>
          <w:sz w:val="24"/>
        </w:rPr>
        <w:t>charger</w:t>
      </w:r>
      <w:r>
        <w:rPr>
          <w:spacing w:val="-15"/>
          <w:sz w:val="24"/>
        </w:rPr>
        <w:t xml:space="preserve"> </w:t>
      </w:r>
      <w:r>
        <w:rPr>
          <w:sz w:val="24"/>
        </w:rPr>
        <w:t>per</w:t>
      </w:r>
      <w:r>
        <w:rPr>
          <w:spacing w:val="-15"/>
          <w:sz w:val="24"/>
        </w:rPr>
        <w:t xml:space="preserve"> </w:t>
      </w:r>
      <w:r>
        <w:rPr>
          <w:sz w:val="24"/>
        </w:rPr>
        <w:t>10</w:t>
      </w:r>
      <w:r>
        <w:rPr>
          <w:spacing w:val="-10"/>
          <w:sz w:val="24"/>
        </w:rPr>
        <w:t xml:space="preserve"> </w:t>
      </w:r>
      <w:r>
        <w:rPr>
          <w:sz w:val="24"/>
        </w:rPr>
        <w:t>vehicles, marking</w:t>
      </w:r>
      <w:r>
        <w:rPr>
          <w:spacing w:val="15"/>
          <w:sz w:val="24"/>
        </w:rPr>
        <w:t xml:space="preserve"> </w:t>
      </w:r>
      <w:r>
        <w:rPr>
          <w:sz w:val="24"/>
        </w:rPr>
        <w:t>them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high-priority regions for immediate investment.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32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BI</w:t>
      </w:r>
      <w:r>
        <w:rPr>
          <w:spacing w:val="14"/>
          <w:sz w:val="24"/>
        </w:rPr>
        <w:t xml:space="preserve"> </w:t>
      </w:r>
      <w:r>
        <w:rPr>
          <w:sz w:val="24"/>
        </w:rPr>
        <w:t>Dashboards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Created: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90" w:line="288" w:lineRule="auto"/>
        <w:ind w:right="1656"/>
        <w:rPr>
          <w:sz w:val="24"/>
        </w:rPr>
      </w:pPr>
      <w:r>
        <w:rPr>
          <w:sz w:val="24"/>
        </w:rPr>
        <w:t>Dashboard 1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EV Adoption</w:t>
      </w:r>
      <w:r>
        <w:rPr>
          <w:spacing w:val="-3"/>
          <w:sz w:val="24"/>
        </w:rPr>
        <w:t xml:space="preserve"> </w:t>
      </w:r>
      <w:r>
        <w:rPr>
          <w:sz w:val="24"/>
        </w:rPr>
        <w:t>Trends: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Visualises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year-on-year</w:t>
      </w:r>
      <w:r>
        <w:rPr>
          <w:spacing w:val="20"/>
          <w:sz w:val="24"/>
        </w:rPr>
        <w:t xml:space="preserve"> </w:t>
      </w:r>
      <w:r>
        <w:rPr>
          <w:sz w:val="24"/>
        </w:rPr>
        <w:t>EV</w:t>
      </w:r>
      <w:r>
        <w:rPr>
          <w:spacing w:val="-12"/>
          <w:sz w:val="24"/>
        </w:rPr>
        <w:t xml:space="preserve"> </w:t>
      </w:r>
      <w:r>
        <w:rPr>
          <w:sz w:val="24"/>
        </w:rPr>
        <w:t>growth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7"/>
          <w:sz w:val="24"/>
        </w:rPr>
        <w:t xml:space="preserve"> </w:t>
      </w:r>
      <w:r>
        <w:rPr>
          <w:sz w:val="24"/>
        </w:rPr>
        <w:t>for state, year, and vehicle category.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33" w:line="288" w:lineRule="auto"/>
        <w:ind w:right="1991"/>
        <w:rPr>
          <w:sz w:val="24"/>
        </w:rPr>
      </w:pPr>
      <w:r>
        <w:rPr>
          <w:sz w:val="24"/>
        </w:rPr>
        <w:t>Dashboard 2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Charging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>Map:</w:t>
      </w:r>
      <w:r>
        <w:rPr>
          <w:spacing w:val="-7"/>
          <w:sz w:val="24"/>
        </w:rPr>
        <w:t xml:space="preserve"> </w:t>
      </w:r>
      <w:r>
        <w:rPr>
          <w:sz w:val="24"/>
        </w:rPr>
        <w:t>Maps</w:t>
      </w:r>
      <w:r>
        <w:rPr>
          <w:spacing w:val="-9"/>
          <w:sz w:val="24"/>
        </w:rPr>
        <w:t xml:space="preserve"> </w:t>
      </w:r>
      <w:r>
        <w:rPr>
          <w:sz w:val="24"/>
        </w:rPr>
        <w:t>existing stations</w:t>
      </w:r>
      <w:r>
        <w:rPr>
          <w:spacing w:val="-9"/>
          <w:sz w:val="24"/>
        </w:rPr>
        <w:t xml:space="preserve"> </w:t>
      </w:r>
      <w:r>
        <w:rPr>
          <w:sz w:val="24"/>
        </w:rPr>
        <w:t>alongside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newly recommended locations identified by the </w:t>
      </w:r>
      <w:proofErr w:type="spellStart"/>
      <w:r>
        <w:rPr>
          <w:sz w:val="24"/>
        </w:rPr>
        <w:t>optimisation</w:t>
      </w:r>
      <w:proofErr w:type="spellEnd"/>
      <w:r>
        <w:rPr>
          <w:sz w:val="24"/>
        </w:rPr>
        <w:t xml:space="preserve"> models.</w:t>
      </w:r>
    </w:p>
    <w:p w:rsidR="00D971E7" w:rsidRDefault="007E58DB">
      <w:pPr>
        <w:pStyle w:val="ListParagraph"/>
        <w:numPr>
          <w:ilvl w:val="3"/>
          <w:numId w:val="4"/>
        </w:numPr>
        <w:tabs>
          <w:tab w:val="left" w:pos="875"/>
        </w:tabs>
        <w:spacing w:before="134" w:line="288" w:lineRule="auto"/>
        <w:ind w:right="1678"/>
        <w:rPr>
          <w:sz w:val="24"/>
        </w:rPr>
      </w:pPr>
      <w:r>
        <w:rPr>
          <w:sz w:val="24"/>
        </w:rPr>
        <w:t>Dashboard 3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Underserved Regions:</w:t>
      </w:r>
      <w:r>
        <w:rPr>
          <w:spacing w:val="-8"/>
          <w:sz w:val="24"/>
        </w:rPr>
        <w:t xml:space="preserve"> </w:t>
      </w:r>
      <w:r>
        <w:rPr>
          <w:sz w:val="24"/>
        </w:rPr>
        <w:t>Presents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gap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comparing EV density against charger availability, helping policymakers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prioritise</w:t>
      </w:r>
      <w:proofErr w:type="spellEnd"/>
      <w:r>
        <w:rPr>
          <w:sz w:val="24"/>
        </w:rPr>
        <w:t xml:space="preserve"> critical areas.</w:t>
      </w:r>
    </w:p>
    <w:p w:rsidR="00D971E7" w:rsidRDefault="007E58DB">
      <w:pPr>
        <w:pStyle w:val="Heading7"/>
        <w:numPr>
          <w:ilvl w:val="1"/>
          <w:numId w:val="2"/>
        </w:numPr>
        <w:tabs>
          <w:tab w:val="left" w:pos="514"/>
        </w:tabs>
        <w:spacing w:before="148"/>
        <w:ind w:left="514"/>
      </w:pPr>
      <w:bookmarkStart w:id="2" w:name="_TOC_250001"/>
      <w:r>
        <w:t>Performance</w:t>
      </w:r>
      <w:r>
        <w:rPr>
          <w:spacing w:val="-4"/>
        </w:rPr>
        <w:t xml:space="preserve"> </w:t>
      </w:r>
      <w:bookmarkEnd w:id="2"/>
      <w:r>
        <w:rPr>
          <w:spacing w:val="-2"/>
        </w:rPr>
        <w:t>Metrics</w:t>
      </w:r>
    </w:p>
    <w:p w:rsidR="00D971E7" w:rsidRPr="001E4D88" w:rsidRDefault="007E58DB">
      <w:pPr>
        <w:pStyle w:val="ListParagraph"/>
        <w:numPr>
          <w:ilvl w:val="2"/>
          <w:numId w:val="2"/>
        </w:numPr>
        <w:tabs>
          <w:tab w:val="left" w:pos="875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6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evaluated</w:t>
      </w:r>
      <w:r>
        <w:rPr>
          <w:spacing w:val="7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dimensions:</w:t>
      </w:r>
    </w:p>
    <w:p w:rsidR="001E4D88" w:rsidRDefault="001E4D88" w:rsidP="001E4D88">
      <w:pPr>
        <w:pStyle w:val="ListParagraph"/>
        <w:numPr>
          <w:ilvl w:val="2"/>
          <w:numId w:val="2"/>
        </w:numPr>
        <w:tabs>
          <w:tab w:val="left" w:pos="875"/>
        </w:tabs>
        <w:spacing w:before="72" w:line="280" w:lineRule="auto"/>
        <w:ind w:right="1935"/>
        <w:rPr>
          <w:sz w:val="24"/>
        </w:rPr>
      </w:pP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Accuracy:</w:t>
      </w:r>
      <w:r>
        <w:rPr>
          <w:spacing w:val="-14"/>
          <w:sz w:val="24"/>
        </w:rPr>
        <w:t xml:space="preserve"> </w:t>
      </w:r>
      <w:r>
        <w:rPr>
          <w:sz w:val="24"/>
        </w:rPr>
        <w:t>The preprocessing</w:t>
      </w:r>
      <w:r>
        <w:rPr>
          <w:spacing w:val="14"/>
          <w:sz w:val="24"/>
        </w:rPr>
        <w:t xml:space="preserve"> </w:t>
      </w:r>
      <w:r>
        <w:rPr>
          <w:sz w:val="24"/>
        </w:rPr>
        <w:t>pipeline resolved</w:t>
      </w:r>
      <w:r>
        <w:rPr>
          <w:spacing w:val="14"/>
          <w:sz w:val="24"/>
        </w:rPr>
        <w:t xml:space="preserve"> </w:t>
      </w:r>
      <w:r>
        <w:rPr>
          <w:sz w:val="24"/>
        </w:rPr>
        <w:t>approximately 35</w:t>
      </w:r>
      <w:r>
        <w:rPr>
          <w:spacing w:val="-10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 quality issues</w:t>
      </w:r>
      <w:r>
        <w:rPr>
          <w:spacing w:val="36"/>
          <w:sz w:val="24"/>
        </w:rPr>
        <w:t xml:space="preserve"> </w:t>
      </w:r>
      <w:r>
        <w:rPr>
          <w:sz w:val="24"/>
        </w:rPr>
        <w:t>— including missing</w:t>
      </w:r>
      <w:r>
        <w:rPr>
          <w:spacing w:val="37"/>
          <w:sz w:val="24"/>
        </w:rPr>
        <w:t xml:space="preserve"> </w:t>
      </w:r>
      <w:r>
        <w:rPr>
          <w:sz w:val="24"/>
        </w:rPr>
        <w:t>values, duplicate records, and inconsistent state names — producing a clean and reliable master dataset.</w:t>
      </w:r>
    </w:p>
    <w:p w:rsidR="001E4D88" w:rsidRPr="001E4D88" w:rsidRDefault="001E4D88" w:rsidP="001E4D88">
      <w:pPr>
        <w:pStyle w:val="ListParagraph"/>
        <w:numPr>
          <w:ilvl w:val="2"/>
          <w:numId w:val="2"/>
        </w:numPr>
        <w:tabs>
          <w:tab w:val="left" w:pos="875"/>
        </w:tabs>
        <w:spacing w:before="142" w:line="283" w:lineRule="auto"/>
        <w:ind w:right="2255"/>
        <w:rPr>
          <w:sz w:val="24"/>
        </w:rPr>
      </w:pPr>
      <w:r>
        <w:rPr>
          <w:sz w:val="24"/>
        </w:rPr>
        <w:t>Clustering Model</w:t>
      </w:r>
      <w:r>
        <w:rPr>
          <w:spacing w:val="-7"/>
          <w:sz w:val="24"/>
        </w:rPr>
        <w:t xml:space="preserve"> </w:t>
      </w:r>
      <w:r>
        <w:rPr>
          <w:sz w:val="24"/>
        </w:rPr>
        <w:t>Effectiveness: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K-Means algorithm produced well-separated geographic clusters validated using silhouette scores, while the p-Median model achieved an</w:t>
      </w:r>
      <w:r>
        <w:rPr>
          <w:spacing w:val="-11"/>
          <w:sz w:val="24"/>
        </w:rPr>
        <w:t xml:space="preserve"> </w:t>
      </w:r>
      <w:r>
        <w:rPr>
          <w:sz w:val="24"/>
        </w:rPr>
        <w:t>estimated 25</w:t>
      </w:r>
      <w:r>
        <w:rPr>
          <w:spacing w:val="-11"/>
          <w:sz w:val="24"/>
        </w:rPr>
        <w:t xml:space="preserve"> </w:t>
      </w:r>
      <w:r>
        <w:rPr>
          <w:sz w:val="24"/>
        </w:rPr>
        <w:t>percent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 in</w:t>
      </w:r>
      <w:r>
        <w:rPr>
          <w:spacing w:val="-11"/>
          <w:sz w:val="24"/>
        </w:rPr>
        <w:t xml:space="preserve"> </w:t>
      </w:r>
      <w:r>
        <w:rPr>
          <w:sz w:val="24"/>
        </w:rPr>
        <w:t>coverage efficiency</w:t>
      </w:r>
      <w:r>
        <w:rPr>
          <w:spacing w:val="-11"/>
          <w:sz w:val="24"/>
        </w:rPr>
        <w:t xml:space="preserve"> </w:t>
      </w:r>
      <w:r>
        <w:rPr>
          <w:sz w:val="24"/>
        </w:rPr>
        <w:t>compared to arbitrarily placed stations</w:t>
      </w:r>
    </w:p>
    <w:p w:rsidR="001E4D88" w:rsidRDefault="001E4D88">
      <w:pPr>
        <w:pStyle w:val="ListParagraph"/>
        <w:rPr>
          <w:sz w:val="24"/>
        </w:rPr>
      </w:pPr>
    </w:p>
    <w:p w:rsidR="001E4D88" w:rsidRPr="001E4D88" w:rsidRDefault="001E4D88" w:rsidP="001E4D88">
      <w:pPr>
        <w:rPr>
          <w:sz w:val="24"/>
        </w:rPr>
        <w:sectPr w:rsidR="001E4D88" w:rsidRPr="001E4D88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7E58DB">
      <w:pPr>
        <w:pStyle w:val="ListParagraph"/>
        <w:numPr>
          <w:ilvl w:val="2"/>
          <w:numId w:val="2"/>
        </w:numPr>
        <w:tabs>
          <w:tab w:val="left" w:pos="875"/>
        </w:tabs>
        <w:spacing w:before="124" w:line="288" w:lineRule="auto"/>
        <w:ind w:right="1905"/>
        <w:rPr>
          <w:sz w:val="24"/>
        </w:rPr>
      </w:pPr>
      <w:r>
        <w:rPr>
          <w:sz w:val="24"/>
        </w:rPr>
        <w:lastRenderedPageBreak/>
        <w:t>Dashboard Clarity:</w:t>
      </w:r>
      <w:r>
        <w:rPr>
          <w:spacing w:val="-9"/>
          <w:sz w:val="24"/>
        </w:rPr>
        <w:t xml:space="preserve"> </w:t>
      </w:r>
      <w:r>
        <w:rPr>
          <w:sz w:val="24"/>
        </w:rPr>
        <w:t>All three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z w:val="24"/>
        </w:rPr>
        <w:t>BI dashboards</w:t>
      </w:r>
      <w:r>
        <w:rPr>
          <w:spacing w:val="-9"/>
          <w:sz w:val="24"/>
        </w:rPr>
        <w:t xml:space="preserve"> </w:t>
      </w:r>
      <w:r>
        <w:rPr>
          <w:sz w:val="24"/>
        </w:rPr>
        <w:t>supported real-time</w:t>
      </w:r>
      <w:r>
        <w:rPr>
          <w:spacing w:val="-7"/>
          <w:sz w:val="24"/>
        </w:rPr>
        <w:t xml:space="preserve"> </w:t>
      </w:r>
      <w:r>
        <w:rPr>
          <w:sz w:val="24"/>
        </w:rPr>
        <w:t>filtering,</w:t>
      </w:r>
      <w:r>
        <w:rPr>
          <w:spacing w:val="-5"/>
          <w:sz w:val="24"/>
        </w:rPr>
        <w:t xml:space="preserve"> </w:t>
      </w:r>
      <w:r>
        <w:rPr>
          <w:sz w:val="24"/>
        </w:rPr>
        <w:t>cross- visual interaction, and exportable reports, significantly reducing the time and effort required for manual analysis</w:t>
      </w:r>
      <w:r>
        <w:rPr>
          <w:spacing w:val="40"/>
          <w:sz w:val="24"/>
        </w:rPr>
        <w:t xml:space="preserve"> </w:t>
      </w:r>
      <w:r>
        <w:rPr>
          <w:sz w:val="24"/>
        </w:rPr>
        <w:t>and stakeholder reporting.</w:t>
      </w: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1E4D88" w:rsidRPr="001E4D88" w:rsidRDefault="001E4D88" w:rsidP="001E4D88">
      <w:pPr>
        <w:tabs>
          <w:tab w:val="left" w:pos="875"/>
        </w:tabs>
        <w:spacing w:before="124" w:line="288" w:lineRule="auto"/>
        <w:ind w:right="1905"/>
        <w:rPr>
          <w:sz w:val="24"/>
        </w:rPr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241"/>
      </w:pPr>
    </w:p>
    <w:p w:rsidR="001E4D88" w:rsidRDefault="001E4D88">
      <w:pPr>
        <w:ind w:left="42"/>
        <w:jc w:val="center"/>
        <w:rPr>
          <w:sz w:val="96"/>
        </w:rPr>
      </w:pPr>
    </w:p>
    <w:p w:rsidR="001E4D88" w:rsidRDefault="001E4D88">
      <w:pPr>
        <w:ind w:left="42"/>
        <w:jc w:val="center"/>
        <w:rPr>
          <w:sz w:val="96"/>
        </w:rPr>
      </w:pPr>
    </w:p>
    <w:p w:rsidR="001E4D88" w:rsidRDefault="001E4D88">
      <w:pPr>
        <w:ind w:left="42"/>
        <w:jc w:val="center"/>
        <w:rPr>
          <w:sz w:val="96"/>
        </w:rPr>
      </w:pPr>
    </w:p>
    <w:p w:rsidR="001E4D88" w:rsidRDefault="001E4D88">
      <w:pPr>
        <w:ind w:left="42"/>
        <w:jc w:val="center"/>
        <w:rPr>
          <w:sz w:val="96"/>
        </w:rPr>
      </w:pPr>
    </w:p>
    <w:p w:rsidR="001E4D88" w:rsidRDefault="001E4D88">
      <w:pPr>
        <w:ind w:left="42"/>
        <w:jc w:val="center"/>
        <w:rPr>
          <w:sz w:val="96"/>
        </w:rPr>
      </w:pPr>
    </w:p>
    <w:p w:rsidR="00D971E7" w:rsidRDefault="007E58DB">
      <w:pPr>
        <w:ind w:left="42"/>
        <w:jc w:val="center"/>
        <w:rPr>
          <w:sz w:val="96"/>
        </w:rPr>
      </w:pPr>
      <w:r>
        <w:rPr>
          <w:sz w:val="96"/>
        </w:rPr>
        <w:t>CHAPTER</w:t>
      </w:r>
      <w:r>
        <w:rPr>
          <w:spacing w:val="-1"/>
          <w:sz w:val="96"/>
        </w:rPr>
        <w:t xml:space="preserve"> </w:t>
      </w:r>
      <w:r>
        <w:rPr>
          <w:spacing w:val="-12"/>
          <w:sz w:val="96"/>
        </w:rPr>
        <w:t>5</w:t>
      </w:r>
    </w:p>
    <w:p w:rsidR="00D971E7" w:rsidRDefault="007E58DB">
      <w:pPr>
        <w:pStyle w:val="Heading2"/>
        <w:ind w:left="48"/>
      </w:pPr>
      <w:r>
        <w:rPr>
          <w:spacing w:val="-2"/>
        </w:rPr>
        <w:t>CONCLUSION</w:t>
      </w:r>
    </w:p>
    <w:p w:rsidR="00D971E7" w:rsidRDefault="00D971E7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  <w:sectPr w:rsidR="001E4D88">
          <w:pgSz w:w="12240" w:h="15840"/>
          <w:pgMar w:top="920" w:right="566" w:bottom="280" w:left="566" w:header="720" w:footer="720" w:gutter="0"/>
          <w:cols w:space="720"/>
        </w:sectPr>
      </w:pPr>
    </w:p>
    <w:p w:rsidR="00D971E7" w:rsidRDefault="007E58DB">
      <w:pPr>
        <w:pStyle w:val="Heading4"/>
        <w:spacing w:line="352" w:lineRule="auto"/>
        <w:ind w:left="4495" w:right="4489" w:hanging="10"/>
      </w:pPr>
      <w:r>
        <w:lastRenderedPageBreak/>
        <w:t xml:space="preserve">CHAPTER 5 </w:t>
      </w:r>
      <w:r>
        <w:rPr>
          <w:spacing w:val="-2"/>
        </w:rPr>
        <w:t>CONCLUSION</w:t>
      </w:r>
    </w:p>
    <w:p w:rsidR="00D971E7" w:rsidRDefault="007E58DB">
      <w:pPr>
        <w:pStyle w:val="BodyText"/>
        <w:spacing w:line="283" w:lineRule="auto"/>
        <w:ind w:left="154" w:right="1687"/>
      </w:pPr>
      <w:r>
        <w:t>The project successfully</w:t>
      </w:r>
      <w:r>
        <w:rPr>
          <w:spacing w:val="40"/>
        </w:rPr>
        <w:t xml:space="preserve"> </w:t>
      </w:r>
      <w:r>
        <w:t xml:space="preserve">demonstrated how data analytics can be used to </w:t>
      </w:r>
      <w:proofErr w:type="spellStart"/>
      <w:r>
        <w:t>analyse</w:t>
      </w:r>
      <w:proofErr w:type="spellEnd"/>
      <w:r>
        <w:t xml:space="preserve"> EV adoption trends</w:t>
      </w:r>
      <w:r>
        <w:rPr>
          <w:spacing w:val="-11"/>
        </w:rPr>
        <w:t xml:space="preserve"> </w:t>
      </w:r>
      <w:r>
        <w:t xml:space="preserve">and </w:t>
      </w:r>
      <w:proofErr w:type="spellStart"/>
      <w:r>
        <w:t>optimise</w:t>
      </w:r>
      <w:proofErr w:type="spellEnd"/>
      <w:r>
        <w:rPr>
          <w:spacing w:val="-6"/>
        </w:rPr>
        <w:t xml:space="preserve"> </w:t>
      </w:r>
      <w:r>
        <w:t>charging</w:t>
      </w:r>
      <w:r>
        <w:rPr>
          <w:spacing w:val="-5"/>
        </w:rPr>
        <w:t xml:space="preserve"> </w:t>
      </w:r>
      <w:r>
        <w:t>station</w:t>
      </w:r>
      <w:r>
        <w:rPr>
          <w:spacing w:val="-5"/>
        </w:rPr>
        <w:t xml:space="preserve"> </w:t>
      </w:r>
      <w:r>
        <w:t>locations. By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EV</w:t>
      </w:r>
      <w:r>
        <w:rPr>
          <w:spacing w:val="-13"/>
        </w:rPr>
        <w:t xml:space="preserve"> </w:t>
      </w:r>
      <w:r>
        <w:t>registration data</w:t>
      </w:r>
      <w:r>
        <w:rPr>
          <w:spacing w:val="-1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charging infrastructure datasets, the system identified underserved regions and recommended potential locations for new charging stations.</w:t>
      </w:r>
    </w:p>
    <w:p w:rsidR="00D971E7" w:rsidRDefault="007E58DB">
      <w:pPr>
        <w:pStyle w:val="BodyText"/>
        <w:spacing w:before="132" w:line="288" w:lineRule="auto"/>
        <w:ind w:left="154" w:right="1687"/>
      </w:pPr>
      <w:r>
        <w:t>The developed Power</w:t>
      </w:r>
      <w:r>
        <w:rPr>
          <w:spacing w:val="-9"/>
        </w:rPr>
        <w:t xml:space="preserve"> </w:t>
      </w:r>
      <w:r>
        <w:t>BI dashboard provides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visualizing</w:t>
      </w:r>
      <w:r>
        <w:rPr>
          <w:spacing w:val="-3"/>
        </w:rPr>
        <w:t xml:space="preserve"> </w:t>
      </w:r>
      <w:r>
        <w:t>EV growth patterns and infrastructure gaps, helping stakeholders make informed decisions.</w:t>
      </w:r>
    </w:p>
    <w:p w:rsidR="00D971E7" w:rsidRDefault="007E58DB">
      <w:pPr>
        <w:pStyle w:val="Heading7"/>
        <w:numPr>
          <w:ilvl w:val="1"/>
          <w:numId w:val="1"/>
        </w:numPr>
        <w:tabs>
          <w:tab w:val="left" w:pos="514"/>
        </w:tabs>
        <w:spacing w:before="149"/>
        <w:ind w:left="514"/>
      </w:pPr>
      <w:bookmarkStart w:id="3" w:name="_TOC_250000"/>
      <w:r>
        <w:t>Future</w:t>
      </w:r>
      <w:r>
        <w:rPr>
          <w:spacing w:val="-5"/>
        </w:rPr>
        <w:t xml:space="preserve"> </w:t>
      </w:r>
      <w:bookmarkEnd w:id="3"/>
      <w:r>
        <w:rPr>
          <w:spacing w:val="-2"/>
        </w:rPr>
        <w:t>Enhancements</w:t>
      </w:r>
    </w:p>
    <w:p w:rsidR="00D971E7" w:rsidRDefault="007E58DB">
      <w:pPr>
        <w:pStyle w:val="BodyText"/>
        <w:spacing w:before="190"/>
        <w:ind w:left="154"/>
      </w:pPr>
      <w:r>
        <w:t>Future</w:t>
      </w:r>
      <w:r>
        <w:rPr>
          <w:spacing w:val="-11"/>
        </w:rPr>
        <w:t xml:space="preserve"> </w:t>
      </w:r>
      <w:r>
        <w:t>improvements</w:t>
      </w:r>
      <w:r>
        <w:rPr>
          <w:spacing w:val="1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rPr>
          <w:spacing w:val="-2"/>
        </w:rPr>
        <w:t>include:</w:t>
      </w:r>
    </w:p>
    <w:p w:rsidR="00D971E7" w:rsidRDefault="007E58DB">
      <w:pPr>
        <w:pStyle w:val="ListParagraph"/>
        <w:numPr>
          <w:ilvl w:val="2"/>
          <w:numId w:val="1"/>
        </w:numPr>
        <w:tabs>
          <w:tab w:val="left" w:pos="875"/>
        </w:tabs>
        <w:spacing w:before="204"/>
        <w:rPr>
          <w:rFonts w:ascii="Symbol" w:hAnsi="Symbol"/>
          <w:sz w:val="19"/>
        </w:rPr>
      </w:pPr>
      <w:r>
        <w:rPr>
          <w:sz w:val="24"/>
        </w:rPr>
        <w:t>Integration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live</w:t>
      </w:r>
      <w:r>
        <w:rPr>
          <w:spacing w:val="4"/>
          <w:sz w:val="24"/>
        </w:rPr>
        <w:t xml:space="preserve"> </w:t>
      </w:r>
      <w:r>
        <w:rPr>
          <w:sz w:val="24"/>
        </w:rPr>
        <w:t>VAHAN</w:t>
      </w:r>
      <w:r>
        <w:rPr>
          <w:spacing w:val="12"/>
          <w:sz w:val="24"/>
        </w:rPr>
        <w:t xml:space="preserve"> </w:t>
      </w:r>
      <w:r>
        <w:rPr>
          <w:sz w:val="24"/>
        </w:rPr>
        <w:t>API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D971E7" w:rsidRDefault="007E58DB">
      <w:pPr>
        <w:pStyle w:val="ListParagraph"/>
        <w:numPr>
          <w:ilvl w:val="2"/>
          <w:numId w:val="1"/>
        </w:numPr>
        <w:tabs>
          <w:tab w:val="left" w:pos="875"/>
        </w:tabs>
        <w:spacing w:before="204"/>
        <w:rPr>
          <w:rFonts w:ascii="Symbol" w:hAnsi="Symbol"/>
          <w:sz w:val="19"/>
        </w:rPr>
      </w:pP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advanced</w:t>
      </w:r>
      <w:r>
        <w:rPr>
          <w:spacing w:val="9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models.</w:t>
      </w:r>
    </w:p>
    <w:p w:rsidR="00D971E7" w:rsidRDefault="007E58DB">
      <w:pPr>
        <w:pStyle w:val="ListParagraph"/>
        <w:numPr>
          <w:ilvl w:val="2"/>
          <w:numId w:val="1"/>
        </w:numPr>
        <w:tabs>
          <w:tab w:val="left" w:pos="875"/>
        </w:tabs>
        <w:spacing w:before="205"/>
        <w:rPr>
          <w:rFonts w:ascii="Symbol" w:hAnsi="Symbol"/>
          <w:sz w:val="19"/>
        </w:rPr>
      </w:pP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web-based</w:t>
      </w:r>
      <w:r>
        <w:rPr>
          <w:spacing w:val="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dashboard.</w:t>
      </w:r>
    </w:p>
    <w:p w:rsidR="00D971E7" w:rsidRPr="001E4D88" w:rsidRDefault="007E58DB" w:rsidP="001E4D88">
      <w:pPr>
        <w:pStyle w:val="ListParagraph"/>
        <w:numPr>
          <w:ilvl w:val="2"/>
          <w:numId w:val="1"/>
        </w:numPr>
        <w:tabs>
          <w:tab w:val="left" w:pos="875"/>
        </w:tabs>
        <w:spacing w:before="204"/>
        <w:rPr>
          <w:rFonts w:ascii="Symbol" w:hAnsi="Symbol"/>
          <w:sz w:val="19"/>
        </w:rPr>
        <w:sectPr w:rsidR="00D971E7" w:rsidRPr="001E4D88">
          <w:pgSz w:w="12240" w:h="15840"/>
          <w:pgMar w:top="920" w:right="566" w:bottom="280" w:left="566" w:header="720" w:footer="720" w:gutter="0"/>
          <w:cols w:space="720"/>
        </w:sectPr>
      </w:pPr>
      <w:r>
        <w:rPr>
          <w:sz w:val="24"/>
        </w:rPr>
        <w:t>Incorporation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real-time</w:t>
      </w:r>
      <w:r>
        <w:rPr>
          <w:spacing w:val="10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demand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</w:t>
      </w:r>
      <w:r w:rsidR="001E4D88">
        <w:rPr>
          <w:spacing w:val="-2"/>
          <w:sz w:val="24"/>
        </w:rPr>
        <w:t>.</w:t>
      </w:r>
    </w:p>
    <w:p w:rsidR="00D971E7" w:rsidRDefault="00D971E7">
      <w:pPr>
        <w:pStyle w:val="BodyText"/>
        <w:spacing w:before="735"/>
        <w:rPr>
          <w:sz w:val="72"/>
        </w:rPr>
      </w:pPr>
    </w:p>
    <w:p w:rsidR="001E4D88" w:rsidRDefault="001E4D88">
      <w:pPr>
        <w:pStyle w:val="BodyText"/>
        <w:spacing w:before="735"/>
        <w:rPr>
          <w:sz w:val="72"/>
        </w:rPr>
      </w:pPr>
    </w:p>
    <w:p w:rsidR="001E4D88" w:rsidRDefault="001E4D88">
      <w:pPr>
        <w:pStyle w:val="BodyText"/>
        <w:spacing w:before="735"/>
        <w:rPr>
          <w:sz w:val="72"/>
        </w:rPr>
      </w:pPr>
    </w:p>
    <w:p w:rsidR="001E4D88" w:rsidRDefault="001E4D88">
      <w:pPr>
        <w:pStyle w:val="BodyText"/>
        <w:spacing w:before="735"/>
        <w:rPr>
          <w:sz w:val="72"/>
        </w:rPr>
      </w:pPr>
    </w:p>
    <w:p w:rsidR="00D971E7" w:rsidRDefault="007E58DB">
      <w:pPr>
        <w:pStyle w:val="Heading2"/>
        <w:spacing w:before="0"/>
        <w:ind w:left="4"/>
      </w:pPr>
      <w:r>
        <w:rPr>
          <w:spacing w:val="-2"/>
        </w:rPr>
        <w:t>REFERENCES</w:t>
      </w:r>
    </w:p>
    <w:p w:rsidR="00D971E7" w:rsidRDefault="00D971E7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</w:pPr>
    </w:p>
    <w:p w:rsidR="001E4D88" w:rsidRDefault="001E4D88">
      <w:pPr>
        <w:pStyle w:val="Heading2"/>
        <w:sectPr w:rsidR="001E4D88">
          <w:pgSz w:w="12240" w:h="15840"/>
          <w:pgMar w:top="1820" w:right="566" w:bottom="280" w:left="566" w:header="720" w:footer="720" w:gutter="0"/>
          <w:cols w:space="720"/>
        </w:sectPr>
      </w:pPr>
    </w:p>
    <w:p w:rsidR="00D971E7" w:rsidRDefault="007E58DB">
      <w:pPr>
        <w:pStyle w:val="Heading5"/>
        <w:ind w:right="5"/>
      </w:pPr>
      <w:r>
        <w:rPr>
          <w:spacing w:val="-2"/>
        </w:rPr>
        <w:lastRenderedPageBreak/>
        <w:t>REFERENCES</w:t>
      </w:r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172"/>
        <w:rPr>
          <w:rFonts w:ascii="Symbol" w:hAnsi="Symbol"/>
          <w:sz w:val="24"/>
        </w:rPr>
      </w:pPr>
      <w:hyperlink r:id="rId8">
        <w:r w:rsidR="007E58DB">
          <w:rPr>
            <w:color w:val="0000FF"/>
            <w:spacing w:val="-2"/>
            <w:sz w:val="24"/>
            <w:u w:val="single" w:color="0000FF"/>
          </w:rPr>
          <w:t>https://vahan.parivahan.gov.in/vahan4dashboard/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36"/>
        <w:rPr>
          <w:rFonts w:ascii="Symbol" w:hAnsi="Symbol"/>
          <w:sz w:val="24"/>
        </w:rPr>
      </w:pPr>
      <w:hyperlink r:id="rId9">
        <w:r w:rsidR="007E58DB">
          <w:rPr>
            <w:color w:val="0000FF"/>
            <w:spacing w:val="-2"/>
            <w:sz w:val="24"/>
            <w:u w:val="single" w:color="0000FF"/>
          </w:rPr>
          <w:t>https://www.niti.gov.in/sites/default/files/2023-07/EV-Readiness-Index.pdf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52"/>
        <w:rPr>
          <w:rFonts w:ascii="Symbol" w:hAnsi="Symbol"/>
          <w:sz w:val="24"/>
        </w:rPr>
      </w:pPr>
      <w:hyperlink r:id="rId10">
        <w:r w:rsidR="007E58DB">
          <w:rPr>
            <w:color w:val="0000FF"/>
            <w:spacing w:val="-2"/>
            <w:sz w:val="24"/>
            <w:u w:val="single" w:color="0000FF"/>
          </w:rPr>
          <w:t>https://pandas.pydata.org/docs/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36"/>
        <w:rPr>
          <w:rFonts w:ascii="Symbol" w:hAnsi="Symbol"/>
          <w:sz w:val="24"/>
        </w:rPr>
      </w:pPr>
      <w:hyperlink r:id="rId11" w:anchor="k-means">
        <w:r w:rsidR="007E58DB">
          <w:rPr>
            <w:color w:val="0000FF"/>
            <w:spacing w:val="-2"/>
            <w:sz w:val="24"/>
            <w:u w:val="single" w:color="0000FF"/>
          </w:rPr>
          <w:t>https://scikit-learn.org/stable/modules/clustering.html#k-means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36"/>
        <w:rPr>
          <w:rFonts w:ascii="Symbol" w:hAnsi="Symbol"/>
          <w:sz w:val="24"/>
        </w:rPr>
      </w:pPr>
      <w:hyperlink r:id="rId12">
        <w:r w:rsidR="007E58DB">
          <w:rPr>
            <w:color w:val="0000FF"/>
            <w:spacing w:val="-2"/>
            <w:sz w:val="24"/>
            <w:u w:val="single" w:color="0000FF"/>
          </w:rPr>
          <w:t>https://learn.microsoft.com/en-us/power-</w:t>
        </w:r>
        <w:r w:rsidR="007E58DB">
          <w:rPr>
            <w:color w:val="0000FF"/>
            <w:spacing w:val="-5"/>
            <w:sz w:val="24"/>
            <w:u w:val="single" w:color="0000FF"/>
          </w:rPr>
          <w:t>bi/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52"/>
        <w:rPr>
          <w:rFonts w:ascii="Symbol" w:hAnsi="Symbol"/>
          <w:sz w:val="24"/>
        </w:rPr>
      </w:pPr>
      <w:hyperlink r:id="rId13">
        <w:r w:rsidR="007E58DB">
          <w:rPr>
            <w:color w:val="0000FF"/>
            <w:spacing w:val="-2"/>
            <w:sz w:val="24"/>
            <w:u w:val="single" w:color="0000FF"/>
          </w:rPr>
          <w:t>https://fame2.heavyindustry.gov.in/</w:t>
        </w:r>
      </w:hyperlink>
    </w:p>
    <w:p w:rsidR="00D971E7" w:rsidRDefault="00F05031">
      <w:pPr>
        <w:pStyle w:val="ListParagraph"/>
        <w:numPr>
          <w:ilvl w:val="2"/>
          <w:numId w:val="1"/>
        </w:numPr>
        <w:tabs>
          <w:tab w:val="left" w:pos="875"/>
        </w:tabs>
        <w:spacing w:before="51"/>
        <w:rPr>
          <w:rFonts w:ascii="Symbol" w:hAnsi="Symbol"/>
          <w:sz w:val="24"/>
        </w:rPr>
      </w:pPr>
      <w:hyperlink r:id="rId14">
        <w:r w:rsidR="007E58DB">
          <w:rPr>
            <w:color w:val="0000FF"/>
            <w:spacing w:val="-2"/>
            <w:sz w:val="24"/>
            <w:u w:val="single" w:color="0000FF"/>
          </w:rPr>
          <w:t>https://mermaid.live/</w:t>
        </w:r>
      </w:hyperlink>
    </w:p>
    <w:p w:rsidR="00D971E7" w:rsidRDefault="00D971E7">
      <w:pPr>
        <w:pStyle w:val="BodyText"/>
      </w:pPr>
    </w:p>
    <w:p w:rsidR="00D971E7" w:rsidRDefault="00D971E7">
      <w:pPr>
        <w:pStyle w:val="BodyText"/>
        <w:spacing w:before="117"/>
      </w:pPr>
    </w:p>
    <w:p w:rsidR="00D971E7" w:rsidRDefault="00F05031">
      <w:pPr>
        <w:tabs>
          <w:tab w:val="left" w:pos="1821"/>
        </w:tabs>
        <w:ind w:left="154"/>
        <w:rPr>
          <w:b/>
          <w:sz w:val="24"/>
        </w:rPr>
      </w:pPr>
      <w:r>
        <w:rPr>
          <w:b/>
          <w:noProof/>
          <w:sz w:val="24"/>
        </w:rPr>
        <w:pict>
          <v:shape id="Graphic 3" o:spid="_x0000_s1026" style="position:absolute;left:0;text-align:left;margin-left:116.4pt;margin-top:12.7pt;width:3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" path="m38100,l,,,19050r38100,l38100,xe" fillcolor="black" stroked="f">
            <v:path arrowok="t"/>
            <w10:wrap anchorx="page"/>
          </v:shape>
        </w:pict>
      </w:r>
      <w:r w:rsidR="007E58DB">
        <w:rPr>
          <w:b/>
          <w:sz w:val="24"/>
        </w:rPr>
        <w:t>GitHub</w:t>
      </w:r>
      <w:r w:rsidR="007E58DB">
        <w:rPr>
          <w:b/>
          <w:spacing w:val="-12"/>
          <w:sz w:val="24"/>
        </w:rPr>
        <w:t xml:space="preserve"> </w:t>
      </w:r>
      <w:r w:rsidR="007E58DB">
        <w:rPr>
          <w:b/>
          <w:spacing w:val="-4"/>
          <w:sz w:val="24"/>
        </w:rPr>
        <w:t>Link:</w:t>
      </w:r>
      <w:r w:rsidR="007E58DB">
        <w:rPr>
          <w:b/>
          <w:sz w:val="24"/>
        </w:rPr>
        <w:tab/>
      </w:r>
      <w:hyperlink r:id="rId15">
        <w:r w:rsidR="007E58DB">
          <w:rPr>
            <w:b/>
            <w:color w:val="0000FF"/>
            <w:spacing w:val="-2"/>
            <w:sz w:val="24"/>
            <w:u w:val="thick" w:color="0000FF"/>
          </w:rPr>
          <w:t>https://github.com/sunnyreddy2005/Ev-adoption-and-trends</w:t>
        </w:r>
      </w:hyperlink>
    </w:p>
    <w:sectPr w:rsidR="00D971E7" w:rsidSect="00F05031">
      <w:pgSz w:w="12240" w:h="15840"/>
      <w:pgMar w:top="154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E236D"/>
    <w:multiLevelType w:val="multilevel"/>
    <w:tmpl w:val="7DB4E28E"/>
    <w:lvl w:ilvl="0">
      <w:start w:val="5"/>
      <w:numFmt w:val="decimal"/>
      <w:lvlText w:val="%1"/>
      <w:lvlJc w:val="left"/>
      <w:pPr>
        <w:ind w:left="3038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3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653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46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6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8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8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4" w:hanging="721"/>
      </w:pPr>
      <w:rPr>
        <w:rFonts w:hint="default"/>
        <w:lang w:val="en-US" w:eastAsia="en-US" w:bidi="ar-SA"/>
      </w:rPr>
    </w:lvl>
  </w:abstractNum>
  <w:abstractNum w:abstractNumId="1">
    <w:nsid w:val="0EEE77F6"/>
    <w:multiLevelType w:val="multilevel"/>
    <w:tmpl w:val="B3E2814A"/>
    <w:lvl w:ilvl="0">
      <w:start w:val="1"/>
      <w:numFmt w:val="decimal"/>
      <w:lvlText w:val="%1"/>
      <w:lvlJc w:val="left"/>
      <w:pPr>
        <w:ind w:left="516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16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2">
    <w:nsid w:val="10AF4EBC"/>
    <w:multiLevelType w:val="multilevel"/>
    <w:tmpl w:val="AC2829EA"/>
    <w:lvl w:ilvl="0">
      <w:start w:val="2"/>
      <w:numFmt w:val="decimal"/>
      <w:lvlText w:val="%1"/>
      <w:lvlJc w:val="left"/>
      <w:pPr>
        <w:ind w:left="5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5" w:hanging="360"/>
      </w:pPr>
      <w:rPr>
        <w:rFonts w:hint="default"/>
        <w:lang w:val="en-US" w:eastAsia="en-US" w:bidi="ar-SA"/>
      </w:rPr>
    </w:lvl>
  </w:abstractNum>
  <w:abstractNum w:abstractNumId="3">
    <w:nsid w:val="291542AD"/>
    <w:multiLevelType w:val="multilevel"/>
    <w:tmpl w:val="4CC813D8"/>
    <w:lvl w:ilvl="0">
      <w:start w:val="4"/>
      <w:numFmt w:val="decimal"/>
      <w:lvlText w:val="%1"/>
      <w:lvlJc w:val="left"/>
      <w:pPr>
        <w:ind w:left="5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4">
    <w:nsid w:val="3CCB0824"/>
    <w:multiLevelType w:val="hybridMultilevel"/>
    <w:tmpl w:val="0338BCE6"/>
    <w:lvl w:ilvl="0" w:tplc="7B20FEAE">
      <w:start w:val="1"/>
      <w:numFmt w:val="decimal"/>
      <w:lvlText w:val="%1."/>
      <w:lvlJc w:val="left"/>
      <w:pPr>
        <w:ind w:left="39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480BCE">
      <w:numFmt w:val="bullet"/>
      <w:lvlText w:val=""/>
      <w:lvlJc w:val="left"/>
      <w:pPr>
        <w:ind w:left="1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 w:tplc="2110E95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88383FE0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4" w:tplc="E4F2C4A4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5" w:tplc="481E2404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6" w:tplc="1BB4327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E5F471B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E3DC0290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5">
    <w:nsid w:val="3DC3165D"/>
    <w:multiLevelType w:val="multilevel"/>
    <w:tmpl w:val="2CE602A4"/>
    <w:lvl w:ilvl="0">
      <w:start w:val="3"/>
      <w:numFmt w:val="decimal"/>
      <w:lvlText w:val="%1"/>
      <w:lvlJc w:val="left"/>
      <w:pPr>
        <w:ind w:left="3038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03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653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46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6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8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8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4" w:hanging="721"/>
      </w:pPr>
      <w:rPr>
        <w:rFonts w:hint="default"/>
        <w:lang w:val="en-US" w:eastAsia="en-US" w:bidi="ar-SA"/>
      </w:rPr>
    </w:lvl>
  </w:abstractNum>
  <w:abstractNum w:abstractNumId="6">
    <w:nsid w:val="59A272EA"/>
    <w:multiLevelType w:val="multilevel"/>
    <w:tmpl w:val="59081E8C"/>
    <w:lvl w:ilvl="0">
      <w:start w:val="5"/>
      <w:numFmt w:val="decimal"/>
      <w:lvlText w:val="%1"/>
      <w:lvlJc w:val="left"/>
      <w:pPr>
        <w:ind w:left="5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75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7">
    <w:nsid w:val="635F6CBB"/>
    <w:multiLevelType w:val="multilevel"/>
    <w:tmpl w:val="36108384"/>
    <w:lvl w:ilvl="0">
      <w:start w:val="3"/>
      <w:numFmt w:val="decimal"/>
      <w:lvlText w:val="%1"/>
      <w:lvlJc w:val="left"/>
      <w:pPr>
        <w:ind w:left="5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4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8">
    <w:nsid w:val="79E4019D"/>
    <w:multiLevelType w:val="multilevel"/>
    <w:tmpl w:val="0F84AC76"/>
    <w:lvl w:ilvl="0">
      <w:start w:val="1"/>
      <w:numFmt w:val="decimal"/>
      <w:lvlText w:val="%1"/>
      <w:lvlJc w:val="left"/>
      <w:pPr>
        <w:ind w:left="2317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3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4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48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5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2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1" w:hanging="72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971E7"/>
    <w:rsid w:val="001E4D88"/>
    <w:rsid w:val="002C33F6"/>
    <w:rsid w:val="0031055F"/>
    <w:rsid w:val="00355FF5"/>
    <w:rsid w:val="00622EB5"/>
    <w:rsid w:val="0067716F"/>
    <w:rsid w:val="006F7EAB"/>
    <w:rsid w:val="007E58DB"/>
    <w:rsid w:val="00860DDF"/>
    <w:rsid w:val="009A2DDC"/>
    <w:rsid w:val="00D3523E"/>
    <w:rsid w:val="00D816ED"/>
    <w:rsid w:val="00D87CA3"/>
    <w:rsid w:val="00D971E7"/>
    <w:rsid w:val="00DC5DC2"/>
    <w:rsid w:val="00DE6D99"/>
    <w:rsid w:val="00F05031"/>
    <w:rsid w:val="00F16BA0"/>
    <w:rsid w:val="00F67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16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F05031"/>
    <w:pPr>
      <w:ind w:left="61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rsid w:val="00F05031"/>
    <w:pPr>
      <w:spacing w:before="186"/>
      <w:ind w:left="1887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9"/>
    <w:unhideWhenUsed/>
    <w:qFormat/>
    <w:rsid w:val="00F05031"/>
    <w:pPr>
      <w:spacing w:before="3"/>
      <w:ind w:left="148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rsid w:val="00F05031"/>
    <w:pPr>
      <w:spacing w:before="81"/>
      <w:ind w:right="130" w:hanging="29"/>
      <w:jc w:val="center"/>
      <w:outlineLvl w:val="3"/>
    </w:pPr>
    <w:rPr>
      <w:b/>
      <w:bCs/>
      <w:sz w:val="31"/>
      <w:szCs w:val="31"/>
    </w:rPr>
  </w:style>
  <w:style w:type="paragraph" w:styleId="Heading5">
    <w:name w:val="heading 5"/>
    <w:basedOn w:val="Normal"/>
    <w:uiPriority w:val="9"/>
    <w:unhideWhenUsed/>
    <w:qFormat/>
    <w:rsid w:val="00F05031"/>
    <w:pPr>
      <w:spacing w:before="62"/>
      <w:jc w:val="center"/>
      <w:outlineLvl w:val="4"/>
    </w:pPr>
    <w:rPr>
      <w:sz w:val="31"/>
      <w:szCs w:val="31"/>
    </w:rPr>
  </w:style>
  <w:style w:type="paragraph" w:styleId="Heading6">
    <w:name w:val="heading 6"/>
    <w:basedOn w:val="Normal"/>
    <w:uiPriority w:val="9"/>
    <w:unhideWhenUsed/>
    <w:qFormat/>
    <w:rsid w:val="00F05031"/>
    <w:pPr>
      <w:spacing w:before="65"/>
      <w:ind w:left="7"/>
      <w:jc w:val="center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link w:val="Heading7Char"/>
    <w:uiPriority w:val="1"/>
    <w:qFormat/>
    <w:rsid w:val="00F05031"/>
    <w:pPr>
      <w:ind w:left="514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F05031"/>
    <w:pPr>
      <w:spacing w:before="295"/>
      <w:ind w:left="2317" w:hanging="72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F05031"/>
    <w:pPr>
      <w:spacing w:before="294"/>
      <w:ind w:left="3038" w:hanging="72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0503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05031"/>
    <w:pPr>
      <w:ind w:left="875" w:hanging="360"/>
    </w:pPr>
  </w:style>
  <w:style w:type="paragraph" w:customStyle="1" w:styleId="TableParagraph">
    <w:name w:val="Table Paragraph"/>
    <w:basedOn w:val="Normal"/>
    <w:uiPriority w:val="1"/>
    <w:qFormat/>
    <w:rsid w:val="00F05031"/>
  </w:style>
  <w:style w:type="character" w:customStyle="1" w:styleId="Heading7Char">
    <w:name w:val="Heading 7 Char"/>
    <w:basedOn w:val="DefaultParagraphFont"/>
    <w:link w:val="Heading7"/>
    <w:uiPriority w:val="1"/>
    <w:rsid w:val="00355FF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4D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D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DD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han.parivahan.gov.in/vahan4dashboard/" TargetMode="External"/><Relationship Id="rId13" Type="http://schemas.openxmlformats.org/officeDocument/2006/relationships/hyperlink" Target="https://fame2.heavyindustry.gov.in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learn.microsoft.com/en-us/power-bi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cikit-learn.org/stable/modules/clustering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unnyreddy2005/Ev-adoption-and-trends" TargetMode="External"/><Relationship Id="rId10" Type="http://schemas.openxmlformats.org/officeDocument/2006/relationships/hyperlink" Target="https://pandas.pydata.org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ti.gov.in/sites/default/files/2023-07/EV-Readiness-Index.pdf" TargetMode="External"/><Relationship Id="rId14" Type="http://schemas.openxmlformats.org/officeDocument/2006/relationships/hyperlink" Target="https://mermaid.l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8F894-6705-4DDF-A1B4-0E4D21B6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2683</Words>
  <Characters>15297</Characters>
  <Application>Microsoft Office Word</Application>
  <DocSecurity>0</DocSecurity>
  <Lines>127</Lines>
  <Paragraphs>35</Paragraphs>
  <ScaleCrop>false</ScaleCrop>
  <Company/>
  <LinksUpToDate>false</LinksUpToDate>
  <CharactersWithSpaces>17945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avnish kumar</dc:creator>
  <cp:lastModifiedBy>M shiva</cp:lastModifiedBy>
  <cp:revision>14</cp:revision>
  <dcterms:created xsi:type="dcterms:W3CDTF">2026-04-10T07:17:00Z</dcterms:created>
  <dcterms:modified xsi:type="dcterms:W3CDTF">2026-04-10T12:40:00Z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a55d0e67-f5a5-4b41-a2b0-0ee50c0ca893</vt:lpwstr>
  </property>
</Properties>
</file>