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3613" w14:textId="77777777" w:rsidR="00FE6AB5" w:rsidRDefault="000B7533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LAB EXPERIMENT RECORD</w:t>
      </w:r>
    </w:p>
    <w:p w14:paraId="4E28335E" w14:textId="77777777" w:rsidR="00FE6AB5" w:rsidRDefault="000B7533">
      <w:pPr>
        <w:spacing w:after="240"/>
        <w:jc w:val="center"/>
      </w:pPr>
      <w:r>
        <w:rPr>
          <w:b/>
          <w:bCs/>
          <w:sz w:val="26"/>
          <w:szCs w:val="26"/>
        </w:rPr>
        <w:t>EXP 4: Product Inventory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E6AB5" w14:paraId="43CA6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8D63" w14:textId="77777777" w:rsidR="00FE6AB5" w:rsidRDefault="000B7533">
            <w:r>
              <w:rPr>
                <w:b/>
                <w:bCs/>
              </w:rPr>
              <w:t>Course Code / Course Name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12EB" w14:textId="77777777" w:rsidR="00FE6AB5" w:rsidRDefault="000B7533">
            <w:r>
              <w:t>DSA0601 / Data Handling and Visualization</w:t>
            </w:r>
          </w:p>
        </w:tc>
      </w:tr>
      <w:tr w:rsidR="00FE6AB5" w14:paraId="75995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C30A" w14:textId="77777777" w:rsidR="00FE6AB5" w:rsidRDefault="000B7533">
            <w:r>
              <w:rPr>
                <w:b/>
                <w:bCs/>
              </w:rPr>
              <w:t>Experiment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3379" w14:textId="77777777" w:rsidR="00FE6AB5" w:rsidRDefault="000B7533">
            <w:r>
              <w:t>EXP 4: Product Inventory Visualization using R and Tableau</w:t>
            </w:r>
          </w:p>
        </w:tc>
      </w:tr>
      <w:tr w:rsidR="00FE6AB5" w14:paraId="2EEF1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7C82" w14:textId="77777777" w:rsidR="00FE6AB5" w:rsidRDefault="000B7533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3E27" w14:textId="77777777" w:rsidR="00FE6AB5" w:rsidRDefault="000B7533">
            <w:r>
              <w:t>G. GANGA CHANDRIKA</w:t>
            </w:r>
          </w:p>
        </w:tc>
      </w:tr>
      <w:tr w:rsidR="00FE6AB5" w14:paraId="3E635A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8F2D" w14:textId="77777777" w:rsidR="00FE6AB5" w:rsidRDefault="000B7533">
            <w:r>
              <w:rPr>
                <w:b/>
                <w:bCs/>
              </w:rPr>
              <w:t>Register Number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6A72" w14:textId="77777777" w:rsidR="00FE6AB5" w:rsidRDefault="000B7533">
            <w:r>
              <w:t>1925260144</w:t>
            </w:r>
          </w:p>
        </w:tc>
      </w:tr>
      <w:tr w:rsidR="00FE6AB5" w14:paraId="3F259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8358" w14:textId="77777777" w:rsidR="00FE6AB5" w:rsidRDefault="000B7533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8AED" w14:textId="77777777" w:rsidR="00FE6AB5" w:rsidRDefault="000B7533">
            <w:r>
              <w:t>01 October 2026</w:t>
            </w:r>
          </w:p>
        </w:tc>
      </w:tr>
      <w:tr w:rsidR="00FE6AB5" w14:paraId="7FD83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DA54" w14:textId="77777777" w:rsidR="00FE6AB5" w:rsidRDefault="000B7533">
            <w:r>
              <w:rPr>
                <w:b/>
                <w:bCs/>
              </w:rPr>
              <w:t>Day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9C70" w14:textId="77777777" w:rsidR="00FE6AB5" w:rsidRDefault="000B7533">
            <w:r>
              <w:t>Thursday</w:t>
            </w:r>
          </w:p>
        </w:tc>
      </w:tr>
    </w:tbl>
    <w:p w14:paraId="250D87F6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Aim</w:t>
      </w:r>
    </w:p>
    <w:p w14:paraId="1325BF5D" w14:textId="77777777" w:rsidR="00FE6AB5" w:rsidRDefault="000B7533">
      <w:pPr>
        <w:spacing w:after="120" w:line="300" w:lineRule="auto"/>
      </w:pPr>
      <w:r>
        <w:t>To visualize the product inventory data using a bar chart, a stacked bar chart and a scatter plot in R, and to develop an interactive dashboard in Tableau.</w:t>
      </w:r>
    </w:p>
    <w:p w14:paraId="2A2B01D7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Dataset: Product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1700"/>
        <w:gridCol w:w="2200"/>
        <w:gridCol w:w="1760"/>
      </w:tblGrid>
      <w:tr w:rsidR="00FE6AB5" w14:paraId="0623C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71A4" w14:textId="77777777" w:rsidR="00FE6AB5" w:rsidRDefault="000B7533">
            <w:pPr>
              <w:jc w:val="center"/>
            </w:pPr>
            <w:proofErr w:type="spellStart"/>
            <w:r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86EE" w14:textId="77777777" w:rsidR="00FE6AB5" w:rsidRDefault="000B7533">
            <w:pPr>
              <w:jc w:val="center"/>
            </w:pPr>
            <w:r>
              <w:rPr>
                <w:b/>
                <w:bCs/>
              </w:rPr>
              <w:t>Product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36F2" w14:textId="77777777" w:rsidR="00FE6AB5" w:rsidRDefault="000B7533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BDA1" w14:textId="77777777" w:rsidR="00FE6AB5" w:rsidRDefault="000B7533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898E" w14:textId="77777777" w:rsidR="00FE6AB5" w:rsidRDefault="000B7533">
            <w:pPr>
              <w:jc w:val="center"/>
            </w:pPr>
            <w:r>
              <w:rPr>
                <w:b/>
                <w:bCs/>
              </w:rPr>
              <w:t>Price</w:t>
            </w:r>
          </w:p>
        </w:tc>
      </w:tr>
      <w:tr w:rsidR="00FE6AB5" w14:paraId="4D876B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8371" w14:textId="77777777" w:rsidR="00FE6AB5" w:rsidRDefault="000B7533"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467D" w14:textId="77777777" w:rsidR="00FE6AB5" w:rsidRDefault="000B7533">
            <w:r>
              <w:t>Product 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0B57" w14:textId="77777777" w:rsidR="00FE6AB5" w:rsidRDefault="000B7533">
            <w:r>
              <w:t>250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F208" w14:textId="77777777" w:rsidR="00FE6AB5" w:rsidRDefault="000B7533">
            <w:r>
              <w:t>Electronics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E643" w14:textId="77777777" w:rsidR="00FE6AB5" w:rsidRDefault="000B7533">
            <w:r>
              <w:t>500</w:t>
            </w:r>
          </w:p>
        </w:tc>
      </w:tr>
      <w:tr w:rsidR="00FE6AB5" w14:paraId="68C82A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4BE4" w14:textId="77777777" w:rsidR="00FE6AB5" w:rsidRDefault="000B7533"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58B8" w14:textId="77777777" w:rsidR="00FE6AB5" w:rsidRDefault="000B7533">
            <w:r>
              <w:t>Product 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8474" w14:textId="77777777" w:rsidR="00FE6AB5" w:rsidRDefault="000B7533">
            <w:r>
              <w:t>175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287D" w14:textId="77777777" w:rsidR="00FE6AB5" w:rsidRDefault="000B7533">
            <w:r>
              <w:t>Electronics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0ECA" w14:textId="77777777" w:rsidR="00FE6AB5" w:rsidRDefault="000B7533">
            <w:r>
              <w:t>300</w:t>
            </w:r>
          </w:p>
        </w:tc>
      </w:tr>
      <w:tr w:rsidR="00FE6AB5" w14:paraId="4C0BF5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EF39" w14:textId="77777777" w:rsidR="00FE6AB5" w:rsidRDefault="000B7533"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56B7" w14:textId="77777777" w:rsidR="00FE6AB5" w:rsidRDefault="000B7533">
            <w:r>
              <w:t>Product 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91BC" w14:textId="77777777" w:rsidR="00FE6AB5" w:rsidRDefault="000B7533">
            <w:r>
              <w:t>300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9850" w14:textId="77777777" w:rsidR="00FE6AB5" w:rsidRDefault="000B7533">
            <w:r>
              <w:t>Home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905B0" w14:textId="77777777" w:rsidR="00FE6AB5" w:rsidRDefault="000B7533">
            <w:r>
              <w:t>700</w:t>
            </w:r>
          </w:p>
        </w:tc>
      </w:tr>
      <w:tr w:rsidR="00FE6AB5" w14:paraId="3BABA5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EAB3" w14:textId="77777777" w:rsidR="00FE6AB5" w:rsidRDefault="000B7533"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752D" w14:textId="77777777" w:rsidR="00FE6AB5" w:rsidRDefault="000B7533">
            <w:r>
              <w:t>Product 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EFE7" w14:textId="77777777" w:rsidR="00FE6AB5" w:rsidRDefault="000B7533">
            <w:r>
              <w:t>200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565E" w14:textId="77777777" w:rsidR="00FE6AB5" w:rsidRDefault="000B7533">
            <w:r>
              <w:t>Home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2419" w14:textId="77777777" w:rsidR="00FE6AB5" w:rsidRDefault="000B7533">
            <w:r>
              <w:t>450</w:t>
            </w:r>
          </w:p>
        </w:tc>
      </w:tr>
      <w:tr w:rsidR="00FE6AB5" w14:paraId="3FD5DC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D7F3" w14:textId="77777777" w:rsidR="00FE6AB5" w:rsidRDefault="000B7533"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6EC7" w14:textId="77777777" w:rsidR="00FE6AB5" w:rsidRDefault="000B7533">
            <w:r>
              <w:t>Product 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988A" w14:textId="77777777" w:rsidR="00FE6AB5" w:rsidRDefault="000B7533">
            <w:r>
              <w:t>220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D494" w14:textId="77777777" w:rsidR="00FE6AB5" w:rsidRDefault="000B7533">
            <w:r>
              <w:t>Accessories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0191" w14:textId="77777777" w:rsidR="00FE6AB5" w:rsidRDefault="000B7533">
            <w:r>
              <w:t>600</w:t>
            </w:r>
          </w:p>
        </w:tc>
      </w:tr>
    </w:tbl>
    <w:p w14:paraId="0A71AB3A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PROGRAM 1: Bar Chart of Product Quantity</w:t>
      </w:r>
    </w:p>
    <w:p w14:paraId="45C29275" w14:textId="77777777" w:rsidR="00FE6AB5" w:rsidRDefault="000B7533">
      <w:pPr>
        <w:spacing w:after="120" w:line="300" w:lineRule="auto"/>
      </w:pPr>
      <w:r>
        <w:t>Create a bar chart to visualize the quantity of each product in the inventory. Label the axes and title the chart.</w:t>
      </w:r>
    </w:p>
    <w:p w14:paraId="547969CB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inventory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50DC820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c(1, 2, 3, 4, 5),</w:t>
      </w:r>
    </w:p>
    <w:p w14:paraId="367585B0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Product = c("Product A", "Product B", "Product C",</w:t>
      </w:r>
    </w:p>
    <w:p w14:paraId="5596726D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"Product D", "Product E"),</w:t>
      </w:r>
    </w:p>
    <w:p w14:paraId="07B09000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Quantity = c(250, 175, 300, 200, 220)</w:t>
      </w:r>
    </w:p>
    <w:p w14:paraId="1B90FFA8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24AC9797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40413E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inventory</w:t>
      </w:r>
    </w:p>
    <w:p w14:paraId="1813A2A5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53537B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4BB670B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inventory$Quantity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310F374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names.arg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inventory$Product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2FC8A956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"Product Inventory Quantity",</w:t>
      </w:r>
    </w:p>
    <w:p w14:paraId="40151C76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"Product",</w:t>
      </w:r>
    </w:p>
    <w:p w14:paraId="04F1BB01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"Quantity Available",</w:t>
      </w:r>
    </w:p>
    <w:p w14:paraId="489FCA90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col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lightblue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352ACECE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464C7C2B" w14:textId="77777777" w:rsidR="00FE6AB5" w:rsidRDefault="00FE6AB5">
      <w:pPr>
        <w:spacing w:after="60"/>
      </w:pPr>
    </w:p>
    <w:p w14:paraId="7F445476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Console Output:</w:t>
      </w:r>
    </w:p>
    <w:p w14:paraId="7B6920B5" w14:textId="77777777" w:rsidR="00FE6AB5" w:rsidRDefault="000B7533">
      <w:pPr>
        <w:spacing w:before="120" w:after="60"/>
        <w:jc w:val="center"/>
      </w:pPr>
      <w:r>
        <w:rPr>
          <w:noProof/>
        </w:rPr>
        <w:drawing>
          <wp:inline distT="0" distB="0" distL="0" distR="0" wp14:anchorId="2FCD22FC" wp14:editId="6BC3E8B3">
            <wp:extent cx="3848100" cy="2657475"/>
            <wp:effectExtent l="0" t="0" r="0" b="0"/>
            <wp:docPr id="1" name="c1.png" descr="c1.png" title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AE6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Graph Output:</w:t>
      </w:r>
    </w:p>
    <w:p w14:paraId="512C98DE" w14:textId="77777777" w:rsidR="00FE6AB5" w:rsidRDefault="000B7533">
      <w:pPr>
        <w:spacing w:before="120" w:after="60"/>
        <w:jc w:val="center"/>
      </w:pPr>
      <w:r>
        <w:rPr>
          <w:noProof/>
        </w:rPr>
        <w:drawing>
          <wp:inline distT="0" distB="0" distL="0" distR="0" wp14:anchorId="55C2FBFC" wp14:editId="3449CE09">
            <wp:extent cx="3143250" cy="3228975"/>
            <wp:effectExtent l="0" t="0" r="0" b="0"/>
            <wp:docPr id="681707591" name="g1.png" descr="g1.png" title="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6925" w14:textId="77777777" w:rsidR="00FE6AB5" w:rsidRDefault="000B7533">
      <w:pPr>
        <w:spacing w:after="160"/>
        <w:jc w:val="center"/>
      </w:pPr>
      <w:r>
        <w:rPr>
          <w:b/>
          <w:bCs/>
        </w:rPr>
        <w:t>Output 1: Product Inventory Quantity Bar Chart</w:t>
      </w:r>
    </w:p>
    <w:p w14:paraId="665B8AE1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Observation: </w:t>
      </w:r>
      <w:r>
        <w:t>Product C has the highest quantity (300 units) and Product B has the lowest (175 units). Products A, D and E hold 250, 200 and 220 units respectively.</w:t>
      </w:r>
    </w:p>
    <w:p w14:paraId="60EBBCCB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PROGRAM 2: Stacked Bar Chart by Product Category</w:t>
      </w:r>
    </w:p>
    <w:p w14:paraId="4EB69688" w14:textId="77777777" w:rsidR="00FE6AB5" w:rsidRDefault="000B7533">
      <w:pPr>
        <w:spacing w:after="120" w:line="300" w:lineRule="auto"/>
      </w:pPr>
      <w:r>
        <w:t>Generate a stacked bar chart to show the quantity of each product within different product categories.</w:t>
      </w:r>
    </w:p>
    <w:p w14:paraId="4DB9B0A1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inventory$Category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c("Electronics", "Electronics", "Home",</w:t>
      </w:r>
    </w:p>
    <w:p w14:paraId="67B9E66E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"Home", "Accessories")</w:t>
      </w:r>
    </w:p>
    <w:p w14:paraId="61C9F0E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2C0A84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category_table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table(</w:t>
      </w:r>
    </w:p>
    <w:p w14:paraId="039C24B3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inventory$Category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838AA17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inventory$Product</w:t>
      </w:r>
      <w:proofErr w:type="spellEnd"/>
    </w:p>
    <w:p w14:paraId="50E1FDA2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08CC226C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51324C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category_table</w:t>
      </w:r>
      <w:proofErr w:type="spellEnd"/>
    </w:p>
    <w:p w14:paraId="380355C4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FE16F8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18C40EF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category_table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347F2912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beside = FALSE,</w:t>
      </w:r>
    </w:p>
    <w:p w14:paraId="0D575D60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"Inventory by Product Category",</w:t>
      </w:r>
    </w:p>
    <w:p w14:paraId="6BA5EA70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"Product",</w:t>
      </w:r>
    </w:p>
    <w:p w14:paraId="571FBE3A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"Quantity Available",</w:t>
      </w:r>
    </w:p>
    <w:p w14:paraId="77D1945A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legend.text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</w:t>
      </w:r>
    </w:p>
    <w:p w14:paraId="3E35465E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1CD95FCA" w14:textId="77777777" w:rsidR="00FE6AB5" w:rsidRDefault="00FE6AB5">
      <w:pPr>
        <w:spacing w:after="60"/>
      </w:pPr>
    </w:p>
    <w:p w14:paraId="5A3C817A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Console Output:</w:t>
      </w:r>
    </w:p>
    <w:p w14:paraId="5E400EE5" w14:textId="77777777" w:rsidR="00FE6AB5" w:rsidRDefault="000B7533">
      <w:pPr>
        <w:spacing w:before="120" w:after="60"/>
        <w:jc w:val="center"/>
      </w:pPr>
      <w:r>
        <w:rPr>
          <w:noProof/>
        </w:rPr>
        <w:drawing>
          <wp:inline distT="0" distB="0" distL="0" distR="0" wp14:anchorId="0E7200CB" wp14:editId="46953733">
            <wp:extent cx="3848100" cy="2657475"/>
            <wp:effectExtent l="0" t="0" r="0" b="0"/>
            <wp:docPr id="1865868292" name="c2.png" descr="c2.png" title="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E68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Graph Output:</w:t>
      </w:r>
    </w:p>
    <w:p w14:paraId="37CF061B" w14:textId="77777777" w:rsidR="00FE6AB5" w:rsidRDefault="000B7533">
      <w:pPr>
        <w:spacing w:before="120" w:after="60"/>
        <w:jc w:val="center"/>
      </w:pPr>
      <w:r>
        <w:rPr>
          <w:noProof/>
        </w:rPr>
        <w:drawing>
          <wp:inline distT="0" distB="0" distL="0" distR="0" wp14:anchorId="657375FE" wp14:editId="198282A5">
            <wp:extent cx="3143250" cy="3228975"/>
            <wp:effectExtent l="0" t="0" r="0" b="0"/>
            <wp:docPr id="876294316" name="g2.png" descr="g2.png" title="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09FC" w14:textId="77777777" w:rsidR="00FE6AB5" w:rsidRDefault="000B7533">
      <w:pPr>
        <w:spacing w:after="160"/>
        <w:jc w:val="center"/>
      </w:pPr>
      <w:r>
        <w:rPr>
          <w:b/>
          <w:bCs/>
        </w:rPr>
        <w:t>Output 2: Inventory by Product Category Stacked Bar Chart</w:t>
      </w:r>
    </w:p>
    <w:p w14:paraId="13CDC9AA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Observation: </w:t>
      </w:r>
      <w:r>
        <w:t>Each product belongs to exactly one category, so every bar has a single colour segment. Products A and B fall under Electronics, Products C and D under Home, and Product E under Accessories. The y-axis shows 1.0 because the table counts one product per category-product combination rather than summing quantities.</w:t>
      </w:r>
    </w:p>
    <w:p w14:paraId="58BE2C50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PROGRAM 3: Scatter Plot of Price vs Quantity</w:t>
      </w:r>
    </w:p>
    <w:p w14:paraId="12B6E3B0" w14:textId="77777777" w:rsidR="00FE6AB5" w:rsidRDefault="000B7533">
      <w:pPr>
        <w:spacing w:after="120" w:line="300" w:lineRule="auto"/>
      </w:pPr>
      <w:r>
        <w:t>Build a scatter plot to explore the relationship between product price and quantity available. Explain the findings.</w:t>
      </w:r>
    </w:p>
    <w:p w14:paraId="0D499CA0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inventory$Price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c(500, 300, 700, 450, 600)</w:t>
      </w:r>
    </w:p>
    <w:p w14:paraId="5C0A56C1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3AEFF8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inventory</w:t>
      </w:r>
    </w:p>
    <w:p w14:paraId="3B8DE0F1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CFB63E7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plot(</w:t>
      </w:r>
    </w:p>
    <w:p w14:paraId="63347367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inventory$Price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6E3C1221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inventory$Quantity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190626B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"Product Price vs Quantity Available",</w:t>
      </w:r>
    </w:p>
    <w:p w14:paraId="6B1C620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"Product Price",</w:t>
      </w:r>
    </w:p>
    <w:p w14:paraId="3AE9D1D4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"Quantity Available",</w:t>
      </w:r>
    </w:p>
    <w:p w14:paraId="372394B2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19</w:t>
      </w:r>
    </w:p>
    <w:p w14:paraId="6B0C52F8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52D7D9EC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D006E1" w14:textId="77777777" w:rsidR="00FE6AB5" w:rsidRDefault="000B7533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abline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70A4BEE6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lm(Quantity ~ Price, data = inventory),</w:t>
      </w:r>
    </w:p>
    <w:p w14:paraId="7B3C8399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col = "red",</w:t>
      </w:r>
    </w:p>
    <w:p w14:paraId="5B918322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lwd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2</w:t>
      </w:r>
    </w:p>
    <w:p w14:paraId="7860A79C" w14:textId="77777777" w:rsidR="00FE6AB5" w:rsidRDefault="000B7533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2F0AF9F8" w14:textId="77777777" w:rsidR="00FE6AB5" w:rsidRDefault="00FE6AB5">
      <w:pPr>
        <w:spacing w:after="60"/>
      </w:pPr>
    </w:p>
    <w:p w14:paraId="532460F4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Console Output:</w:t>
      </w:r>
    </w:p>
    <w:p w14:paraId="35A863E2" w14:textId="77777777" w:rsidR="00FE6AB5" w:rsidRDefault="000B7533">
      <w:pPr>
        <w:spacing w:before="120" w:after="60"/>
        <w:jc w:val="center"/>
      </w:pPr>
      <w:r>
        <w:rPr>
          <w:noProof/>
        </w:rPr>
        <w:drawing>
          <wp:inline distT="0" distB="0" distL="0" distR="0" wp14:anchorId="3EDAA099" wp14:editId="644FF14F">
            <wp:extent cx="3848100" cy="2657475"/>
            <wp:effectExtent l="0" t="0" r="0" b="0"/>
            <wp:docPr id="327093014" name="c3.png" descr="c3.png" title="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9684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Graph Output:</w:t>
      </w:r>
    </w:p>
    <w:p w14:paraId="35F70F62" w14:textId="77777777" w:rsidR="00FE6AB5" w:rsidRDefault="000B7533">
      <w:pPr>
        <w:spacing w:before="120" w:after="60"/>
        <w:jc w:val="center"/>
      </w:pPr>
      <w:r>
        <w:rPr>
          <w:noProof/>
        </w:rPr>
        <w:drawing>
          <wp:inline distT="0" distB="0" distL="0" distR="0" wp14:anchorId="69E95AD5" wp14:editId="384E963D">
            <wp:extent cx="3143250" cy="3228975"/>
            <wp:effectExtent l="0" t="0" r="0" b="0"/>
            <wp:docPr id="2082466089" name="g3.png" descr="g3.png" title="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FCBD" w14:textId="77777777" w:rsidR="00FE6AB5" w:rsidRDefault="000B7533">
      <w:pPr>
        <w:spacing w:after="160"/>
        <w:jc w:val="center"/>
      </w:pPr>
      <w:r>
        <w:rPr>
          <w:b/>
          <w:bCs/>
        </w:rPr>
        <w:t>Output 3: Product Price vs Quantity Available Scatter Plot</w:t>
      </w:r>
    </w:p>
    <w:p w14:paraId="008DCC36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Findings: </w:t>
      </w:r>
      <w:r>
        <w:t>The points rise from the lower left to the upper right, and the red regression line slopes upward. This shows a positive relationship: products with higher prices (such as Product C at 700 with 300 units) tend to have more quantity available, while the lowest-priced product (Product B at 300) has the lowest quantity (175 units). The correlation coefficient for these five points is about 0.87, a strong positive association. The fitted line suggests roughly 0.28 extra units for each unit increase in price. Wi</w:t>
      </w:r>
      <w:r>
        <w:t>th only five products this is an indication rather than proof, and it does not show that price causes the quantity to change.</w:t>
      </w:r>
    </w:p>
    <w:p w14:paraId="5ADFD628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PROGRAM 4: Tableau Dashboard</w:t>
      </w:r>
    </w:p>
    <w:p w14:paraId="5827B29E" w14:textId="77777777" w:rsidR="00FE6AB5" w:rsidRDefault="000B7533">
      <w:pPr>
        <w:spacing w:after="120" w:line="300" w:lineRule="auto"/>
      </w:pPr>
      <w:r>
        <w:t>Develop a Tableau dashboard with the bar chart and stacked bar chart to allow users to interact with the data.</w:t>
      </w:r>
    </w:p>
    <w:p w14:paraId="05FC46E5" w14:textId="77777777" w:rsidR="00FE6AB5" w:rsidRDefault="000B7533">
      <w:pPr>
        <w:keepNext/>
        <w:spacing w:after="120" w:line="300" w:lineRule="auto"/>
      </w:pPr>
      <w:r>
        <w:rPr>
          <w:b/>
          <w:bCs/>
        </w:rPr>
        <w:t>Steps in Tableau:</w:t>
      </w:r>
    </w:p>
    <w:p w14:paraId="3A387D75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1. </w:t>
      </w:r>
      <w:r>
        <w:t>Save the dataset (ID, Product, Quantity, Category, Price) as an Excel file and open Tableau. Connect to Microsoft Excel and select the sheet.</w:t>
      </w:r>
    </w:p>
    <w:p w14:paraId="2431C92C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2. </w:t>
      </w:r>
      <w:r>
        <w:t>Open a new worksheet and rename it "Quantity Bar Chart". Drag Product to Columns and Quantity to Rows. Add the title "Product Inventory Quantity" and label the axes.</w:t>
      </w:r>
    </w:p>
    <w:p w14:paraId="24FF6465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3. </w:t>
      </w:r>
      <w:r>
        <w:t xml:space="preserve">Open a second worksheet and rename it "Category Stacked Bar". Drag Product to Columns, Quantity to Rows, and Category to </w:t>
      </w:r>
      <w:proofErr w:type="spellStart"/>
      <w:r>
        <w:t>Color</w:t>
      </w:r>
      <w:proofErr w:type="spellEnd"/>
      <w:r>
        <w:t xml:space="preserve"> on the Marks card. Use Stacked Marks (Analysis &gt; Stack Marks &gt; On) and set the title "Inventory by Product Category".</w:t>
      </w:r>
    </w:p>
    <w:p w14:paraId="74BB2E23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4. </w:t>
      </w:r>
      <w:r>
        <w:t>Create a new Dashboard (Dashboard &gt; New Dashboard). Drag both worksheets onto the canvas.</w:t>
      </w:r>
    </w:p>
    <w:p w14:paraId="4BE5DE70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5. </w:t>
      </w:r>
      <w:r>
        <w:t>Add interactivity: show the Category filter (right-click the Category field &gt; Show Filter) and apply it to both worksheets using "Apply to Worksheets &gt; Selected Worksheets".</w:t>
      </w:r>
    </w:p>
    <w:p w14:paraId="4C9353EA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6. </w:t>
      </w:r>
      <w:r>
        <w:t>Enable "Use as Filter" on the bar chart so that clicking a product highlights or filters the other chart. Add a dashboard title and tooltips, then save the workbook.</w:t>
      </w:r>
    </w:p>
    <w:p w14:paraId="4B07210F" w14:textId="77777777" w:rsidR="00FE6AB5" w:rsidRDefault="00FE6AB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6AB5" w14:paraId="764BBD0E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C0940" w14:textId="77777777" w:rsidR="00FE6AB5" w:rsidRDefault="000B7533">
            <w:pPr>
              <w:jc w:val="center"/>
            </w:pPr>
            <w:r>
              <w:rPr>
                <w:i/>
                <w:iCs/>
                <w:color w:val="7F7F7F"/>
              </w:rPr>
              <w:t>[ Insert Tableau dashboard screenshot here ]</w:t>
            </w:r>
          </w:p>
        </w:tc>
      </w:tr>
    </w:tbl>
    <w:p w14:paraId="52A0B600" w14:textId="77777777" w:rsidR="00FE6AB5" w:rsidRDefault="000B7533">
      <w:pPr>
        <w:spacing w:after="160"/>
        <w:jc w:val="center"/>
      </w:pPr>
      <w:r>
        <w:rPr>
          <w:b/>
          <w:bCs/>
        </w:rPr>
        <w:t>Output 4: Interactive Product Inventory Dashboard in Tableau</w:t>
      </w:r>
    </w:p>
    <w:p w14:paraId="7A72F7D6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Observation: </w:t>
      </w:r>
      <w:r>
        <w:t>The dashboard combines the bar chart and the stacked bar chart in one view. Using the Category filter or clicking a product updates both charts, so users can compare quantities across products and categories interactively.</w:t>
      </w:r>
    </w:p>
    <w:p w14:paraId="279AC4C7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Procedure</w:t>
      </w:r>
    </w:p>
    <w:p w14:paraId="777BDFAE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1. </w:t>
      </w:r>
      <w:r>
        <w:t xml:space="preserve">Create the inventory data frame with </w:t>
      </w:r>
      <w:proofErr w:type="spellStart"/>
      <w:r>
        <w:t>ProductID</w:t>
      </w:r>
      <w:proofErr w:type="spellEnd"/>
      <w:r>
        <w:t>, Product and Quantity in R.</w:t>
      </w:r>
    </w:p>
    <w:p w14:paraId="66410ACC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2. </w:t>
      </w:r>
      <w:r>
        <w:t xml:space="preserve">Use </w:t>
      </w:r>
      <w:proofErr w:type="spellStart"/>
      <w:r>
        <w:t>barplot</w:t>
      </w:r>
      <w:proofErr w:type="spellEnd"/>
      <w:r>
        <w:t>() to create the bar chart with axis labels, a title and colour.</w:t>
      </w:r>
    </w:p>
    <w:p w14:paraId="68482639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3. </w:t>
      </w:r>
      <w:r>
        <w:t xml:space="preserve">Add the Category column, build a frequency table with table(), and use </w:t>
      </w:r>
      <w:proofErr w:type="spellStart"/>
      <w:r>
        <w:t>barplot</w:t>
      </w:r>
      <w:proofErr w:type="spellEnd"/>
      <w:r>
        <w:t>() with beside = FALSE for the stacked bar chart.</w:t>
      </w:r>
    </w:p>
    <w:p w14:paraId="32EF4B0C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4. </w:t>
      </w:r>
      <w:r>
        <w:t xml:space="preserve">Add the Price column, use plot() for the scatter plot, and add a regression line with </w:t>
      </w:r>
      <w:proofErr w:type="spellStart"/>
      <w:r>
        <w:t>abline</w:t>
      </w:r>
      <w:proofErr w:type="spellEnd"/>
      <w:r>
        <w:t>(lm()).</w:t>
      </w:r>
    </w:p>
    <w:p w14:paraId="211EEC3E" w14:textId="77777777" w:rsidR="00FE6AB5" w:rsidRDefault="000B7533">
      <w:pPr>
        <w:spacing w:after="120" w:line="300" w:lineRule="auto"/>
      </w:pPr>
      <w:r>
        <w:rPr>
          <w:b/>
          <w:bCs/>
        </w:rPr>
        <w:t xml:space="preserve">5. </w:t>
      </w:r>
      <w:r>
        <w:t>Load the data into Tableau, build the two charts on separate worksheets, and combine them in an interactive dashboard with filters.</w:t>
      </w:r>
    </w:p>
    <w:p w14:paraId="3A59DB0B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Result</w:t>
      </w:r>
    </w:p>
    <w:p w14:paraId="24350AA4" w14:textId="77777777" w:rsidR="00FE6AB5" w:rsidRDefault="000B7533">
      <w:pPr>
        <w:spacing w:after="120" w:line="300" w:lineRule="auto"/>
      </w:pPr>
      <w:r>
        <w:t>The product inventory data was successfully visualized using a bar chart, a stacked bar chart and a scatter plot in R. The scatter plot showed a strong positive relationship between product price and quantity available. An interactive Tableau dashboard combining the bar chart and stacked bar chart was also developed.</w:t>
      </w:r>
    </w:p>
    <w:p w14:paraId="21E600A9" w14:textId="77777777" w:rsidR="00FE6AB5" w:rsidRDefault="000B7533">
      <w:pPr>
        <w:keepNext/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6"/>
          <w:szCs w:val="26"/>
        </w:rPr>
        <w:t>Key R Functions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E6AB5" w14:paraId="6B2E6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0706" w14:textId="77777777" w:rsidR="00FE6AB5" w:rsidRDefault="000B7533">
            <w:pPr>
              <w:jc w:val="center"/>
            </w:pPr>
            <w:r>
              <w:rPr>
                <w:b/>
                <w:bCs/>
              </w:rPr>
              <w:t>Function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2A6E" w14:textId="77777777" w:rsidR="00FE6AB5" w:rsidRDefault="000B7533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FE6AB5" w14:paraId="77709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365C" w14:textId="77777777" w:rsidR="00FE6AB5" w:rsidRDefault="000B7533">
            <w:proofErr w:type="spellStart"/>
            <w:r>
              <w:t>data.frame</w:t>
            </w:r>
            <w:proofErr w:type="spellEnd"/>
            <w:r>
              <w:t>()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527F" w14:textId="77777777" w:rsidR="00FE6AB5" w:rsidRDefault="000B7533">
            <w:r>
              <w:t>Creates the inventory dataset.</w:t>
            </w:r>
          </w:p>
        </w:tc>
      </w:tr>
      <w:tr w:rsidR="00FE6AB5" w14:paraId="4C9C5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4434" w14:textId="77777777" w:rsidR="00FE6AB5" w:rsidRDefault="000B7533">
            <w:proofErr w:type="spellStart"/>
            <w:r>
              <w:t>barplot</w:t>
            </w:r>
            <w:proofErr w:type="spellEnd"/>
            <w:r>
              <w:t>()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526F" w14:textId="77777777" w:rsidR="00FE6AB5" w:rsidRDefault="000B7533">
            <w:r>
              <w:t>Creates the bar chart and the stacked bar chart.</w:t>
            </w:r>
          </w:p>
        </w:tc>
      </w:tr>
      <w:tr w:rsidR="00FE6AB5" w14:paraId="367251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87E2" w14:textId="77777777" w:rsidR="00FE6AB5" w:rsidRDefault="000B7533">
            <w:r>
              <w:t>table()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BE38" w14:textId="77777777" w:rsidR="00FE6AB5" w:rsidRDefault="000B7533">
            <w:r>
              <w:t>Builds the category-product frequency table.</w:t>
            </w:r>
          </w:p>
        </w:tc>
      </w:tr>
      <w:tr w:rsidR="00FE6AB5" w14:paraId="56E16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79FC" w14:textId="77777777" w:rsidR="00FE6AB5" w:rsidRDefault="000B7533">
            <w:r>
              <w:t>plot()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9589" w14:textId="77777777" w:rsidR="00FE6AB5" w:rsidRDefault="000B7533">
            <w:r>
              <w:t>Creates the scatter plot.</w:t>
            </w:r>
          </w:p>
        </w:tc>
      </w:tr>
      <w:tr w:rsidR="00FE6AB5" w14:paraId="5310FC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F304" w14:textId="77777777" w:rsidR="00FE6AB5" w:rsidRDefault="000B7533">
            <w:r>
              <w:t>lm()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980D" w14:textId="77777777" w:rsidR="00FE6AB5" w:rsidRDefault="000B7533">
            <w:r>
              <w:t>Fits the linear regression model for price and quantity.</w:t>
            </w:r>
          </w:p>
        </w:tc>
      </w:tr>
      <w:tr w:rsidR="00FE6AB5" w14:paraId="4BC71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8BA" w14:textId="77777777" w:rsidR="00FE6AB5" w:rsidRDefault="000B7533">
            <w:proofErr w:type="spellStart"/>
            <w:r>
              <w:t>abline</w:t>
            </w:r>
            <w:proofErr w:type="spellEnd"/>
            <w:r>
              <w:t>()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4A67" w14:textId="77777777" w:rsidR="00FE6AB5" w:rsidRDefault="000B7533">
            <w:r>
              <w:t>Draws the regression line on the scatter plot.</w:t>
            </w:r>
          </w:p>
        </w:tc>
      </w:tr>
    </w:tbl>
    <w:p w14:paraId="306F1032" w14:textId="77777777" w:rsidR="000B7533" w:rsidRDefault="000B7533"/>
    <w:sectPr w:rsidR="00000000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CC89" w14:textId="77777777" w:rsidR="000B7533" w:rsidRDefault="000B7533">
      <w:r>
        <w:separator/>
      </w:r>
    </w:p>
  </w:endnote>
  <w:endnote w:type="continuationSeparator" w:id="0">
    <w:p w14:paraId="2FFAEF26" w14:textId="77777777" w:rsidR="000B7533" w:rsidRDefault="000B7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F7322" w14:textId="77777777" w:rsidR="00FE6AB5" w:rsidRDefault="000B7533">
    <w:pPr>
      <w:jc w:val="center"/>
    </w:pPr>
    <w:r>
      <w:rPr>
        <w:sz w:val="16"/>
        <w:szCs w:val="16"/>
      </w:rPr>
      <w:t xml:space="preserve">G. Ganga Chandrika • 1925260144 •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BBE93" w14:textId="77777777" w:rsidR="000B7533" w:rsidRDefault="000B7533">
      <w:r>
        <w:separator/>
      </w:r>
    </w:p>
  </w:footnote>
  <w:footnote w:type="continuationSeparator" w:id="0">
    <w:p w14:paraId="2577762F" w14:textId="77777777" w:rsidR="000B7533" w:rsidRDefault="000B7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8C40" w14:textId="77777777" w:rsidR="00FE6AB5" w:rsidRDefault="000B7533">
    <w:pPr>
      <w:jc w:val="right"/>
    </w:pPr>
    <w:r>
      <w:rPr>
        <w:b/>
        <w:bCs/>
        <w:color w:val="595959"/>
        <w:sz w:val="16"/>
        <w:szCs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5966"/>
    <w:multiLevelType w:val="hybridMultilevel"/>
    <w:tmpl w:val="FFFFFFFF"/>
    <w:lvl w:ilvl="0" w:tplc="F474CA5E">
      <w:start w:val="1"/>
      <w:numFmt w:val="bullet"/>
      <w:lvlText w:val="●"/>
      <w:lvlJc w:val="left"/>
      <w:pPr>
        <w:ind w:left="720" w:hanging="360"/>
      </w:pPr>
    </w:lvl>
    <w:lvl w:ilvl="1" w:tplc="1F3A7806">
      <w:start w:val="1"/>
      <w:numFmt w:val="bullet"/>
      <w:lvlText w:val="○"/>
      <w:lvlJc w:val="left"/>
      <w:pPr>
        <w:ind w:left="1440" w:hanging="360"/>
      </w:pPr>
    </w:lvl>
    <w:lvl w:ilvl="2" w:tplc="007AB674">
      <w:start w:val="1"/>
      <w:numFmt w:val="bullet"/>
      <w:lvlText w:val="■"/>
      <w:lvlJc w:val="left"/>
      <w:pPr>
        <w:ind w:left="2160" w:hanging="360"/>
      </w:pPr>
    </w:lvl>
    <w:lvl w:ilvl="3" w:tplc="13D66BC0">
      <w:start w:val="1"/>
      <w:numFmt w:val="bullet"/>
      <w:lvlText w:val="●"/>
      <w:lvlJc w:val="left"/>
      <w:pPr>
        <w:ind w:left="2880" w:hanging="360"/>
      </w:pPr>
    </w:lvl>
    <w:lvl w:ilvl="4" w:tplc="31283654">
      <w:start w:val="1"/>
      <w:numFmt w:val="bullet"/>
      <w:lvlText w:val="○"/>
      <w:lvlJc w:val="left"/>
      <w:pPr>
        <w:ind w:left="3600" w:hanging="360"/>
      </w:pPr>
    </w:lvl>
    <w:lvl w:ilvl="5" w:tplc="8604B9A0">
      <w:start w:val="1"/>
      <w:numFmt w:val="bullet"/>
      <w:lvlText w:val="■"/>
      <w:lvlJc w:val="left"/>
      <w:pPr>
        <w:ind w:left="4320" w:hanging="360"/>
      </w:pPr>
    </w:lvl>
    <w:lvl w:ilvl="6" w:tplc="ADCAAED0">
      <w:start w:val="1"/>
      <w:numFmt w:val="bullet"/>
      <w:lvlText w:val="●"/>
      <w:lvlJc w:val="left"/>
      <w:pPr>
        <w:ind w:left="5040" w:hanging="360"/>
      </w:pPr>
    </w:lvl>
    <w:lvl w:ilvl="7" w:tplc="E72AB86C">
      <w:start w:val="1"/>
      <w:numFmt w:val="bullet"/>
      <w:lvlText w:val="●"/>
      <w:lvlJc w:val="left"/>
      <w:pPr>
        <w:ind w:left="5760" w:hanging="360"/>
      </w:pPr>
    </w:lvl>
    <w:lvl w:ilvl="8" w:tplc="AA88925A">
      <w:start w:val="1"/>
      <w:numFmt w:val="bullet"/>
      <w:lvlText w:val="●"/>
      <w:lvlJc w:val="left"/>
      <w:pPr>
        <w:ind w:left="6480" w:hanging="360"/>
      </w:pPr>
    </w:lvl>
  </w:abstractNum>
  <w:num w:numId="1" w16cid:durableId="734622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AB5"/>
    <w:rsid w:val="000B7533"/>
    <w:rsid w:val="001B6900"/>
    <w:rsid w:val="00FE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2FC5F"/>
  <w15:docId w15:val="{1365CAC2-C64A-A343-906C-F4466521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2026-10-01T09:26:00Z</dcterms:created>
  <dcterms:modified xsi:type="dcterms:W3CDTF">2026-10-01T09:26:00Z</dcterms:modified>
</cp:coreProperties>
</file>