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1037" w14:textId="77777777" w:rsidR="00006145" w:rsidRDefault="00006145" w:rsidP="00006145">
      <w:pPr>
        <w:jc w:val="center"/>
        <w:rPr>
          <w:rFonts w:ascii="Times New Roman" w:hAnsi="Times New Roman" w:cs="Times New Roman"/>
          <w:b/>
          <w:bCs/>
          <w:sz w:val="144"/>
          <w:szCs w:val="144"/>
          <w:shd w:val="clear" w:color="auto" w:fill="FFFFFF"/>
        </w:rPr>
      </w:pPr>
    </w:p>
    <w:p w14:paraId="2FED2AAC" w14:textId="77777777" w:rsidR="00006145" w:rsidRDefault="00006145" w:rsidP="00006145">
      <w:pPr>
        <w:jc w:val="center"/>
        <w:rPr>
          <w:rFonts w:ascii="Times New Roman" w:hAnsi="Times New Roman" w:cs="Times New Roman"/>
          <w:b/>
          <w:bCs/>
          <w:sz w:val="144"/>
          <w:szCs w:val="144"/>
          <w:shd w:val="clear" w:color="auto" w:fill="FFFFFF"/>
        </w:rPr>
      </w:pPr>
    </w:p>
    <w:p w14:paraId="22D943E0" w14:textId="388ADD14" w:rsidR="003727DE" w:rsidRDefault="00006145" w:rsidP="00006145">
      <w:pPr>
        <w:jc w:val="center"/>
        <w:rPr>
          <w:rFonts w:ascii="Times New Roman" w:hAnsi="Times New Roman" w:cs="Times New Roman"/>
          <w:b/>
          <w:bCs/>
          <w:sz w:val="144"/>
          <w:szCs w:val="144"/>
          <w:shd w:val="clear" w:color="auto" w:fill="FFFFFF"/>
        </w:rPr>
      </w:pPr>
      <w:r w:rsidRPr="00006145">
        <w:rPr>
          <w:rFonts w:ascii="Times New Roman" w:hAnsi="Times New Roman" w:cs="Times New Roman"/>
          <w:b/>
          <w:bCs/>
          <w:sz w:val="144"/>
          <w:szCs w:val="144"/>
          <w:shd w:val="clear" w:color="auto" w:fill="FFFFFF"/>
        </w:rPr>
        <w:t>Terro's Real Estate Agency</w:t>
      </w:r>
    </w:p>
    <w:p w14:paraId="793F9106" w14:textId="77777777" w:rsidR="00006145" w:rsidRDefault="00006145" w:rsidP="00006145">
      <w:pPr>
        <w:jc w:val="center"/>
        <w:rPr>
          <w:rFonts w:ascii="Times New Roman" w:hAnsi="Times New Roman" w:cs="Times New Roman"/>
          <w:b/>
          <w:bCs/>
          <w:sz w:val="144"/>
          <w:szCs w:val="144"/>
          <w:shd w:val="clear" w:color="auto" w:fill="FFFFFF"/>
        </w:rPr>
      </w:pPr>
    </w:p>
    <w:p w14:paraId="4F982478" w14:textId="77777777" w:rsidR="00006145" w:rsidRDefault="00006145" w:rsidP="00006145">
      <w:pPr>
        <w:jc w:val="center"/>
        <w:rPr>
          <w:rFonts w:ascii="Times New Roman" w:hAnsi="Times New Roman" w:cs="Times New Roman"/>
          <w:b/>
          <w:bCs/>
          <w:sz w:val="144"/>
          <w:szCs w:val="144"/>
          <w:shd w:val="clear" w:color="auto" w:fill="FFFFFF"/>
        </w:rPr>
      </w:pPr>
    </w:p>
    <w:p w14:paraId="35A97C7D" w14:textId="77777777" w:rsidR="00006145" w:rsidRPr="001106EC" w:rsidRDefault="00006145" w:rsidP="00006145">
      <w:pPr>
        <w:jc w:val="center"/>
        <w:rPr>
          <w:rFonts w:ascii="Times New Roman" w:hAnsi="Times New Roman" w:cs="Times New Roman"/>
          <w:b/>
          <w:bCs/>
          <w:shd w:val="clear" w:color="auto" w:fill="FFFFFF"/>
        </w:rPr>
      </w:pPr>
    </w:p>
    <w:p w14:paraId="76BA927A" w14:textId="77777777" w:rsidR="00755E21" w:rsidRDefault="00755E21" w:rsidP="00755E21">
      <w:pPr>
        <w:rPr>
          <w:rFonts w:ascii="Times New Roman" w:hAnsi="Times New Roman" w:cs="Times New Roman"/>
          <w:b/>
          <w:bCs/>
          <w:shd w:val="clear" w:color="auto" w:fill="FFFFFF"/>
        </w:rPr>
      </w:pPr>
    </w:p>
    <w:p w14:paraId="654B0724" w14:textId="3B63AFB3" w:rsidR="001106EC" w:rsidRDefault="001106EC" w:rsidP="001106EC">
      <w:pPr>
        <w:rPr>
          <w:rFonts w:ascii="Times New Roman" w:hAnsi="Times New Roman" w:cs="Times New Roman"/>
          <w:b/>
          <w:bCs/>
          <w:sz w:val="28"/>
          <w:szCs w:val="28"/>
          <w:shd w:val="clear" w:color="auto" w:fill="FFFFFF"/>
        </w:rPr>
      </w:pPr>
    </w:p>
    <w:p w14:paraId="4BC76627" w14:textId="77777777" w:rsidR="001106EC" w:rsidRDefault="001106EC" w:rsidP="00696569">
      <w:pPr>
        <w:jc w:val="center"/>
        <w:rPr>
          <w:rFonts w:ascii="Times New Roman" w:hAnsi="Times New Roman" w:cs="Times New Roman"/>
          <w:b/>
          <w:bCs/>
          <w:sz w:val="28"/>
          <w:szCs w:val="28"/>
          <w:shd w:val="clear" w:color="auto" w:fill="FFFFFF"/>
        </w:rPr>
      </w:pPr>
    </w:p>
    <w:p w14:paraId="09A1E190" w14:textId="77777777" w:rsidR="001106EC" w:rsidRDefault="001106EC" w:rsidP="00696569">
      <w:pPr>
        <w:jc w:val="center"/>
        <w:rPr>
          <w:rFonts w:ascii="Times New Roman" w:hAnsi="Times New Roman" w:cs="Times New Roman"/>
          <w:b/>
          <w:bCs/>
          <w:sz w:val="28"/>
          <w:szCs w:val="28"/>
          <w:shd w:val="clear" w:color="auto" w:fill="FFFFFF"/>
        </w:rPr>
      </w:pPr>
    </w:p>
    <w:p w14:paraId="4D638ED0" w14:textId="3BA6D0B7" w:rsidR="00755E21" w:rsidRPr="00485F8B" w:rsidRDefault="00696569" w:rsidP="00696569">
      <w:pPr>
        <w:jc w:val="center"/>
        <w:rPr>
          <w:rFonts w:ascii="Lato" w:hAnsi="Lato" w:cs="Times New Roman"/>
          <w:b/>
          <w:bCs/>
          <w:sz w:val="28"/>
          <w:szCs w:val="28"/>
          <w:shd w:val="clear" w:color="auto" w:fill="FFFFFF"/>
        </w:rPr>
      </w:pPr>
      <w:r w:rsidRPr="00485F8B">
        <w:rPr>
          <w:rFonts w:ascii="Lato" w:hAnsi="Lato" w:cs="Times New Roman"/>
          <w:b/>
          <w:bCs/>
          <w:sz w:val="28"/>
          <w:szCs w:val="28"/>
          <w:shd w:val="clear" w:color="auto" w:fill="FFFFFF"/>
        </w:rPr>
        <w:lastRenderedPageBreak/>
        <w:t>TABLE OF CONTENT</w:t>
      </w:r>
    </w:p>
    <w:tbl>
      <w:tblPr>
        <w:tblStyle w:val="TableGrid"/>
        <w:tblW w:w="9351" w:type="dxa"/>
        <w:tblLook w:val="04A0" w:firstRow="1" w:lastRow="0" w:firstColumn="1" w:lastColumn="0" w:noHBand="0" w:noVBand="1"/>
      </w:tblPr>
      <w:tblGrid>
        <w:gridCol w:w="688"/>
        <w:gridCol w:w="7639"/>
        <w:gridCol w:w="1024"/>
      </w:tblGrid>
      <w:tr w:rsidR="00696569" w:rsidRPr="00485F8B" w14:paraId="66A3F8F6" w14:textId="77777777" w:rsidTr="00696569">
        <w:trPr>
          <w:trHeight w:val="290"/>
        </w:trPr>
        <w:tc>
          <w:tcPr>
            <w:tcW w:w="688" w:type="dxa"/>
            <w:noWrap/>
            <w:hideMark/>
          </w:tcPr>
          <w:p w14:paraId="7AC34868"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NO</w:t>
            </w:r>
          </w:p>
        </w:tc>
        <w:tc>
          <w:tcPr>
            <w:tcW w:w="7639" w:type="dxa"/>
            <w:noWrap/>
            <w:hideMark/>
          </w:tcPr>
          <w:p w14:paraId="6D3DA791" w14:textId="77777777" w:rsidR="00696569" w:rsidRPr="00485F8B" w:rsidRDefault="00696569" w:rsidP="00696569">
            <w:pPr>
              <w:spacing w:after="160" w:line="360" w:lineRule="auto"/>
              <w:jc w:val="center"/>
              <w:rPr>
                <w:rFonts w:ascii="Lato" w:hAnsi="Lato" w:cs="Times New Roman"/>
                <w:b/>
                <w:bCs/>
              </w:rPr>
            </w:pPr>
          </w:p>
          <w:p w14:paraId="30BDC94D" w14:textId="1540AD1B" w:rsidR="00696569" w:rsidRPr="00485F8B" w:rsidRDefault="00696569" w:rsidP="00696569">
            <w:pPr>
              <w:spacing w:line="360" w:lineRule="auto"/>
              <w:jc w:val="center"/>
              <w:rPr>
                <w:rFonts w:ascii="Lato" w:hAnsi="Lato" w:cs="Times New Roman"/>
                <w:b/>
                <w:bCs/>
                <w:sz w:val="40"/>
                <w:szCs w:val="40"/>
              </w:rPr>
            </w:pPr>
            <w:r w:rsidRPr="00485F8B">
              <w:rPr>
                <w:rFonts w:ascii="Lato" w:hAnsi="Lato" w:cs="Times New Roman"/>
                <w:b/>
                <w:bCs/>
                <w:sz w:val="40"/>
                <w:szCs w:val="40"/>
              </w:rPr>
              <w:t>TITLE</w:t>
            </w:r>
          </w:p>
        </w:tc>
        <w:tc>
          <w:tcPr>
            <w:tcW w:w="1024" w:type="dxa"/>
            <w:noWrap/>
            <w:hideMark/>
          </w:tcPr>
          <w:p w14:paraId="7BE04AD6"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PAGE NO</w:t>
            </w:r>
          </w:p>
        </w:tc>
      </w:tr>
      <w:tr w:rsidR="00696569" w:rsidRPr="00485F8B" w14:paraId="4D45D365" w14:textId="77777777" w:rsidTr="00696569">
        <w:trPr>
          <w:trHeight w:val="290"/>
        </w:trPr>
        <w:tc>
          <w:tcPr>
            <w:tcW w:w="688" w:type="dxa"/>
            <w:noWrap/>
            <w:hideMark/>
          </w:tcPr>
          <w:p w14:paraId="3B92F412"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1</w:t>
            </w:r>
          </w:p>
        </w:tc>
        <w:tc>
          <w:tcPr>
            <w:tcW w:w="7639" w:type="dxa"/>
            <w:noWrap/>
            <w:hideMark/>
          </w:tcPr>
          <w:p w14:paraId="0FAA364D"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Generate the summary statistics for each variable in the table. (Use Data analysis tool pack). Write down your observation.</w:t>
            </w:r>
          </w:p>
        </w:tc>
        <w:tc>
          <w:tcPr>
            <w:tcW w:w="1024" w:type="dxa"/>
            <w:noWrap/>
            <w:hideMark/>
          </w:tcPr>
          <w:p w14:paraId="0FF1E0B2" w14:textId="2C681923" w:rsidR="00696569" w:rsidRPr="00485F8B" w:rsidRDefault="001106EC" w:rsidP="00696569">
            <w:pPr>
              <w:spacing w:line="360" w:lineRule="auto"/>
              <w:rPr>
                <w:rFonts w:ascii="Lato" w:hAnsi="Lato" w:cs="Times New Roman"/>
                <w:b/>
                <w:bCs/>
              </w:rPr>
            </w:pPr>
            <w:r w:rsidRPr="00485F8B">
              <w:rPr>
                <w:rFonts w:ascii="Lato" w:hAnsi="Lato" w:cs="Times New Roman"/>
                <w:b/>
                <w:bCs/>
              </w:rPr>
              <w:t>4</w:t>
            </w:r>
          </w:p>
        </w:tc>
      </w:tr>
      <w:tr w:rsidR="00696569" w:rsidRPr="00485F8B" w14:paraId="648CDDEB" w14:textId="77777777" w:rsidTr="00696569">
        <w:trPr>
          <w:trHeight w:val="290"/>
        </w:trPr>
        <w:tc>
          <w:tcPr>
            <w:tcW w:w="688" w:type="dxa"/>
            <w:noWrap/>
            <w:hideMark/>
          </w:tcPr>
          <w:p w14:paraId="0ACBB584"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2</w:t>
            </w:r>
          </w:p>
        </w:tc>
        <w:tc>
          <w:tcPr>
            <w:tcW w:w="7639" w:type="dxa"/>
            <w:noWrap/>
            <w:hideMark/>
          </w:tcPr>
          <w:p w14:paraId="43FF4B0A"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 xml:space="preserve">Plot a histogram of the </w:t>
            </w:r>
            <w:proofErr w:type="spellStart"/>
            <w:r w:rsidRPr="00485F8B">
              <w:rPr>
                <w:rFonts w:ascii="Lato" w:hAnsi="Lato" w:cs="Times New Roman"/>
                <w:b/>
                <w:bCs/>
              </w:rPr>
              <w:t>Avg_Price</w:t>
            </w:r>
            <w:proofErr w:type="spellEnd"/>
            <w:r w:rsidRPr="00485F8B">
              <w:rPr>
                <w:rFonts w:ascii="Lato" w:hAnsi="Lato" w:cs="Times New Roman"/>
                <w:b/>
                <w:bCs/>
              </w:rPr>
              <w:t xml:space="preserve"> variable.</w:t>
            </w:r>
          </w:p>
        </w:tc>
        <w:tc>
          <w:tcPr>
            <w:tcW w:w="1024" w:type="dxa"/>
            <w:noWrap/>
            <w:hideMark/>
          </w:tcPr>
          <w:p w14:paraId="33EEA06A" w14:textId="30992D08" w:rsidR="00696569" w:rsidRPr="00485F8B" w:rsidRDefault="001106EC" w:rsidP="00696569">
            <w:pPr>
              <w:spacing w:line="360" w:lineRule="auto"/>
              <w:rPr>
                <w:rFonts w:ascii="Lato" w:hAnsi="Lato" w:cs="Times New Roman"/>
                <w:b/>
                <w:bCs/>
              </w:rPr>
            </w:pPr>
            <w:r w:rsidRPr="00485F8B">
              <w:rPr>
                <w:rFonts w:ascii="Lato" w:hAnsi="Lato" w:cs="Times New Roman"/>
                <w:b/>
                <w:bCs/>
              </w:rPr>
              <w:t>5</w:t>
            </w:r>
          </w:p>
        </w:tc>
      </w:tr>
      <w:tr w:rsidR="00696569" w:rsidRPr="00485F8B" w14:paraId="7ECDAD2E" w14:textId="77777777" w:rsidTr="00696569">
        <w:trPr>
          <w:trHeight w:val="290"/>
        </w:trPr>
        <w:tc>
          <w:tcPr>
            <w:tcW w:w="688" w:type="dxa"/>
            <w:noWrap/>
            <w:hideMark/>
          </w:tcPr>
          <w:p w14:paraId="0B2A714B"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3</w:t>
            </w:r>
          </w:p>
        </w:tc>
        <w:tc>
          <w:tcPr>
            <w:tcW w:w="7639" w:type="dxa"/>
            <w:noWrap/>
            <w:hideMark/>
          </w:tcPr>
          <w:p w14:paraId="7648F374"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Compute the covariance matrix. Share your observations.</w:t>
            </w:r>
          </w:p>
        </w:tc>
        <w:tc>
          <w:tcPr>
            <w:tcW w:w="1024" w:type="dxa"/>
            <w:noWrap/>
            <w:hideMark/>
          </w:tcPr>
          <w:p w14:paraId="67B0A598" w14:textId="7F615329" w:rsidR="00696569" w:rsidRPr="00485F8B" w:rsidRDefault="001106EC" w:rsidP="00696569">
            <w:pPr>
              <w:spacing w:line="360" w:lineRule="auto"/>
              <w:rPr>
                <w:rFonts w:ascii="Lato" w:hAnsi="Lato" w:cs="Times New Roman"/>
                <w:b/>
                <w:bCs/>
              </w:rPr>
            </w:pPr>
            <w:r w:rsidRPr="00485F8B">
              <w:rPr>
                <w:rFonts w:ascii="Lato" w:hAnsi="Lato" w:cs="Times New Roman"/>
                <w:b/>
                <w:bCs/>
              </w:rPr>
              <w:t>6</w:t>
            </w:r>
          </w:p>
        </w:tc>
      </w:tr>
      <w:tr w:rsidR="00696569" w:rsidRPr="00485F8B" w14:paraId="6CBD2185" w14:textId="77777777" w:rsidTr="00696569">
        <w:trPr>
          <w:trHeight w:val="470"/>
        </w:trPr>
        <w:tc>
          <w:tcPr>
            <w:tcW w:w="688" w:type="dxa"/>
            <w:noWrap/>
            <w:hideMark/>
          </w:tcPr>
          <w:p w14:paraId="3379AC4E"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4</w:t>
            </w:r>
          </w:p>
        </w:tc>
        <w:tc>
          <w:tcPr>
            <w:tcW w:w="7639" w:type="dxa"/>
            <w:hideMark/>
          </w:tcPr>
          <w:p w14:paraId="395AD527"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 xml:space="preserve"> Create a correlation matrix of all the variables (Use Data analysis tool pack).</w:t>
            </w:r>
            <w:r w:rsidRPr="00485F8B">
              <w:rPr>
                <w:rFonts w:ascii="Lato" w:hAnsi="Lato" w:cs="Times New Roman"/>
                <w:b/>
                <w:bCs/>
              </w:rPr>
              <w:br/>
              <w:t xml:space="preserve">a) Which are the top 3 positively correlated pairs and </w:t>
            </w:r>
          </w:p>
          <w:p w14:paraId="5DD40A12" w14:textId="49DCDEC4" w:rsidR="00696569" w:rsidRPr="00485F8B" w:rsidRDefault="00696569" w:rsidP="00696569">
            <w:pPr>
              <w:spacing w:line="360" w:lineRule="auto"/>
              <w:rPr>
                <w:rFonts w:ascii="Lato" w:hAnsi="Lato" w:cs="Times New Roman"/>
                <w:b/>
                <w:bCs/>
              </w:rPr>
            </w:pPr>
            <w:r w:rsidRPr="00485F8B">
              <w:rPr>
                <w:rFonts w:ascii="Lato" w:hAnsi="Lato" w:cs="Times New Roman"/>
                <w:b/>
                <w:bCs/>
              </w:rPr>
              <w:t>b) Which are the top 3 negatively correlated pairs.</w:t>
            </w:r>
          </w:p>
        </w:tc>
        <w:tc>
          <w:tcPr>
            <w:tcW w:w="1024" w:type="dxa"/>
            <w:noWrap/>
            <w:hideMark/>
          </w:tcPr>
          <w:p w14:paraId="2A93374C" w14:textId="53C04221" w:rsidR="00696569" w:rsidRPr="00485F8B" w:rsidRDefault="001106EC" w:rsidP="00696569">
            <w:pPr>
              <w:spacing w:line="360" w:lineRule="auto"/>
              <w:rPr>
                <w:rFonts w:ascii="Lato" w:hAnsi="Lato" w:cs="Times New Roman"/>
                <w:b/>
                <w:bCs/>
              </w:rPr>
            </w:pPr>
            <w:r w:rsidRPr="00485F8B">
              <w:rPr>
                <w:rFonts w:ascii="Lato" w:hAnsi="Lato" w:cs="Times New Roman"/>
                <w:b/>
                <w:bCs/>
              </w:rPr>
              <w:t>7</w:t>
            </w:r>
          </w:p>
        </w:tc>
      </w:tr>
      <w:tr w:rsidR="00696569" w:rsidRPr="00485F8B" w14:paraId="2C243AD3" w14:textId="77777777" w:rsidTr="00696569">
        <w:trPr>
          <w:trHeight w:val="930"/>
        </w:trPr>
        <w:tc>
          <w:tcPr>
            <w:tcW w:w="688" w:type="dxa"/>
            <w:noWrap/>
            <w:hideMark/>
          </w:tcPr>
          <w:p w14:paraId="2EBBCD06"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5</w:t>
            </w:r>
          </w:p>
        </w:tc>
        <w:tc>
          <w:tcPr>
            <w:tcW w:w="7639" w:type="dxa"/>
            <w:hideMark/>
          </w:tcPr>
          <w:p w14:paraId="38BF31F2" w14:textId="0735A6D8" w:rsidR="00696569" w:rsidRPr="00485F8B" w:rsidRDefault="00696569" w:rsidP="00696569">
            <w:pPr>
              <w:spacing w:line="360" w:lineRule="auto"/>
              <w:rPr>
                <w:rFonts w:ascii="Lato" w:hAnsi="Lato" w:cs="Times New Roman"/>
                <w:b/>
                <w:bCs/>
              </w:rPr>
            </w:pPr>
            <w:r w:rsidRPr="00485F8B">
              <w:rPr>
                <w:rFonts w:ascii="Lato" w:hAnsi="Lato" w:cs="Times New Roman"/>
                <w:b/>
                <w:bCs/>
              </w:rPr>
              <w:t xml:space="preserve"> Build an initial regression model with AVG_PRICE as ‘y’ (Dependent variable) and LSTAT variable as Independent Variable. Generate the residual plot.</w:t>
            </w:r>
            <w:r w:rsidRPr="00485F8B">
              <w:rPr>
                <w:rFonts w:ascii="Lato" w:hAnsi="Lato" w:cs="Times New Roman"/>
                <w:b/>
                <w:bCs/>
              </w:rPr>
              <w:br/>
              <w:t>a) What do you infer from the Regression Summary output in terms of variance explained, coefficient value, Intercept, and Residual plot?</w:t>
            </w:r>
          </w:p>
          <w:p w14:paraId="75B5339F" w14:textId="6CB00BBD" w:rsidR="00696569" w:rsidRPr="00485F8B" w:rsidRDefault="00696569" w:rsidP="00696569">
            <w:pPr>
              <w:spacing w:line="360" w:lineRule="auto"/>
              <w:rPr>
                <w:rFonts w:ascii="Lato" w:hAnsi="Lato" w:cs="Times New Roman"/>
                <w:b/>
                <w:bCs/>
              </w:rPr>
            </w:pPr>
            <w:r w:rsidRPr="00485F8B">
              <w:rPr>
                <w:rFonts w:ascii="Lato" w:hAnsi="Lato" w:cs="Times New Roman"/>
                <w:b/>
                <w:bCs/>
              </w:rPr>
              <w:t xml:space="preserve"> b) Is LSTAT variable significant for the analysis based on your model?</w:t>
            </w:r>
          </w:p>
        </w:tc>
        <w:tc>
          <w:tcPr>
            <w:tcW w:w="1024" w:type="dxa"/>
            <w:noWrap/>
            <w:hideMark/>
          </w:tcPr>
          <w:p w14:paraId="438A4FCD" w14:textId="11B5DE1B" w:rsidR="00696569" w:rsidRPr="00485F8B" w:rsidRDefault="001106EC" w:rsidP="00696569">
            <w:pPr>
              <w:spacing w:line="360" w:lineRule="auto"/>
              <w:rPr>
                <w:rFonts w:ascii="Lato" w:hAnsi="Lato" w:cs="Times New Roman"/>
                <w:b/>
                <w:bCs/>
              </w:rPr>
            </w:pPr>
            <w:r w:rsidRPr="00485F8B">
              <w:rPr>
                <w:rFonts w:ascii="Lato" w:hAnsi="Lato" w:cs="Times New Roman"/>
                <w:b/>
                <w:bCs/>
              </w:rPr>
              <w:t>8</w:t>
            </w:r>
          </w:p>
        </w:tc>
      </w:tr>
      <w:tr w:rsidR="00696569" w:rsidRPr="00485F8B" w14:paraId="73DE4D59" w14:textId="77777777" w:rsidTr="00696569">
        <w:trPr>
          <w:trHeight w:val="290"/>
        </w:trPr>
        <w:tc>
          <w:tcPr>
            <w:tcW w:w="688" w:type="dxa"/>
            <w:noWrap/>
            <w:hideMark/>
          </w:tcPr>
          <w:p w14:paraId="04F171D8"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6</w:t>
            </w:r>
          </w:p>
        </w:tc>
        <w:tc>
          <w:tcPr>
            <w:tcW w:w="7639" w:type="dxa"/>
            <w:noWrap/>
            <w:hideMark/>
          </w:tcPr>
          <w:p w14:paraId="3DA91FFE"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 xml:space="preserve">Build a new Regression model including LSTAT and AVG_ROOM together as </w:t>
            </w:r>
            <w:proofErr w:type="gramStart"/>
            <w:r w:rsidRPr="00485F8B">
              <w:rPr>
                <w:rFonts w:ascii="Lato" w:hAnsi="Lato" w:cs="Times New Roman"/>
                <w:b/>
                <w:bCs/>
              </w:rPr>
              <w:t>Independent</w:t>
            </w:r>
            <w:proofErr w:type="gramEnd"/>
            <w:r w:rsidRPr="00485F8B">
              <w:rPr>
                <w:rFonts w:ascii="Lato" w:hAnsi="Lato" w:cs="Times New Roman"/>
                <w:b/>
                <w:bCs/>
              </w:rPr>
              <w:t xml:space="preserve"> variables and AVG_PRICE as dependent variable</w:t>
            </w:r>
          </w:p>
        </w:tc>
        <w:tc>
          <w:tcPr>
            <w:tcW w:w="1024" w:type="dxa"/>
            <w:noWrap/>
            <w:hideMark/>
          </w:tcPr>
          <w:p w14:paraId="1C3D39C7" w14:textId="09167DCA" w:rsidR="00696569" w:rsidRPr="00485F8B" w:rsidRDefault="001106EC" w:rsidP="00696569">
            <w:pPr>
              <w:spacing w:line="360" w:lineRule="auto"/>
              <w:rPr>
                <w:rFonts w:ascii="Lato" w:hAnsi="Lato" w:cs="Times New Roman"/>
                <w:b/>
                <w:bCs/>
              </w:rPr>
            </w:pPr>
            <w:r w:rsidRPr="00485F8B">
              <w:rPr>
                <w:rFonts w:ascii="Lato" w:hAnsi="Lato" w:cs="Times New Roman"/>
                <w:b/>
                <w:bCs/>
              </w:rPr>
              <w:t>9</w:t>
            </w:r>
          </w:p>
        </w:tc>
      </w:tr>
      <w:tr w:rsidR="00696569" w:rsidRPr="00485F8B" w14:paraId="1DE503D3" w14:textId="77777777" w:rsidTr="00696569">
        <w:trPr>
          <w:trHeight w:val="290"/>
        </w:trPr>
        <w:tc>
          <w:tcPr>
            <w:tcW w:w="688" w:type="dxa"/>
            <w:noWrap/>
            <w:hideMark/>
          </w:tcPr>
          <w:p w14:paraId="324A492B"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7</w:t>
            </w:r>
          </w:p>
        </w:tc>
        <w:tc>
          <w:tcPr>
            <w:tcW w:w="7639" w:type="dxa"/>
            <w:noWrap/>
            <w:hideMark/>
          </w:tcPr>
          <w:p w14:paraId="66E5B795"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 xml:space="preserve"> Build another Regression model with all variables where AVG_PRICE alone be the Dependent Variable and all the other variables are independent. </w:t>
            </w:r>
          </w:p>
        </w:tc>
        <w:tc>
          <w:tcPr>
            <w:tcW w:w="1024" w:type="dxa"/>
            <w:noWrap/>
            <w:hideMark/>
          </w:tcPr>
          <w:p w14:paraId="15C0BB7A" w14:textId="2B7077F5" w:rsidR="00696569" w:rsidRPr="00485F8B" w:rsidRDefault="001106EC" w:rsidP="00696569">
            <w:pPr>
              <w:spacing w:line="360" w:lineRule="auto"/>
              <w:rPr>
                <w:rFonts w:ascii="Lato" w:hAnsi="Lato" w:cs="Times New Roman"/>
                <w:b/>
                <w:bCs/>
              </w:rPr>
            </w:pPr>
            <w:r w:rsidRPr="00485F8B">
              <w:rPr>
                <w:rFonts w:ascii="Lato" w:hAnsi="Lato" w:cs="Times New Roman"/>
                <w:b/>
                <w:bCs/>
              </w:rPr>
              <w:t>10</w:t>
            </w:r>
          </w:p>
        </w:tc>
      </w:tr>
      <w:tr w:rsidR="00696569" w:rsidRPr="00485F8B" w14:paraId="280BF05D" w14:textId="77777777" w:rsidTr="00696569">
        <w:trPr>
          <w:trHeight w:val="290"/>
        </w:trPr>
        <w:tc>
          <w:tcPr>
            <w:tcW w:w="688" w:type="dxa"/>
            <w:noWrap/>
            <w:hideMark/>
          </w:tcPr>
          <w:p w14:paraId="75D07A95"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8</w:t>
            </w:r>
          </w:p>
        </w:tc>
        <w:tc>
          <w:tcPr>
            <w:tcW w:w="7639" w:type="dxa"/>
            <w:noWrap/>
            <w:hideMark/>
          </w:tcPr>
          <w:p w14:paraId="59FBAA87" w14:textId="77777777" w:rsidR="00696569" w:rsidRPr="00485F8B" w:rsidRDefault="00696569" w:rsidP="00696569">
            <w:pPr>
              <w:spacing w:line="360" w:lineRule="auto"/>
              <w:rPr>
                <w:rFonts w:ascii="Lato" w:hAnsi="Lato" w:cs="Times New Roman"/>
                <w:b/>
                <w:bCs/>
              </w:rPr>
            </w:pPr>
            <w:r w:rsidRPr="00485F8B">
              <w:rPr>
                <w:rFonts w:ascii="Lato" w:hAnsi="Lato" w:cs="Times New Roman"/>
                <w:b/>
                <w:bCs/>
              </w:rPr>
              <w:t>Pick out only the significant variables from the previous question. Make another instance of the Regression mode</w:t>
            </w:r>
          </w:p>
        </w:tc>
        <w:tc>
          <w:tcPr>
            <w:tcW w:w="1024" w:type="dxa"/>
            <w:noWrap/>
            <w:hideMark/>
          </w:tcPr>
          <w:p w14:paraId="26C9D563" w14:textId="43BCAEE2" w:rsidR="00696569" w:rsidRPr="00485F8B" w:rsidRDefault="001106EC" w:rsidP="00696569">
            <w:pPr>
              <w:spacing w:line="360" w:lineRule="auto"/>
              <w:rPr>
                <w:rFonts w:ascii="Lato" w:hAnsi="Lato" w:cs="Times New Roman"/>
                <w:b/>
                <w:bCs/>
              </w:rPr>
            </w:pPr>
            <w:r w:rsidRPr="00485F8B">
              <w:rPr>
                <w:rFonts w:ascii="Lato" w:hAnsi="Lato" w:cs="Times New Roman"/>
                <w:b/>
                <w:bCs/>
              </w:rPr>
              <w:t>11</w:t>
            </w:r>
          </w:p>
        </w:tc>
      </w:tr>
    </w:tbl>
    <w:p w14:paraId="1EDA71B8" w14:textId="77777777" w:rsidR="00696569" w:rsidRPr="00485F8B" w:rsidRDefault="00696569" w:rsidP="00696569">
      <w:pPr>
        <w:spacing w:line="360" w:lineRule="auto"/>
        <w:rPr>
          <w:rFonts w:ascii="Lato" w:hAnsi="Lato" w:cs="Times New Roman"/>
          <w:b/>
          <w:bCs/>
        </w:rPr>
      </w:pPr>
    </w:p>
    <w:p w14:paraId="4C3BFC22" w14:textId="77777777" w:rsidR="00696569" w:rsidRPr="00485F8B" w:rsidRDefault="00696569" w:rsidP="00696569">
      <w:pPr>
        <w:spacing w:line="360" w:lineRule="auto"/>
        <w:rPr>
          <w:rFonts w:ascii="Lato" w:hAnsi="Lato" w:cs="Times New Roman"/>
          <w:b/>
          <w:bCs/>
        </w:rPr>
      </w:pPr>
    </w:p>
    <w:p w14:paraId="44B517EF" w14:textId="77777777" w:rsidR="00696569" w:rsidRPr="00485F8B" w:rsidRDefault="00696569" w:rsidP="00696569">
      <w:pPr>
        <w:spacing w:line="360" w:lineRule="auto"/>
        <w:rPr>
          <w:rFonts w:ascii="Lato" w:hAnsi="Lato" w:cs="Times New Roman"/>
          <w:b/>
          <w:bCs/>
        </w:rPr>
      </w:pPr>
    </w:p>
    <w:p w14:paraId="6767EEF0" w14:textId="77777777" w:rsidR="00696569" w:rsidRPr="00485F8B" w:rsidRDefault="00696569" w:rsidP="00696569">
      <w:pPr>
        <w:spacing w:line="360" w:lineRule="auto"/>
        <w:rPr>
          <w:rFonts w:ascii="Lato" w:hAnsi="Lato" w:cs="Times New Roman"/>
          <w:b/>
          <w:bCs/>
        </w:rPr>
      </w:pPr>
    </w:p>
    <w:p w14:paraId="7F54A096" w14:textId="77777777" w:rsidR="009150FD" w:rsidRPr="00485F8B" w:rsidRDefault="009150FD" w:rsidP="00696569">
      <w:pPr>
        <w:spacing w:line="360" w:lineRule="auto"/>
        <w:rPr>
          <w:rFonts w:ascii="Lato" w:hAnsi="Lato" w:cs="Times New Roman"/>
          <w:b/>
          <w:bCs/>
          <w:sz w:val="32"/>
          <w:szCs w:val="32"/>
        </w:rPr>
      </w:pPr>
    </w:p>
    <w:p w14:paraId="38C28338" w14:textId="77777777" w:rsidR="009150FD" w:rsidRPr="00485F8B" w:rsidRDefault="009150FD" w:rsidP="00696569">
      <w:pPr>
        <w:spacing w:line="360" w:lineRule="auto"/>
        <w:rPr>
          <w:rFonts w:ascii="Lato" w:hAnsi="Lato"/>
          <w:b/>
          <w:bCs/>
          <w:sz w:val="28"/>
          <w:szCs w:val="28"/>
        </w:rPr>
      </w:pPr>
      <w:r w:rsidRPr="00485F8B">
        <w:rPr>
          <w:rFonts w:ascii="Lato" w:hAnsi="Lato"/>
          <w:b/>
          <w:bCs/>
          <w:sz w:val="28"/>
          <w:szCs w:val="28"/>
        </w:rPr>
        <w:t>Data given</w:t>
      </w:r>
    </w:p>
    <w:p w14:paraId="0F146C47" w14:textId="60B5C7E5" w:rsidR="009150FD" w:rsidRPr="00485F8B" w:rsidRDefault="009150FD" w:rsidP="00696569">
      <w:pPr>
        <w:spacing w:line="360" w:lineRule="auto"/>
        <w:rPr>
          <w:rFonts w:ascii="Lato" w:hAnsi="Lato"/>
          <w:sz w:val="28"/>
          <w:szCs w:val="28"/>
        </w:rPr>
      </w:pPr>
      <w:r w:rsidRPr="00485F8B">
        <w:rPr>
          <w:rFonts w:ascii="Lato" w:hAnsi="Lato"/>
          <w:sz w:val="28"/>
          <w:szCs w:val="28"/>
        </w:rPr>
        <w:t>Terro’s real-estate is an agency that estimates the pricing of houses in a certain locality. The pricing is concluded based on different features / factors of a property. This also helps them in identifying the business value of a property. To do this activity the company employs an “Auditor”, who studies various geographic features of a property like pollution level (NOX), crime rate, education facilities (pupil to teacher ratio), connectivity (distance from highway), etc. This helps in determining the price of a property.</w:t>
      </w:r>
    </w:p>
    <w:p w14:paraId="2AB1FB02" w14:textId="32290999" w:rsidR="009150FD" w:rsidRPr="00485F8B" w:rsidRDefault="009150FD" w:rsidP="00696569">
      <w:pPr>
        <w:spacing w:line="360" w:lineRule="auto"/>
        <w:rPr>
          <w:rFonts w:ascii="Lato" w:hAnsi="Lato"/>
          <w:b/>
          <w:bCs/>
        </w:rPr>
      </w:pPr>
      <w:r w:rsidRPr="00485F8B">
        <w:rPr>
          <w:rFonts w:ascii="Lato" w:hAnsi="Lato"/>
          <w:b/>
          <w:bCs/>
          <w:sz w:val="28"/>
          <w:szCs w:val="28"/>
        </w:rPr>
        <w:t>Data Dictionary</w:t>
      </w:r>
      <w:r w:rsidR="0037668D" w:rsidRPr="00485F8B">
        <w:rPr>
          <w:rFonts w:ascii="Lato" w:hAnsi="Lato"/>
          <w:b/>
          <w:bCs/>
        </w:rPr>
        <w:t>:</w:t>
      </w:r>
    </w:p>
    <w:tbl>
      <w:tblPr>
        <w:tblW w:w="8400" w:type="dxa"/>
        <w:tblLook w:val="04A0" w:firstRow="1" w:lastRow="0" w:firstColumn="1" w:lastColumn="0" w:noHBand="0" w:noVBand="1"/>
      </w:tblPr>
      <w:tblGrid>
        <w:gridCol w:w="1480"/>
        <w:gridCol w:w="6920"/>
      </w:tblGrid>
      <w:tr w:rsidR="0037668D" w:rsidRPr="0037668D" w14:paraId="6E6F2179" w14:textId="77777777" w:rsidTr="0037668D">
        <w:trPr>
          <w:trHeight w:val="290"/>
        </w:trPr>
        <w:tc>
          <w:tcPr>
            <w:tcW w:w="1480" w:type="dxa"/>
            <w:tcBorders>
              <w:top w:val="nil"/>
              <w:left w:val="nil"/>
              <w:bottom w:val="nil"/>
              <w:right w:val="nil"/>
            </w:tcBorders>
            <w:shd w:val="clear" w:color="auto" w:fill="auto"/>
            <w:noWrap/>
            <w:vAlign w:val="bottom"/>
            <w:hideMark/>
          </w:tcPr>
          <w:p w14:paraId="5823ACD2" w14:textId="77777777" w:rsidR="0037668D" w:rsidRPr="0037668D" w:rsidRDefault="0037668D" w:rsidP="0037668D">
            <w:pPr>
              <w:spacing w:after="0" w:line="240" w:lineRule="auto"/>
              <w:rPr>
                <w:rFonts w:ascii="Lato" w:eastAsia="Times New Roman" w:hAnsi="Lato" w:cs="Calibri"/>
                <w:b/>
                <w:bCs/>
                <w:kern w:val="0"/>
                <w:sz w:val="22"/>
                <w:szCs w:val="22"/>
                <w:lang w:eastAsia="en-IN"/>
                <w14:ligatures w14:val="none"/>
              </w:rPr>
            </w:pPr>
            <w:r w:rsidRPr="0037668D">
              <w:rPr>
                <w:rFonts w:ascii="Lato" w:eastAsia="Times New Roman" w:hAnsi="Lato" w:cs="Calibri"/>
                <w:b/>
                <w:bCs/>
                <w:kern w:val="0"/>
                <w:sz w:val="22"/>
                <w:szCs w:val="22"/>
                <w:lang w:eastAsia="en-IN"/>
                <w14:ligatures w14:val="none"/>
              </w:rPr>
              <w:t>ATRIBUTE</w:t>
            </w:r>
          </w:p>
        </w:tc>
        <w:tc>
          <w:tcPr>
            <w:tcW w:w="6920" w:type="dxa"/>
            <w:tcBorders>
              <w:top w:val="nil"/>
              <w:left w:val="nil"/>
              <w:bottom w:val="nil"/>
              <w:right w:val="nil"/>
            </w:tcBorders>
            <w:shd w:val="clear" w:color="auto" w:fill="auto"/>
            <w:noWrap/>
            <w:vAlign w:val="bottom"/>
            <w:hideMark/>
          </w:tcPr>
          <w:p w14:paraId="6BA9DC23" w14:textId="77777777" w:rsidR="0037668D" w:rsidRPr="0037668D" w:rsidRDefault="0037668D" w:rsidP="0037668D">
            <w:pPr>
              <w:spacing w:after="0" w:line="240" w:lineRule="auto"/>
              <w:rPr>
                <w:rFonts w:ascii="Lato" w:eastAsia="Times New Roman" w:hAnsi="Lato" w:cs="Calibri"/>
                <w:b/>
                <w:bCs/>
                <w:kern w:val="0"/>
                <w:sz w:val="22"/>
                <w:szCs w:val="22"/>
                <w:lang w:eastAsia="en-IN"/>
                <w14:ligatures w14:val="none"/>
              </w:rPr>
            </w:pPr>
            <w:r w:rsidRPr="0037668D">
              <w:rPr>
                <w:rFonts w:ascii="Lato" w:eastAsia="Times New Roman" w:hAnsi="Lato" w:cs="Calibri"/>
                <w:b/>
                <w:bCs/>
                <w:kern w:val="0"/>
                <w:sz w:val="22"/>
                <w:szCs w:val="22"/>
                <w:lang w:eastAsia="en-IN"/>
                <w14:ligatures w14:val="none"/>
              </w:rPr>
              <w:t>DISCRIPTION</w:t>
            </w:r>
          </w:p>
        </w:tc>
      </w:tr>
      <w:tr w:rsidR="0037668D" w:rsidRPr="0037668D" w14:paraId="0A4B7A68" w14:textId="77777777" w:rsidTr="0037668D">
        <w:trPr>
          <w:trHeight w:val="310"/>
        </w:trPr>
        <w:tc>
          <w:tcPr>
            <w:tcW w:w="1480" w:type="dxa"/>
            <w:tcBorders>
              <w:top w:val="nil"/>
              <w:left w:val="nil"/>
              <w:bottom w:val="nil"/>
              <w:right w:val="nil"/>
            </w:tcBorders>
            <w:shd w:val="clear" w:color="auto" w:fill="auto"/>
            <w:noWrap/>
            <w:vAlign w:val="center"/>
            <w:hideMark/>
          </w:tcPr>
          <w:p w14:paraId="38641B6A"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CRIME RATE    </w:t>
            </w:r>
          </w:p>
        </w:tc>
        <w:tc>
          <w:tcPr>
            <w:tcW w:w="6920" w:type="dxa"/>
            <w:tcBorders>
              <w:top w:val="nil"/>
              <w:left w:val="nil"/>
              <w:bottom w:val="nil"/>
              <w:right w:val="nil"/>
            </w:tcBorders>
            <w:shd w:val="clear" w:color="auto" w:fill="auto"/>
            <w:noWrap/>
            <w:vAlign w:val="center"/>
            <w:hideMark/>
          </w:tcPr>
          <w:p w14:paraId="737C801B"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per capita crime rate by town</w:t>
            </w:r>
          </w:p>
        </w:tc>
      </w:tr>
      <w:tr w:rsidR="0037668D" w:rsidRPr="0037668D" w14:paraId="1274B003" w14:textId="77777777" w:rsidTr="0037668D">
        <w:trPr>
          <w:trHeight w:val="310"/>
        </w:trPr>
        <w:tc>
          <w:tcPr>
            <w:tcW w:w="1480" w:type="dxa"/>
            <w:tcBorders>
              <w:top w:val="nil"/>
              <w:left w:val="nil"/>
              <w:bottom w:val="nil"/>
              <w:right w:val="nil"/>
            </w:tcBorders>
            <w:shd w:val="clear" w:color="auto" w:fill="auto"/>
            <w:noWrap/>
            <w:vAlign w:val="bottom"/>
            <w:hideMark/>
          </w:tcPr>
          <w:p w14:paraId="0CA39F28" w14:textId="77777777" w:rsidR="0037668D" w:rsidRPr="0037668D" w:rsidRDefault="0037668D" w:rsidP="0037668D">
            <w:pPr>
              <w:spacing w:after="0" w:line="240" w:lineRule="auto"/>
              <w:rPr>
                <w:rFonts w:ascii="Lato" w:eastAsia="Times New Roman" w:hAnsi="Lato" w:cs="Calibri"/>
                <w:kern w:val="0"/>
                <w:sz w:val="22"/>
                <w:szCs w:val="22"/>
                <w:lang w:eastAsia="en-IN"/>
                <w14:ligatures w14:val="none"/>
              </w:rPr>
            </w:pPr>
            <w:r w:rsidRPr="0037668D">
              <w:rPr>
                <w:rFonts w:ascii="Lato" w:eastAsia="Times New Roman" w:hAnsi="Lato" w:cs="Calibri"/>
                <w:kern w:val="0"/>
                <w:sz w:val="22"/>
                <w:szCs w:val="22"/>
                <w:lang w:eastAsia="en-IN"/>
                <w14:ligatures w14:val="none"/>
              </w:rPr>
              <w:t>INDUSTRY</w:t>
            </w:r>
          </w:p>
        </w:tc>
        <w:tc>
          <w:tcPr>
            <w:tcW w:w="6920" w:type="dxa"/>
            <w:tcBorders>
              <w:top w:val="nil"/>
              <w:left w:val="nil"/>
              <w:bottom w:val="nil"/>
              <w:right w:val="nil"/>
            </w:tcBorders>
            <w:shd w:val="clear" w:color="auto" w:fill="auto"/>
            <w:noWrap/>
            <w:vAlign w:val="center"/>
            <w:hideMark/>
          </w:tcPr>
          <w:p w14:paraId="7C1D7DEC"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proportion of non-retail business acres per town (in percentage terms)</w:t>
            </w:r>
          </w:p>
        </w:tc>
      </w:tr>
      <w:tr w:rsidR="0037668D" w:rsidRPr="0037668D" w14:paraId="22BF2A22" w14:textId="77777777" w:rsidTr="0037668D">
        <w:trPr>
          <w:trHeight w:val="310"/>
        </w:trPr>
        <w:tc>
          <w:tcPr>
            <w:tcW w:w="1480" w:type="dxa"/>
            <w:tcBorders>
              <w:top w:val="nil"/>
              <w:left w:val="nil"/>
              <w:bottom w:val="nil"/>
              <w:right w:val="nil"/>
            </w:tcBorders>
            <w:shd w:val="clear" w:color="auto" w:fill="auto"/>
            <w:noWrap/>
            <w:vAlign w:val="center"/>
            <w:hideMark/>
          </w:tcPr>
          <w:p w14:paraId="21911E83"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NOX </w:t>
            </w:r>
          </w:p>
        </w:tc>
        <w:tc>
          <w:tcPr>
            <w:tcW w:w="6920" w:type="dxa"/>
            <w:tcBorders>
              <w:top w:val="nil"/>
              <w:left w:val="nil"/>
              <w:bottom w:val="nil"/>
              <w:right w:val="nil"/>
            </w:tcBorders>
            <w:shd w:val="clear" w:color="auto" w:fill="auto"/>
            <w:noWrap/>
            <w:vAlign w:val="center"/>
            <w:hideMark/>
          </w:tcPr>
          <w:p w14:paraId="574C3CA3"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nitric oxides concentration (parts per 10 million)</w:t>
            </w:r>
          </w:p>
        </w:tc>
      </w:tr>
      <w:tr w:rsidR="0037668D" w:rsidRPr="0037668D" w14:paraId="1F260954" w14:textId="77777777" w:rsidTr="0037668D">
        <w:trPr>
          <w:trHeight w:val="310"/>
        </w:trPr>
        <w:tc>
          <w:tcPr>
            <w:tcW w:w="1480" w:type="dxa"/>
            <w:tcBorders>
              <w:top w:val="nil"/>
              <w:left w:val="nil"/>
              <w:bottom w:val="nil"/>
              <w:right w:val="nil"/>
            </w:tcBorders>
            <w:shd w:val="clear" w:color="auto" w:fill="auto"/>
            <w:noWrap/>
            <w:vAlign w:val="center"/>
            <w:hideMark/>
          </w:tcPr>
          <w:p w14:paraId="1AC029EE"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AVG_ROOM </w:t>
            </w:r>
          </w:p>
        </w:tc>
        <w:tc>
          <w:tcPr>
            <w:tcW w:w="6920" w:type="dxa"/>
            <w:tcBorders>
              <w:top w:val="nil"/>
              <w:left w:val="nil"/>
              <w:bottom w:val="nil"/>
              <w:right w:val="nil"/>
            </w:tcBorders>
            <w:shd w:val="clear" w:color="auto" w:fill="auto"/>
            <w:noWrap/>
            <w:vAlign w:val="center"/>
            <w:hideMark/>
          </w:tcPr>
          <w:p w14:paraId="59153F30"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average number of rooms per house</w:t>
            </w:r>
          </w:p>
        </w:tc>
      </w:tr>
      <w:tr w:rsidR="0037668D" w:rsidRPr="0037668D" w14:paraId="7334742F" w14:textId="77777777" w:rsidTr="0037668D">
        <w:trPr>
          <w:trHeight w:val="310"/>
        </w:trPr>
        <w:tc>
          <w:tcPr>
            <w:tcW w:w="1480" w:type="dxa"/>
            <w:tcBorders>
              <w:top w:val="nil"/>
              <w:left w:val="nil"/>
              <w:bottom w:val="nil"/>
              <w:right w:val="nil"/>
            </w:tcBorders>
            <w:shd w:val="clear" w:color="auto" w:fill="auto"/>
            <w:noWrap/>
            <w:vAlign w:val="center"/>
            <w:hideMark/>
          </w:tcPr>
          <w:p w14:paraId="11409CC8"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AGE </w:t>
            </w:r>
          </w:p>
        </w:tc>
        <w:tc>
          <w:tcPr>
            <w:tcW w:w="6920" w:type="dxa"/>
            <w:tcBorders>
              <w:top w:val="nil"/>
              <w:left w:val="nil"/>
              <w:bottom w:val="nil"/>
              <w:right w:val="nil"/>
            </w:tcBorders>
            <w:shd w:val="clear" w:color="auto" w:fill="auto"/>
            <w:noWrap/>
            <w:vAlign w:val="center"/>
            <w:hideMark/>
          </w:tcPr>
          <w:p w14:paraId="76CB6025"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proportion of houses built prior to 1940 (in percentage terms)</w:t>
            </w:r>
          </w:p>
        </w:tc>
      </w:tr>
      <w:tr w:rsidR="0037668D" w:rsidRPr="0037668D" w14:paraId="65903EB3" w14:textId="77777777" w:rsidTr="0037668D">
        <w:trPr>
          <w:trHeight w:val="310"/>
        </w:trPr>
        <w:tc>
          <w:tcPr>
            <w:tcW w:w="1480" w:type="dxa"/>
            <w:tcBorders>
              <w:top w:val="nil"/>
              <w:left w:val="nil"/>
              <w:bottom w:val="nil"/>
              <w:right w:val="nil"/>
            </w:tcBorders>
            <w:shd w:val="clear" w:color="auto" w:fill="auto"/>
            <w:noWrap/>
            <w:vAlign w:val="center"/>
            <w:hideMark/>
          </w:tcPr>
          <w:p w14:paraId="3E5A1BF2"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DISTANCE </w:t>
            </w:r>
          </w:p>
        </w:tc>
        <w:tc>
          <w:tcPr>
            <w:tcW w:w="6920" w:type="dxa"/>
            <w:tcBorders>
              <w:top w:val="nil"/>
              <w:left w:val="nil"/>
              <w:bottom w:val="nil"/>
              <w:right w:val="nil"/>
            </w:tcBorders>
            <w:shd w:val="clear" w:color="auto" w:fill="auto"/>
            <w:noWrap/>
            <w:vAlign w:val="center"/>
            <w:hideMark/>
          </w:tcPr>
          <w:p w14:paraId="21EEE9E8"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distance from highway (in miles)</w:t>
            </w:r>
          </w:p>
        </w:tc>
      </w:tr>
      <w:tr w:rsidR="0037668D" w:rsidRPr="0037668D" w14:paraId="0A65473F" w14:textId="77777777" w:rsidTr="0037668D">
        <w:trPr>
          <w:trHeight w:val="310"/>
        </w:trPr>
        <w:tc>
          <w:tcPr>
            <w:tcW w:w="1480" w:type="dxa"/>
            <w:tcBorders>
              <w:top w:val="nil"/>
              <w:left w:val="nil"/>
              <w:bottom w:val="nil"/>
              <w:right w:val="nil"/>
            </w:tcBorders>
            <w:shd w:val="clear" w:color="auto" w:fill="auto"/>
            <w:noWrap/>
            <w:vAlign w:val="center"/>
            <w:hideMark/>
          </w:tcPr>
          <w:p w14:paraId="69C23590"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TAX </w:t>
            </w:r>
          </w:p>
        </w:tc>
        <w:tc>
          <w:tcPr>
            <w:tcW w:w="6920" w:type="dxa"/>
            <w:tcBorders>
              <w:top w:val="nil"/>
              <w:left w:val="nil"/>
              <w:bottom w:val="nil"/>
              <w:right w:val="nil"/>
            </w:tcBorders>
            <w:shd w:val="clear" w:color="auto" w:fill="auto"/>
            <w:noWrap/>
            <w:vAlign w:val="center"/>
            <w:hideMark/>
          </w:tcPr>
          <w:p w14:paraId="5A8DBBAA"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full-value property-tax rate per $10,000</w:t>
            </w:r>
          </w:p>
        </w:tc>
      </w:tr>
      <w:tr w:rsidR="0037668D" w:rsidRPr="0037668D" w14:paraId="02C57D2A" w14:textId="77777777" w:rsidTr="0037668D">
        <w:trPr>
          <w:trHeight w:val="310"/>
        </w:trPr>
        <w:tc>
          <w:tcPr>
            <w:tcW w:w="1480" w:type="dxa"/>
            <w:tcBorders>
              <w:top w:val="nil"/>
              <w:left w:val="nil"/>
              <w:bottom w:val="nil"/>
              <w:right w:val="nil"/>
            </w:tcBorders>
            <w:shd w:val="clear" w:color="auto" w:fill="auto"/>
            <w:noWrap/>
            <w:vAlign w:val="center"/>
            <w:hideMark/>
          </w:tcPr>
          <w:p w14:paraId="6A6AF13C"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PTRATIO </w:t>
            </w:r>
          </w:p>
        </w:tc>
        <w:tc>
          <w:tcPr>
            <w:tcW w:w="6920" w:type="dxa"/>
            <w:tcBorders>
              <w:top w:val="nil"/>
              <w:left w:val="nil"/>
              <w:bottom w:val="nil"/>
              <w:right w:val="nil"/>
            </w:tcBorders>
            <w:shd w:val="clear" w:color="auto" w:fill="auto"/>
            <w:noWrap/>
            <w:vAlign w:val="center"/>
            <w:hideMark/>
          </w:tcPr>
          <w:p w14:paraId="23B5713A" w14:textId="77777777" w:rsidR="0037668D" w:rsidRPr="0037668D" w:rsidRDefault="0037668D" w:rsidP="0037668D">
            <w:pPr>
              <w:spacing w:after="0" w:line="240" w:lineRule="auto"/>
              <w:rPr>
                <w:rFonts w:ascii="Lato" w:eastAsia="Times New Roman" w:hAnsi="Lato" w:cs="Times New Roman"/>
                <w:kern w:val="0"/>
                <w:lang w:eastAsia="en-IN"/>
                <w14:ligatures w14:val="none"/>
              </w:rPr>
            </w:pPr>
            <w:proofErr w:type="spellStart"/>
            <w:r w:rsidRPr="0037668D">
              <w:rPr>
                <w:rFonts w:ascii="Lato" w:eastAsia="Times New Roman" w:hAnsi="Lato" w:cs="Times New Roman"/>
                <w:kern w:val="0"/>
                <w:lang w:eastAsia="en-IN"/>
                <w14:ligatures w14:val="none"/>
              </w:rPr>
              <w:t>upil</w:t>
            </w:r>
            <w:proofErr w:type="spellEnd"/>
            <w:r w:rsidRPr="0037668D">
              <w:rPr>
                <w:rFonts w:ascii="Lato" w:eastAsia="Times New Roman" w:hAnsi="Lato" w:cs="Times New Roman"/>
                <w:kern w:val="0"/>
                <w:lang w:eastAsia="en-IN"/>
                <w14:ligatures w14:val="none"/>
              </w:rPr>
              <w:t>-teacher ratio by town</w:t>
            </w:r>
          </w:p>
        </w:tc>
      </w:tr>
      <w:tr w:rsidR="0037668D" w:rsidRPr="0037668D" w14:paraId="4A5679D7" w14:textId="77777777" w:rsidTr="0037668D">
        <w:trPr>
          <w:trHeight w:val="310"/>
        </w:trPr>
        <w:tc>
          <w:tcPr>
            <w:tcW w:w="1480" w:type="dxa"/>
            <w:tcBorders>
              <w:top w:val="nil"/>
              <w:left w:val="nil"/>
              <w:bottom w:val="nil"/>
              <w:right w:val="nil"/>
            </w:tcBorders>
            <w:shd w:val="clear" w:color="auto" w:fill="auto"/>
            <w:noWrap/>
            <w:vAlign w:val="center"/>
            <w:hideMark/>
          </w:tcPr>
          <w:p w14:paraId="6D5F657C"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LSTAT </w:t>
            </w:r>
          </w:p>
        </w:tc>
        <w:tc>
          <w:tcPr>
            <w:tcW w:w="6920" w:type="dxa"/>
            <w:tcBorders>
              <w:top w:val="nil"/>
              <w:left w:val="nil"/>
              <w:bottom w:val="nil"/>
              <w:right w:val="nil"/>
            </w:tcBorders>
            <w:shd w:val="clear" w:color="auto" w:fill="auto"/>
            <w:noWrap/>
            <w:vAlign w:val="center"/>
            <w:hideMark/>
          </w:tcPr>
          <w:p w14:paraId="7FC52CD9"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 lower status of the population</w:t>
            </w:r>
          </w:p>
        </w:tc>
      </w:tr>
      <w:tr w:rsidR="0037668D" w:rsidRPr="0037668D" w14:paraId="56C01F5A" w14:textId="77777777" w:rsidTr="0037668D">
        <w:trPr>
          <w:trHeight w:val="310"/>
        </w:trPr>
        <w:tc>
          <w:tcPr>
            <w:tcW w:w="1480" w:type="dxa"/>
            <w:tcBorders>
              <w:top w:val="nil"/>
              <w:left w:val="nil"/>
              <w:bottom w:val="nil"/>
              <w:right w:val="nil"/>
            </w:tcBorders>
            <w:shd w:val="clear" w:color="auto" w:fill="auto"/>
            <w:noWrap/>
            <w:vAlign w:val="center"/>
            <w:hideMark/>
          </w:tcPr>
          <w:p w14:paraId="728D146E" w14:textId="77777777" w:rsidR="0037668D" w:rsidRPr="0037668D" w:rsidRDefault="0037668D" w:rsidP="0037668D">
            <w:pPr>
              <w:spacing w:after="0" w:line="240" w:lineRule="auto"/>
              <w:rPr>
                <w:rFonts w:ascii="Lato" w:eastAsia="Times New Roman" w:hAnsi="Lato" w:cs="Times New Roman"/>
                <w:kern w:val="0"/>
                <w:sz w:val="20"/>
                <w:szCs w:val="20"/>
                <w:lang w:eastAsia="en-IN"/>
                <w14:ligatures w14:val="none"/>
              </w:rPr>
            </w:pPr>
            <w:r w:rsidRPr="0037668D">
              <w:rPr>
                <w:rFonts w:ascii="Lato" w:eastAsia="Times New Roman" w:hAnsi="Lato" w:cs="Times New Roman"/>
                <w:kern w:val="0"/>
                <w:sz w:val="20"/>
                <w:szCs w:val="20"/>
                <w:lang w:eastAsia="en-IN"/>
                <w14:ligatures w14:val="none"/>
              </w:rPr>
              <w:t xml:space="preserve">AVG_PRICE </w:t>
            </w:r>
          </w:p>
        </w:tc>
        <w:tc>
          <w:tcPr>
            <w:tcW w:w="6920" w:type="dxa"/>
            <w:tcBorders>
              <w:top w:val="nil"/>
              <w:left w:val="nil"/>
              <w:bottom w:val="nil"/>
              <w:right w:val="nil"/>
            </w:tcBorders>
            <w:shd w:val="clear" w:color="auto" w:fill="auto"/>
            <w:noWrap/>
            <w:vAlign w:val="center"/>
            <w:hideMark/>
          </w:tcPr>
          <w:p w14:paraId="2955AC4F" w14:textId="77777777" w:rsidR="0037668D" w:rsidRPr="0037668D" w:rsidRDefault="0037668D" w:rsidP="0037668D">
            <w:pPr>
              <w:spacing w:after="0" w:line="240" w:lineRule="auto"/>
              <w:rPr>
                <w:rFonts w:ascii="Lato" w:eastAsia="Times New Roman" w:hAnsi="Lato" w:cs="Times New Roman"/>
                <w:kern w:val="0"/>
                <w:lang w:eastAsia="en-IN"/>
                <w14:ligatures w14:val="none"/>
              </w:rPr>
            </w:pPr>
            <w:r w:rsidRPr="0037668D">
              <w:rPr>
                <w:rFonts w:ascii="Lato" w:eastAsia="Times New Roman" w:hAnsi="Lato" w:cs="Times New Roman"/>
                <w:kern w:val="0"/>
                <w:lang w:eastAsia="en-IN"/>
                <w14:ligatures w14:val="none"/>
              </w:rPr>
              <w:t>Average value of houses in $1000'</w:t>
            </w:r>
          </w:p>
        </w:tc>
      </w:tr>
    </w:tbl>
    <w:p w14:paraId="29BD3157" w14:textId="77777777" w:rsidR="0037668D" w:rsidRPr="00485F8B" w:rsidRDefault="0037668D" w:rsidP="00696569">
      <w:pPr>
        <w:spacing w:line="360" w:lineRule="auto"/>
        <w:rPr>
          <w:rFonts w:ascii="Lato" w:hAnsi="Lato"/>
          <w:b/>
          <w:bCs/>
        </w:rPr>
      </w:pPr>
    </w:p>
    <w:p w14:paraId="0A446860" w14:textId="77777777" w:rsidR="009150FD" w:rsidRPr="00485F8B" w:rsidRDefault="009150FD" w:rsidP="00696569">
      <w:pPr>
        <w:spacing w:line="360" w:lineRule="auto"/>
        <w:rPr>
          <w:rFonts w:ascii="Lato" w:hAnsi="Lato" w:cs="Times New Roman"/>
          <w:b/>
          <w:bCs/>
          <w:sz w:val="32"/>
          <w:szCs w:val="32"/>
        </w:rPr>
      </w:pPr>
    </w:p>
    <w:p w14:paraId="225F6C9C" w14:textId="77777777" w:rsidR="009150FD" w:rsidRPr="00485F8B" w:rsidRDefault="009150FD" w:rsidP="00696569">
      <w:pPr>
        <w:spacing w:line="360" w:lineRule="auto"/>
        <w:rPr>
          <w:rFonts w:ascii="Lato" w:hAnsi="Lato" w:cs="Times New Roman"/>
          <w:b/>
          <w:bCs/>
          <w:sz w:val="32"/>
          <w:szCs w:val="32"/>
        </w:rPr>
      </w:pPr>
    </w:p>
    <w:p w14:paraId="58F26F44" w14:textId="77777777" w:rsidR="009150FD" w:rsidRPr="00485F8B" w:rsidRDefault="009150FD" w:rsidP="00696569">
      <w:pPr>
        <w:spacing w:line="360" w:lineRule="auto"/>
        <w:rPr>
          <w:rFonts w:ascii="Lato" w:hAnsi="Lato" w:cs="Times New Roman"/>
          <w:b/>
          <w:bCs/>
          <w:sz w:val="32"/>
          <w:szCs w:val="32"/>
        </w:rPr>
      </w:pPr>
    </w:p>
    <w:p w14:paraId="00C4351F" w14:textId="77777777" w:rsidR="009150FD" w:rsidRPr="00485F8B" w:rsidRDefault="009150FD" w:rsidP="00696569">
      <w:pPr>
        <w:spacing w:line="360" w:lineRule="auto"/>
        <w:rPr>
          <w:rFonts w:ascii="Lato" w:hAnsi="Lato" w:cs="Times New Roman"/>
          <w:b/>
          <w:bCs/>
          <w:sz w:val="32"/>
          <w:szCs w:val="32"/>
        </w:rPr>
      </w:pPr>
    </w:p>
    <w:p w14:paraId="034D3DFE" w14:textId="77777777" w:rsidR="009150FD" w:rsidRPr="00485F8B" w:rsidRDefault="009150FD" w:rsidP="00696569">
      <w:pPr>
        <w:spacing w:line="360" w:lineRule="auto"/>
        <w:rPr>
          <w:rFonts w:ascii="Lato" w:hAnsi="Lato" w:cs="Times New Roman"/>
          <w:b/>
          <w:bCs/>
          <w:sz w:val="32"/>
          <w:szCs w:val="32"/>
        </w:rPr>
      </w:pPr>
    </w:p>
    <w:p w14:paraId="61D63B64" w14:textId="77777777" w:rsidR="0037668D" w:rsidRPr="00485F8B" w:rsidRDefault="0037668D" w:rsidP="00696569">
      <w:pPr>
        <w:spacing w:line="360" w:lineRule="auto"/>
        <w:rPr>
          <w:rFonts w:ascii="Lato" w:hAnsi="Lato" w:cs="Times New Roman"/>
          <w:b/>
          <w:bCs/>
          <w:sz w:val="28"/>
          <w:szCs w:val="28"/>
        </w:rPr>
      </w:pPr>
    </w:p>
    <w:p w14:paraId="19A1A88A" w14:textId="532F8A37" w:rsidR="00696569" w:rsidRPr="00485F8B" w:rsidRDefault="00696569" w:rsidP="001106EC">
      <w:pPr>
        <w:spacing w:line="360" w:lineRule="auto"/>
        <w:ind w:left="-709"/>
        <w:rPr>
          <w:rFonts w:ascii="Lato" w:hAnsi="Lato" w:cs="Times New Roman"/>
          <w:b/>
          <w:bCs/>
          <w:sz w:val="28"/>
          <w:szCs w:val="28"/>
        </w:rPr>
      </w:pPr>
      <w:r w:rsidRPr="00485F8B">
        <w:rPr>
          <w:rFonts w:ascii="Lato" w:hAnsi="Lato" w:cs="Times New Roman"/>
          <w:b/>
          <w:bCs/>
          <w:sz w:val="28"/>
          <w:szCs w:val="28"/>
        </w:rPr>
        <w:t>1.Generate the summary statistics for each variable in the table. (Use Data analysis tool pack). Write down your observation.</w:t>
      </w:r>
    </w:p>
    <w:p w14:paraId="6D5F3153" w14:textId="03436784" w:rsidR="00ED57E6" w:rsidRPr="00485F8B" w:rsidRDefault="00ED57E6" w:rsidP="00ED57E6">
      <w:pPr>
        <w:spacing w:line="360" w:lineRule="auto"/>
        <w:ind w:left="-567" w:right="-188"/>
        <w:rPr>
          <w:rFonts w:ascii="Lato" w:hAnsi="Lato" w:cs="Times New Roman"/>
          <w:b/>
          <w:bCs/>
          <w:sz w:val="28"/>
          <w:szCs w:val="28"/>
        </w:rPr>
      </w:pPr>
      <w:r w:rsidRPr="00485F8B">
        <w:rPr>
          <w:rFonts w:ascii="Lato" w:hAnsi="Lato" w:cs="Times New Roman"/>
          <w:b/>
          <w:bCs/>
          <w:sz w:val="28"/>
          <w:szCs w:val="28"/>
        </w:rPr>
        <w:t>Observation</w:t>
      </w:r>
    </w:p>
    <w:p w14:paraId="7174B04D" w14:textId="1F73D53E" w:rsidR="00887C77" w:rsidRPr="00485F8B" w:rsidRDefault="00887C77" w:rsidP="001106EC">
      <w:pPr>
        <w:spacing w:line="360" w:lineRule="auto"/>
        <w:ind w:left="-567" w:right="-188"/>
        <w:jc w:val="both"/>
        <w:rPr>
          <w:rFonts w:ascii="Lato" w:hAnsi="Lato" w:cs="Times New Roman"/>
          <w:sz w:val="28"/>
          <w:szCs w:val="28"/>
        </w:rPr>
      </w:pPr>
      <w:r w:rsidRPr="00485F8B">
        <w:rPr>
          <w:rFonts w:ascii="Lato" w:hAnsi="Lato" w:cs="Times New Roman"/>
          <w:sz w:val="28"/>
          <w:szCs w:val="28"/>
        </w:rPr>
        <w:t>a) Crime Rate: This area boasts an impressively low crime rate, with an average of just 4.87 and a maximum rate of only 0.04.</w:t>
      </w:r>
    </w:p>
    <w:p w14:paraId="1FF9D9B0" w14:textId="39C85F00" w:rsidR="00887C77" w:rsidRPr="00485F8B" w:rsidRDefault="00887C77" w:rsidP="001106EC">
      <w:pPr>
        <w:spacing w:line="360" w:lineRule="auto"/>
        <w:ind w:left="-567" w:right="-188"/>
        <w:jc w:val="both"/>
        <w:rPr>
          <w:rFonts w:ascii="Lato" w:hAnsi="Lato" w:cs="Times New Roman"/>
          <w:sz w:val="28"/>
          <w:szCs w:val="28"/>
        </w:rPr>
      </w:pPr>
      <w:r w:rsidRPr="00485F8B">
        <w:rPr>
          <w:rFonts w:ascii="Lato" w:hAnsi="Lato" w:cs="Times New Roman"/>
          <w:sz w:val="28"/>
          <w:szCs w:val="28"/>
        </w:rPr>
        <w:t>b) Age: The average age of residents here is 68.57 years.</w:t>
      </w:r>
    </w:p>
    <w:p w14:paraId="40387160" w14:textId="56F154AC" w:rsidR="00887C77" w:rsidRPr="00485F8B" w:rsidRDefault="00887C77" w:rsidP="001106EC">
      <w:pPr>
        <w:spacing w:line="360" w:lineRule="auto"/>
        <w:ind w:left="-567" w:right="-188"/>
        <w:jc w:val="both"/>
        <w:rPr>
          <w:rFonts w:ascii="Lato" w:hAnsi="Lato" w:cs="Times New Roman"/>
          <w:sz w:val="28"/>
          <w:szCs w:val="28"/>
        </w:rPr>
      </w:pPr>
      <w:r w:rsidRPr="00485F8B">
        <w:rPr>
          <w:rFonts w:ascii="Lato" w:hAnsi="Lato" w:cs="Times New Roman"/>
          <w:sz w:val="28"/>
          <w:szCs w:val="28"/>
        </w:rPr>
        <w:t>c) Industrial Area (INDUS): The typical INDUS value is 11.14, and the middle value (median) is 9.69.</w:t>
      </w:r>
    </w:p>
    <w:p w14:paraId="626E48C9" w14:textId="4B22DDB3" w:rsidR="00887C77" w:rsidRPr="00485F8B" w:rsidRDefault="00887C77" w:rsidP="001106EC">
      <w:pPr>
        <w:spacing w:line="360" w:lineRule="auto"/>
        <w:ind w:left="-567" w:right="-188"/>
        <w:jc w:val="both"/>
        <w:rPr>
          <w:rFonts w:ascii="Lato" w:hAnsi="Lato" w:cs="Times New Roman"/>
          <w:sz w:val="28"/>
          <w:szCs w:val="28"/>
        </w:rPr>
      </w:pPr>
      <w:r w:rsidRPr="00485F8B">
        <w:rPr>
          <w:rFonts w:ascii="Lato" w:hAnsi="Lato" w:cs="Times New Roman"/>
          <w:sz w:val="28"/>
          <w:szCs w:val="28"/>
        </w:rPr>
        <w:t>d) Nitrogen Oxide Levels (NOX): NOX levels are quite low, with an average of 0.55 and a median of 0.53</w:t>
      </w:r>
    </w:p>
    <w:p w14:paraId="47C5792B" w14:textId="139FFF03" w:rsidR="00887C77" w:rsidRPr="00485F8B" w:rsidRDefault="00887C77" w:rsidP="001106EC">
      <w:pPr>
        <w:spacing w:line="360" w:lineRule="auto"/>
        <w:ind w:left="-567" w:right="-188"/>
        <w:jc w:val="both"/>
        <w:rPr>
          <w:rFonts w:ascii="Lato" w:hAnsi="Lato" w:cs="Times New Roman"/>
          <w:sz w:val="28"/>
          <w:szCs w:val="28"/>
        </w:rPr>
      </w:pPr>
      <w:r w:rsidRPr="00485F8B">
        <w:rPr>
          <w:rFonts w:ascii="Lato" w:hAnsi="Lato" w:cs="Times New Roman"/>
          <w:sz w:val="28"/>
          <w:szCs w:val="28"/>
        </w:rPr>
        <w:t>e) Distance to Highway: On average, the distance to the nearest highway is 9.55 miles.</w:t>
      </w:r>
    </w:p>
    <w:p w14:paraId="3BA089A6" w14:textId="7C06C78A" w:rsidR="00887C77" w:rsidRPr="00485F8B" w:rsidRDefault="00887C77" w:rsidP="001106EC">
      <w:pPr>
        <w:spacing w:line="360" w:lineRule="auto"/>
        <w:ind w:left="-567" w:right="-188"/>
        <w:jc w:val="both"/>
        <w:rPr>
          <w:rFonts w:ascii="Lato" w:hAnsi="Lato" w:cs="Times New Roman"/>
          <w:sz w:val="28"/>
          <w:szCs w:val="28"/>
        </w:rPr>
      </w:pPr>
      <w:r w:rsidRPr="00485F8B">
        <w:rPr>
          <w:rFonts w:ascii="Lato" w:hAnsi="Lato" w:cs="Times New Roman"/>
          <w:sz w:val="28"/>
          <w:szCs w:val="28"/>
        </w:rPr>
        <w:t>f) Property Tax (TAX): The average property tax is $408.23, with a median of $330.</w:t>
      </w:r>
    </w:p>
    <w:p w14:paraId="1E7101AB" w14:textId="2B21F4D7" w:rsidR="00887C77" w:rsidRPr="00485F8B" w:rsidRDefault="00887C77" w:rsidP="001106EC">
      <w:pPr>
        <w:spacing w:line="360" w:lineRule="auto"/>
        <w:ind w:left="-567" w:right="-188"/>
        <w:jc w:val="both"/>
        <w:rPr>
          <w:rFonts w:ascii="Lato" w:hAnsi="Lato" w:cs="Times New Roman"/>
          <w:sz w:val="28"/>
          <w:szCs w:val="28"/>
        </w:rPr>
      </w:pPr>
      <w:r w:rsidRPr="00485F8B">
        <w:rPr>
          <w:rFonts w:ascii="Lato" w:hAnsi="Lato" w:cs="Times New Roman"/>
          <w:sz w:val="28"/>
          <w:szCs w:val="28"/>
        </w:rPr>
        <w:t>g) Pupil-Teacher Ratio (PTRATIO): The town's average PTRATIO is 18.46, with a median of 19.05. The kurtosis of -0.285 suggests a relatively flat distribution without significant peaks.</w:t>
      </w:r>
    </w:p>
    <w:p w14:paraId="3D70DCE4" w14:textId="50BAB1BF" w:rsidR="00887C77" w:rsidRPr="00485F8B" w:rsidRDefault="00887C77" w:rsidP="001106EC">
      <w:pPr>
        <w:spacing w:line="360" w:lineRule="auto"/>
        <w:ind w:left="-567" w:right="-188"/>
        <w:jc w:val="both"/>
        <w:rPr>
          <w:rFonts w:ascii="Lato" w:hAnsi="Lato" w:cs="Times New Roman"/>
          <w:sz w:val="28"/>
          <w:szCs w:val="28"/>
        </w:rPr>
      </w:pPr>
      <w:r w:rsidRPr="00485F8B">
        <w:rPr>
          <w:rFonts w:ascii="Lato" w:hAnsi="Lato" w:cs="Times New Roman"/>
          <w:sz w:val="28"/>
          <w:szCs w:val="28"/>
        </w:rPr>
        <w:t>h) Average Room Size: Homes in this area have an average of 6.28 rooms, and the positive kurtosis of 1.891 indicates a peak in room availability.</w:t>
      </w:r>
    </w:p>
    <w:p w14:paraId="1A9F555C" w14:textId="2DD6E67A" w:rsidR="00374A4A" w:rsidRPr="00485F8B" w:rsidRDefault="00887C77" w:rsidP="001106EC">
      <w:pPr>
        <w:spacing w:line="360" w:lineRule="auto"/>
        <w:ind w:left="-567" w:right="-188"/>
        <w:jc w:val="both"/>
        <w:rPr>
          <w:rFonts w:ascii="Lato" w:hAnsi="Lato" w:cs="Times New Roman"/>
          <w:sz w:val="28"/>
          <w:szCs w:val="28"/>
        </w:rPr>
      </w:pPr>
      <w:proofErr w:type="spellStart"/>
      <w:r w:rsidRPr="00485F8B">
        <w:rPr>
          <w:rFonts w:ascii="Lato" w:hAnsi="Lato" w:cs="Times New Roman"/>
          <w:sz w:val="28"/>
          <w:szCs w:val="28"/>
        </w:rPr>
        <w:t>i</w:t>
      </w:r>
      <w:proofErr w:type="spellEnd"/>
      <w:r w:rsidRPr="00485F8B">
        <w:rPr>
          <w:rFonts w:ascii="Lato" w:hAnsi="Lato" w:cs="Times New Roman"/>
          <w:sz w:val="28"/>
          <w:szCs w:val="28"/>
        </w:rPr>
        <w:t>) Average Price: The mean price for homes is $22.53, with a median of $21.2. There are 50 instances of the most frequently occurring price (mode) at this value.</w:t>
      </w:r>
    </w:p>
    <w:p w14:paraId="1646899C" w14:textId="77777777" w:rsidR="00485F8B" w:rsidRDefault="00485F8B" w:rsidP="00485F8B">
      <w:pPr>
        <w:spacing w:line="360" w:lineRule="auto"/>
        <w:ind w:right="-188"/>
        <w:rPr>
          <w:rFonts w:ascii="Lato" w:hAnsi="Lato" w:cs="Times New Roman"/>
          <w:sz w:val="28"/>
          <w:szCs w:val="28"/>
        </w:rPr>
      </w:pPr>
    </w:p>
    <w:p w14:paraId="7C4C2B88" w14:textId="18FBFDDB" w:rsidR="00F115E1" w:rsidRPr="00485F8B" w:rsidRDefault="001619BA" w:rsidP="00485F8B">
      <w:pPr>
        <w:spacing w:line="360" w:lineRule="auto"/>
        <w:ind w:left="-567" w:right="-188"/>
        <w:rPr>
          <w:rFonts w:ascii="Lato" w:hAnsi="Lato"/>
          <w:b/>
          <w:bCs/>
          <w:sz w:val="28"/>
          <w:szCs w:val="28"/>
          <w:shd w:val="clear" w:color="auto" w:fill="FFFFFF"/>
        </w:rPr>
      </w:pPr>
      <w:r w:rsidRPr="00485F8B">
        <w:rPr>
          <w:rFonts w:ascii="Lato" w:hAnsi="Lato"/>
          <w:b/>
          <w:bCs/>
          <w:sz w:val="28"/>
          <w:szCs w:val="28"/>
          <w:shd w:val="clear" w:color="auto" w:fill="FFFFFF"/>
        </w:rPr>
        <w:lastRenderedPageBreak/>
        <w:t>2) Plot a histogram of the Average Price variable. What do you infer?</w:t>
      </w:r>
    </w:p>
    <w:p w14:paraId="7E37A9F2" w14:textId="4D1734ED" w:rsidR="001619BA" w:rsidRPr="00485F8B" w:rsidRDefault="001619BA" w:rsidP="00485F8B">
      <w:pPr>
        <w:spacing w:line="360" w:lineRule="auto"/>
        <w:ind w:left="-567" w:right="-188"/>
        <w:rPr>
          <w:rFonts w:ascii="Lato" w:hAnsi="Lato"/>
          <w:b/>
          <w:bCs/>
          <w:sz w:val="28"/>
          <w:szCs w:val="28"/>
          <w:shd w:val="clear" w:color="auto" w:fill="FFFFFF"/>
        </w:rPr>
      </w:pPr>
      <w:r w:rsidRPr="00485F8B">
        <w:rPr>
          <w:rFonts w:ascii="Lato" w:hAnsi="Lato"/>
          <w:b/>
          <w:bCs/>
          <w:sz w:val="28"/>
          <w:szCs w:val="28"/>
          <w:shd w:val="clear" w:color="auto" w:fill="FFFFFF"/>
        </w:rPr>
        <w:t>HISTOGRAM</w:t>
      </w:r>
    </w:p>
    <w:p w14:paraId="46D76E64" w14:textId="77777777" w:rsidR="001619BA" w:rsidRPr="00485F8B" w:rsidRDefault="001619BA" w:rsidP="001106EC">
      <w:pPr>
        <w:pStyle w:val="ListParagraph"/>
        <w:numPr>
          <w:ilvl w:val="0"/>
          <w:numId w:val="3"/>
        </w:numPr>
        <w:spacing w:line="360" w:lineRule="auto"/>
        <w:ind w:left="-284" w:right="-188" w:firstLine="0"/>
        <w:jc w:val="both"/>
        <w:rPr>
          <w:rFonts w:ascii="Lato" w:hAnsi="Lato" w:cs="Times New Roman"/>
          <w:sz w:val="28"/>
          <w:szCs w:val="28"/>
        </w:rPr>
      </w:pPr>
      <w:r w:rsidRPr="00485F8B">
        <w:rPr>
          <w:rFonts w:ascii="Lato" w:hAnsi="Lato" w:cs="Times New Roman"/>
          <w:sz w:val="28"/>
          <w:szCs w:val="28"/>
        </w:rPr>
        <w:t xml:space="preserve">A histogram is a graphical representation of the distribution of a dataset. It divides the data into intervals or bins along the x-axis and displays the frequency or count of data points falling within each interval on the y-axis. </w:t>
      </w:r>
    </w:p>
    <w:p w14:paraId="55FE6062" w14:textId="77777777" w:rsidR="001619BA" w:rsidRPr="00485F8B" w:rsidRDefault="001619BA" w:rsidP="001106EC">
      <w:pPr>
        <w:pStyle w:val="ListParagraph"/>
        <w:numPr>
          <w:ilvl w:val="0"/>
          <w:numId w:val="3"/>
        </w:numPr>
        <w:spacing w:line="360" w:lineRule="auto"/>
        <w:ind w:left="-284" w:right="-188" w:firstLine="0"/>
        <w:jc w:val="both"/>
        <w:rPr>
          <w:rFonts w:ascii="Lato" w:hAnsi="Lato" w:cs="Times New Roman"/>
          <w:sz w:val="28"/>
          <w:szCs w:val="28"/>
        </w:rPr>
      </w:pPr>
      <w:r w:rsidRPr="00485F8B">
        <w:rPr>
          <w:rFonts w:ascii="Lato" w:hAnsi="Lato" w:cs="Times New Roman"/>
          <w:sz w:val="28"/>
          <w:szCs w:val="28"/>
        </w:rPr>
        <w:t xml:space="preserve">Histograms provide insights into the shape, central tendency, and spread of data, making it easier to identify patterns, trends, and outliers in the dataset. </w:t>
      </w:r>
    </w:p>
    <w:p w14:paraId="38D8A36E" w14:textId="77777777" w:rsidR="00887C77" w:rsidRPr="00485F8B" w:rsidRDefault="001619BA" w:rsidP="001106EC">
      <w:pPr>
        <w:pStyle w:val="ListParagraph"/>
        <w:numPr>
          <w:ilvl w:val="0"/>
          <w:numId w:val="3"/>
        </w:numPr>
        <w:tabs>
          <w:tab w:val="left" w:pos="567"/>
        </w:tabs>
        <w:spacing w:line="360" w:lineRule="auto"/>
        <w:ind w:left="0" w:right="-188" w:hanging="284"/>
        <w:jc w:val="both"/>
        <w:rPr>
          <w:rFonts w:ascii="Lato" w:hAnsi="Lato" w:cs="Times New Roman"/>
          <w:sz w:val="32"/>
          <w:szCs w:val="32"/>
        </w:rPr>
      </w:pPr>
      <w:r w:rsidRPr="00485F8B">
        <w:rPr>
          <w:rFonts w:ascii="Lato" w:hAnsi="Lato" w:cs="Times New Roman"/>
          <w:sz w:val="28"/>
          <w:szCs w:val="28"/>
        </w:rPr>
        <w:t>They are commonly used in statistics and data analysis to visualize the underlying distribution of data. Histograms are especially useful for understanding data that may not follow a normal distribution</w:t>
      </w:r>
      <w:r w:rsidRPr="00485F8B">
        <w:rPr>
          <w:rFonts w:ascii="Lato" w:hAnsi="Lato" w:cs="Times New Roman"/>
          <w:sz w:val="32"/>
          <w:szCs w:val="32"/>
        </w:rPr>
        <w:t>.</w:t>
      </w:r>
    </w:p>
    <w:p w14:paraId="522B6F13" w14:textId="10F8EE3F" w:rsidR="00A60B76" w:rsidRPr="00485F8B" w:rsidRDefault="00A60B76" w:rsidP="00887C77">
      <w:pPr>
        <w:spacing w:line="360" w:lineRule="auto"/>
        <w:ind w:left="360" w:right="-188"/>
        <w:rPr>
          <w:rFonts w:ascii="Lato" w:hAnsi="Lato" w:cs="Times New Roman"/>
          <w:sz w:val="32"/>
          <w:szCs w:val="32"/>
        </w:rPr>
      </w:pPr>
      <w:r w:rsidRPr="00485F8B">
        <w:rPr>
          <w:rFonts w:ascii="Lato" w:hAnsi="Lato" w:cs="Times New Roman"/>
          <w:b/>
          <w:bCs/>
          <w:sz w:val="40"/>
          <w:szCs w:val="32"/>
        </w:rPr>
        <w:t>HISTOGRAM FOR AVERAGE PRICE</w:t>
      </w:r>
    </w:p>
    <w:p w14:paraId="4FDA7C23" w14:textId="77777777" w:rsidR="0059217E" w:rsidRPr="00485F8B" w:rsidRDefault="0037668D" w:rsidP="0059217E">
      <w:pPr>
        <w:spacing w:line="276" w:lineRule="auto"/>
        <w:ind w:right="-188"/>
        <w:rPr>
          <w:rFonts w:ascii="Lato" w:hAnsi="Lato" w:cs="Times New Roman"/>
          <w:b/>
          <w:bCs/>
          <w:sz w:val="40"/>
          <w:szCs w:val="32"/>
        </w:rPr>
      </w:pPr>
      <w:r w:rsidRPr="00485F8B">
        <w:rPr>
          <w:rFonts w:ascii="Lato" w:hAnsi="Lato"/>
          <w:noProof/>
        </w:rPr>
        <mc:AlternateContent>
          <mc:Choice Requires="cx1">
            <w:drawing>
              <wp:inline distT="0" distB="0" distL="0" distR="0" wp14:anchorId="32256D0B" wp14:editId="3A5CE6F7">
                <wp:extent cx="5685183" cy="2584174"/>
                <wp:effectExtent l="0" t="0" r="10795" b="6985"/>
                <wp:docPr id="775932136" name="Chart 1">
                  <a:extLst xmlns:a="http://schemas.openxmlformats.org/drawingml/2006/main">
                    <a:ext uri="{FF2B5EF4-FFF2-40B4-BE49-F238E27FC236}">
                      <a16:creationId xmlns:a16="http://schemas.microsoft.com/office/drawing/2014/main" id="{95EA789A-3223-45D8-9F9B-BABF5D284CA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32256D0B" wp14:editId="3A5CE6F7">
                <wp:extent cx="5685183" cy="2584174"/>
                <wp:effectExtent l="0" t="0" r="10795" b="6985"/>
                <wp:docPr id="775932136" name="Chart 1">
                  <a:extLst xmlns:a="http://schemas.openxmlformats.org/drawingml/2006/main">
                    <a:ext uri="{FF2B5EF4-FFF2-40B4-BE49-F238E27FC236}">
                      <a16:creationId xmlns:a16="http://schemas.microsoft.com/office/drawing/2014/main" id="{95EA789A-3223-45D8-9F9B-BABF5D284CA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75932136" name="Chart 1">
                          <a:extLst>
                            <a:ext uri="{FF2B5EF4-FFF2-40B4-BE49-F238E27FC236}">
                              <a16:creationId xmlns:a16="http://schemas.microsoft.com/office/drawing/2014/main" id="{95EA789A-3223-45D8-9F9B-BABF5D284CAA}"/>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685155" cy="2583815"/>
                        </a:xfrm>
                        <a:prstGeom prst="rect">
                          <a:avLst/>
                        </a:prstGeom>
                      </pic:spPr>
                    </pic:pic>
                  </a:graphicData>
                </a:graphic>
              </wp:inline>
            </w:drawing>
          </mc:Fallback>
        </mc:AlternateContent>
      </w:r>
    </w:p>
    <w:p w14:paraId="5D8D457F" w14:textId="77777777" w:rsidR="001106EC" w:rsidRPr="00485F8B" w:rsidRDefault="001106EC" w:rsidP="0059217E">
      <w:pPr>
        <w:spacing w:line="276" w:lineRule="auto"/>
        <w:ind w:right="-188"/>
        <w:rPr>
          <w:rFonts w:ascii="Lato" w:hAnsi="Lato"/>
          <w:b/>
          <w:bCs/>
          <w:sz w:val="32"/>
          <w:szCs w:val="32"/>
          <w:shd w:val="clear" w:color="auto" w:fill="FFFFFF"/>
        </w:rPr>
      </w:pPr>
    </w:p>
    <w:p w14:paraId="6C37306C" w14:textId="77777777" w:rsidR="001106EC" w:rsidRPr="00485F8B" w:rsidRDefault="001106EC" w:rsidP="0059217E">
      <w:pPr>
        <w:spacing w:line="276" w:lineRule="auto"/>
        <w:ind w:right="-188"/>
        <w:rPr>
          <w:rFonts w:ascii="Lato" w:hAnsi="Lato"/>
          <w:b/>
          <w:bCs/>
          <w:sz w:val="32"/>
          <w:szCs w:val="32"/>
          <w:shd w:val="clear" w:color="auto" w:fill="FFFFFF"/>
        </w:rPr>
      </w:pPr>
    </w:p>
    <w:p w14:paraId="4B434DCD" w14:textId="77777777" w:rsidR="001106EC" w:rsidRPr="00485F8B" w:rsidRDefault="001106EC" w:rsidP="0059217E">
      <w:pPr>
        <w:spacing w:line="276" w:lineRule="auto"/>
        <w:ind w:right="-188"/>
        <w:rPr>
          <w:rFonts w:ascii="Lato" w:hAnsi="Lato"/>
          <w:b/>
          <w:bCs/>
          <w:sz w:val="32"/>
          <w:szCs w:val="32"/>
          <w:shd w:val="clear" w:color="auto" w:fill="FFFFFF"/>
        </w:rPr>
      </w:pPr>
    </w:p>
    <w:p w14:paraId="2E4616D8" w14:textId="77777777" w:rsidR="001106EC" w:rsidRPr="00485F8B" w:rsidRDefault="001106EC" w:rsidP="0059217E">
      <w:pPr>
        <w:spacing w:line="276" w:lineRule="auto"/>
        <w:ind w:right="-188"/>
        <w:rPr>
          <w:rFonts w:ascii="Lato" w:hAnsi="Lato"/>
          <w:b/>
          <w:bCs/>
          <w:sz w:val="32"/>
          <w:szCs w:val="32"/>
          <w:shd w:val="clear" w:color="auto" w:fill="FFFFFF"/>
        </w:rPr>
      </w:pPr>
    </w:p>
    <w:p w14:paraId="2DF8C7ED" w14:textId="77777777" w:rsidR="001106EC" w:rsidRPr="00485F8B" w:rsidRDefault="001106EC" w:rsidP="0059217E">
      <w:pPr>
        <w:spacing w:line="276" w:lineRule="auto"/>
        <w:ind w:right="-188"/>
        <w:rPr>
          <w:rFonts w:ascii="Lato" w:hAnsi="Lato"/>
          <w:b/>
          <w:bCs/>
          <w:sz w:val="32"/>
          <w:szCs w:val="32"/>
          <w:shd w:val="clear" w:color="auto" w:fill="FFFFFF"/>
        </w:rPr>
      </w:pPr>
    </w:p>
    <w:p w14:paraId="34F8C2F6" w14:textId="51E73568" w:rsidR="009138F4" w:rsidRPr="00485F8B" w:rsidRDefault="009138F4" w:rsidP="0059217E">
      <w:pPr>
        <w:spacing w:line="276" w:lineRule="auto"/>
        <w:ind w:right="-188"/>
        <w:rPr>
          <w:rFonts w:ascii="Lato" w:hAnsi="Lato" w:cs="Times New Roman"/>
          <w:b/>
          <w:bCs/>
          <w:sz w:val="28"/>
          <w:szCs w:val="28"/>
        </w:rPr>
      </w:pPr>
      <w:r w:rsidRPr="00485F8B">
        <w:rPr>
          <w:rFonts w:ascii="Lato" w:hAnsi="Lato"/>
          <w:b/>
          <w:bCs/>
          <w:sz w:val="28"/>
          <w:szCs w:val="28"/>
          <w:shd w:val="clear" w:color="auto" w:fill="FFFFFF"/>
        </w:rPr>
        <w:lastRenderedPageBreak/>
        <w:t>3.Compute the covariance matrix. Share your observations.</w:t>
      </w:r>
    </w:p>
    <w:p w14:paraId="74D793C5" w14:textId="7FF76989" w:rsidR="009138F4" w:rsidRPr="00485F8B" w:rsidRDefault="00497C95" w:rsidP="009138F4">
      <w:pPr>
        <w:spacing w:line="276" w:lineRule="auto"/>
        <w:ind w:right="-188"/>
        <w:rPr>
          <w:rFonts w:ascii="Lato" w:hAnsi="Lato" w:cs="Times New Roman"/>
          <w:b/>
          <w:bCs/>
          <w:sz w:val="28"/>
          <w:szCs w:val="28"/>
        </w:rPr>
      </w:pPr>
      <w:r w:rsidRPr="00485F8B">
        <w:rPr>
          <w:rFonts w:ascii="Lato" w:hAnsi="Lato" w:cs="Times New Roman"/>
          <w:b/>
          <w:bCs/>
          <w:sz w:val="28"/>
          <w:szCs w:val="28"/>
        </w:rPr>
        <w:t>CONCLUSION</w:t>
      </w:r>
    </w:p>
    <w:p w14:paraId="49979113" w14:textId="77777777"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sz w:val="28"/>
          <w:szCs w:val="28"/>
        </w:rPr>
        <w:t>Certainly, here are the conclusions based on the provided data:</w:t>
      </w:r>
    </w:p>
    <w:p w14:paraId="56A56F8D" w14:textId="77777777" w:rsidR="00364CA6" w:rsidRPr="00485F8B" w:rsidRDefault="00364CA6" w:rsidP="00485F8B">
      <w:pPr>
        <w:spacing w:line="360" w:lineRule="auto"/>
        <w:ind w:right="-188"/>
        <w:rPr>
          <w:rFonts w:ascii="Lato" w:hAnsi="Lato" w:cs="Times New Roman"/>
          <w:sz w:val="28"/>
          <w:szCs w:val="28"/>
        </w:rPr>
      </w:pPr>
    </w:p>
    <w:p w14:paraId="7E2745FB" w14:textId="51D946DB"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1</w:t>
      </w:r>
      <w:r w:rsidRPr="00485F8B">
        <w:rPr>
          <w:rFonts w:ascii="Lato" w:hAnsi="Lato" w:cs="Times New Roman"/>
          <w:sz w:val="28"/>
          <w:szCs w:val="28"/>
        </w:rPr>
        <w:t>. CRIME_RATE: The average crime rate in this area is 8.516, significantly higher than the maximum rate of 0.04, indicating a relatively high crime rate in this location.</w:t>
      </w:r>
    </w:p>
    <w:p w14:paraId="042E6DC1" w14:textId="4B06F8FB"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2</w:t>
      </w:r>
      <w:r w:rsidRPr="00485F8B">
        <w:rPr>
          <w:rFonts w:ascii="Lato" w:hAnsi="Lato" w:cs="Times New Roman"/>
          <w:sz w:val="28"/>
          <w:szCs w:val="28"/>
        </w:rPr>
        <w:t>. AGE: The average age of people living in this area is 68.574 years.</w:t>
      </w:r>
    </w:p>
    <w:p w14:paraId="05DA8C49" w14:textId="57AE0BC9"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3</w:t>
      </w:r>
      <w:r w:rsidRPr="00485F8B">
        <w:rPr>
          <w:rFonts w:ascii="Lato" w:hAnsi="Lato" w:cs="Times New Roman"/>
          <w:sz w:val="28"/>
          <w:szCs w:val="28"/>
        </w:rPr>
        <w:t>. INDUS: The average industrialization rate (INDUS) is 11.1367, with a median of 9.69.</w:t>
      </w:r>
    </w:p>
    <w:p w14:paraId="5B1489A0" w14:textId="1BAACBD8"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4</w:t>
      </w:r>
      <w:r w:rsidRPr="00485F8B">
        <w:rPr>
          <w:rFonts w:ascii="Lato" w:hAnsi="Lato" w:cs="Times New Roman"/>
          <w:sz w:val="28"/>
          <w:szCs w:val="28"/>
        </w:rPr>
        <w:t>. NOX: The average level of nitrous oxide (NOX) is 0.55, and the median is 0.538, suggesting relatively low NOX levels.</w:t>
      </w:r>
    </w:p>
    <w:p w14:paraId="55900637" w14:textId="3B7BD3C1"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5</w:t>
      </w:r>
      <w:r w:rsidRPr="00485F8B">
        <w:rPr>
          <w:rFonts w:ascii="Lato" w:hAnsi="Lato" w:cs="Times New Roman"/>
          <w:sz w:val="28"/>
          <w:szCs w:val="28"/>
        </w:rPr>
        <w:t>. DISTANCE: The average distance to highways is 9.549 miles.</w:t>
      </w:r>
    </w:p>
    <w:p w14:paraId="12491DDE" w14:textId="1FFF90A0"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6</w:t>
      </w:r>
      <w:r w:rsidRPr="00485F8B">
        <w:rPr>
          <w:rFonts w:ascii="Lato" w:hAnsi="Lato" w:cs="Times New Roman"/>
          <w:sz w:val="28"/>
          <w:szCs w:val="28"/>
        </w:rPr>
        <w:t>. TAX: The average property tax is 408.23, with a median of 330.</w:t>
      </w:r>
    </w:p>
    <w:p w14:paraId="455A2653" w14:textId="6CA498CE"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7</w:t>
      </w:r>
      <w:r w:rsidRPr="00485F8B">
        <w:rPr>
          <w:rFonts w:ascii="Lato" w:hAnsi="Lato" w:cs="Times New Roman"/>
          <w:sz w:val="28"/>
          <w:szCs w:val="28"/>
        </w:rPr>
        <w:t>. PTRATIO: The average student-teacher ratio (PTRATIO) is 18.455, with a median of 19.05. The kurtosis value of -0.285 indicates a relatively flat distribution with no pronounced peak.</w:t>
      </w:r>
    </w:p>
    <w:p w14:paraId="0FEE9E5F" w14:textId="06D965C9"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8</w:t>
      </w:r>
      <w:r w:rsidRPr="00485F8B">
        <w:rPr>
          <w:rFonts w:ascii="Lato" w:hAnsi="Lato" w:cs="Times New Roman"/>
          <w:sz w:val="28"/>
          <w:szCs w:val="28"/>
        </w:rPr>
        <w:t>. AVG_ROOM: The average number of rooms per house is 6.28, and the positive kurtosis of 1.891 suggests a peak in the distribution, indicating that there are more houses with a higher number of rooms available.</w:t>
      </w:r>
    </w:p>
    <w:p w14:paraId="036FB156" w14:textId="51B7C738" w:rsidR="00364CA6"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9</w:t>
      </w:r>
      <w:r w:rsidRPr="00485F8B">
        <w:rPr>
          <w:rFonts w:ascii="Lato" w:hAnsi="Lato" w:cs="Times New Roman"/>
          <w:sz w:val="28"/>
          <w:szCs w:val="28"/>
        </w:rPr>
        <w:t>. LSTAT: Details about LSTAT are missing from the table.</w:t>
      </w:r>
    </w:p>
    <w:p w14:paraId="20A713FD" w14:textId="497C6B0B" w:rsidR="0037668D" w:rsidRPr="00485F8B" w:rsidRDefault="00364CA6" w:rsidP="00485F8B">
      <w:pPr>
        <w:spacing w:line="360" w:lineRule="auto"/>
        <w:ind w:right="-188"/>
        <w:rPr>
          <w:rFonts w:ascii="Lato" w:hAnsi="Lato" w:cs="Times New Roman"/>
          <w:sz w:val="28"/>
          <w:szCs w:val="28"/>
        </w:rPr>
      </w:pPr>
      <w:r w:rsidRPr="00485F8B">
        <w:rPr>
          <w:rFonts w:ascii="Lato" w:hAnsi="Lato" w:cs="Times New Roman"/>
          <w:b/>
          <w:bCs/>
          <w:sz w:val="28"/>
          <w:szCs w:val="28"/>
        </w:rPr>
        <w:t>10</w:t>
      </w:r>
      <w:r w:rsidRPr="00485F8B">
        <w:rPr>
          <w:rFonts w:ascii="Lato" w:hAnsi="Lato" w:cs="Times New Roman"/>
          <w:sz w:val="28"/>
          <w:szCs w:val="28"/>
        </w:rPr>
        <w:t>. AVG_PRICE: The mean average house price is 22.53380632, with a median of 21.2. There is a frequent mode for AVG_PRICE at 50, indicating that certain house prices are repeated frequently in the dataset</w:t>
      </w:r>
    </w:p>
    <w:p w14:paraId="13E9160D" w14:textId="77777777" w:rsidR="00364CA6" w:rsidRPr="00485F8B" w:rsidRDefault="00A71064" w:rsidP="00485F8B">
      <w:pPr>
        <w:spacing w:line="276" w:lineRule="auto"/>
        <w:ind w:left="-567" w:right="-188"/>
        <w:rPr>
          <w:rFonts w:ascii="Lato" w:hAnsi="Lato"/>
          <w:b/>
          <w:bCs/>
          <w:sz w:val="28"/>
          <w:szCs w:val="28"/>
          <w:shd w:val="clear" w:color="auto" w:fill="FFFFFF"/>
        </w:rPr>
      </w:pPr>
      <w:r w:rsidRPr="00485F8B">
        <w:rPr>
          <w:rFonts w:ascii="Lato" w:hAnsi="Lato"/>
          <w:b/>
          <w:bCs/>
          <w:sz w:val="28"/>
          <w:szCs w:val="28"/>
          <w:shd w:val="clear" w:color="auto" w:fill="FFFFFF"/>
        </w:rPr>
        <w:lastRenderedPageBreak/>
        <w:t>4.Create a correlation matrix of all the variables</w:t>
      </w:r>
    </w:p>
    <w:p w14:paraId="1A7A9669" w14:textId="2C31F74D" w:rsidR="0037668D" w:rsidRPr="00485F8B" w:rsidRDefault="006223E6" w:rsidP="00485F8B">
      <w:pPr>
        <w:spacing w:line="276" w:lineRule="auto"/>
        <w:ind w:left="-567" w:right="-188"/>
        <w:rPr>
          <w:rFonts w:ascii="Lato" w:hAnsi="Lato"/>
          <w:b/>
          <w:bCs/>
          <w:sz w:val="28"/>
          <w:szCs w:val="28"/>
          <w:shd w:val="clear" w:color="auto" w:fill="FFFFFF"/>
        </w:rPr>
      </w:pPr>
      <w:proofErr w:type="gramStart"/>
      <w:r w:rsidRPr="00485F8B">
        <w:rPr>
          <w:rFonts w:ascii="Lato" w:hAnsi="Lato"/>
          <w:b/>
          <w:bCs/>
          <w:sz w:val="28"/>
          <w:szCs w:val="28"/>
          <w:shd w:val="clear" w:color="auto" w:fill="FFFFFF"/>
        </w:rPr>
        <w:t>a)</w:t>
      </w:r>
      <w:r w:rsidR="00914186" w:rsidRPr="00485F8B">
        <w:rPr>
          <w:rFonts w:ascii="Lato" w:hAnsi="Lato"/>
          <w:b/>
          <w:bCs/>
          <w:sz w:val="28"/>
          <w:szCs w:val="28"/>
          <w:shd w:val="clear" w:color="auto" w:fill="FFFFFF"/>
        </w:rPr>
        <w:t>Which</w:t>
      </w:r>
      <w:proofErr w:type="gramEnd"/>
      <w:r w:rsidR="00914186" w:rsidRPr="00485F8B">
        <w:rPr>
          <w:rFonts w:ascii="Lato" w:hAnsi="Lato"/>
          <w:b/>
          <w:bCs/>
          <w:sz w:val="28"/>
          <w:szCs w:val="28"/>
          <w:shd w:val="clear" w:color="auto" w:fill="FFFFFF"/>
        </w:rPr>
        <w:t xml:space="preserve"> are the top 3 positively correlated pairs </w:t>
      </w:r>
    </w:p>
    <w:p w14:paraId="0A3112DF" w14:textId="31F1F7D9" w:rsidR="009E3CA3" w:rsidRPr="00485F8B" w:rsidRDefault="0037668D" w:rsidP="00485F8B">
      <w:pPr>
        <w:pStyle w:val="ListParagraph"/>
        <w:numPr>
          <w:ilvl w:val="0"/>
          <w:numId w:val="14"/>
        </w:numPr>
        <w:spacing w:line="276" w:lineRule="auto"/>
        <w:ind w:left="0" w:right="-188"/>
        <w:rPr>
          <w:rFonts w:ascii="Lato" w:hAnsi="Lato" w:cs="Times New Roman"/>
          <w:b/>
          <w:bCs/>
          <w:sz w:val="28"/>
          <w:szCs w:val="28"/>
        </w:rPr>
      </w:pPr>
      <w:r w:rsidRPr="00485F8B">
        <w:rPr>
          <w:rFonts w:ascii="Lato" w:hAnsi="Lato" w:cs="Times New Roman"/>
          <w:sz w:val="28"/>
          <w:szCs w:val="28"/>
        </w:rPr>
        <w:t>T</w:t>
      </w:r>
      <w:r w:rsidR="009E3CA3" w:rsidRPr="00485F8B">
        <w:rPr>
          <w:rFonts w:ascii="Lato" w:hAnsi="Lato" w:cs="Times New Roman"/>
          <w:sz w:val="28"/>
          <w:szCs w:val="28"/>
        </w:rPr>
        <w:t>he top three correlated pairs are</w:t>
      </w:r>
    </w:p>
    <w:p w14:paraId="0826FB78" w14:textId="77777777" w:rsidR="009E3CA3" w:rsidRPr="00485F8B" w:rsidRDefault="009E3CA3" w:rsidP="009E3CA3">
      <w:pPr>
        <w:pStyle w:val="ListParagraph"/>
        <w:numPr>
          <w:ilvl w:val="0"/>
          <w:numId w:val="15"/>
        </w:numPr>
        <w:spacing w:line="276" w:lineRule="auto"/>
        <w:ind w:right="-188"/>
        <w:rPr>
          <w:rFonts w:ascii="Lato" w:hAnsi="Lato" w:cs="Times New Roman"/>
          <w:sz w:val="28"/>
          <w:szCs w:val="28"/>
        </w:rPr>
      </w:pPr>
      <w:r w:rsidRPr="00485F8B">
        <w:rPr>
          <w:rFonts w:ascii="Lato" w:hAnsi="Lato" w:cs="Times New Roman"/>
          <w:sz w:val="28"/>
          <w:szCs w:val="28"/>
        </w:rPr>
        <w:t xml:space="preserve">The correlated pairs with the tax and distance </w:t>
      </w:r>
      <w:proofErr w:type="gramStart"/>
      <w:r w:rsidRPr="00485F8B">
        <w:rPr>
          <w:rFonts w:ascii="Lato" w:hAnsi="Lato" w:cs="Times New Roman"/>
          <w:sz w:val="28"/>
          <w:szCs w:val="28"/>
        </w:rPr>
        <w:t>is</w:t>
      </w:r>
      <w:proofErr w:type="gramEnd"/>
      <w:r w:rsidRPr="00485F8B">
        <w:rPr>
          <w:rFonts w:ascii="Lato" w:hAnsi="Lato" w:cs="Times New Roman"/>
          <w:sz w:val="28"/>
          <w:szCs w:val="28"/>
        </w:rPr>
        <w:t xml:space="preserve"> high at number 1</w:t>
      </w:r>
    </w:p>
    <w:p w14:paraId="57A9E726" w14:textId="0705E4CB" w:rsidR="009E3CA3" w:rsidRPr="00485F8B" w:rsidRDefault="009E3CA3" w:rsidP="009E3CA3">
      <w:pPr>
        <w:pStyle w:val="ListParagraph"/>
        <w:spacing w:line="276" w:lineRule="auto"/>
        <w:ind w:left="-207" w:right="-188"/>
        <w:rPr>
          <w:rFonts w:ascii="Lato" w:hAnsi="Lato" w:cs="Times New Roman"/>
          <w:sz w:val="28"/>
          <w:szCs w:val="28"/>
        </w:rPr>
      </w:pPr>
      <w:r w:rsidRPr="00485F8B">
        <w:rPr>
          <w:rFonts w:ascii="Lato" w:hAnsi="Lato" w:cs="Times New Roman"/>
          <w:sz w:val="28"/>
          <w:szCs w:val="28"/>
        </w:rPr>
        <w:t>0.910228188533182.</w:t>
      </w:r>
    </w:p>
    <w:p w14:paraId="2613C73D" w14:textId="10E66CC9" w:rsidR="009E3CA3" w:rsidRPr="00485F8B" w:rsidRDefault="009E3CA3" w:rsidP="009E3CA3">
      <w:pPr>
        <w:pStyle w:val="ListParagraph"/>
        <w:numPr>
          <w:ilvl w:val="0"/>
          <w:numId w:val="15"/>
        </w:numPr>
        <w:spacing w:line="276" w:lineRule="auto"/>
        <w:ind w:right="-188"/>
        <w:rPr>
          <w:rFonts w:ascii="Lato" w:hAnsi="Lato" w:cs="Times New Roman"/>
          <w:sz w:val="28"/>
          <w:szCs w:val="28"/>
        </w:rPr>
      </w:pPr>
      <w:r w:rsidRPr="00485F8B">
        <w:rPr>
          <w:rFonts w:ascii="Lato" w:hAnsi="Lato" w:cs="Times New Roman"/>
          <w:sz w:val="28"/>
          <w:szCs w:val="28"/>
        </w:rPr>
        <w:t xml:space="preserve">The second top </w:t>
      </w:r>
      <w:proofErr w:type="gramStart"/>
      <w:r w:rsidRPr="00485F8B">
        <w:rPr>
          <w:rFonts w:ascii="Lato" w:hAnsi="Lato" w:cs="Times New Roman"/>
          <w:sz w:val="28"/>
          <w:szCs w:val="28"/>
        </w:rPr>
        <w:t>positively  correlated</w:t>
      </w:r>
      <w:proofErr w:type="gramEnd"/>
      <w:r w:rsidRPr="00485F8B">
        <w:rPr>
          <w:rFonts w:ascii="Lato" w:hAnsi="Lato" w:cs="Times New Roman"/>
          <w:sz w:val="28"/>
          <w:szCs w:val="28"/>
        </w:rPr>
        <w:t xml:space="preserve"> pair is NOX with INDUS is 0.763651446920914</w:t>
      </w:r>
    </w:p>
    <w:p w14:paraId="4DF9AF3E" w14:textId="42BA004E" w:rsidR="009E3CA3" w:rsidRPr="00485F8B" w:rsidRDefault="009E3CA3" w:rsidP="009E3CA3">
      <w:pPr>
        <w:pStyle w:val="ListParagraph"/>
        <w:numPr>
          <w:ilvl w:val="0"/>
          <w:numId w:val="15"/>
        </w:numPr>
        <w:spacing w:line="276" w:lineRule="auto"/>
        <w:ind w:right="-188"/>
        <w:rPr>
          <w:rFonts w:ascii="Lato" w:hAnsi="Lato" w:cs="Times New Roman"/>
          <w:sz w:val="28"/>
          <w:szCs w:val="28"/>
        </w:rPr>
      </w:pPr>
      <w:r w:rsidRPr="00485F8B">
        <w:rPr>
          <w:rFonts w:ascii="Lato" w:hAnsi="Lato" w:cs="Times New Roman"/>
          <w:sz w:val="28"/>
          <w:szCs w:val="28"/>
        </w:rPr>
        <w:t xml:space="preserve">The top third positively correlated pair is NOX with AGE is </w:t>
      </w:r>
    </w:p>
    <w:tbl>
      <w:tblPr>
        <w:tblStyle w:val="TableGrid"/>
        <w:tblW w:w="0" w:type="auto"/>
        <w:tblLook w:val="04A0" w:firstRow="1" w:lastRow="0" w:firstColumn="1" w:lastColumn="0" w:noHBand="0" w:noVBand="1"/>
      </w:tblPr>
      <w:tblGrid>
        <w:gridCol w:w="960"/>
        <w:gridCol w:w="1558"/>
        <w:gridCol w:w="1419"/>
        <w:gridCol w:w="960"/>
      </w:tblGrid>
      <w:tr w:rsidR="0047351B" w:rsidRPr="00485F8B" w14:paraId="481574A3" w14:textId="77777777" w:rsidTr="00EF022C">
        <w:trPr>
          <w:trHeight w:val="290"/>
        </w:trPr>
        <w:tc>
          <w:tcPr>
            <w:tcW w:w="960" w:type="dxa"/>
            <w:noWrap/>
            <w:hideMark/>
          </w:tcPr>
          <w:p w14:paraId="37FBFC6A" w14:textId="77777777" w:rsidR="0047351B" w:rsidRPr="00485F8B" w:rsidRDefault="0047351B" w:rsidP="00EF022C">
            <w:pPr>
              <w:spacing w:line="276" w:lineRule="auto"/>
              <w:ind w:right="-188"/>
              <w:rPr>
                <w:rFonts w:ascii="Lato" w:hAnsi="Lato" w:cs="Times New Roman"/>
                <w:sz w:val="28"/>
                <w:szCs w:val="28"/>
              </w:rPr>
            </w:pPr>
          </w:p>
        </w:tc>
        <w:tc>
          <w:tcPr>
            <w:tcW w:w="960" w:type="dxa"/>
            <w:noWrap/>
            <w:hideMark/>
          </w:tcPr>
          <w:p w14:paraId="590F4B0B"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DISTANCE</w:t>
            </w:r>
          </w:p>
        </w:tc>
        <w:tc>
          <w:tcPr>
            <w:tcW w:w="960" w:type="dxa"/>
            <w:noWrap/>
            <w:hideMark/>
          </w:tcPr>
          <w:p w14:paraId="3ABECB59"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INDUS</w:t>
            </w:r>
          </w:p>
        </w:tc>
        <w:tc>
          <w:tcPr>
            <w:tcW w:w="960" w:type="dxa"/>
            <w:noWrap/>
            <w:hideMark/>
          </w:tcPr>
          <w:p w14:paraId="448BF3D1"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AGE</w:t>
            </w:r>
          </w:p>
        </w:tc>
      </w:tr>
      <w:tr w:rsidR="0047351B" w:rsidRPr="00485F8B" w14:paraId="0D4360C6" w14:textId="77777777" w:rsidTr="00EF022C">
        <w:trPr>
          <w:trHeight w:val="290"/>
        </w:trPr>
        <w:tc>
          <w:tcPr>
            <w:tcW w:w="960" w:type="dxa"/>
            <w:noWrap/>
            <w:hideMark/>
          </w:tcPr>
          <w:p w14:paraId="7A2877A3"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TAX</w:t>
            </w:r>
          </w:p>
        </w:tc>
        <w:tc>
          <w:tcPr>
            <w:tcW w:w="960" w:type="dxa"/>
            <w:noWrap/>
            <w:hideMark/>
          </w:tcPr>
          <w:p w14:paraId="7D82B407"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0.9102</w:t>
            </w:r>
          </w:p>
        </w:tc>
        <w:tc>
          <w:tcPr>
            <w:tcW w:w="960" w:type="dxa"/>
            <w:noWrap/>
            <w:hideMark/>
          </w:tcPr>
          <w:p w14:paraId="1A416EA6"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N/A</w:t>
            </w:r>
          </w:p>
        </w:tc>
        <w:tc>
          <w:tcPr>
            <w:tcW w:w="960" w:type="dxa"/>
            <w:noWrap/>
            <w:hideMark/>
          </w:tcPr>
          <w:p w14:paraId="5B3EA4C1"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N/A</w:t>
            </w:r>
          </w:p>
        </w:tc>
      </w:tr>
      <w:tr w:rsidR="0047351B" w:rsidRPr="00485F8B" w14:paraId="6EF73487" w14:textId="77777777" w:rsidTr="00EF022C">
        <w:trPr>
          <w:trHeight w:val="290"/>
        </w:trPr>
        <w:tc>
          <w:tcPr>
            <w:tcW w:w="960" w:type="dxa"/>
            <w:noWrap/>
            <w:hideMark/>
          </w:tcPr>
          <w:p w14:paraId="6CE44B8B"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NOX</w:t>
            </w:r>
          </w:p>
        </w:tc>
        <w:tc>
          <w:tcPr>
            <w:tcW w:w="960" w:type="dxa"/>
            <w:noWrap/>
            <w:hideMark/>
          </w:tcPr>
          <w:p w14:paraId="0D32F581"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N/A</w:t>
            </w:r>
          </w:p>
        </w:tc>
        <w:tc>
          <w:tcPr>
            <w:tcW w:w="960" w:type="dxa"/>
            <w:noWrap/>
            <w:hideMark/>
          </w:tcPr>
          <w:p w14:paraId="77011FD1"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0.763651</w:t>
            </w:r>
          </w:p>
        </w:tc>
        <w:tc>
          <w:tcPr>
            <w:tcW w:w="960" w:type="dxa"/>
            <w:noWrap/>
            <w:hideMark/>
          </w:tcPr>
          <w:p w14:paraId="012E797C"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N/A</w:t>
            </w:r>
          </w:p>
        </w:tc>
      </w:tr>
      <w:tr w:rsidR="0047351B" w:rsidRPr="00485F8B" w14:paraId="0C7B3484" w14:textId="77777777" w:rsidTr="00EF022C">
        <w:trPr>
          <w:trHeight w:val="300"/>
        </w:trPr>
        <w:tc>
          <w:tcPr>
            <w:tcW w:w="960" w:type="dxa"/>
            <w:noWrap/>
            <w:hideMark/>
          </w:tcPr>
          <w:p w14:paraId="1CA71EE0"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NOX</w:t>
            </w:r>
          </w:p>
        </w:tc>
        <w:tc>
          <w:tcPr>
            <w:tcW w:w="960" w:type="dxa"/>
            <w:noWrap/>
            <w:hideMark/>
          </w:tcPr>
          <w:p w14:paraId="525831BE"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N/A</w:t>
            </w:r>
          </w:p>
        </w:tc>
        <w:tc>
          <w:tcPr>
            <w:tcW w:w="960" w:type="dxa"/>
            <w:noWrap/>
            <w:hideMark/>
          </w:tcPr>
          <w:p w14:paraId="1C7932F9"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N/A</w:t>
            </w:r>
          </w:p>
        </w:tc>
        <w:tc>
          <w:tcPr>
            <w:tcW w:w="960" w:type="dxa"/>
            <w:noWrap/>
            <w:hideMark/>
          </w:tcPr>
          <w:p w14:paraId="70A531FA" w14:textId="77777777" w:rsidR="0047351B" w:rsidRPr="00485F8B" w:rsidRDefault="0047351B" w:rsidP="00EF022C">
            <w:pPr>
              <w:spacing w:line="276" w:lineRule="auto"/>
              <w:ind w:right="-188"/>
              <w:rPr>
                <w:rFonts w:ascii="Lato" w:hAnsi="Lato" w:cs="Times New Roman"/>
                <w:sz w:val="28"/>
                <w:szCs w:val="28"/>
              </w:rPr>
            </w:pPr>
            <w:r w:rsidRPr="00485F8B">
              <w:rPr>
                <w:rFonts w:ascii="Lato" w:hAnsi="Lato" w:cs="Times New Roman"/>
                <w:sz w:val="28"/>
                <w:szCs w:val="28"/>
              </w:rPr>
              <w:t>0.731</w:t>
            </w:r>
          </w:p>
        </w:tc>
      </w:tr>
    </w:tbl>
    <w:p w14:paraId="757F841B" w14:textId="77777777" w:rsidR="0047351B" w:rsidRPr="00485F8B" w:rsidRDefault="0047351B" w:rsidP="0047351B">
      <w:pPr>
        <w:pStyle w:val="ListParagraph"/>
        <w:spacing w:line="276" w:lineRule="auto"/>
        <w:ind w:left="-207" w:right="-188"/>
        <w:rPr>
          <w:rFonts w:ascii="Lato" w:hAnsi="Lato" w:cs="Times New Roman"/>
          <w:sz w:val="28"/>
          <w:szCs w:val="28"/>
        </w:rPr>
      </w:pPr>
    </w:p>
    <w:p w14:paraId="5D8CA57B" w14:textId="77777777" w:rsidR="009E3CA3" w:rsidRPr="00485F8B" w:rsidRDefault="009E3CA3" w:rsidP="009E3CA3">
      <w:pPr>
        <w:pStyle w:val="ListParagraph"/>
        <w:spacing w:line="276" w:lineRule="auto"/>
        <w:ind w:left="-207" w:right="-188"/>
        <w:rPr>
          <w:rFonts w:ascii="Lato" w:hAnsi="Lato" w:cs="Times New Roman"/>
          <w:sz w:val="28"/>
          <w:szCs w:val="28"/>
        </w:rPr>
      </w:pPr>
    </w:p>
    <w:p w14:paraId="3A9E424F" w14:textId="7F634F28" w:rsidR="00914186" w:rsidRPr="00485F8B" w:rsidRDefault="009E3CA3" w:rsidP="00364CA6">
      <w:pPr>
        <w:pStyle w:val="ListParagraph"/>
        <w:spacing w:line="276" w:lineRule="auto"/>
        <w:ind w:left="-567" w:right="-188"/>
        <w:rPr>
          <w:rFonts w:ascii="Lato" w:hAnsi="Lato" w:cs="Times New Roman"/>
          <w:b/>
          <w:bCs/>
          <w:sz w:val="28"/>
          <w:szCs w:val="28"/>
        </w:rPr>
      </w:pPr>
      <w:r w:rsidRPr="00485F8B">
        <w:rPr>
          <w:rFonts w:ascii="Lato" w:hAnsi="Lato"/>
          <w:b/>
          <w:bCs/>
          <w:sz w:val="28"/>
          <w:szCs w:val="28"/>
          <w:shd w:val="clear" w:color="auto" w:fill="FFFFFF"/>
        </w:rPr>
        <w:t>b) Which are the top 3 negatively correlated pairs.</w:t>
      </w:r>
    </w:p>
    <w:p w14:paraId="238B1DAA" w14:textId="4BFF5762" w:rsidR="00E45A33" w:rsidRPr="00485F8B" w:rsidRDefault="00E45A33" w:rsidP="00E45A33">
      <w:pPr>
        <w:spacing w:line="276" w:lineRule="auto"/>
        <w:ind w:left="-567" w:right="-188"/>
        <w:rPr>
          <w:rFonts w:ascii="Lato" w:hAnsi="Lato" w:cs="Times New Roman"/>
          <w:sz w:val="28"/>
          <w:szCs w:val="28"/>
        </w:rPr>
      </w:pPr>
      <w:r w:rsidRPr="00485F8B">
        <w:rPr>
          <w:rFonts w:ascii="Lato" w:hAnsi="Lato" w:cs="Times New Roman"/>
          <w:b/>
          <w:bCs/>
          <w:sz w:val="28"/>
          <w:szCs w:val="28"/>
        </w:rPr>
        <w:t>1.</w:t>
      </w:r>
      <w:r w:rsidRPr="00485F8B">
        <w:rPr>
          <w:rFonts w:ascii="Lato" w:hAnsi="Lato" w:cs="Times New Roman"/>
          <w:sz w:val="28"/>
          <w:szCs w:val="28"/>
        </w:rPr>
        <w:t xml:space="preserve"> The top negatively corelated pair is AVERAGE PRICE with LSTA</w:t>
      </w:r>
    </w:p>
    <w:p w14:paraId="6FBDE828" w14:textId="09ED60A6" w:rsidR="00E45A33" w:rsidRPr="00485F8B" w:rsidRDefault="00E45A33" w:rsidP="00485F8B">
      <w:pPr>
        <w:spacing w:line="276" w:lineRule="auto"/>
        <w:ind w:left="-567" w:right="-188"/>
        <w:rPr>
          <w:rFonts w:ascii="Lato" w:hAnsi="Lato" w:cs="Times New Roman"/>
          <w:sz w:val="28"/>
          <w:szCs w:val="28"/>
        </w:rPr>
      </w:pPr>
      <w:r w:rsidRPr="00485F8B">
        <w:rPr>
          <w:rFonts w:ascii="Lato" w:hAnsi="Lato" w:cs="Times New Roman"/>
          <w:sz w:val="28"/>
          <w:szCs w:val="28"/>
        </w:rPr>
        <w:t>Is -0.737662726174014.</w:t>
      </w:r>
    </w:p>
    <w:p w14:paraId="37146F21" w14:textId="1C284066" w:rsidR="00E45A33" w:rsidRPr="00485F8B" w:rsidRDefault="00E45A33" w:rsidP="00485F8B">
      <w:pPr>
        <w:spacing w:line="276" w:lineRule="auto"/>
        <w:ind w:left="-567" w:right="-188"/>
        <w:rPr>
          <w:rFonts w:ascii="Lato" w:hAnsi="Lato" w:cs="Times New Roman"/>
          <w:sz w:val="28"/>
          <w:szCs w:val="28"/>
        </w:rPr>
      </w:pPr>
      <w:r w:rsidRPr="00485F8B">
        <w:rPr>
          <w:rFonts w:ascii="Lato" w:hAnsi="Lato" w:cs="Times New Roman"/>
          <w:b/>
          <w:bCs/>
          <w:sz w:val="28"/>
          <w:szCs w:val="28"/>
        </w:rPr>
        <w:t>2.</w:t>
      </w:r>
      <w:r w:rsidRPr="00485F8B">
        <w:rPr>
          <w:rFonts w:ascii="Lato" w:hAnsi="Lato" w:cs="Times New Roman"/>
          <w:sz w:val="28"/>
          <w:szCs w:val="28"/>
        </w:rPr>
        <w:t xml:space="preserve"> The top second negatively corelated pair is LSTAT and AVERAGE ROOMS is -0.613808271866395</w:t>
      </w:r>
    </w:p>
    <w:p w14:paraId="65B14F5F" w14:textId="167DCF5B" w:rsidR="006223E6" w:rsidRPr="00485F8B" w:rsidRDefault="00E45A33" w:rsidP="00485F8B">
      <w:pPr>
        <w:spacing w:line="276" w:lineRule="auto"/>
        <w:ind w:left="-567" w:right="-188"/>
        <w:rPr>
          <w:rFonts w:ascii="Lato" w:hAnsi="Lato" w:cs="Times New Roman"/>
          <w:sz w:val="28"/>
          <w:szCs w:val="28"/>
        </w:rPr>
      </w:pPr>
      <w:r w:rsidRPr="00485F8B">
        <w:rPr>
          <w:rFonts w:ascii="Lato" w:hAnsi="Lato" w:cs="Times New Roman"/>
          <w:b/>
          <w:bCs/>
          <w:sz w:val="28"/>
          <w:szCs w:val="28"/>
        </w:rPr>
        <w:t>3.</w:t>
      </w:r>
      <w:r w:rsidRPr="00485F8B">
        <w:rPr>
          <w:rFonts w:ascii="Lato" w:hAnsi="Lato" w:cs="Times New Roman"/>
          <w:sz w:val="28"/>
          <w:szCs w:val="28"/>
        </w:rPr>
        <w:t xml:space="preserve"> The top third negatively corelated pair is </w:t>
      </w:r>
      <w:r w:rsidRPr="00485F8B">
        <w:rPr>
          <w:rFonts w:ascii="Lato" w:hAnsi="Lato" w:cs="Times New Roman"/>
          <w:sz w:val="28"/>
          <w:szCs w:val="28"/>
        </w:rPr>
        <w:tab/>
        <w:t>AVERAGE PRICE with PTRATIO is -0.507786685537561</w:t>
      </w:r>
    </w:p>
    <w:tbl>
      <w:tblPr>
        <w:tblStyle w:val="TableGrid"/>
        <w:tblW w:w="0" w:type="auto"/>
        <w:tblLook w:val="04A0" w:firstRow="1" w:lastRow="0" w:firstColumn="1" w:lastColumn="0" w:noHBand="0" w:noVBand="1"/>
      </w:tblPr>
      <w:tblGrid>
        <w:gridCol w:w="960"/>
        <w:gridCol w:w="1558"/>
        <w:gridCol w:w="1419"/>
        <w:gridCol w:w="960"/>
      </w:tblGrid>
      <w:tr w:rsidR="0047351B" w:rsidRPr="00485F8B" w14:paraId="50DABDA9" w14:textId="77777777" w:rsidTr="0047351B">
        <w:trPr>
          <w:trHeight w:val="290"/>
        </w:trPr>
        <w:tc>
          <w:tcPr>
            <w:tcW w:w="960" w:type="dxa"/>
            <w:noWrap/>
            <w:hideMark/>
          </w:tcPr>
          <w:p w14:paraId="05C37B80" w14:textId="77777777" w:rsidR="0047351B" w:rsidRPr="00485F8B" w:rsidRDefault="0047351B" w:rsidP="0047351B">
            <w:pPr>
              <w:spacing w:line="276" w:lineRule="auto"/>
              <w:ind w:right="-188"/>
              <w:rPr>
                <w:rFonts w:ascii="Lato" w:hAnsi="Lato" w:cs="Times New Roman"/>
                <w:sz w:val="28"/>
                <w:szCs w:val="28"/>
              </w:rPr>
            </w:pPr>
          </w:p>
        </w:tc>
        <w:tc>
          <w:tcPr>
            <w:tcW w:w="960" w:type="dxa"/>
            <w:noWrap/>
            <w:hideMark/>
          </w:tcPr>
          <w:p w14:paraId="376595D9"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DISTANCE</w:t>
            </w:r>
          </w:p>
        </w:tc>
        <w:tc>
          <w:tcPr>
            <w:tcW w:w="960" w:type="dxa"/>
            <w:noWrap/>
            <w:hideMark/>
          </w:tcPr>
          <w:p w14:paraId="4F327016"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INDUS</w:t>
            </w:r>
          </w:p>
        </w:tc>
        <w:tc>
          <w:tcPr>
            <w:tcW w:w="960" w:type="dxa"/>
            <w:noWrap/>
            <w:hideMark/>
          </w:tcPr>
          <w:p w14:paraId="5D02D60E"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AGE</w:t>
            </w:r>
          </w:p>
        </w:tc>
      </w:tr>
      <w:tr w:rsidR="0047351B" w:rsidRPr="00485F8B" w14:paraId="4204A467" w14:textId="77777777" w:rsidTr="0047351B">
        <w:trPr>
          <w:trHeight w:val="290"/>
        </w:trPr>
        <w:tc>
          <w:tcPr>
            <w:tcW w:w="960" w:type="dxa"/>
            <w:noWrap/>
            <w:hideMark/>
          </w:tcPr>
          <w:p w14:paraId="72AAEFC8"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TAX</w:t>
            </w:r>
          </w:p>
        </w:tc>
        <w:tc>
          <w:tcPr>
            <w:tcW w:w="960" w:type="dxa"/>
            <w:noWrap/>
            <w:hideMark/>
          </w:tcPr>
          <w:p w14:paraId="22BDC15F"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0.9102</w:t>
            </w:r>
          </w:p>
        </w:tc>
        <w:tc>
          <w:tcPr>
            <w:tcW w:w="960" w:type="dxa"/>
            <w:noWrap/>
            <w:hideMark/>
          </w:tcPr>
          <w:p w14:paraId="64B01AC6"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N/A</w:t>
            </w:r>
          </w:p>
        </w:tc>
        <w:tc>
          <w:tcPr>
            <w:tcW w:w="960" w:type="dxa"/>
            <w:noWrap/>
            <w:hideMark/>
          </w:tcPr>
          <w:p w14:paraId="52FFFFC9"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N/A</w:t>
            </w:r>
          </w:p>
        </w:tc>
      </w:tr>
      <w:tr w:rsidR="0047351B" w:rsidRPr="00485F8B" w14:paraId="67279B15" w14:textId="77777777" w:rsidTr="0047351B">
        <w:trPr>
          <w:trHeight w:val="290"/>
        </w:trPr>
        <w:tc>
          <w:tcPr>
            <w:tcW w:w="960" w:type="dxa"/>
            <w:noWrap/>
            <w:hideMark/>
          </w:tcPr>
          <w:p w14:paraId="4723C9DA"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NOX</w:t>
            </w:r>
          </w:p>
        </w:tc>
        <w:tc>
          <w:tcPr>
            <w:tcW w:w="960" w:type="dxa"/>
            <w:noWrap/>
            <w:hideMark/>
          </w:tcPr>
          <w:p w14:paraId="43038025"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N/A</w:t>
            </w:r>
          </w:p>
        </w:tc>
        <w:tc>
          <w:tcPr>
            <w:tcW w:w="960" w:type="dxa"/>
            <w:noWrap/>
            <w:hideMark/>
          </w:tcPr>
          <w:p w14:paraId="7857DE02"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0.763651</w:t>
            </w:r>
          </w:p>
        </w:tc>
        <w:tc>
          <w:tcPr>
            <w:tcW w:w="960" w:type="dxa"/>
            <w:noWrap/>
            <w:hideMark/>
          </w:tcPr>
          <w:p w14:paraId="5DECF95F"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N/A</w:t>
            </w:r>
          </w:p>
        </w:tc>
      </w:tr>
      <w:tr w:rsidR="0047351B" w:rsidRPr="00485F8B" w14:paraId="4AA35B91" w14:textId="77777777" w:rsidTr="0047351B">
        <w:trPr>
          <w:trHeight w:val="300"/>
        </w:trPr>
        <w:tc>
          <w:tcPr>
            <w:tcW w:w="960" w:type="dxa"/>
            <w:noWrap/>
            <w:hideMark/>
          </w:tcPr>
          <w:p w14:paraId="75757235"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NOX</w:t>
            </w:r>
          </w:p>
        </w:tc>
        <w:tc>
          <w:tcPr>
            <w:tcW w:w="960" w:type="dxa"/>
            <w:noWrap/>
            <w:hideMark/>
          </w:tcPr>
          <w:p w14:paraId="35AB4594"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N/A</w:t>
            </w:r>
          </w:p>
        </w:tc>
        <w:tc>
          <w:tcPr>
            <w:tcW w:w="960" w:type="dxa"/>
            <w:noWrap/>
            <w:hideMark/>
          </w:tcPr>
          <w:p w14:paraId="06990F05"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N/A</w:t>
            </w:r>
          </w:p>
        </w:tc>
        <w:tc>
          <w:tcPr>
            <w:tcW w:w="960" w:type="dxa"/>
            <w:noWrap/>
            <w:hideMark/>
          </w:tcPr>
          <w:p w14:paraId="38E1D489" w14:textId="77777777" w:rsidR="0047351B" w:rsidRPr="00485F8B" w:rsidRDefault="0047351B" w:rsidP="0047351B">
            <w:pPr>
              <w:spacing w:line="276" w:lineRule="auto"/>
              <w:ind w:right="-188"/>
              <w:rPr>
                <w:rFonts w:ascii="Lato" w:hAnsi="Lato" w:cs="Times New Roman"/>
                <w:sz w:val="28"/>
                <w:szCs w:val="28"/>
              </w:rPr>
            </w:pPr>
            <w:r w:rsidRPr="00485F8B">
              <w:rPr>
                <w:rFonts w:ascii="Lato" w:hAnsi="Lato" w:cs="Times New Roman"/>
                <w:sz w:val="28"/>
                <w:szCs w:val="28"/>
              </w:rPr>
              <w:t>0.731</w:t>
            </w:r>
          </w:p>
        </w:tc>
      </w:tr>
    </w:tbl>
    <w:p w14:paraId="62D227EF" w14:textId="77777777" w:rsidR="005C51BC" w:rsidRPr="00485F8B" w:rsidRDefault="005C51BC" w:rsidP="009138F4">
      <w:pPr>
        <w:spacing w:line="276" w:lineRule="auto"/>
        <w:ind w:right="-188"/>
        <w:rPr>
          <w:rFonts w:ascii="Lato" w:hAnsi="Lato" w:cs="Times New Roman"/>
          <w:b/>
          <w:bCs/>
          <w:sz w:val="28"/>
          <w:szCs w:val="28"/>
        </w:rPr>
      </w:pPr>
    </w:p>
    <w:p w14:paraId="65632BB8" w14:textId="77777777" w:rsidR="00485F8B" w:rsidRDefault="00485F8B" w:rsidP="00485F8B">
      <w:pPr>
        <w:spacing w:line="276" w:lineRule="auto"/>
        <w:ind w:left="-567" w:right="-188"/>
        <w:rPr>
          <w:rFonts w:ascii="Lato" w:hAnsi="Lato"/>
          <w:b/>
          <w:bCs/>
          <w:sz w:val="28"/>
          <w:szCs w:val="28"/>
          <w:shd w:val="clear" w:color="auto" w:fill="FFFFFF"/>
        </w:rPr>
      </w:pPr>
    </w:p>
    <w:p w14:paraId="3B5AD364" w14:textId="77777777" w:rsidR="00C6298D" w:rsidRDefault="00C6298D" w:rsidP="00485F8B">
      <w:pPr>
        <w:spacing w:line="276" w:lineRule="auto"/>
        <w:ind w:left="-567" w:right="-188"/>
        <w:rPr>
          <w:rFonts w:ascii="Lato" w:hAnsi="Lato"/>
          <w:b/>
          <w:bCs/>
          <w:sz w:val="28"/>
          <w:szCs w:val="28"/>
          <w:shd w:val="clear" w:color="auto" w:fill="FFFFFF"/>
        </w:rPr>
      </w:pPr>
    </w:p>
    <w:p w14:paraId="2AEDED96" w14:textId="77777777" w:rsidR="00C6298D" w:rsidRDefault="00C6298D" w:rsidP="00485F8B">
      <w:pPr>
        <w:spacing w:line="276" w:lineRule="auto"/>
        <w:ind w:left="-567" w:right="-188"/>
        <w:rPr>
          <w:rFonts w:ascii="Lato" w:hAnsi="Lato"/>
          <w:b/>
          <w:bCs/>
          <w:sz w:val="28"/>
          <w:szCs w:val="28"/>
          <w:shd w:val="clear" w:color="auto" w:fill="FFFFFF"/>
        </w:rPr>
      </w:pPr>
    </w:p>
    <w:p w14:paraId="669662C3" w14:textId="266C7C6B" w:rsidR="00A02644" w:rsidRPr="00485F8B" w:rsidRDefault="0047351B" w:rsidP="00485F8B">
      <w:pPr>
        <w:spacing w:line="276" w:lineRule="auto"/>
        <w:ind w:left="-567" w:right="-188"/>
        <w:rPr>
          <w:rFonts w:ascii="Lato" w:hAnsi="Lato"/>
          <w:b/>
          <w:bCs/>
          <w:sz w:val="28"/>
          <w:szCs w:val="28"/>
          <w:shd w:val="clear" w:color="auto" w:fill="FFFFFF"/>
        </w:rPr>
      </w:pPr>
      <w:r w:rsidRPr="00485F8B">
        <w:rPr>
          <w:rFonts w:ascii="Lato" w:hAnsi="Lato"/>
          <w:b/>
          <w:bCs/>
          <w:sz w:val="28"/>
          <w:szCs w:val="28"/>
          <w:shd w:val="clear" w:color="auto" w:fill="FFFFFF"/>
        </w:rPr>
        <w:lastRenderedPageBreak/>
        <w:t>5) Build an initial regression model with AVG_PRICE as ‘y’ (Dependent variable) and LSTAT variable as Independent Variable. Generate the residual plot.</w:t>
      </w:r>
    </w:p>
    <w:p w14:paraId="6DF4C26A" w14:textId="7EEA9007" w:rsidR="00A02644" w:rsidRPr="00485F8B" w:rsidRDefault="00A02644" w:rsidP="001951E5">
      <w:pPr>
        <w:pStyle w:val="ListParagraph"/>
        <w:numPr>
          <w:ilvl w:val="0"/>
          <w:numId w:val="19"/>
        </w:numPr>
        <w:spacing w:line="360" w:lineRule="auto"/>
        <w:ind w:left="-142" w:right="-188" w:hanging="284"/>
        <w:rPr>
          <w:rFonts w:ascii="Lato" w:hAnsi="Lato"/>
          <w:b/>
          <w:bCs/>
          <w:sz w:val="28"/>
          <w:szCs w:val="28"/>
        </w:rPr>
      </w:pPr>
      <w:r w:rsidRPr="00485F8B">
        <w:rPr>
          <w:rFonts w:ascii="Lato" w:hAnsi="Lato"/>
          <w:b/>
          <w:bCs/>
          <w:sz w:val="28"/>
          <w:szCs w:val="28"/>
        </w:rPr>
        <w:t>What do you infer from the Regression Summary output in terms of variance explained, coefficient value, Intercept, and the Residual plot?</w:t>
      </w:r>
    </w:p>
    <w:p w14:paraId="175BFFA8" w14:textId="77777777" w:rsidR="001951E5" w:rsidRPr="00485F8B" w:rsidRDefault="001951E5" w:rsidP="001951E5">
      <w:pPr>
        <w:spacing w:line="360" w:lineRule="auto"/>
        <w:ind w:right="-188"/>
        <w:rPr>
          <w:rFonts w:ascii="Lato" w:hAnsi="Lato"/>
          <w:sz w:val="28"/>
          <w:szCs w:val="28"/>
          <w:shd w:val="clear" w:color="auto" w:fill="FFFFFF"/>
        </w:rPr>
      </w:pPr>
      <w:proofErr w:type="gramStart"/>
      <w:r w:rsidRPr="00485F8B">
        <w:rPr>
          <w:rFonts w:ascii="Lato" w:hAnsi="Lato"/>
          <w:sz w:val="28"/>
          <w:szCs w:val="28"/>
          <w:highlight w:val="cyan"/>
          <w:shd w:val="clear" w:color="auto" w:fill="FFFFFF"/>
        </w:rPr>
        <w:t>Y(</w:t>
      </w:r>
      <w:proofErr w:type="gramEnd"/>
      <w:r w:rsidRPr="00485F8B">
        <w:rPr>
          <w:rFonts w:ascii="Lato" w:hAnsi="Lato"/>
          <w:sz w:val="28"/>
          <w:szCs w:val="28"/>
          <w:highlight w:val="cyan"/>
          <w:shd w:val="clear" w:color="auto" w:fill="FFFFFF"/>
        </w:rPr>
        <w:t xml:space="preserve">predicted </w:t>
      </w:r>
      <w:proofErr w:type="spellStart"/>
      <w:r w:rsidRPr="00485F8B">
        <w:rPr>
          <w:rFonts w:ascii="Lato" w:hAnsi="Lato"/>
          <w:sz w:val="28"/>
          <w:szCs w:val="28"/>
          <w:highlight w:val="cyan"/>
          <w:shd w:val="clear" w:color="auto" w:fill="FFFFFF"/>
        </w:rPr>
        <w:t>avg</w:t>
      </w:r>
      <w:proofErr w:type="spellEnd"/>
      <w:r w:rsidRPr="00485F8B">
        <w:rPr>
          <w:rFonts w:ascii="Lato" w:hAnsi="Lato"/>
          <w:sz w:val="28"/>
          <w:szCs w:val="28"/>
          <w:highlight w:val="cyan"/>
          <w:shd w:val="clear" w:color="auto" w:fill="FFFFFF"/>
        </w:rPr>
        <w:t xml:space="preserve"> price) = -0.950049354 * LSTAT + 34.55384088</w:t>
      </w:r>
    </w:p>
    <w:p w14:paraId="3F6B9258" w14:textId="77777777" w:rsidR="001951E5" w:rsidRPr="00485F8B" w:rsidRDefault="001951E5" w:rsidP="00485F8B">
      <w:pPr>
        <w:pStyle w:val="ListParagraph"/>
        <w:numPr>
          <w:ilvl w:val="0"/>
          <w:numId w:val="21"/>
        </w:numPr>
        <w:spacing w:line="360" w:lineRule="auto"/>
        <w:ind w:left="0" w:right="-188"/>
        <w:rPr>
          <w:rFonts w:ascii="Lato" w:hAnsi="Lato"/>
          <w:sz w:val="28"/>
          <w:szCs w:val="28"/>
          <w:shd w:val="clear" w:color="auto" w:fill="FFFFFF"/>
        </w:rPr>
      </w:pPr>
      <w:r w:rsidRPr="00485F8B">
        <w:rPr>
          <w:rFonts w:ascii="Lato" w:hAnsi="Lato"/>
          <w:sz w:val="28"/>
          <w:szCs w:val="28"/>
          <w:shd w:val="clear" w:color="auto" w:fill="FFFFFF"/>
        </w:rPr>
        <w:t>This equation represents a linear relationship between the predicted average price (Y) and the LSTAT variable. The coefficient of -0.950049354 indicates how much the predicted average price is expected to change for a one-unit increase in the LSTAT variable, assuming all other variables remain constant.</w:t>
      </w:r>
    </w:p>
    <w:p w14:paraId="2AAA8D0B" w14:textId="77777777" w:rsidR="001951E5" w:rsidRPr="00485F8B" w:rsidRDefault="001951E5" w:rsidP="00485F8B">
      <w:pPr>
        <w:pStyle w:val="ListParagraph"/>
        <w:numPr>
          <w:ilvl w:val="0"/>
          <w:numId w:val="21"/>
        </w:numPr>
        <w:tabs>
          <w:tab w:val="left" w:pos="76"/>
          <w:tab w:val="left" w:pos="284"/>
        </w:tabs>
        <w:spacing w:line="360" w:lineRule="auto"/>
        <w:ind w:left="0" w:right="-188"/>
        <w:rPr>
          <w:rFonts w:ascii="Lato" w:hAnsi="Lato"/>
          <w:b/>
          <w:bCs/>
          <w:sz w:val="28"/>
          <w:szCs w:val="28"/>
          <w:shd w:val="clear" w:color="auto" w:fill="FFFFFF"/>
        </w:rPr>
      </w:pPr>
      <w:r w:rsidRPr="00485F8B">
        <w:rPr>
          <w:rFonts w:ascii="Lato" w:hAnsi="Lato"/>
          <w:sz w:val="28"/>
          <w:szCs w:val="28"/>
          <w:shd w:val="clear" w:color="auto" w:fill="FFFFFF"/>
        </w:rPr>
        <w:t xml:space="preserve">So, if the LSTAT variable increases by 1 unit while keeping all other factors constant, the predicted average price is expected to decrease by approximately 0.950049354 units. This suggests that there is a negative relationship between LSTAT and the predicted average price. In other words, as the percentage of lower-status population (LSTAT) in an </w:t>
      </w:r>
      <w:proofErr w:type="gramStart"/>
      <w:r w:rsidRPr="00485F8B">
        <w:rPr>
          <w:rFonts w:ascii="Lato" w:hAnsi="Lato"/>
          <w:sz w:val="28"/>
          <w:szCs w:val="28"/>
          <w:shd w:val="clear" w:color="auto" w:fill="FFFFFF"/>
        </w:rPr>
        <w:t>area increases</w:t>
      </w:r>
      <w:proofErr w:type="gramEnd"/>
      <w:r w:rsidRPr="00485F8B">
        <w:rPr>
          <w:rFonts w:ascii="Lato" w:hAnsi="Lato"/>
          <w:sz w:val="28"/>
          <w:szCs w:val="28"/>
          <w:shd w:val="clear" w:color="auto" w:fill="FFFFFF"/>
        </w:rPr>
        <w:t>, the average housing price is expected to decrease, according to this regression model.</w:t>
      </w:r>
      <w:r w:rsidRPr="00485F8B">
        <w:rPr>
          <w:rFonts w:ascii="Lato" w:hAnsi="Lato"/>
          <w:b/>
          <w:bCs/>
          <w:sz w:val="28"/>
          <w:szCs w:val="28"/>
          <w:shd w:val="clear" w:color="auto" w:fill="FFFFFF"/>
        </w:rPr>
        <w:t xml:space="preserve"> </w:t>
      </w:r>
    </w:p>
    <w:p w14:paraId="5B94CF19" w14:textId="2D2C1899" w:rsidR="00961582" w:rsidRPr="00485F8B" w:rsidRDefault="00485F8B" w:rsidP="001951E5">
      <w:pPr>
        <w:spacing w:line="360" w:lineRule="auto"/>
        <w:ind w:right="-188"/>
        <w:rPr>
          <w:rFonts w:ascii="Lato" w:hAnsi="Lato"/>
          <w:b/>
          <w:bCs/>
          <w:sz w:val="28"/>
          <w:szCs w:val="28"/>
        </w:rPr>
      </w:pPr>
      <w:r>
        <w:rPr>
          <w:rFonts w:ascii="Lato" w:hAnsi="Lato"/>
          <w:b/>
          <w:bCs/>
          <w:sz w:val="28"/>
          <w:szCs w:val="28"/>
        </w:rPr>
        <w:t>b</w:t>
      </w:r>
      <w:r w:rsidR="00C06ED1" w:rsidRPr="00485F8B">
        <w:rPr>
          <w:rFonts w:ascii="Lato" w:hAnsi="Lato"/>
          <w:b/>
          <w:bCs/>
          <w:sz w:val="28"/>
          <w:szCs w:val="28"/>
        </w:rPr>
        <w:t>) Is LSTAT variable significant for the analysis based on your model?</w:t>
      </w:r>
    </w:p>
    <w:p w14:paraId="5C137DA0" w14:textId="77777777" w:rsidR="0021605E" w:rsidRPr="00485F8B" w:rsidRDefault="0021605E" w:rsidP="0021605E">
      <w:pPr>
        <w:spacing w:line="240" w:lineRule="auto"/>
        <w:ind w:right="-188"/>
        <w:rPr>
          <w:rFonts w:ascii="Lato" w:hAnsi="Lato"/>
          <w:sz w:val="28"/>
          <w:szCs w:val="28"/>
        </w:rPr>
      </w:pPr>
      <w:r w:rsidRPr="00485F8B">
        <w:rPr>
          <w:rFonts w:ascii="Lato" w:hAnsi="Lato"/>
          <w:sz w:val="28"/>
          <w:szCs w:val="28"/>
        </w:rPr>
        <w:t>As per my model the LAST variable is significant based on my analysis</w:t>
      </w:r>
    </w:p>
    <w:p w14:paraId="72C73B76" w14:textId="3F6599D1" w:rsidR="0021605E" w:rsidRPr="00485F8B" w:rsidRDefault="0021605E" w:rsidP="0021605E">
      <w:pPr>
        <w:spacing w:line="360" w:lineRule="auto"/>
        <w:ind w:right="-188"/>
        <w:rPr>
          <w:rFonts w:ascii="Lato" w:hAnsi="Lato"/>
          <w:sz w:val="28"/>
          <w:szCs w:val="28"/>
        </w:rPr>
      </w:pPr>
      <w:r w:rsidRPr="00485F8B">
        <w:rPr>
          <w:rFonts w:ascii="Lato" w:hAnsi="Lato"/>
          <w:sz w:val="28"/>
          <w:szCs w:val="28"/>
        </w:rPr>
        <w:t>Because the p value is 7.68275944181912E-88 as per the statistic model when the p-value is less than 0.05 then the data is significant data</w:t>
      </w:r>
      <w:r w:rsidR="001951E5" w:rsidRPr="00485F8B">
        <w:rPr>
          <w:rFonts w:ascii="Lato" w:hAnsi="Lato"/>
          <w:sz w:val="28"/>
          <w:szCs w:val="28"/>
        </w:rPr>
        <w:t>.</w:t>
      </w:r>
    </w:p>
    <w:p w14:paraId="56DD5BFD" w14:textId="77777777" w:rsidR="006C12AC" w:rsidRPr="00485F8B" w:rsidRDefault="006C12AC" w:rsidP="0021605E">
      <w:pPr>
        <w:spacing w:line="360" w:lineRule="auto"/>
        <w:ind w:right="-188"/>
        <w:rPr>
          <w:rFonts w:ascii="Lato" w:hAnsi="Lato"/>
          <w:sz w:val="28"/>
          <w:szCs w:val="28"/>
        </w:rPr>
      </w:pPr>
    </w:p>
    <w:p w14:paraId="53249273" w14:textId="77777777" w:rsidR="00485F8B" w:rsidRDefault="00485F8B" w:rsidP="0097200E">
      <w:pPr>
        <w:spacing w:line="276" w:lineRule="auto"/>
        <w:ind w:right="-188"/>
        <w:rPr>
          <w:rFonts w:ascii="Lato" w:hAnsi="Lato"/>
          <w:b/>
          <w:bCs/>
          <w:sz w:val="28"/>
          <w:szCs w:val="28"/>
        </w:rPr>
      </w:pPr>
      <w:r>
        <w:rPr>
          <w:rFonts w:ascii="Lato" w:hAnsi="Lato"/>
          <w:b/>
          <w:bCs/>
          <w:sz w:val="28"/>
          <w:szCs w:val="28"/>
        </w:rPr>
        <w:br/>
      </w:r>
    </w:p>
    <w:p w14:paraId="2429259F" w14:textId="77777777" w:rsidR="00485F8B" w:rsidRDefault="00485F8B" w:rsidP="0097200E">
      <w:pPr>
        <w:spacing w:line="276" w:lineRule="auto"/>
        <w:ind w:right="-188"/>
        <w:rPr>
          <w:rFonts w:ascii="Lato" w:hAnsi="Lato"/>
          <w:b/>
          <w:bCs/>
          <w:sz w:val="28"/>
          <w:szCs w:val="28"/>
        </w:rPr>
      </w:pPr>
    </w:p>
    <w:p w14:paraId="1BC8C058" w14:textId="3D13301A" w:rsidR="0097200E" w:rsidRPr="00485F8B" w:rsidRDefault="00EF2666" w:rsidP="0097200E">
      <w:pPr>
        <w:spacing w:line="276" w:lineRule="auto"/>
        <w:ind w:right="-188"/>
        <w:rPr>
          <w:rFonts w:ascii="Lato" w:hAnsi="Lato"/>
          <w:b/>
          <w:bCs/>
          <w:sz w:val="28"/>
          <w:szCs w:val="28"/>
        </w:rPr>
      </w:pPr>
      <w:r w:rsidRPr="00485F8B">
        <w:rPr>
          <w:rFonts w:ascii="Lato" w:hAnsi="Lato"/>
          <w:b/>
          <w:bCs/>
          <w:sz w:val="28"/>
          <w:szCs w:val="28"/>
        </w:rPr>
        <w:lastRenderedPageBreak/>
        <w:t>6</w:t>
      </w:r>
      <w:r w:rsidR="006C12AC" w:rsidRPr="00485F8B">
        <w:rPr>
          <w:rFonts w:ascii="Lato" w:hAnsi="Lato"/>
          <w:b/>
          <w:bCs/>
          <w:sz w:val="28"/>
          <w:szCs w:val="28"/>
        </w:rPr>
        <w:t>)</w:t>
      </w:r>
      <w:r w:rsidR="0097200E" w:rsidRPr="00485F8B">
        <w:rPr>
          <w:rFonts w:ascii="Lato" w:hAnsi="Lato"/>
          <w:b/>
          <w:bCs/>
          <w:sz w:val="28"/>
          <w:szCs w:val="28"/>
        </w:rPr>
        <w:t xml:space="preserve">Build a new Regression model including LSTAT and AVG_ROOM together as </w:t>
      </w:r>
      <w:proofErr w:type="gramStart"/>
      <w:r w:rsidR="0097200E" w:rsidRPr="00485F8B">
        <w:rPr>
          <w:rFonts w:ascii="Lato" w:hAnsi="Lato"/>
          <w:b/>
          <w:bCs/>
          <w:sz w:val="28"/>
          <w:szCs w:val="28"/>
        </w:rPr>
        <w:t>Independent</w:t>
      </w:r>
      <w:proofErr w:type="gramEnd"/>
      <w:r w:rsidR="0097200E" w:rsidRPr="00485F8B">
        <w:rPr>
          <w:rFonts w:ascii="Lato" w:hAnsi="Lato"/>
          <w:b/>
          <w:bCs/>
          <w:sz w:val="28"/>
          <w:szCs w:val="28"/>
        </w:rPr>
        <w:t xml:space="preserve"> variables and AVG_PRICE as dependent variable</w:t>
      </w:r>
    </w:p>
    <w:p w14:paraId="342D7EE2" w14:textId="4BD15B73" w:rsidR="0021605E" w:rsidRPr="00485F8B" w:rsidRDefault="006021CB" w:rsidP="00256971">
      <w:pPr>
        <w:spacing w:line="276" w:lineRule="auto"/>
        <w:ind w:right="-188"/>
        <w:rPr>
          <w:rFonts w:ascii="Lato" w:hAnsi="Lato"/>
          <w:sz w:val="28"/>
          <w:szCs w:val="28"/>
        </w:rPr>
      </w:pPr>
      <w:proofErr w:type="gramStart"/>
      <w:r w:rsidRPr="00485F8B">
        <w:rPr>
          <w:rFonts w:ascii="Lato" w:hAnsi="Lato"/>
          <w:sz w:val="28"/>
          <w:szCs w:val="28"/>
        </w:rPr>
        <w:t>a</w:t>
      </w:r>
      <w:r w:rsidR="006C12AC" w:rsidRPr="00485F8B">
        <w:rPr>
          <w:rFonts w:ascii="Lato" w:hAnsi="Lato"/>
          <w:sz w:val="28"/>
          <w:szCs w:val="28"/>
        </w:rPr>
        <w:t>)Write</w:t>
      </w:r>
      <w:proofErr w:type="gramEnd"/>
      <w:r w:rsidR="006C12AC" w:rsidRPr="00485F8B">
        <w:rPr>
          <w:rFonts w:ascii="Lato" w:hAnsi="Lato"/>
          <w:sz w:val="28"/>
          <w:szCs w:val="28"/>
        </w:rPr>
        <w:t xml:space="preserv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p w14:paraId="24DAA2B2" w14:textId="77777777" w:rsidR="002B3E66" w:rsidRPr="00485F8B" w:rsidRDefault="002B3E66" w:rsidP="002B3E66">
      <w:pPr>
        <w:spacing w:line="276" w:lineRule="auto"/>
        <w:ind w:right="-188"/>
        <w:rPr>
          <w:rFonts w:ascii="Lato" w:hAnsi="Lato"/>
          <w:b/>
          <w:bCs/>
          <w:sz w:val="28"/>
          <w:szCs w:val="28"/>
        </w:rPr>
      </w:pPr>
      <w:r w:rsidRPr="00485F8B">
        <w:rPr>
          <w:rFonts w:ascii="Lato" w:hAnsi="Lato"/>
          <w:b/>
          <w:bCs/>
          <w:sz w:val="28"/>
          <w:szCs w:val="28"/>
        </w:rPr>
        <w:t xml:space="preserve">The regression equation is </w:t>
      </w:r>
    </w:p>
    <w:p w14:paraId="72A03B30" w14:textId="7D57936B" w:rsidR="002B3E66" w:rsidRPr="00485F8B" w:rsidRDefault="002B3E66" w:rsidP="002B3E66">
      <w:pPr>
        <w:spacing w:line="276" w:lineRule="auto"/>
        <w:ind w:right="-188"/>
        <w:rPr>
          <w:rFonts w:ascii="Lato" w:hAnsi="Lato"/>
          <w:sz w:val="28"/>
          <w:szCs w:val="28"/>
        </w:rPr>
      </w:pPr>
      <w:r w:rsidRPr="00485F8B">
        <w:rPr>
          <w:rFonts w:ascii="Lato" w:hAnsi="Lato"/>
          <w:b/>
          <w:bCs/>
          <w:sz w:val="28"/>
          <w:szCs w:val="28"/>
          <w:highlight w:val="cyan"/>
        </w:rPr>
        <w:t>equation</w:t>
      </w:r>
      <w:r w:rsidRPr="00485F8B">
        <w:rPr>
          <w:rFonts w:ascii="Lato" w:hAnsi="Lato"/>
          <w:sz w:val="28"/>
          <w:szCs w:val="28"/>
          <w:highlight w:val="cyan"/>
        </w:rPr>
        <w:t>= intercept</w:t>
      </w:r>
      <w:proofErr w:type="gramStart"/>
      <w:r w:rsidRPr="00485F8B">
        <w:rPr>
          <w:rFonts w:ascii="Lato" w:hAnsi="Lato"/>
          <w:sz w:val="28"/>
          <w:szCs w:val="28"/>
          <w:highlight w:val="cyan"/>
        </w:rPr>
        <w:t>+(</w:t>
      </w:r>
      <w:proofErr w:type="gramEnd"/>
      <w:r w:rsidRPr="00485F8B">
        <w:rPr>
          <w:rFonts w:ascii="Lato" w:hAnsi="Lato"/>
          <w:sz w:val="28"/>
          <w:szCs w:val="28"/>
          <w:highlight w:val="cyan"/>
        </w:rPr>
        <w:t xml:space="preserve">coefficient of Lstat*value for </w:t>
      </w:r>
      <w:proofErr w:type="spellStart"/>
      <w:r w:rsidRPr="00485F8B">
        <w:rPr>
          <w:rFonts w:ascii="Lato" w:hAnsi="Lato"/>
          <w:sz w:val="28"/>
          <w:szCs w:val="28"/>
          <w:highlight w:val="cyan"/>
        </w:rPr>
        <w:t>lstat</w:t>
      </w:r>
      <w:proofErr w:type="spellEnd"/>
      <w:r w:rsidRPr="00485F8B">
        <w:rPr>
          <w:rFonts w:ascii="Lato" w:hAnsi="Lato"/>
          <w:sz w:val="28"/>
          <w:szCs w:val="28"/>
          <w:highlight w:val="cyan"/>
        </w:rPr>
        <w:t>) + (coefficient of average room*value for average room)</w:t>
      </w:r>
    </w:p>
    <w:p w14:paraId="65A8D01D" w14:textId="64222C90" w:rsidR="00EF2666" w:rsidRPr="00485F8B" w:rsidRDefault="002B3E66" w:rsidP="002B3E66">
      <w:pPr>
        <w:rPr>
          <w:rFonts w:ascii="Lato" w:eastAsia="Times New Roman" w:hAnsi="Lato" w:cs="Calibri"/>
          <w:kern w:val="0"/>
          <w:sz w:val="28"/>
          <w:szCs w:val="28"/>
          <w:lang w:eastAsia="en-IN"/>
          <w14:ligatures w14:val="none"/>
        </w:rPr>
      </w:pPr>
      <w:r w:rsidRPr="00485F8B">
        <w:rPr>
          <w:rFonts w:ascii="Lato" w:hAnsi="Lato"/>
          <w:sz w:val="28"/>
          <w:szCs w:val="28"/>
        </w:rPr>
        <w:t>Intercept=</w:t>
      </w:r>
      <w:r w:rsidRPr="00485F8B">
        <w:rPr>
          <w:rFonts w:ascii="Lato" w:hAnsi="Lato" w:cs="Calibri"/>
          <w:sz w:val="28"/>
          <w:szCs w:val="28"/>
        </w:rPr>
        <w:t xml:space="preserve"> </w:t>
      </w:r>
      <w:r w:rsidRPr="00485F8B">
        <w:rPr>
          <w:rFonts w:ascii="Lato" w:eastAsia="Times New Roman" w:hAnsi="Lato" w:cs="Calibri"/>
          <w:kern w:val="0"/>
          <w:sz w:val="28"/>
          <w:szCs w:val="28"/>
          <w:lang w:eastAsia="en-IN"/>
          <w14:ligatures w14:val="none"/>
        </w:rPr>
        <w:t>-1.361465588</w:t>
      </w:r>
    </w:p>
    <w:p w14:paraId="5071B6AD" w14:textId="395209C3" w:rsidR="002B3E66" w:rsidRPr="00485F8B" w:rsidRDefault="002B3E66" w:rsidP="00256971">
      <w:pPr>
        <w:spacing w:line="276" w:lineRule="auto"/>
        <w:ind w:right="-188"/>
        <w:rPr>
          <w:rFonts w:ascii="Lato" w:hAnsi="Lato"/>
          <w:sz w:val="28"/>
          <w:szCs w:val="28"/>
        </w:rPr>
      </w:pPr>
      <w:r w:rsidRPr="00485F8B">
        <w:rPr>
          <w:rFonts w:ascii="Lato" w:hAnsi="Lato"/>
          <w:sz w:val="28"/>
          <w:szCs w:val="28"/>
        </w:rPr>
        <w:t xml:space="preserve">Coefficient of </w:t>
      </w:r>
      <w:proofErr w:type="spellStart"/>
      <w:r w:rsidRPr="00485F8B">
        <w:rPr>
          <w:rFonts w:ascii="Lato" w:hAnsi="Lato"/>
          <w:sz w:val="28"/>
          <w:szCs w:val="28"/>
        </w:rPr>
        <w:t>lstat</w:t>
      </w:r>
      <w:proofErr w:type="spellEnd"/>
      <w:r w:rsidRPr="00485F8B">
        <w:rPr>
          <w:rFonts w:ascii="Lato" w:hAnsi="Lato"/>
          <w:sz w:val="28"/>
          <w:szCs w:val="28"/>
        </w:rPr>
        <w:t>=</w:t>
      </w:r>
      <w:r w:rsidRPr="00485F8B">
        <w:rPr>
          <w:rFonts w:ascii="Lato" w:hAnsi="Lato" w:cs="Calibri"/>
          <w:kern w:val="0"/>
          <w:sz w:val="28"/>
          <w:szCs w:val="28"/>
        </w:rPr>
        <w:t xml:space="preserve"> 5.095011657</w:t>
      </w:r>
    </w:p>
    <w:p w14:paraId="4601A672" w14:textId="0C369517" w:rsidR="002B3E66" w:rsidRPr="00485F8B" w:rsidRDefault="002B3E66" w:rsidP="00256971">
      <w:pPr>
        <w:spacing w:line="276" w:lineRule="auto"/>
        <w:ind w:right="-188"/>
        <w:rPr>
          <w:rFonts w:ascii="Lato" w:hAnsi="Lato"/>
          <w:sz w:val="28"/>
          <w:szCs w:val="28"/>
        </w:rPr>
      </w:pPr>
      <w:r w:rsidRPr="00485F8B">
        <w:rPr>
          <w:rFonts w:ascii="Lato" w:hAnsi="Lato"/>
          <w:sz w:val="28"/>
          <w:szCs w:val="28"/>
        </w:rPr>
        <w:t>Coefficient of average room=</w:t>
      </w:r>
      <w:r w:rsidRPr="00485F8B">
        <w:rPr>
          <w:rFonts w:ascii="Lato" w:hAnsi="Lato" w:cs="Calibri"/>
          <w:kern w:val="0"/>
          <w:sz w:val="28"/>
          <w:szCs w:val="28"/>
        </w:rPr>
        <w:t xml:space="preserve"> -0.642307146</w:t>
      </w:r>
    </w:p>
    <w:p w14:paraId="21DB2B39" w14:textId="7015F0D0" w:rsidR="002B3E66" w:rsidRPr="00485F8B" w:rsidRDefault="002B3E66" w:rsidP="00256971">
      <w:pPr>
        <w:spacing w:line="276" w:lineRule="auto"/>
        <w:ind w:right="-188"/>
        <w:rPr>
          <w:rFonts w:ascii="Lato" w:hAnsi="Lato"/>
          <w:sz w:val="28"/>
          <w:szCs w:val="28"/>
        </w:rPr>
      </w:pPr>
      <w:r w:rsidRPr="00485F8B">
        <w:rPr>
          <w:rFonts w:ascii="Lato" w:hAnsi="Lato"/>
          <w:sz w:val="28"/>
          <w:szCs w:val="28"/>
        </w:rPr>
        <w:t xml:space="preserve">value for </w:t>
      </w:r>
      <w:proofErr w:type="spellStart"/>
      <w:r w:rsidRPr="00485F8B">
        <w:rPr>
          <w:rFonts w:ascii="Lato" w:hAnsi="Lato"/>
          <w:sz w:val="28"/>
          <w:szCs w:val="28"/>
        </w:rPr>
        <w:t>lstat</w:t>
      </w:r>
      <w:proofErr w:type="spellEnd"/>
      <w:r w:rsidRPr="00485F8B">
        <w:rPr>
          <w:rFonts w:ascii="Lato" w:hAnsi="Lato"/>
          <w:sz w:val="28"/>
          <w:szCs w:val="28"/>
        </w:rPr>
        <w:t>=20</w:t>
      </w:r>
    </w:p>
    <w:p w14:paraId="1D1254EB" w14:textId="14C443DE" w:rsidR="002B3E66" w:rsidRPr="00485F8B" w:rsidRDefault="002B3E66" w:rsidP="00256971">
      <w:pPr>
        <w:spacing w:line="276" w:lineRule="auto"/>
        <w:ind w:right="-188"/>
        <w:rPr>
          <w:rFonts w:ascii="Lato" w:hAnsi="Lato"/>
          <w:sz w:val="28"/>
          <w:szCs w:val="28"/>
        </w:rPr>
      </w:pPr>
      <w:r w:rsidRPr="00485F8B">
        <w:rPr>
          <w:rFonts w:ascii="Lato" w:hAnsi="Lato"/>
          <w:sz w:val="28"/>
          <w:szCs w:val="28"/>
        </w:rPr>
        <w:t>value for average room=7</w:t>
      </w:r>
    </w:p>
    <w:p w14:paraId="0544810D" w14:textId="018EF725" w:rsidR="002B3E66" w:rsidRPr="00485F8B" w:rsidRDefault="002B3E66" w:rsidP="002B3E66">
      <w:pPr>
        <w:rPr>
          <w:rFonts w:ascii="Lato" w:eastAsia="Times New Roman" w:hAnsi="Lato" w:cs="Calibri"/>
          <w:b/>
          <w:bCs/>
          <w:kern w:val="0"/>
          <w:sz w:val="28"/>
          <w:szCs w:val="28"/>
          <w:lang w:eastAsia="en-IN"/>
          <w14:ligatures w14:val="none"/>
        </w:rPr>
      </w:pPr>
      <w:r w:rsidRPr="00485F8B">
        <w:rPr>
          <w:rFonts w:ascii="Lato" w:hAnsi="Lato"/>
          <w:sz w:val="28"/>
          <w:szCs w:val="28"/>
        </w:rPr>
        <w:t xml:space="preserve">After substituting the values in the </w:t>
      </w:r>
      <w:proofErr w:type="gramStart"/>
      <w:r w:rsidRPr="00485F8B">
        <w:rPr>
          <w:rFonts w:ascii="Lato" w:hAnsi="Lato"/>
          <w:sz w:val="28"/>
          <w:szCs w:val="28"/>
        </w:rPr>
        <w:t>formula</w:t>
      </w:r>
      <w:proofErr w:type="gramEnd"/>
      <w:r w:rsidRPr="00485F8B">
        <w:rPr>
          <w:rFonts w:ascii="Lato" w:hAnsi="Lato"/>
          <w:sz w:val="28"/>
          <w:szCs w:val="28"/>
        </w:rPr>
        <w:t xml:space="preserve"> we have got </w:t>
      </w:r>
      <w:r w:rsidRPr="00485F8B">
        <w:rPr>
          <w:rFonts w:ascii="Lato" w:eastAsia="Times New Roman" w:hAnsi="Lato" w:cs="Calibri"/>
          <w:b/>
          <w:bCs/>
          <w:kern w:val="0"/>
          <w:sz w:val="28"/>
          <w:szCs w:val="28"/>
          <w:lang w:eastAsia="en-IN"/>
          <w14:ligatures w14:val="none"/>
        </w:rPr>
        <w:t>21.45747309</w:t>
      </w:r>
    </w:p>
    <w:p w14:paraId="33FB66A6" w14:textId="0DB439FC" w:rsidR="002B3E66" w:rsidRPr="00485F8B" w:rsidRDefault="002B3E66" w:rsidP="002B3E66">
      <w:pPr>
        <w:rPr>
          <w:rFonts w:ascii="Lato" w:eastAsia="Times New Roman" w:hAnsi="Lato" w:cs="Calibri"/>
          <w:b/>
          <w:bCs/>
          <w:kern w:val="0"/>
          <w:sz w:val="28"/>
          <w:szCs w:val="28"/>
          <w:lang w:eastAsia="en-IN"/>
          <w14:ligatures w14:val="none"/>
        </w:rPr>
      </w:pPr>
      <w:r w:rsidRPr="00485F8B">
        <w:rPr>
          <w:rFonts w:ascii="Lato" w:eastAsia="Times New Roman" w:hAnsi="Lato" w:cs="Calibri"/>
          <w:b/>
          <w:bCs/>
          <w:kern w:val="0"/>
          <w:sz w:val="28"/>
          <w:szCs w:val="28"/>
          <w:lang w:eastAsia="en-IN"/>
          <w14:ligatures w14:val="none"/>
        </w:rPr>
        <w:t>Average price of the house is 21.45747309</w:t>
      </w:r>
      <w:r w:rsidR="00A66218" w:rsidRPr="00485F8B">
        <w:rPr>
          <w:rFonts w:ascii="Lato" w:eastAsia="Times New Roman" w:hAnsi="Lato" w:cs="Calibri"/>
          <w:b/>
          <w:bCs/>
          <w:kern w:val="0"/>
          <w:sz w:val="28"/>
          <w:szCs w:val="28"/>
          <w:lang w:eastAsia="en-IN"/>
          <w14:ligatures w14:val="none"/>
        </w:rPr>
        <w:tab/>
      </w:r>
    </w:p>
    <w:p w14:paraId="53ED1978" w14:textId="07EEB278" w:rsidR="00A66218" w:rsidRPr="00485F8B" w:rsidRDefault="00A66218" w:rsidP="00A66218">
      <w:pPr>
        <w:pStyle w:val="ListParagraph"/>
        <w:numPr>
          <w:ilvl w:val="0"/>
          <w:numId w:val="18"/>
        </w:numPr>
        <w:rPr>
          <w:rFonts w:ascii="Lato" w:eastAsia="Times New Roman" w:hAnsi="Lato" w:cs="Calibri"/>
          <w:kern w:val="0"/>
          <w:sz w:val="28"/>
          <w:szCs w:val="28"/>
          <w:lang w:eastAsia="en-IN"/>
          <w14:ligatures w14:val="none"/>
        </w:rPr>
      </w:pPr>
      <w:proofErr w:type="gramStart"/>
      <w:r w:rsidRPr="00485F8B">
        <w:rPr>
          <w:rFonts w:ascii="Lato" w:eastAsia="Times New Roman" w:hAnsi="Lato" w:cs="Calibri"/>
          <w:kern w:val="0"/>
          <w:sz w:val="28"/>
          <w:szCs w:val="28"/>
          <w:lang w:eastAsia="en-IN"/>
          <w14:ligatures w14:val="none"/>
        </w:rPr>
        <w:t>So</w:t>
      </w:r>
      <w:proofErr w:type="gramEnd"/>
      <w:r w:rsidRPr="00485F8B">
        <w:rPr>
          <w:rFonts w:ascii="Lato" w:eastAsia="Times New Roman" w:hAnsi="Lato" w:cs="Calibri"/>
          <w:kern w:val="0"/>
          <w:sz w:val="28"/>
          <w:szCs w:val="28"/>
          <w:lang w:eastAsia="en-IN"/>
          <w14:ligatures w14:val="none"/>
        </w:rPr>
        <w:t xml:space="preserve"> price quoting value of 30000 is overcharging</w:t>
      </w:r>
    </w:p>
    <w:p w14:paraId="01CBE0B6" w14:textId="77777777" w:rsidR="001951E5" w:rsidRPr="00485F8B" w:rsidRDefault="001951E5" w:rsidP="00256971">
      <w:pPr>
        <w:spacing w:line="276" w:lineRule="auto"/>
        <w:ind w:right="-188"/>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 xml:space="preserve">  </w:t>
      </w:r>
    </w:p>
    <w:p w14:paraId="6B4DF5A6" w14:textId="0E0F736D" w:rsidR="00EF2666" w:rsidRPr="00485F8B" w:rsidRDefault="00EF2666" w:rsidP="00256971">
      <w:pPr>
        <w:spacing w:line="276" w:lineRule="auto"/>
        <w:ind w:right="-188"/>
        <w:rPr>
          <w:rFonts w:ascii="Lato" w:hAnsi="Lato"/>
          <w:b/>
          <w:bCs/>
          <w:sz w:val="28"/>
          <w:szCs w:val="28"/>
        </w:rPr>
      </w:pPr>
      <w:r w:rsidRPr="00485F8B">
        <w:rPr>
          <w:rFonts w:ascii="Lato" w:hAnsi="Lato"/>
          <w:b/>
          <w:bCs/>
          <w:sz w:val="28"/>
          <w:szCs w:val="28"/>
        </w:rPr>
        <w:t>b) Is the performance of this model better than the previous model you built in Question 5? Compare in terms of adjusted R-square and explain.</w:t>
      </w:r>
    </w:p>
    <w:p w14:paraId="47B1A04F" w14:textId="43100F6A" w:rsidR="00EF2666" w:rsidRPr="00485F8B" w:rsidRDefault="00A66218" w:rsidP="00256971">
      <w:pPr>
        <w:spacing w:line="276" w:lineRule="auto"/>
        <w:ind w:right="-188"/>
        <w:rPr>
          <w:rFonts w:ascii="Lato" w:hAnsi="Lato"/>
          <w:sz w:val="28"/>
          <w:szCs w:val="28"/>
        </w:rPr>
      </w:pPr>
      <w:proofErr w:type="gramStart"/>
      <w:r w:rsidRPr="00485F8B">
        <w:rPr>
          <w:rFonts w:ascii="Lato" w:hAnsi="Lato"/>
          <w:sz w:val="28"/>
          <w:szCs w:val="28"/>
        </w:rPr>
        <w:t>Yes</w:t>
      </w:r>
      <w:proofErr w:type="gramEnd"/>
      <w:r w:rsidRPr="00485F8B">
        <w:rPr>
          <w:rFonts w:ascii="Lato" w:hAnsi="Lato"/>
          <w:sz w:val="28"/>
          <w:szCs w:val="28"/>
        </w:rPr>
        <w:t xml:space="preserve"> the performance is increased from the previous question </w:t>
      </w:r>
    </w:p>
    <w:p w14:paraId="21153F05" w14:textId="50E2A6E7" w:rsidR="00027EA3" w:rsidRPr="00485F8B" w:rsidRDefault="00027EA3" w:rsidP="00027EA3">
      <w:pPr>
        <w:rPr>
          <w:rFonts w:ascii="Lato" w:eastAsia="Times New Roman" w:hAnsi="Lato" w:cs="Calibri"/>
          <w:kern w:val="0"/>
          <w:sz w:val="28"/>
          <w:szCs w:val="28"/>
          <w:lang w:eastAsia="en-IN"/>
          <w14:ligatures w14:val="none"/>
        </w:rPr>
      </w:pPr>
      <w:r w:rsidRPr="00485F8B">
        <w:rPr>
          <w:rFonts w:ascii="Lato" w:hAnsi="Lato"/>
          <w:sz w:val="28"/>
          <w:szCs w:val="28"/>
        </w:rPr>
        <w:t xml:space="preserve">Adjustable </w:t>
      </w:r>
      <w:r w:rsidR="005F4FFA" w:rsidRPr="00485F8B">
        <w:rPr>
          <w:rFonts w:ascii="Lato" w:hAnsi="Lato"/>
          <w:sz w:val="28"/>
          <w:szCs w:val="28"/>
        </w:rPr>
        <w:t xml:space="preserve">R square value </w:t>
      </w:r>
      <w:r w:rsidRPr="00485F8B">
        <w:rPr>
          <w:rFonts w:ascii="Lato" w:hAnsi="Lato"/>
          <w:sz w:val="28"/>
          <w:szCs w:val="28"/>
        </w:rPr>
        <w:t xml:space="preserve">of pervious </w:t>
      </w:r>
      <w:r w:rsidR="005F4FFA" w:rsidRPr="00485F8B">
        <w:rPr>
          <w:rFonts w:ascii="Lato" w:hAnsi="Lato"/>
          <w:sz w:val="28"/>
          <w:szCs w:val="28"/>
        </w:rPr>
        <w:t xml:space="preserve">is </w:t>
      </w:r>
      <w:r w:rsidRPr="00485F8B">
        <w:rPr>
          <w:rFonts w:ascii="Lato" w:eastAsia="Times New Roman" w:hAnsi="Lato" w:cs="Calibri"/>
          <w:kern w:val="0"/>
          <w:sz w:val="28"/>
          <w:szCs w:val="28"/>
          <w:lang w:eastAsia="en-IN"/>
          <w14:ligatures w14:val="none"/>
        </w:rPr>
        <w:t>0.543204362</w:t>
      </w:r>
    </w:p>
    <w:p w14:paraId="44AA7EB2" w14:textId="5BCB4143" w:rsidR="00027EA3" w:rsidRPr="00485F8B" w:rsidRDefault="00027EA3" w:rsidP="00027EA3">
      <w:pPr>
        <w:rPr>
          <w:rFonts w:ascii="Lato" w:eastAsia="Times New Roman" w:hAnsi="Lato" w:cs="Calibri"/>
          <w:kern w:val="0"/>
          <w:sz w:val="28"/>
          <w:szCs w:val="28"/>
          <w:lang w:eastAsia="en-IN"/>
          <w14:ligatures w14:val="none"/>
        </w:rPr>
      </w:pPr>
      <w:r w:rsidRPr="00485F8B">
        <w:rPr>
          <w:rFonts w:ascii="Lato" w:hAnsi="Lato"/>
          <w:sz w:val="28"/>
          <w:szCs w:val="28"/>
        </w:rPr>
        <w:t xml:space="preserve">Adjustable R square value of this one is </w:t>
      </w:r>
      <w:r w:rsidRPr="00485F8B">
        <w:rPr>
          <w:rFonts w:ascii="Lato" w:eastAsia="Times New Roman" w:hAnsi="Lato" w:cs="Calibri"/>
          <w:kern w:val="0"/>
          <w:sz w:val="28"/>
          <w:szCs w:val="28"/>
          <w:lang w:eastAsia="en-IN"/>
          <w14:ligatures w14:val="none"/>
        </w:rPr>
        <w:t>0.6371</w:t>
      </w:r>
    </w:p>
    <w:p w14:paraId="7F9AE98C" w14:textId="620521B0" w:rsidR="00027EA3" w:rsidRPr="00485F8B" w:rsidRDefault="00027EA3" w:rsidP="00027EA3">
      <w:pPr>
        <w:rPr>
          <w:rFonts w:ascii="Lato" w:eastAsia="Times New Roman" w:hAnsi="Lato" w:cs="Calibri"/>
          <w:kern w:val="0"/>
          <w:sz w:val="28"/>
          <w:szCs w:val="28"/>
          <w:lang w:eastAsia="en-IN"/>
          <w14:ligatures w14:val="none"/>
        </w:rPr>
      </w:pPr>
      <w:proofErr w:type="gramStart"/>
      <w:r w:rsidRPr="00485F8B">
        <w:rPr>
          <w:rFonts w:ascii="Lato" w:eastAsia="Times New Roman" w:hAnsi="Lato" w:cs="Calibri"/>
          <w:kern w:val="0"/>
          <w:sz w:val="28"/>
          <w:szCs w:val="28"/>
          <w:lang w:eastAsia="en-IN"/>
          <w14:ligatures w14:val="none"/>
        </w:rPr>
        <w:t>So</w:t>
      </w:r>
      <w:proofErr w:type="gramEnd"/>
      <w:r w:rsidRPr="00485F8B">
        <w:rPr>
          <w:rFonts w:ascii="Lato" w:eastAsia="Times New Roman" w:hAnsi="Lato" w:cs="Calibri"/>
          <w:kern w:val="0"/>
          <w:sz w:val="28"/>
          <w:szCs w:val="28"/>
          <w:lang w:eastAsia="en-IN"/>
          <w14:ligatures w14:val="none"/>
        </w:rPr>
        <w:t xml:space="preserve"> by observing the above values model for this question is higher so this question model is better model</w:t>
      </w:r>
    </w:p>
    <w:p w14:paraId="6A32D13F" w14:textId="553D8C8F" w:rsidR="005F4FFA" w:rsidRPr="00485F8B" w:rsidRDefault="005F4FFA" w:rsidP="00256971">
      <w:pPr>
        <w:spacing w:line="276" w:lineRule="auto"/>
        <w:ind w:right="-188"/>
        <w:rPr>
          <w:rFonts w:ascii="Lato" w:hAnsi="Lato"/>
          <w:sz w:val="28"/>
          <w:szCs w:val="28"/>
        </w:rPr>
      </w:pPr>
    </w:p>
    <w:p w14:paraId="7A4515E4" w14:textId="1021AB9B" w:rsidR="0021605E" w:rsidRPr="00485F8B" w:rsidRDefault="00EF2666" w:rsidP="00485F8B">
      <w:pPr>
        <w:spacing w:line="276" w:lineRule="auto"/>
        <w:ind w:left="-567" w:right="-188"/>
        <w:rPr>
          <w:rFonts w:ascii="Lato" w:hAnsi="Lato"/>
          <w:b/>
          <w:bCs/>
          <w:sz w:val="28"/>
          <w:szCs w:val="28"/>
        </w:rPr>
      </w:pPr>
      <w:r w:rsidRPr="00485F8B">
        <w:rPr>
          <w:rFonts w:ascii="Lato" w:hAnsi="Lato"/>
          <w:b/>
          <w:bCs/>
          <w:sz w:val="28"/>
          <w:szCs w:val="28"/>
        </w:rPr>
        <w:lastRenderedPageBreak/>
        <w:t xml:space="preserve">7) Build another Regression model with all variables where AVG_PRICE alone be the Dependent Variable and all the other variables are independent. Interpret the output in terms of adjusted </w:t>
      </w:r>
      <w:proofErr w:type="spellStart"/>
      <w:r w:rsidRPr="00485F8B">
        <w:rPr>
          <w:rFonts w:ascii="Lato" w:hAnsi="Lato"/>
          <w:b/>
          <w:bCs/>
          <w:sz w:val="28"/>
          <w:szCs w:val="28"/>
        </w:rPr>
        <w:t>Rsquare</w:t>
      </w:r>
      <w:proofErr w:type="spellEnd"/>
      <w:r w:rsidRPr="00485F8B">
        <w:rPr>
          <w:rFonts w:ascii="Lato" w:hAnsi="Lato"/>
          <w:b/>
          <w:bCs/>
          <w:sz w:val="28"/>
          <w:szCs w:val="28"/>
        </w:rPr>
        <w:t>, coefficient and Intercept values. Explain the significance of each independent variable with respect to AVG_PRICE.</w:t>
      </w:r>
    </w:p>
    <w:p w14:paraId="03AC5AC7" w14:textId="10E82A47"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a. The adjusted R^2 for the multiple regression model involving all variables is 0.693, which is significantly higher than zero. A higher adjusted R^2 indicates that the additional input variables are contributing valuable information to the model, making it a more robust and effective regression model.</w:t>
      </w:r>
    </w:p>
    <w:p w14:paraId="106FCE9F" w14:textId="35AAA136"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b. The intercept value (c) is calculated as 29.2413152565006, and it represents the intercept for the model when all variables are held at zero.</w:t>
      </w:r>
    </w:p>
    <w:p w14:paraId="08270021" w14:textId="6DF77007"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c. The coefficient for the 'Crime Rate' variable (M) is 0.048725141.</w:t>
      </w:r>
    </w:p>
    <w:p w14:paraId="410093C4" w14:textId="4891AD76"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d. The coefficient for the 'Age' variable (M) is 0.032770689.</w:t>
      </w:r>
    </w:p>
    <w:p w14:paraId="5E407569" w14:textId="17B85785"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e. The coefficient for the 'Industrial Area' variable (M) is 0.130551399.</w:t>
      </w:r>
    </w:p>
    <w:p w14:paraId="18AEE52E" w14:textId="46C47D04"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f. The coefficient for the 'NOx' variable (M) is 10.3211828.</w:t>
      </w:r>
    </w:p>
    <w:p w14:paraId="396F16B5" w14:textId="16024004"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g. The coefficient for the 'Distance' variable (M) is 0.261093575.</w:t>
      </w:r>
    </w:p>
    <w:p w14:paraId="6CD056FE" w14:textId="6F5EA3DB"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h. The coefficient for the 'Tax' variable (M) is 0.01440119.</w:t>
      </w:r>
    </w:p>
    <w:p w14:paraId="77A50C84" w14:textId="7598B036" w:rsidR="001922E7" w:rsidRPr="00485F8B" w:rsidRDefault="001922E7" w:rsidP="00485F8B">
      <w:pPr>
        <w:spacing w:line="276" w:lineRule="auto"/>
        <w:ind w:left="-567" w:right="-188"/>
        <w:rPr>
          <w:rFonts w:ascii="Lato" w:hAnsi="Lato"/>
          <w:sz w:val="28"/>
          <w:szCs w:val="28"/>
        </w:rPr>
      </w:pPr>
      <w:proofErr w:type="spellStart"/>
      <w:r w:rsidRPr="00485F8B">
        <w:rPr>
          <w:rFonts w:ascii="Lato" w:hAnsi="Lato"/>
          <w:sz w:val="28"/>
          <w:szCs w:val="28"/>
        </w:rPr>
        <w:t>i</w:t>
      </w:r>
      <w:proofErr w:type="spellEnd"/>
      <w:r w:rsidRPr="00485F8B">
        <w:rPr>
          <w:rFonts w:ascii="Lato" w:hAnsi="Lato"/>
          <w:sz w:val="28"/>
          <w:szCs w:val="28"/>
        </w:rPr>
        <w:t>. The coefficient for the '</w:t>
      </w:r>
      <w:proofErr w:type="spellStart"/>
      <w:r w:rsidRPr="00485F8B">
        <w:rPr>
          <w:rFonts w:ascii="Lato" w:hAnsi="Lato"/>
          <w:sz w:val="28"/>
          <w:szCs w:val="28"/>
        </w:rPr>
        <w:t>Partio</w:t>
      </w:r>
      <w:proofErr w:type="spellEnd"/>
      <w:r w:rsidRPr="00485F8B">
        <w:rPr>
          <w:rFonts w:ascii="Lato" w:hAnsi="Lato"/>
          <w:sz w:val="28"/>
          <w:szCs w:val="28"/>
        </w:rPr>
        <w:t>' variable (M) is 1.074305348.</w:t>
      </w:r>
    </w:p>
    <w:p w14:paraId="10FB916B" w14:textId="30D97C49" w:rsidR="001922E7" w:rsidRPr="00485F8B" w:rsidRDefault="001922E7" w:rsidP="00485F8B">
      <w:pPr>
        <w:spacing w:line="276" w:lineRule="auto"/>
        <w:ind w:left="-567" w:right="-188"/>
        <w:rPr>
          <w:rFonts w:ascii="Lato" w:hAnsi="Lato"/>
          <w:sz w:val="28"/>
          <w:szCs w:val="28"/>
        </w:rPr>
      </w:pPr>
      <w:r w:rsidRPr="00485F8B">
        <w:rPr>
          <w:rFonts w:ascii="Lato" w:hAnsi="Lato"/>
          <w:sz w:val="28"/>
          <w:szCs w:val="28"/>
        </w:rPr>
        <w:t>j. The coefficient for the 'Average Room' variable (M) is 4.125409152.</w:t>
      </w:r>
    </w:p>
    <w:p w14:paraId="03BD3321" w14:textId="2281CA4C" w:rsidR="00EF2666" w:rsidRPr="00485F8B" w:rsidRDefault="001922E7" w:rsidP="00485F8B">
      <w:pPr>
        <w:spacing w:line="276" w:lineRule="auto"/>
        <w:ind w:left="-567" w:right="-188"/>
        <w:rPr>
          <w:rFonts w:ascii="Lato" w:hAnsi="Lato"/>
          <w:sz w:val="28"/>
          <w:szCs w:val="28"/>
        </w:rPr>
      </w:pPr>
      <w:r w:rsidRPr="00485F8B">
        <w:rPr>
          <w:rFonts w:ascii="Lato" w:hAnsi="Lato"/>
          <w:sz w:val="28"/>
          <w:szCs w:val="28"/>
        </w:rPr>
        <w:t>k. The coefficient for the 'LSTAT' variable (M) is 0.603486589.</w:t>
      </w:r>
    </w:p>
    <w:p w14:paraId="2B0BBBB7" w14:textId="77777777" w:rsidR="00235079" w:rsidRPr="00485F8B" w:rsidRDefault="00235079" w:rsidP="00256971">
      <w:pPr>
        <w:spacing w:line="276" w:lineRule="auto"/>
        <w:ind w:right="-188"/>
        <w:rPr>
          <w:rFonts w:ascii="Lato" w:hAnsi="Lato"/>
          <w:sz w:val="28"/>
          <w:szCs w:val="28"/>
        </w:rPr>
      </w:pPr>
    </w:p>
    <w:p w14:paraId="6D29DF0C" w14:textId="77777777" w:rsidR="00235079" w:rsidRPr="00485F8B" w:rsidRDefault="00235079" w:rsidP="00256971">
      <w:pPr>
        <w:spacing w:line="276" w:lineRule="auto"/>
        <w:ind w:right="-188"/>
        <w:rPr>
          <w:rFonts w:ascii="Lato" w:hAnsi="Lato"/>
          <w:sz w:val="28"/>
          <w:szCs w:val="28"/>
        </w:rPr>
      </w:pPr>
    </w:p>
    <w:p w14:paraId="1D5CD1F7" w14:textId="77777777" w:rsidR="00235079" w:rsidRPr="00485F8B" w:rsidRDefault="00235079" w:rsidP="00256971">
      <w:pPr>
        <w:spacing w:line="276" w:lineRule="auto"/>
        <w:ind w:right="-188"/>
        <w:rPr>
          <w:rFonts w:ascii="Lato" w:hAnsi="Lato"/>
          <w:sz w:val="28"/>
          <w:szCs w:val="28"/>
        </w:rPr>
      </w:pPr>
    </w:p>
    <w:p w14:paraId="62FF39F4" w14:textId="77777777" w:rsidR="00235079" w:rsidRPr="00485F8B" w:rsidRDefault="00235079" w:rsidP="00256971">
      <w:pPr>
        <w:spacing w:line="276" w:lineRule="auto"/>
        <w:ind w:right="-188"/>
        <w:rPr>
          <w:rFonts w:ascii="Lato" w:hAnsi="Lato"/>
          <w:sz w:val="28"/>
          <w:szCs w:val="28"/>
        </w:rPr>
      </w:pPr>
    </w:p>
    <w:p w14:paraId="059A060F" w14:textId="77777777" w:rsidR="00235079" w:rsidRPr="00485F8B" w:rsidRDefault="00235079" w:rsidP="00256971">
      <w:pPr>
        <w:spacing w:line="276" w:lineRule="auto"/>
        <w:ind w:right="-188"/>
        <w:rPr>
          <w:rFonts w:ascii="Lato" w:hAnsi="Lato"/>
          <w:sz w:val="28"/>
          <w:szCs w:val="28"/>
        </w:rPr>
      </w:pPr>
    </w:p>
    <w:p w14:paraId="3E4E711D" w14:textId="77777777" w:rsidR="00235079" w:rsidRPr="00485F8B" w:rsidRDefault="00235079" w:rsidP="00256971">
      <w:pPr>
        <w:spacing w:line="276" w:lineRule="auto"/>
        <w:ind w:right="-188"/>
        <w:rPr>
          <w:rFonts w:ascii="Lato" w:hAnsi="Lato"/>
          <w:sz w:val="28"/>
          <w:szCs w:val="28"/>
        </w:rPr>
      </w:pPr>
    </w:p>
    <w:p w14:paraId="14102E52" w14:textId="48D3BB22" w:rsidR="00235079" w:rsidRPr="00485F8B" w:rsidRDefault="00235079" w:rsidP="00256971">
      <w:pPr>
        <w:spacing w:line="276" w:lineRule="auto"/>
        <w:ind w:right="-188"/>
        <w:rPr>
          <w:rFonts w:ascii="Lato" w:hAnsi="Lato"/>
          <w:b/>
          <w:bCs/>
          <w:sz w:val="28"/>
          <w:szCs w:val="28"/>
        </w:rPr>
      </w:pPr>
      <w:r w:rsidRPr="00485F8B">
        <w:rPr>
          <w:rFonts w:ascii="Lato" w:hAnsi="Lato"/>
          <w:b/>
          <w:bCs/>
          <w:sz w:val="28"/>
          <w:szCs w:val="28"/>
        </w:rPr>
        <w:lastRenderedPageBreak/>
        <w:t>8.Pick out only the significant variables from the previous question. Make another instance of the Regression model using only the significant variables you just picked and answer the questions below:</w:t>
      </w:r>
    </w:p>
    <w:p w14:paraId="21CBA434" w14:textId="7D5F5CD1" w:rsidR="00235079" w:rsidRPr="00485F8B" w:rsidRDefault="00235079" w:rsidP="00256971">
      <w:pPr>
        <w:spacing w:line="276" w:lineRule="auto"/>
        <w:ind w:right="-188"/>
        <w:rPr>
          <w:rFonts w:ascii="Lato" w:hAnsi="Lato"/>
          <w:b/>
          <w:bCs/>
          <w:sz w:val="28"/>
          <w:szCs w:val="28"/>
        </w:rPr>
      </w:pPr>
      <w:r w:rsidRPr="00485F8B">
        <w:rPr>
          <w:rFonts w:ascii="Lato" w:hAnsi="Lato"/>
          <w:b/>
          <w:bCs/>
          <w:sz w:val="28"/>
          <w:szCs w:val="28"/>
        </w:rPr>
        <w:t>a) Interpret the output of this model</w:t>
      </w:r>
    </w:p>
    <w:p w14:paraId="33FC087D" w14:textId="0D134DDC" w:rsidR="00297D41" w:rsidRPr="00485F8B" w:rsidRDefault="00297D41" w:rsidP="00297D41">
      <w:pPr>
        <w:spacing w:line="276" w:lineRule="auto"/>
        <w:ind w:right="-188"/>
        <w:rPr>
          <w:rFonts w:ascii="Lato" w:hAnsi="Lato"/>
          <w:sz w:val="28"/>
          <w:szCs w:val="28"/>
        </w:rPr>
      </w:pPr>
      <w:r w:rsidRPr="00485F8B">
        <w:rPr>
          <w:rFonts w:ascii="Lato" w:hAnsi="Lato"/>
          <w:sz w:val="28"/>
          <w:szCs w:val="28"/>
        </w:rPr>
        <w:t>Regression Statistics:</w:t>
      </w:r>
    </w:p>
    <w:p w14:paraId="7C338310" w14:textId="389E9EA1"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Multiple R</w:t>
      </w:r>
      <w:r w:rsidRPr="00485F8B">
        <w:rPr>
          <w:rFonts w:ascii="Lato" w:hAnsi="Lato"/>
          <w:sz w:val="28"/>
          <w:szCs w:val="28"/>
        </w:rPr>
        <w:t xml:space="preserve"> (Multiple Correlation Coefficient): 0.831276051</w:t>
      </w:r>
    </w:p>
    <w:p w14:paraId="5F37F5AC" w14:textId="77777777" w:rsidR="00297D41" w:rsidRPr="00485F8B" w:rsidRDefault="00297D41" w:rsidP="00297D41">
      <w:pPr>
        <w:spacing w:line="276" w:lineRule="auto"/>
        <w:ind w:right="-188"/>
        <w:rPr>
          <w:rFonts w:ascii="Lato" w:hAnsi="Lato"/>
          <w:sz w:val="28"/>
          <w:szCs w:val="28"/>
        </w:rPr>
      </w:pPr>
      <w:r w:rsidRPr="00485F8B">
        <w:rPr>
          <w:rFonts w:ascii="Lato" w:hAnsi="Lato"/>
          <w:sz w:val="28"/>
          <w:szCs w:val="28"/>
        </w:rPr>
        <w:t>This value represents the correlation between the predicted values and the actual values of the dependent variable (Y). It indicates how well the independent variables collectively explain the variation in the dependent variable.</w:t>
      </w:r>
    </w:p>
    <w:p w14:paraId="11A07F9A" w14:textId="383858AF"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R Square</w:t>
      </w:r>
      <w:r w:rsidRPr="00485F8B">
        <w:rPr>
          <w:rFonts w:ascii="Lato" w:hAnsi="Lato"/>
          <w:sz w:val="28"/>
          <w:szCs w:val="28"/>
        </w:rPr>
        <w:t xml:space="preserve"> (Coefficient of Determination): 0.691019874</w:t>
      </w:r>
    </w:p>
    <w:p w14:paraId="554C02B3" w14:textId="77777777" w:rsidR="00297D41" w:rsidRPr="00485F8B" w:rsidRDefault="00297D41" w:rsidP="00297D41">
      <w:pPr>
        <w:spacing w:line="276" w:lineRule="auto"/>
        <w:ind w:right="-188"/>
        <w:rPr>
          <w:rFonts w:ascii="Lato" w:hAnsi="Lato"/>
          <w:sz w:val="28"/>
          <w:szCs w:val="28"/>
        </w:rPr>
      </w:pPr>
      <w:r w:rsidRPr="00485F8B">
        <w:rPr>
          <w:rFonts w:ascii="Lato" w:hAnsi="Lato"/>
          <w:sz w:val="28"/>
          <w:szCs w:val="28"/>
        </w:rPr>
        <w:t>R-squared measures the proportion of the variance in the dependent variable (Y) that can be explained by the independent variables in the model. In this case, approximately 69.10% of the variance in Y is explained by the independent variables.</w:t>
      </w:r>
    </w:p>
    <w:p w14:paraId="6FEC985B" w14:textId="64AF1560"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Adjusted R Square</w:t>
      </w:r>
      <w:r w:rsidRPr="00485F8B">
        <w:rPr>
          <w:rFonts w:ascii="Lato" w:hAnsi="Lato"/>
          <w:sz w:val="28"/>
          <w:szCs w:val="28"/>
        </w:rPr>
        <w:t>: 0.686668041</w:t>
      </w:r>
    </w:p>
    <w:p w14:paraId="629DBFAF" w14:textId="77777777" w:rsidR="00297D41" w:rsidRPr="00485F8B" w:rsidRDefault="00297D41" w:rsidP="00297D41">
      <w:pPr>
        <w:spacing w:line="276" w:lineRule="auto"/>
        <w:ind w:right="-188"/>
        <w:rPr>
          <w:rFonts w:ascii="Lato" w:hAnsi="Lato"/>
          <w:sz w:val="28"/>
          <w:szCs w:val="28"/>
        </w:rPr>
      </w:pPr>
      <w:r w:rsidRPr="00485F8B">
        <w:rPr>
          <w:rFonts w:ascii="Lato" w:hAnsi="Lato"/>
          <w:sz w:val="28"/>
          <w:szCs w:val="28"/>
        </w:rPr>
        <w:t>Adjusted R-squared adjusts the R-squared value for the number of predictors in the model. It is slightly lower than R-squared, indicating that the model has a good fit but may not be overfitting.</w:t>
      </w:r>
    </w:p>
    <w:p w14:paraId="2F6DD396" w14:textId="2BD401FB"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Standard Error</w:t>
      </w:r>
      <w:r w:rsidRPr="00485F8B">
        <w:rPr>
          <w:rFonts w:ascii="Lato" w:hAnsi="Lato"/>
          <w:sz w:val="28"/>
          <w:szCs w:val="28"/>
        </w:rPr>
        <w:t>: 5.146443938</w:t>
      </w:r>
    </w:p>
    <w:p w14:paraId="235AFB2F" w14:textId="77777777" w:rsidR="00297D41" w:rsidRPr="00485F8B" w:rsidRDefault="00297D41" w:rsidP="00297D41">
      <w:pPr>
        <w:spacing w:line="276" w:lineRule="auto"/>
        <w:ind w:right="-188"/>
        <w:rPr>
          <w:rFonts w:ascii="Lato" w:hAnsi="Lato"/>
          <w:sz w:val="28"/>
          <w:szCs w:val="28"/>
        </w:rPr>
      </w:pPr>
      <w:r w:rsidRPr="00485F8B">
        <w:rPr>
          <w:rFonts w:ascii="Lato" w:hAnsi="Lato"/>
          <w:sz w:val="28"/>
          <w:szCs w:val="28"/>
        </w:rPr>
        <w:t>The standard error is a measure of the dispersion of the observed values around the regression line. In this case, it's approximately 5.15, which provides an estimate of the typical error in predicting Y.</w:t>
      </w:r>
    </w:p>
    <w:p w14:paraId="14AFCFD5" w14:textId="7F5CC88E"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Observations</w:t>
      </w:r>
      <w:r w:rsidRPr="00485F8B">
        <w:rPr>
          <w:rFonts w:ascii="Lato" w:hAnsi="Lato"/>
          <w:sz w:val="28"/>
          <w:szCs w:val="28"/>
        </w:rPr>
        <w:t>: 505</w:t>
      </w:r>
    </w:p>
    <w:p w14:paraId="37C4EBEE" w14:textId="77777777" w:rsidR="00297D41" w:rsidRPr="00485F8B" w:rsidRDefault="00297D41" w:rsidP="00297D41">
      <w:pPr>
        <w:spacing w:line="276" w:lineRule="auto"/>
        <w:ind w:right="-188"/>
        <w:rPr>
          <w:rFonts w:ascii="Lato" w:hAnsi="Lato"/>
          <w:sz w:val="28"/>
          <w:szCs w:val="28"/>
        </w:rPr>
      </w:pPr>
      <w:r w:rsidRPr="00485F8B">
        <w:rPr>
          <w:rFonts w:ascii="Lato" w:hAnsi="Lato"/>
          <w:sz w:val="28"/>
          <w:szCs w:val="28"/>
        </w:rPr>
        <w:t>This is the number of data points or observations used in the regression analysis.</w:t>
      </w:r>
    </w:p>
    <w:p w14:paraId="4E3683DF" w14:textId="77777777" w:rsidR="00485F8B" w:rsidRDefault="00485F8B" w:rsidP="00297D41">
      <w:pPr>
        <w:spacing w:line="276" w:lineRule="auto"/>
        <w:ind w:right="-188"/>
        <w:rPr>
          <w:rFonts w:ascii="Lato" w:hAnsi="Lato"/>
          <w:sz w:val="28"/>
          <w:szCs w:val="28"/>
        </w:rPr>
      </w:pPr>
    </w:p>
    <w:p w14:paraId="3DCEA969" w14:textId="77777777" w:rsidR="00485F8B" w:rsidRDefault="00485F8B" w:rsidP="00297D41">
      <w:pPr>
        <w:spacing w:line="276" w:lineRule="auto"/>
        <w:ind w:right="-188"/>
        <w:rPr>
          <w:rFonts w:ascii="Lato" w:hAnsi="Lato"/>
          <w:sz w:val="28"/>
          <w:szCs w:val="28"/>
        </w:rPr>
      </w:pPr>
    </w:p>
    <w:p w14:paraId="636CCAB5" w14:textId="77777777" w:rsidR="00485F8B" w:rsidRDefault="00485F8B" w:rsidP="00297D41">
      <w:pPr>
        <w:spacing w:line="276" w:lineRule="auto"/>
        <w:ind w:right="-188"/>
        <w:rPr>
          <w:rFonts w:ascii="Lato" w:hAnsi="Lato"/>
          <w:sz w:val="28"/>
          <w:szCs w:val="28"/>
        </w:rPr>
      </w:pPr>
    </w:p>
    <w:p w14:paraId="2F68F2C6" w14:textId="3C45F8F6"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lastRenderedPageBreak/>
        <w:t xml:space="preserve">ANOVA </w:t>
      </w:r>
      <w:r w:rsidRPr="00485F8B">
        <w:rPr>
          <w:rFonts w:ascii="Lato" w:hAnsi="Lato"/>
          <w:sz w:val="28"/>
          <w:szCs w:val="28"/>
        </w:rPr>
        <w:t>(Analysis of Variance):</w:t>
      </w:r>
    </w:p>
    <w:p w14:paraId="68367370" w14:textId="77777777" w:rsidR="00297D41" w:rsidRPr="00485F8B" w:rsidRDefault="00297D41" w:rsidP="00297D41">
      <w:pPr>
        <w:spacing w:line="276" w:lineRule="auto"/>
        <w:ind w:right="-188"/>
        <w:rPr>
          <w:rFonts w:ascii="Lato" w:hAnsi="Lato"/>
          <w:sz w:val="28"/>
          <w:szCs w:val="28"/>
        </w:rPr>
      </w:pPr>
      <w:r w:rsidRPr="00485F8B">
        <w:rPr>
          <w:rFonts w:ascii="Lato" w:hAnsi="Lato"/>
          <w:sz w:val="28"/>
          <w:szCs w:val="28"/>
        </w:rPr>
        <w:t>ANOVA is used to test the overall significance of the regression model.</w:t>
      </w:r>
    </w:p>
    <w:p w14:paraId="68FB0090" w14:textId="77777777" w:rsidR="00297D41" w:rsidRPr="00485F8B" w:rsidRDefault="00297D41" w:rsidP="00297D41">
      <w:pPr>
        <w:spacing w:line="276" w:lineRule="auto"/>
        <w:ind w:right="-188"/>
        <w:rPr>
          <w:rFonts w:ascii="Lato" w:hAnsi="Lato"/>
          <w:sz w:val="28"/>
          <w:szCs w:val="28"/>
        </w:rPr>
      </w:pPr>
    </w:p>
    <w:p w14:paraId="0BF783E8" w14:textId="44A42A63" w:rsidR="00297D41" w:rsidRPr="00485F8B" w:rsidRDefault="00297D41" w:rsidP="00297D41">
      <w:pPr>
        <w:spacing w:line="276" w:lineRule="auto"/>
        <w:ind w:right="-188"/>
        <w:rPr>
          <w:rFonts w:ascii="Lato" w:hAnsi="Lato"/>
          <w:sz w:val="28"/>
          <w:szCs w:val="28"/>
        </w:rPr>
      </w:pPr>
      <w:r w:rsidRPr="00485F8B">
        <w:rPr>
          <w:rFonts w:ascii="Lato" w:hAnsi="Lato"/>
          <w:sz w:val="28"/>
          <w:szCs w:val="28"/>
        </w:rPr>
        <w:t xml:space="preserve">The </w:t>
      </w:r>
      <w:r w:rsidRPr="00485F8B">
        <w:rPr>
          <w:rFonts w:ascii="Lato" w:hAnsi="Lato"/>
          <w:b/>
          <w:bCs/>
          <w:sz w:val="28"/>
          <w:szCs w:val="28"/>
        </w:rPr>
        <w:t>F-statistic</w:t>
      </w:r>
      <w:r w:rsidRPr="00485F8B">
        <w:rPr>
          <w:rFonts w:ascii="Lato" w:hAnsi="Lato"/>
          <w:sz w:val="28"/>
          <w:szCs w:val="28"/>
        </w:rPr>
        <w:t xml:space="preserve"> is 158.79, and the associated p-value (Significance F) is very close to zero (2.1027E-122). This suggests that at least one of the independent variables in the model is statistically significant in explaining the variance in the dependent variable.</w:t>
      </w:r>
    </w:p>
    <w:p w14:paraId="318C0431" w14:textId="77777777" w:rsidR="00297D41" w:rsidRPr="00485F8B" w:rsidRDefault="00297D41" w:rsidP="00297D41">
      <w:pPr>
        <w:spacing w:line="276" w:lineRule="auto"/>
        <w:ind w:right="-188"/>
        <w:rPr>
          <w:rFonts w:ascii="Lato" w:hAnsi="Lato"/>
          <w:b/>
          <w:bCs/>
          <w:sz w:val="28"/>
          <w:szCs w:val="28"/>
        </w:rPr>
      </w:pPr>
      <w:r w:rsidRPr="00485F8B">
        <w:rPr>
          <w:rFonts w:ascii="Lato" w:hAnsi="Lato"/>
          <w:b/>
          <w:bCs/>
          <w:sz w:val="28"/>
          <w:szCs w:val="28"/>
        </w:rPr>
        <w:t>Coefficients:</w:t>
      </w:r>
    </w:p>
    <w:p w14:paraId="2A4EE8CD" w14:textId="00518409" w:rsidR="00297D41" w:rsidRPr="00485F8B" w:rsidRDefault="00297D41" w:rsidP="00485F8B">
      <w:pPr>
        <w:pStyle w:val="ListParagraph"/>
        <w:numPr>
          <w:ilvl w:val="0"/>
          <w:numId w:val="18"/>
        </w:numPr>
        <w:tabs>
          <w:tab w:val="left" w:pos="426"/>
        </w:tabs>
        <w:spacing w:line="276" w:lineRule="auto"/>
        <w:ind w:left="284" w:right="-188"/>
        <w:rPr>
          <w:rFonts w:ascii="Lato" w:hAnsi="Lato"/>
          <w:sz w:val="28"/>
          <w:szCs w:val="28"/>
        </w:rPr>
      </w:pPr>
      <w:r w:rsidRPr="00485F8B">
        <w:rPr>
          <w:rFonts w:ascii="Lato" w:hAnsi="Lato"/>
          <w:sz w:val="28"/>
          <w:szCs w:val="28"/>
        </w:rPr>
        <w:t>This section provides information about the coefficients (slopes) of the independent variables in the regression model.</w:t>
      </w:r>
    </w:p>
    <w:p w14:paraId="00653CCD" w14:textId="381E7C74"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Intercept:</w:t>
      </w:r>
      <w:r w:rsidRPr="00485F8B">
        <w:rPr>
          <w:rFonts w:ascii="Lato" w:hAnsi="Lato"/>
          <w:sz w:val="28"/>
          <w:szCs w:val="28"/>
        </w:rPr>
        <w:t xml:space="preserve"> The intercept represents the estimated value of the dependent variable (Y) when all independent variables are zero. In this case, it's approximately 25.82.</w:t>
      </w:r>
    </w:p>
    <w:p w14:paraId="3E59032A" w14:textId="04994ECD" w:rsidR="00297D41" w:rsidRPr="00485F8B" w:rsidRDefault="00297D41" w:rsidP="00485F8B">
      <w:pPr>
        <w:pStyle w:val="ListParagraph"/>
        <w:numPr>
          <w:ilvl w:val="0"/>
          <w:numId w:val="18"/>
        </w:numPr>
        <w:tabs>
          <w:tab w:val="left" w:pos="360"/>
        </w:tabs>
        <w:spacing w:line="276" w:lineRule="auto"/>
        <w:ind w:left="284" w:right="-188"/>
        <w:rPr>
          <w:rFonts w:ascii="Lato" w:hAnsi="Lato"/>
          <w:sz w:val="28"/>
          <w:szCs w:val="28"/>
        </w:rPr>
      </w:pPr>
      <w:r w:rsidRPr="00485F8B">
        <w:rPr>
          <w:rFonts w:ascii="Lato" w:hAnsi="Lato"/>
          <w:sz w:val="28"/>
          <w:szCs w:val="28"/>
        </w:rPr>
        <w:t>Coefficients for Independent Variables: Each independent variable has an associated coefficient.</w:t>
      </w:r>
    </w:p>
    <w:p w14:paraId="77DB3952" w14:textId="77777777"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INDUS:</w:t>
      </w:r>
      <w:r w:rsidRPr="00485F8B">
        <w:rPr>
          <w:rFonts w:ascii="Lato" w:hAnsi="Lato"/>
          <w:sz w:val="28"/>
          <w:szCs w:val="28"/>
        </w:rPr>
        <w:t xml:space="preserve"> 0.15304344</w:t>
      </w:r>
    </w:p>
    <w:p w14:paraId="3033018A" w14:textId="77777777"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NOX</w:t>
      </w:r>
      <w:r w:rsidRPr="00485F8B">
        <w:rPr>
          <w:rFonts w:ascii="Lato" w:hAnsi="Lato"/>
          <w:sz w:val="28"/>
          <w:szCs w:val="28"/>
        </w:rPr>
        <w:t>: -5.482039233</w:t>
      </w:r>
    </w:p>
    <w:p w14:paraId="2FCEE3A0" w14:textId="77777777"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DISTANCE:</w:t>
      </w:r>
      <w:r w:rsidRPr="00485F8B">
        <w:rPr>
          <w:rFonts w:ascii="Lato" w:hAnsi="Lato"/>
          <w:sz w:val="28"/>
          <w:szCs w:val="28"/>
        </w:rPr>
        <w:t xml:space="preserve"> 0.250267442</w:t>
      </w:r>
    </w:p>
    <w:p w14:paraId="2EFF3875" w14:textId="77777777"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TAX</w:t>
      </w:r>
      <w:r w:rsidRPr="00485F8B">
        <w:rPr>
          <w:rFonts w:ascii="Lato" w:hAnsi="Lato"/>
          <w:sz w:val="28"/>
          <w:szCs w:val="28"/>
        </w:rPr>
        <w:t>: -0.015118139</w:t>
      </w:r>
    </w:p>
    <w:p w14:paraId="1025B759" w14:textId="77777777"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PTRATIO</w:t>
      </w:r>
      <w:r w:rsidRPr="00485F8B">
        <w:rPr>
          <w:rFonts w:ascii="Lato" w:hAnsi="Lato"/>
          <w:sz w:val="28"/>
          <w:szCs w:val="28"/>
        </w:rPr>
        <w:t>: -1.000447003</w:t>
      </w:r>
    </w:p>
    <w:p w14:paraId="11F798D1" w14:textId="77777777"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AVG_ROOM:</w:t>
      </w:r>
      <w:r w:rsidRPr="00485F8B">
        <w:rPr>
          <w:rFonts w:ascii="Lato" w:hAnsi="Lato"/>
          <w:sz w:val="28"/>
          <w:szCs w:val="28"/>
        </w:rPr>
        <w:t xml:space="preserve"> 4.371826045</w:t>
      </w:r>
    </w:p>
    <w:p w14:paraId="62AE4857" w14:textId="77777777" w:rsidR="00297D41" w:rsidRPr="00485F8B" w:rsidRDefault="00297D41" w:rsidP="00297D41">
      <w:pPr>
        <w:spacing w:line="276" w:lineRule="auto"/>
        <w:ind w:right="-188"/>
        <w:rPr>
          <w:rFonts w:ascii="Lato" w:hAnsi="Lato"/>
          <w:sz w:val="28"/>
          <w:szCs w:val="28"/>
        </w:rPr>
      </w:pPr>
      <w:r w:rsidRPr="00485F8B">
        <w:rPr>
          <w:rFonts w:ascii="Lato" w:hAnsi="Lato"/>
          <w:b/>
          <w:bCs/>
          <w:sz w:val="28"/>
          <w:szCs w:val="28"/>
        </w:rPr>
        <w:t>LSTAT:</w:t>
      </w:r>
      <w:r w:rsidRPr="00485F8B">
        <w:rPr>
          <w:rFonts w:ascii="Lato" w:hAnsi="Lato"/>
          <w:sz w:val="28"/>
          <w:szCs w:val="28"/>
        </w:rPr>
        <w:t xml:space="preserve"> -0.56558964</w:t>
      </w:r>
    </w:p>
    <w:p w14:paraId="2AF931C9" w14:textId="0870CE17" w:rsidR="00297D41" w:rsidRPr="00485F8B" w:rsidRDefault="00297D41" w:rsidP="008A7E39">
      <w:pPr>
        <w:pStyle w:val="ListParagraph"/>
        <w:numPr>
          <w:ilvl w:val="0"/>
          <w:numId w:val="18"/>
        </w:numPr>
        <w:spacing w:line="276" w:lineRule="auto"/>
        <w:ind w:left="426" w:right="-188"/>
        <w:rPr>
          <w:rFonts w:ascii="Lato" w:hAnsi="Lato"/>
          <w:sz w:val="28"/>
          <w:szCs w:val="28"/>
        </w:rPr>
      </w:pPr>
      <w:r w:rsidRPr="00485F8B">
        <w:rPr>
          <w:rFonts w:ascii="Lato" w:hAnsi="Lato"/>
          <w:sz w:val="28"/>
          <w:szCs w:val="28"/>
        </w:rPr>
        <w:t>These coefficients represent the estimated change in the dependent variable (Y) for a one-unit change in the corresponding independent variable while holding all other variables constant.</w:t>
      </w:r>
    </w:p>
    <w:p w14:paraId="1B63B4AA" w14:textId="6A9F03FF" w:rsidR="00297D41" w:rsidRPr="00485F8B" w:rsidRDefault="00297D41" w:rsidP="008A7E39">
      <w:pPr>
        <w:pStyle w:val="ListParagraph"/>
        <w:numPr>
          <w:ilvl w:val="0"/>
          <w:numId w:val="18"/>
        </w:numPr>
        <w:spacing w:line="276" w:lineRule="auto"/>
        <w:ind w:left="426" w:right="-188"/>
        <w:rPr>
          <w:rFonts w:ascii="Lato" w:hAnsi="Lato"/>
          <w:sz w:val="28"/>
          <w:szCs w:val="28"/>
        </w:rPr>
      </w:pPr>
      <w:r w:rsidRPr="00485F8B">
        <w:rPr>
          <w:rFonts w:ascii="Lato" w:hAnsi="Lato"/>
          <w:sz w:val="28"/>
          <w:szCs w:val="28"/>
        </w:rPr>
        <w:t>The p-values associated with each coefficient indicate whether each independent variable is statistically significant in explaining Y. If the p-value is small (typically less than 0.05), it suggests that the variable is significant.</w:t>
      </w:r>
    </w:p>
    <w:p w14:paraId="6DEFA57D" w14:textId="77777777" w:rsidR="00727387" w:rsidRPr="00485F8B" w:rsidRDefault="00297D41" w:rsidP="00727387">
      <w:pPr>
        <w:spacing w:line="276" w:lineRule="auto"/>
        <w:ind w:right="-188"/>
        <w:rPr>
          <w:rFonts w:ascii="Lato" w:hAnsi="Lato"/>
          <w:sz w:val="28"/>
          <w:szCs w:val="28"/>
        </w:rPr>
      </w:pPr>
      <w:r w:rsidRPr="00485F8B">
        <w:rPr>
          <w:rFonts w:ascii="Lato" w:hAnsi="Lato"/>
          <w:sz w:val="28"/>
          <w:szCs w:val="28"/>
        </w:rPr>
        <w:lastRenderedPageBreak/>
        <w:t>The lower and upper 95% confidence intervals provide a range within which the true population parameter (coefficient) is likely to fall</w:t>
      </w:r>
    </w:p>
    <w:p w14:paraId="5E5CE14B" w14:textId="026FCB58" w:rsidR="00297D41" w:rsidRPr="00485F8B" w:rsidRDefault="00727387" w:rsidP="00727387">
      <w:pPr>
        <w:spacing w:line="276" w:lineRule="auto"/>
        <w:ind w:right="-188"/>
        <w:rPr>
          <w:rFonts w:ascii="Lato" w:hAnsi="Lato"/>
          <w:sz w:val="28"/>
          <w:szCs w:val="28"/>
        </w:rPr>
      </w:pPr>
      <w:proofErr w:type="gramStart"/>
      <w:r w:rsidRPr="00485F8B">
        <w:rPr>
          <w:rFonts w:ascii="Lato" w:hAnsi="Lato"/>
          <w:b/>
          <w:bCs/>
          <w:sz w:val="28"/>
          <w:szCs w:val="28"/>
        </w:rPr>
        <w:t>b)</w:t>
      </w:r>
      <w:r w:rsidR="00297D41" w:rsidRPr="00485F8B">
        <w:rPr>
          <w:rFonts w:ascii="Lato" w:hAnsi="Lato"/>
          <w:b/>
          <w:bCs/>
          <w:sz w:val="28"/>
          <w:szCs w:val="28"/>
        </w:rPr>
        <w:t>Compare</w:t>
      </w:r>
      <w:proofErr w:type="gramEnd"/>
      <w:r w:rsidR="00297D41" w:rsidRPr="00485F8B">
        <w:rPr>
          <w:rFonts w:ascii="Lato" w:hAnsi="Lato"/>
          <w:b/>
          <w:bCs/>
          <w:sz w:val="28"/>
          <w:szCs w:val="28"/>
        </w:rPr>
        <w:t xml:space="preserve"> the adjusted R-square value of this model with the model in the previous question, which model performs better according to the value of adjusted R-square?</w:t>
      </w:r>
    </w:p>
    <w:p w14:paraId="53B3B3F7" w14:textId="4D443924" w:rsidR="00297D41" w:rsidRPr="00485F8B" w:rsidRDefault="00297D41" w:rsidP="00727387">
      <w:pPr>
        <w:spacing w:line="276" w:lineRule="auto"/>
        <w:rPr>
          <w:rFonts w:ascii="Lato" w:eastAsia="Times New Roman" w:hAnsi="Lato" w:cs="Calibri"/>
          <w:b/>
          <w:bCs/>
          <w:kern w:val="0"/>
          <w:sz w:val="28"/>
          <w:szCs w:val="28"/>
          <w:lang w:eastAsia="en-IN"/>
          <w14:ligatures w14:val="none"/>
        </w:rPr>
      </w:pPr>
      <w:r w:rsidRPr="00485F8B">
        <w:rPr>
          <w:rFonts w:ascii="Lato" w:hAnsi="Lato"/>
          <w:sz w:val="28"/>
          <w:szCs w:val="28"/>
        </w:rPr>
        <w:t xml:space="preserve">Adjusted R square value of this data is </w:t>
      </w:r>
      <w:r w:rsidRPr="00485F8B">
        <w:rPr>
          <w:rFonts w:ascii="Lato" w:eastAsia="Times New Roman" w:hAnsi="Lato" w:cs="Calibri"/>
          <w:b/>
          <w:bCs/>
          <w:kern w:val="0"/>
          <w:sz w:val="28"/>
          <w:szCs w:val="28"/>
          <w:lang w:eastAsia="en-IN"/>
          <w14:ligatures w14:val="none"/>
        </w:rPr>
        <w:t>0.686668041</w:t>
      </w:r>
      <w:r w:rsidR="00B96FEB" w:rsidRPr="00485F8B">
        <w:rPr>
          <w:rFonts w:ascii="Lato" w:eastAsia="Times New Roman" w:hAnsi="Lato" w:cs="Calibri"/>
          <w:b/>
          <w:bCs/>
          <w:kern w:val="0"/>
          <w:sz w:val="28"/>
          <w:szCs w:val="28"/>
          <w:lang w:eastAsia="en-IN"/>
          <w14:ligatures w14:val="none"/>
        </w:rPr>
        <w:t>.</w:t>
      </w:r>
    </w:p>
    <w:p w14:paraId="3301CD45" w14:textId="7AE8BA69" w:rsidR="00B96FEB" w:rsidRPr="00485F8B" w:rsidRDefault="00B96FEB" w:rsidP="00B96FEB">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 xml:space="preserve">Adjusted R square value of previous data is </w:t>
      </w:r>
      <w:r w:rsidRPr="00485F8B">
        <w:rPr>
          <w:rFonts w:ascii="Lato" w:eastAsia="Times New Roman" w:hAnsi="Lato" w:cs="Calibri"/>
          <w:b/>
          <w:bCs/>
          <w:kern w:val="0"/>
          <w:sz w:val="28"/>
          <w:szCs w:val="28"/>
          <w:lang w:eastAsia="en-IN"/>
          <w14:ligatures w14:val="none"/>
        </w:rPr>
        <w:t>0.688269237.</w:t>
      </w:r>
    </w:p>
    <w:p w14:paraId="37DDB6B2" w14:textId="1B79648A" w:rsidR="00B96FEB" w:rsidRPr="00485F8B" w:rsidRDefault="00B96FEB" w:rsidP="00B96FEB">
      <w:pPr>
        <w:pStyle w:val="ListParagraph"/>
        <w:numPr>
          <w:ilvl w:val="0"/>
          <w:numId w:val="20"/>
        </w:num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By comparing the two data the difference is 0.002642.</w:t>
      </w:r>
    </w:p>
    <w:p w14:paraId="3BCD454E" w14:textId="39848A3A" w:rsidR="00B96FEB" w:rsidRPr="00485F8B" w:rsidRDefault="00B96FEB" w:rsidP="00B96FEB">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The better value is the data which removed the crime rate (This data)</w:t>
      </w:r>
    </w:p>
    <w:p w14:paraId="1A40DD0C" w14:textId="19DE7C1F" w:rsidR="00B96FEB" w:rsidRPr="00C30490" w:rsidRDefault="00C30490" w:rsidP="00C30490">
      <w:pPr>
        <w:ind w:left="360"/>
        <w:rPr>
          <w:rFonts w:ascii="Lato" w:hAnsi="Lato"/>
          <w:b/>
          <w:bCs/>
          <w:sz w:val="28"/>
          <w:szCs w:val="28"/>
        </w:rPr>
      </w:pPr>
      <w:r>
        <w:rPr>
          <w:rFonts w:ascii="Lato" w:hAnsi="Lato"/>
          <w:b/>
          <w:bCs/>
          <w:sz w:val="28"/>
          <w:szCs w:val="28"/>
        </w:rPr>
        <w:t>c)</w:t>
      </w:r>
      <w:r w:rsidR="00A744B9" w:rsidRPr="00C30490">
        <w:rPr>
          <w:rFonts w:ascii="Lato" w:hAnsi="Lato"/>
          <w:b/>
          <w:bCs/>
          <w:sz w:val="28"/>
          <w:szCs w:val="28"/>
        </w:rPr>
        <w:t>Sort the values of the Coefficients in ascending order. What will happen to the average price if the value of NOX is more in a locality in this town?</w:t>
      </w:r>
    </w:p>
    <w:p w14:paraId="773931F0" w14:textId="779BB410" w:rsidR="00727387" w:rsidRPr="00485F8B" w:rsidRDefault="00727387" w:rsidP="00727387">
      <w:pPr>
        <w:rPr>
          <w:rFonts w:ascii="Lato" w:eastAsia="Times New Roman" w:hAnsi="Lato" w:cs="Calibri"/>
          <w:b/>
          <w:bCs/>
          <w:kern w:val="0"/>
          <w:sz w:val="28"/>
          <w:szCs w:val="28"/>
          <w:lang w:eastAsia="en-IN"/>
          <w14:ligatures w14:val="none"/>
        </w:rPr>
      </w:pPr>
      <w:r w:rsidRPr="00485F8B">
        <w:rPr>
          <w:rFonts w:ascii="Lato" w:eastAsia="Times New Roman" w:hAnsi="Lato" w:cs="Calibri"/>
          <w:b/>
          <w:bCs/>
          <w:kern w:val="0"/>
          <w:sz w:val="28"/>
          <w:szCs w:val="28"/>
          <w:lang w:eastAsia="en-IN"/>
          <w14:ligatures w14:val="none"/>
        </w:rPr>
        <w:t>ACCENDING ORDER OF COEFFICIENTS</w:t>
      </w:r>
    </w:p>
    <w:tbl>
      <w:tblPr>
        <w:tblStyle w:val="TableGrid"/>
        <w:tblW w:w="0" w:type="auto"/>
        <w:tblLook w:val="04A0" w:firstRow="1" w:lastRow="0" w:firstColumn="1" w:lastColumn="0" w:noHBand="0" w:noVBand="1"/>
      </w:tblPr>
      <w:tblGrid>
        <w:gridCol w:w="3354"/>
        <w:gridCol w:w="3011"/>
      </w:tblGrid>
      <w:tr w:rsidR="00A744B9" w:rsidRPr="00485F8B" w14:paraId="0C923C17" w14:textId="77777777" w:rsidTr="00A744B9">
        <w:trPr>
          <w:trHeight w:val="182"/>
        </w:trPr>
        <w:tc>
          <w:tcPr>
            <w:tcW w:w="3354" w:type="dxa"/>
            <w:noWrap/>
            <w:hideMark/>
          </w:tcPr>
          <w:p w14:paraId="0B36E5B4" w14:textId="77777777" w:rsidR="00A744B9" w:rsidRPr="00485F8B" w:rsidRDefault="00A744B9" w:rsidP="00A744B9">
            <w:pPr>
              <w:rPr>
                <w:rFonts w:ascii="Lato" w:eastAsia="Times New Roman" w:hAnsi="Lato" w:cs="Calibri"/>
                <w:i/>
                <w:iCs/>
                <w:kern w:val="0"/>
                <w:sz w:val="28"/>
                <w:szCs w:val="28"/>
                <w:lang w:eastAsia="en-IN"/>
                <w14:ligatures w14:val="none"/>
              </w:rPr>
            </w:pPr>
            <w:r w:rsidRPr="00485F8B">
              <w:rPr>
                <w:rFonts w:ascii="Lato" w:eastAsia="Times New Roman" w:hAnsi="Lato" w:cs="Calibri"/>
                <w:i/>
                <w:iCs/>
                <w:kern w:val="0"/>
                <w:sz w:val="28"/>
                <w:szCs w:val="28"/>
                <w:lang w:eastAsia="en-IN"/>
                <w14:ligatures w14:val="none"/>
              </w:rPr>
              <w:t> </w:t>
            </w:r>
          </w:p>
        </w:tc>
        <w:tc>
          <w:tcPr>
            <w:tcW w:w="3011" w:type="dxa"/>
            <w:noWrap/>
            <w:hideMark/>
          </w:tcPr>
          <w:p w14:paraId="5416DFBD" w14:textId="77777777" w:rsidR="00A744B9" w:rsidRPr="00485F8B" w:rsidRDefault="00A744B9" w:rsidP="00A744B9">
            <w:pPr>
              <w:rPr>
                <w:rFonts w:ascii="Lato" w:eastAsia="Times New Roman" w:hAnsi="Lato" w:cs="Calibri"/>
                <w:i/>
                <w:iCs/>
                <w:kern w:val="0"/>
                <w:sz w:val="28"/>
                <w:szCs w:val="28"/>
                <w:lang w:eastAsia="en-IN"/>
                <w14:ligatures w14:val="none"/>
              </w:rPr>
            </w:pPr>
            <w:r w:rsidRPr="00485F8B">
              <w:rPr>
                <w:rFonts w:ascii="Lato" w:eastAsia="Times New Roman" w:hAnsi="Lato" w:cs="Calibri"/>
                <w:i/>
                <w:iCs/>
                <w:kern w:val="0"/>
                <w:sz w:val="28"/>
                <w:szCs w:val="28"/>
                <w:lang w:eastAsia="en-IN"/>
                <w14:ligatures w14:val="none"/>
              </w:rPr>
              <w:t>Coefficients</w:t>
            </w:r>
          </w:p>
        </w:tc>
      </w:tr>
      <w:tr w:rsidR="00A744B9" w:rsidRPr="00485F8B" w14:paraId="1AB8CB2B" w14:textId="77777777" w:rsidTr="00A744B9">
        <w:trPr>
          <w:trHeight w:val="182"/>
        </w:trPr>
        <w:tc>
          <w:tcPr>
            <w:tcW w:w="3354" w:type="dxa"/>
            <w:noWrap/>
            <w:hideMark/>
          </w:tcPr>
          <w:p w14:paraId="6117FD72" w14:textId="77777777" w:rsidR="00A744B9" w:rsidRPr="00485F8B" w:rsidRDefault="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NOX</w:t>
            </w:r>
          </w:p>
        </w:tc>
        <w:tc>
          <w:tcPr>
            <w:tcW w:w="3011" w:type="dxa"/>
            <w:noWrap/>
            <w:hideMark/>
          </w:tcPr>
          <w:p w14:paraId="7062D601" w14:textId="77777777" w:rsidR="00A744B9" w:rsidRPr="00485F8B" w:rsidRDefault="00A744B9" w:rsidP="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-5.482039233</w:t>
            </w:r>
          </w:p>
        </w:tc>
      </w:tr>
      <w:tr w:rsidR="00A744B9" w:rsidRPr="00485F8B" w14:paraId="1FCFC5B2" w14:textId="77777777" w:rsidTr="00A744B9">
        <w:trPr>
          <w:trHeight w:val="182"/>
        </w:trPr>
        <w:tc>
          <w:tcPr>
            <w:tcW w:w="3354" w:type="dxa"/>
            <w:noWrap/>
            <w:hideMark/>
          </w:tcPr>
          <w:p w14:paraId="3E56EC31" w14:textId="77777777" w:rsidR="00A744B9" w:rsidRPr="00485F8B" w:rsidRDefault="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PTRATIO</w:t>
            </w:r>
          </w:p>
        </w:tc>
        <w:tc>
          <w:tcPr>
            <w:tcW w:w="3011" w:type="dxa"/>
            <w:noWrap/>
            <w:hideMark/>
          </w:tcPr>
          <w:p w14:paraId="27AFD6CA" w14:textId="77777777" w:rsidR="00A744B9" w:rsidRPr="00485F8B" w:rsidRDefault="00A744B9" w:rsidP="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-1.000447003</w:t>
            </w:r>
          </w:p>
        </w:tc>
      </w:tr>
      <w:tr w:rsidR="00A744B9" w:rsidRPr="00485F8B" w14:paraId="5071B60C" w14:textId="77777777" w:rsidTr="00A744B9">
        <w:trPr>
          <w:trHeight w:val="182"/>
        </w:trPr>
        <w:tc>
          <w:tcPr>
            <w:tcW w:w="3354" w:type="dxa"/>
            <w:noWrap/>
            <w:hideMark/>
          </w:tcPr>
          <w:p w14:paraId="00E00DFE" w14:textId="77777777" w:rsidR="00A744B9" w:rsidRPr="00485F8B" w:rsidRDefault="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LSTAT</w:t>
            </w:r>
          </w:p>
        </w:tc>
        <w:tc>
          <w:tcPr>
            <w:tcW w:w="3011" w:type="dxa"/>
            <w:noWrap/>
            <w:hideMark/>
          </w:tcPr>
          <w:p w14:paraId="2E8571F6" w14:textId="77777777" w:rsidR="00A744B9" w:rsidRPr="00485F8B" w:rsidRDefault="00A744B9" w:rsidP="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-0.56558964</w:t>
            </w:r>
          </w:p>
        </w:tc>
      </w:tr>
      <w:tr w:rsidR="00A744B9" w:rsidRPr="00485F8B" w14:paraId="2D413077" w14:textId="77777777" w:rsidTr="00A744B9">
        <w:trPr>
          <w:trHeight w:val="182"/>
        </w:trPr>
        <w:tc>
          <w:tcPr>
            <w:tcW w:w="3354" w:type="dxa"/>
            <w:noWrap/>
            <w:hideMark/>
          </w:tcPr>
          <w:p w14:paraId="3561BADF" w14:textId="77777777" w:rsidR="00A744B9" w:rsidRPr="00485F8B" w:rsidRDefault="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TAX</w:t>
            </w:r>
          </w:p>
        </w:tc>
        <w:tc>
          <w:tcPr>
            <w:tcW w:w="3011" w:type="dxa"/>
            <w:noWrap/>
            <w:hideMark/>
          </w:tcPr>
          <w:p w14:paraId="014ACA58" w14:textId="77777777" w:rsidR="00A744B9" w:rsidRPr="00485F8B" w:rsidRDefault="00A744B9" w:rsidP="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-0.015118139</w:t>
            </w:r>
          </w:p>
        </w:tc>
      </w:tr>
      <w:tr w:rsidR="00A744B9" w:rsidRPr="00485F8B" w14:paraId="31EC2A3D" w14:textId="77777777" w:rsidTr="00A744B9">
        <w:trPr>
          <w:trHeight w:val="182"/>
        </w:trPr>
        <w:tc>
          <w:tcPr>
            <w:tcW w:w="3354" w:type="dxa"/>
            <w:noWrap/>
            <w:hideMark/>
          </w:tcPr>
          <w:p w14:paraId="38ED1C4D" w14:textId="77777777" w:rsidR="00A744B9" w:rsidRPr="00485F8B" w:rsidRDefault="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INDUS</w:t>
            </w:r>
          </w:p>
        </w:tc>
        <w:tc>
          <w:tcPr>
            <w:tcW w:w="3011" w:type="dxa"/>
            <w:noWrap/>
            <w:hideMark/>
          </w:tcPr>
          <w:p w14:paraId="7B63777F" w14:textId="77777777" w:rsidR="00A744B9" w:rsidRPr="00485F8B" w:rsidRDefault="00A744B9" w:rsidP="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0.15304344</w:t>
            </w:r>
          </w:p>
        </w:tc>
      </w:tr>
      <w:tr w:rsidR="00A744B9" w:rsidRPr="00485F8B" w14:paraId="283E9060" w14:textId="77777777" w:rsidTr="00A744B9">
        <w:trPr>
          <w:trHeight w:val="182"/>
        </w:trPr>
        <w:tc>
          <w:tcPr>
            <w:tcW w:w="3354" w:type="dxa"/>
            <w:noWrap/>
            <w:hideMark/>
          </w:tcPr>
          <w:p w14:paraId="4C1D3D9A" w14:textId="77777777" w:rsidR="00A744B9" w:rsidRPr="00485F8B" w:rsidRDefault="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DISTANCE</w:t>
            </w:r>
          </w:p>
        </w:tc>
        <w:tc>
          <w:tcPr>
            <w:tcW w:w="3011" w:type="dxa"/>
            <w:noWrap/>
            <w:hideMark/>
          </w:tcPr>
          <w:p w14:paraId="18D115D0" w14:textId="77777777" w:rsidR="00A744B9" w:rsidRPr="00485F8B" w:rsidRDefault="00A744B9" w:rsidP="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0.250267442</w:t>
            </w:r>
          </w:p>
        </w:tc>
      </w:tr>
      <w:tr w:rsidR="00A744B9" w:rsidRPr="00485F8B" w14:paraId="42A7D800" w14:textId="77777777" w:rsidTr="00A744B9">
        <w:trPr>
          <w:trHeight w:val="182"/>
        </w:trPr>
        <w:tc>
          <w:tcPr>
            <w:tcW w:w="3354" w:type="dxa"/>
            <w:noWrap/>
            <w:hideMark/>
          </w:tcPr>
          <w:p w14:paraId="0335751E" w14:textId="77777777" w:rsidR="00A744B9" w:rsidRPr="00485F8B" w:rsidRDefault="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AVG_ROOM</w:t>
            </w:r>
          </w:p>
        </w:tc>
        <w:tc>
          <w:tcPr>
            <w:tcW w:w="3011" w:type="dxa"/>
            <w:noWrap/>
            <w:hideMark/>
          </w:tcPr>
          <w:p w14:paraId="34DAA2E4" w14:textId="77777777" w:rsidR="00A744B9" w:rsidRPr="00485F8B" w:rsidRDefault="00A744B9" w:rsidP="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4.371826045</w:t>
            </w:r>
          </w:p>
        </w:tc>
      </w:tr>
      <w:tr w:rsidR="00A744B9" w:rsidRPr="00485F8B" w14:paraId="6D444753" w14:textId="77777777" w:rsidTr="00A744B9">
        <w:trPr>
          <w:trHeight w:val="188"/>
        </w:trPr>
        <w:tc>
          <w:tcPr>
            <w:tcW w:w="3354" w:type="dxa"/>
            <w:noWrap/>
            <w:hideMark/>
          </w:tcPr>
          <w:p w14:paraId="3C165A4E" w14:textId="77777777" w:rsidR="00A744B9" w:rsidRPr="00485F8B" w:rsidRDefault="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Intercept</w:t>
            </w:r>
          </w:p>
        </w:tc>
        <w:tc>
          <w:tcPr>
            <w:tcW w:w="3011" w:type="dxa"/>
            <w:noWrap/>
            <w:hideMark/>
          </w:tcPr>
          <w:p w14:paraId="4093482A" w14:textId="77777777" w:rsidR="00A744B9" w:rsidRPr="00485F8B" w:rsidRDefault="00A744B9" w:rsidP="00A744B9">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25.81504137</w:t>
            </w:r>
          </w:p>
        </w:tc>
      </w:tr>
    </w:tbl>
    <w:p w14:paraId="6A28282C" w14:textId="5ADB30CF" w:rsidR="00A744B9" w:rsidRPr="00485F8B" w:rsidRDefault="00A744B9" w:rsidP="00B96FEB">
      <w:pPr>
        <w:rPr>
          <w:rFonts w:ascii="Lato" w:eastAsia="Times New Roman" w:hAnsi="Lato" w:cs="Calibri"/>
          <w:b/>
          <w:bCs/>
          <w:kern w:val="0"/>
          <w:sz w:val="28"/>
          <w:szCs w:val="28"/>
          <w:lang w:eastAsia="en-IN"/>
          <w14:ligatures w14:val="none"/>
        </w:rPr>
      </w:pPr>
    </w:p>
    <w:p w14:paraId="3F41F2DC" w14:textId="6318BFC0" w:rsidR="00727387" w:rsidRPr="00485F8B" w:rsidRDefault="00A9439A" w:rsidP="00A9439A">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 xml:space="preserve">The R square value of the NOX is </w:t>
      </w:r>
      <w:r w:rsidRPr="00485F8B">
        <w:rPr>
          <w:rFonts w:ascii="Lato" w:eastAsia="Times New Roman" w:hAnsi="Lato" w:cs="Calibri"/>
          <w:b/>
          <w:bCs/>
          <w:kern w:val="0"/>
          <w:sz w:val="28"/>
          <w:szCs w:val="28"/>
          <w:lang w:eastAsia="en-IN"/>
          <w14:ligatures w14:val="none"/>
        </w:rPr>
        <w:t>0.182787255</w:t>
      </w:r>
      <w:r w:rsidR="00727387" w:rsidRPr="00485F8B">
        <w:rPr>
          <w:rFonts w:ascii="Lato" w:eastAsia="Times New Roman" w:hAnsi="Lato" w:cs="Calibri"/>
          <w:b/>
          <w:bCs/>
          <w:kern w:val="0"/>
          <w:sz w:val="28"/>
          <w:szCs w:val="28"/>
          <w:lang w:eastAsia="en-IN"/>
          <w14:ligatures w14:val="none"/>
        </w:rPr>
        <w:t xml:space="preserve"> </w:t>
      </w:r>
      <w:r w:rsidR="00727387" w:rsidRPr="00485F8B">
        <w:rPr>
          <w:rFonts w:ascii="Lato" w:eastAsia="Times New Roman" w:hAnsi="Lato" w:cs="Calibri"/>
          <w:kern w:val="0"/>
          <w:sz w:val="28"/>
          <w:szCs w:val="28"/>
          <w:lang w:eastAsia="en-IN"/>
          <w14:ligatures w14:val="none"/>
        </w:rPr>
        <w:t>the value is not closer to the 1 So when the average price of the NOX is increased then the average price will be decrease.</w:t>
      </w:r>
    </w:p>
    <w:p w14:paraId="31463128" w14:textId="77777777" w:rsidR="001106EC" w:rsidRPr="00485F8B" w:rsidRDefault="001106EC" w:rsidP="00727387">
      <w:pPr>
        <w:rPr>
          <w:rFonts w:ascii="Lato" w:hAnsi="Lato"/>
          <w:b/>
          <w:bCs/>
          <w:sz w:val="28"/>
          <w:szCs w:val="28"/>
        </w:rPr>
      </w:pPr>
    </w:p>
    <w:p w14:paraId="4C759465" w14:textId="77777777" w:rsidR="001106EC" w:rsidRPr="00485F8B" w:rsidRDefault="001106EC" w:rsidP="00727387">
      <w:pPr>
        <w:rPr>
          <w:rFonts w:ascii="Lato" w:hAnsi="Lato"/>
          <w:b/>
          <w:bCs/>
          <w:sz w:val="28"/>
          <w:szCs w:val="28"/>
        </w:rPr>
      </w:pPr>
    </w:p>
    <w:p w14:paraId="5C0A0CF1" w14:textId="77777777" w:rsidR="001106EC" w:rsidRPr="00485F8B" w:rsidRDefault="001106EC" w:rsidP="00727387">
      <w:pPr>
        <w:rPr>
          <w:rFonts w:ascii="Lato" w:hAnsi="Lato"/>
          <w:b/>
          <w:bCs/>
          <w:sz w:val="28"/>
          <w:szCs w:val="28"/>
        </w:rPr>
      </w:pPr>
    </w:p>
    <w:p w14:paraId="660695B3" w14:textId="77777777" w:rsidR="001106EC" w:rsidRPr="00485F8B" w:rsidRDefault="001106EC" w:rsidP="00727387">
      <w:pPr>
        <w:rPr>
          <w:rFonts w:ascii="Lato" w:hAnsi="Lato"/>
          <w:b/>
          <w:bCs/>
          <w:sz w:val="28"/>
          <w:szCs w:val="28"/>
        </w:rPr>
      </w:pPr>
    </w:p>
    <w:p w14:paraId="08BE6E86" w14:textId="089F6587" w:rsidR="00727387" w:rsidRPr="00485F8B" w:rsidRDefault="00727387" w:rsidP="00727387">
      <w:pPr>
        <w:rPr>
          <w:rFonts w:ascii="Lato" w:hAnsi="Lato"/>
          <w:b/>
          <w:bCs/>
          <w:sz w:val="28"/>
          <w:szCs w:val="28"/>
        </w:rPr>
      </w:pPr>
      <w:r w:rsidRPr="00485F8B">
        <w:rPr>
          <w:rFonts w:ascii="Lato" w:hAnsi="Lato"/>
          <w:b/>
          <w:bCs/>
          <w:sz w:val="28"/>
          <w:szCs w:val="28"/>
        </w:rPr>
        <w:t>d)Write the regression equation from this model.</w:t>
      </w:r>
    </w:p>
    <w:p w14:paraId="3B4A4CA8" w14:textId="2861684C" w:rsidR="00727387" w:rsidRPr="00485F8B" w:rsidRDefault="00727387" w:rsidP="00727387">
      <w:pPr>
        <w:rPr>
          <w:rFonts w:ascii="Lato" w:eastAsia="Times New Roman" w:hAnsi="Lato" w:cs="Calibri"/>
          <w:b/>
          <w:bCs/>
          <w:kern w:val="0"/>
          <w:sz w:val="28"/>
          <w:szCs w:val="28"/>
          <w:lang w:eastAsia="en-IN"/>
          <w14:ligatures w14:val="none"/>
        </w:rPr>
      </w:pPr>
      <w:r w:rsidRPr="00485F8B">
        <w:rPr>
          <w:rFonts w:ascii="Lato" w:eastAsia="Times New Roman" w:hAnsi="Lato" w:cs="Calibri"/>
          <w:b/>
          <w:bCs/>
          <w:kern w:val="0"/>
          <w:sz w:val="28"/>
          <w:szCs w:val="28"/>
          <w:lang w:eastAsia="en-IN"/>
          <w14:ligatures w14:val="none"/>
        </w:rPr>
        <w:lastRenderedPageBreak/>
        <w:t xml:space="preserve">The regression equation for this model is </w:t>
      </w:r>
    </w:p>
    <w:p w14:paraId="5A3BF96F" w14:textId="47F90CE0" w:rsidR="001106EC" w:rsidRPr="00485F8B" w:rsidRDefault="001106EC" w:rsidP="00727387">
      <w:pPr>
        <w:rPr>
          <w:rFonts w:ascii="Lato" w:eastAsia="Times New Roman" w:hAnsi="Lato" w:cs="Calibri"/>
          <w:kern w:val="0"/>
          <w:sz w:val="28"/>
          <w:szCs w:val="28"/>
          <w:lang w:eastAsia="en-IN"/>
          <w14:ligatures w14:val="none"/>
        </w:rPr>
      </w:pPr>
      <w:r w:rsidRPr="00485F8B">
        <w:rPr>
          <w:rFonts w:ascii="Lato" w:eastAsia="Times New Roman" w:hAnsi="Lato" w:cs="Calibri"/>
          <w:kern w:val="0"/>
          <w:sz w:val="28"/>
          <w:szCs w:val="28"/>
          <w:lang w:eastAsia="en-IN"/>
          <w14:ligatures w14:val="none"/>
        </w:rPr>
        <w:t>Y(predicted) = 29.42847349 + 0.03293496 * AGE + 0.130710007 * INDUS - 10.27270508 * NOX + 0.261506423 * DISTANCE - 0.014452345 * TAX - 1.071702473 * PTRATIO + 4.125468959 * AVG_ROOM - 0.605159282 * LSTAT</w:t>
      </w:r>
    </w:p>
    <w:p w14:paraId="48591A29" w14:textId="77777777" w:rsidR="00727387" w:rsidRPr="00485F8B" w:rsidRDefault="00727387" w:rsidP="00727387">
      <w:pPr>
        <w:rPr>
          <w:rFonts w:ascii="Lato" w:eastAsia="Times New Roman" w:hAnsi="Lato" w:cs="Calibri"/>
          <w:b/>
          <w:bCs/>
          <w:kern w:val="0"/>
          <w:sz w:val="28"/>
          <w:szCs w:val="28"/>
          <w:lang w:eastAsia="en-IN"/>
          <w14:ligatures w14:val="none"/>
        </w:rPr>
      </w:pPr>
    </w:p>
    <w:p w14:paraId="66DCA3CB" w14:textId="46C1EE75" w:rsidR="00B96FEB" w:rsidRPr="00485F8B" w:rsidRDefault="00B96FEB" w:rsidP="00B96FEB">
      <w:pPr>
        <w:rPr>
          <w:rFonts w:ascii="Lato" w:eastAsia="Times New Roman" w:hAnsi="Lato" w:cs="Calibri"/>
          <w:kern w:val="0"/>
          <w:sz w:val="28"/>
          <w:szCs w:val="28"/>
          <w:lang w:eastAsia="en-IN"/>
          <w14:ligatures w14:val="none"/>
        </w:rPr>
      </w:pPr>
    </w:p>
    <w:p w14:paraId="5871D0B1" w14:textId="67FF2BE9" w:rsidR="00297D41" w:rsidRPr="00485F8B" w:rsidRDefault="00297D41" w:rsidP="00297D41">
      <w:pPr>
        <w:spacing w:line="276" w:lineRule="auto"/>
        <w:ind w:left="360" w:right="-188"/>
        <w:rPr>
          <w:rFonts w:ascii="Lato" w:hAnsi="Lato"/>
          <w:sz w:val="28"/>
          <w:szCs w:val="28"/>
        </w:rPr>
      </w:pPr>
    </w:p>
    <w:p w14:paraId="1F585C45" w14:textId="77777777" w:rsidR="0021605E" w:rsidRPr="00485F8B" w:rsidRDefault="0021605E" w:rsidP="00256971">
      <w:pPr>
        <w:spacing w:line="276" w:lineRule="auto"/>
        <w:ind w:right="-188"/>
        <w:rPr>
          <w:rFonts w:ascii="Lato" w:hAnsi="Lato"/>
          <w:sz w:val="28"/>
          <w:szCs w:val="28"/>
        </w:rPr>
      </w:pPr>
    </w:p>
    <w:p w14:paraId="5B1D3A99" w14:textId="77777777" w:rsidR="0021605E" w:rsidRPr="00485F8B" w:rsidRDefault="0021605E" w:rsidP="00256971">
      <w:pPr>
        <w:spacing w:line="276" w:lineRule="auto"/>
        <w:ind w:right="-188"/>
        <w:rPr>
          <w:rFonts w:ascii="Lato" w:hAnsi="Lato"/>
          <w:sz w:val="28"/>
          <w:szCs w:val="28"/>
        </w:rPr>
      </w:pPr>
    </w:p>
    <w:p w14:paraId="2AA45352" w14:textId="77777777" w:rsidR="0021605E" w:rsidRPr="00485F8B" w:rsidRDefault="0021605E" w:rsidP="00256971">
      <w:pPr>
        <w:spacing w:line="276" w:lineRule="auto"/>
        <w:ind w:right="-188"/>
        <w:rPr>
          <w:rFonts w:ascii="Lato" w:hAnsi="Lato"/>
          <w:sz w:val="28"/>
          <w:szCs w:val="28"/>
        </w:rPr>
      </w:pPr>
    </w:p>
    <w:p w14:paraId="66D91EC3" w14:textId="77777777" w:rsidR="0021605E" w:rsidRPr="00485F8B" w:rsidRDefault="0021605E" w:rsidP="00256971">
      <w:pPr>
        <w:spacing w:line="276" w:lineRule="auto"/>
        <w:ind w:right="-188"/>
        <w:rPr>
          <w:rFonts w:ascii="Lato" w:hAnsi="Lato"/>
          <w:sz w:val="28"/>
          <w:szCs w:val="28"/>
        </w:rPr>
      </w:pPr>
    </w:p>
    <w:sectPr w:rsidR="0021605E" w:rsidRPr="00485F8B" w:rsidSect="00485F8B">
      <w:footerReference w:type="default" r:id="rId10"/>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57BA" w14:textId="77777777" w:rsidR="00AE5A33" w:rsidRDefault="00AE5A33" w:rsidP="001106EC">
      <w:pPr>
        <w:spacing w:after="0" w:line="240" w:lineRule="auto"/>
      </w:pPr>
      <w:r>
        <w:separator/>
      </w:r>
    </w:p>
  </w:endnote>
  <w:endnote w:type="continuationSeparator" w:id="0">
    <w:p w14:paraId="5CB0F1A1" w14:textId="77777777" w:rsidR="00AE5A33" w:rsidRDefault="00AE5A33" w:rsidP="00110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780333"/>
      <w:docPartObj>
        <w:docPartGallery w:val="Page Numbers (Bottom of Page)"/>
        <w:docPartUnique/>
      </w:docPartObj>
    </w:sdtPr>
    <w:sdtEndPr>
      <w:rPr>
        <w:noProof/>
      </w:rPr>
    </w:sdtEndPr>
    <w:sdtContent>
      <w:p w14:paraId="5455F579" w14:textId="086CB978" w:rsidR="001106EC" w:rsidRDefault="001106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CBBF5C" w14:textId="77777777" w:rsidR="001106EC" w:rsidRDefault="00110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8A82" w14:textId="77777777" w:rsidR="00AE5A33" w:rsidRDefault="00AE5A33" w:rsidP="001106EC">
      <w:pPr>
        <w:spacing w:after="0" w:line="240" w:lineRule="auto"/>
      </w:pPr>
      <w:r>
        <w:separator/>
      </w:r>
    </w:p>
  </w:footnote>
  <w:footnote w:type="continuationSeparator" w:id="0">
    <w:p w14:paraId="5EF8028C" w14:textId="77777777" w:rsidR="00AE5A33" w:rsidRDefault="00AE5A33" w:rsidP="00110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C1C"/>
    <w:multiLevelType w:val="hybridMultilevel"/>
    <w:tmpl w:val="6FF0EB2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47C10C5"/>
    <w:multiLevelType w:val="hybridMultilevel"/>
    <w:tmpl w:val="2B4C65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B3E54"/>
    <w:multiLevelType w:val="hybridMultilevel"/>
    <w:tmpl w:val="B23E7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B7748"/>
    <w:multiLevelType w:val="hybridMultilevel"/>
    <w:tmpl w:val="B3DEFC1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13871"/>
    <w:multiLevelType w:val="hybridMultilevel"/>
    <w:tmpl w:val="E93A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E0ED7"/>
    <w:multiLevelType w:val="hybridMultilevel"/>
    <w:tmpl w:val="04F2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BE45B4"/>
    <w:multiLevelType w:val="hybridMultilevel"/>
    <w:tmpl w:val="19D8B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DA3F82"/>
    <w:multiLevelType w:val="hybridMultilevel"/>
    <w:tmpl w:val="39EC9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BA3A55"/>
    <w:multiLevelType w:val="hybridMultilevel"/>
    <w:tmpl w:val="5B6494C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9" w15:restartNumberingAfterBreak="0">
    <w:nsid w:val="280B69B5"/>
    <w:multiLevelType w:val="hybridMultilevel"/>
    <w:tmpl w:val="CEA29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AD1125"/>
    <w:multiLevelType w:val="hybridMultilevel"/>
    <w:tmpl w:val="EC401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166890"/>
    <w:multiLevelType w:val="hybridMultilevel"/>
    <w:tmpl w:val="1E1674C2"/>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2" w15:restartNumberingAfterBreak="0">
    <w:nsid w:val="347F2EF4"/>
    <w:multiLevelType w:val="hybridMultilevel"/>
    <w:tmpl w:val="E36C3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EF4712"/>
    <w:multiLevelType w:val="hybridMultilevel"/>
    <w:tmpl w:val="6F94DEC6"/>
    <w:lvl w:ilvl="0" w:tplc="2EAC0664">
      <w:start w:val="1"/>
      <w:numFmt w:val="lowerLetter"/>
      <w:lvlText w:val="%1)"/>
      <w:lvlJc w:val="left"/>
      <w:pPr>
        <w:ind w:left="720" w:hanging="360"/>
      </w:pPr>
      <w:rPr>
        <w:rFonts w:ascii="Lato" w:hAnsi="Lato"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114D26"/>
    <w:multiLevelType w:val="hybridMultilevel"/>
    <w:tmpl w:val="BFFCAFBC"/>
    <w:lvl w:ilvl="0" w:tplc="8904F698">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5" w15:restartNumberingAfterBreak="0">
    <w:nsid w:val="4D8118C5"/>
    <w:multiLevelType w:val="hybridMultilevel"/>
    <w:tmpl w:val="83BE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18583F"/>
    <w:multiLevelType w:val="hybridMultilevel"/>
    <w:tmpl w:val="6986A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39672EB"/>
    <w:multiLevelType w:val="hybridMultilevel"/>
    <w:tmpl w:val="D7B6F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871E33"/>
    <w:multiLevelType w:val="hybridMultilevel"/>
    <w:tmpl w:val="74B23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B74C3E"/>
    <w:multiLevelType w:val="hybridMultilevel"/>
    <w:tmpl w:val="5F000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78344D"/>
    <w:multiLevelType w:val="hybridMultilevel"/>
    <w:tmpl w:val="4C18A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450919">
    <w:abstractNumId w:val="12"/>
  </w:num>
  <w:num w:numId="2" w16cid:durableId="335771475">
    <w:abstractNumId w:val="0"/>
  </w:num>
  <w:num w:numId="3" w16cid:durableId="1819029927">
    <w:abstractNumId w:val="2"/>
  </w:num>
  <w:num w:numId="4" w16cid:durableId="1631788838">
    <w:abstractNumId w:val="10"/>
  </w:num>
  <w:num w:numId="5" w16cid:durableId="1419520306">
    <w:abstractNumId w:val="7"/>
  </w:num>
  <w:num w:numId="6" w16cid:durableId="1587885531">
    <w:abstractNumId w:val="3"/>
  </w:num>
  <w:num w:numId="7" w16cid:durableId="1021005449">
    <w:abstractNumId w:val="9"/>
  </w:num>
  <w:num w:numId="8" w16cid:durableId="1042175064">
    <w:abstractNumId w:val="20"/>
  </w:num>
  <w:num w:numId="9" w16cid:durableId="1565751291">
    <w:abstractNumId w:val="6"/>
  </w:num>
  <w:num w:numId="10" w16cid:durableId="1052264144">
    <w:abstractNumId w:val="15"/>
  </w:num>
  <w:num w:numId="11" w16cid:durableId="286468856">
    <w:abstractNumId w:val="4"/>
  </w:num>
  <w:num w:numId="12" w16cid:durableId="1688826010">
    <w:abstractNumId w:val="13"/>
  </w:num>
  <w:num w:numId="13" w16cid:durableId="812020585">
    <w:abstractNumId w:val="16"/>
  </w:num>
  <w:num w:numId="14" w16cid:durableId="738941514">
    <w:abstractNumId w:val="8"/>
  </w:num>
  <w:num w:numId="15" w16cid:durableId="1789933119">
    <w:abstractNumId w:val="14"/>
  </w:num>
  <w:num w:numId="16" w16cid:durableId="1239093013">
    <w:abstractNumId w:val="17"/>
  </w:num>
  <w:num w:numId="17" w16cid:durableId="1324548646">
    <w:abstractNumId w:val="5"/>
  </w:num>
  <w:num w:numId="18" w16cid:durableId="803622235">
    <w:abstractNumId w:val="18"/>
  </w:num>
  <w:num w:numId="19" w16cid:durableId="1267497328">
    <w:abstractNumId w:val="1"/>
  </w:num>
  <w:num w:numId="20" w16cid:durableId="777139345">
    <w:abstractNumId w:val="19"/>
  </w:num>
  <w:num w:numId="21" w16cid:durableId="16802790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3B"/>
    <w:rsid w:val="00006145"/>
    <w:rsid w:val="00027EA3"/>
    <w:rsid w:val="0008451A"/>
    <w:rsid w:val="001106EC"/>
    <w:rsid w:val="001619BA"/>
    <w:rsid w:val="001922E7"/>
    <w:rsid w:val="001951E5"/>
    <w:rsid w:val="001A58D0"/>
    <w:rsid w:val="001A6D76"/>
    <w:rsid w:val="0021605E"/>
    <w:rsid w:val="00235079"/>
    <w:rsid w:val="00256971"/>
    <w:rsid w:val="00297D41"/>
    <w:rsid w:val="002B3E66"/>
    <w:rsid w:val="002B7AF7"/>
    <w:rsid w:val="00304B63"/>
    <w:rsid w:val="003136EC"/>
    <w:rsid w:val="00336160"/>
    <w:rsid w:val="00364CA6"/>
    <w:rsid w:val="003727DE"/>
    <w:rsid w:val="00374A4A"/>
    <w:rsid w:val="0037668D"/>
    <w:rsid w:val="0047351B"/>
    <w:rsid w:val="00485F8B"/>
    <w:rsid w:val="00486835"/>
    <w:rsid w:val="00497C95"/>
    <w:rsid w:val="0059217E"/>
    <w:rsid w:val="005C51BC"/>
    <w:rsid w:val="005E6760"/>
    <w:rsid w:val="005F4FFA"/>
    <w:rsid w:val="006021CB"/>
    <w:rsid w:val="00603424"/>
    <w:rsid w:val="006223E6"/>
    <w:rsid w:val="0064553B"/>
    <w:rsid w:val="00696569"/>
    <w:rsid w:val="006C12AC"/>
    <w:rsid w:val="00727387"/>
    <w:rsid w:val="00755E21"/>
    <w:rsid w:val="007D50C2"/>
    <w:rsid w:val="00883132"/>
    <w:rsid w:val="00887C77"/>
    <w:rsid w:val="008A7E39"/>
    <w:rsid w:val="009138F4"/>
    <w:rsid w:val="00914186"/>
    <w:rsid w:val="009150FD"/>
    <w:rsid w:val="00961582"/>
    <w:rsid w:val="0097200E"/>
    <w:rsid w:val="009E3CA3"/>
    <w:rsid w:val="00A02644"/>
    <w:rsid w:val="00A60B76"/>
    <w:rsid w:val="00A66218"/>
    <w:rsid w:val="00A71064"/>
    <w:rsid w:val="00A744B9"/>
    <w:rsid w:val="00A9439A"/>
    <w:rsid w:val="00AE5A33"/>
    <w:rsid w:val="00B96FEB"/>
    <w:rsid w:val="00C06ED1"/>
    <w:rsid w:val="00C22129"/>
    <w:rsid w:val="00C30490"/>
    <w:rsid w:val="00C6298D"/>
    <w:rsid w:val="00D431E8"/>
    <w:rsid w:val="00DE3B6C"/>
    <w:rsid w:val="00E45A33"/>
    <w:rsid w:val="00E7234B"/>
    <w:rsid w:val="00EA6269"/>
    <w:rsid w:val="00ED57E6"/>
    <w:rsid w:val="00EF2666"/>
    <w:rsid w:val="00F11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7F41"/>
  <w15:chartTrackingRefBased/>
  <w15:docId w15:val="{DC20DDC4-2EB0-4F54-966D-B2865C3A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0C2"/>
    <w:pPr>
      <w:ind w:left="720"/>
      <w:contextualSpacing/>
    </w:pPr>
  </w:style>
  <w:style w:type="paragraph" w:styleId="Header">
    <w:name w:val="header"/>
    <w:basedOn w:val="Normal"/>
    <w:link w:val="HeaderChar"/>
    <w:uiPriority w:val="99"/>
    <w:unhideWhenUsed/>
    <w:rsid w:val="00110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6EC"/>
  </w:style>
  <w:style w:type="paragraph" w:styleId="Footer">
    <w:name w:val="footer"/>
    <w:basedOn w:val="Normal"/>
    <w:link w:val="FooterChar"/>
    <w:uiPriority w:val="99"/>
    <w:unhideWhenUsed/>
    <w:rsid w:val="00110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522">
      <w:bodyDiv w:val="1"/>
      <w:marLeft w:val="0"/>
      <w:marRight w:val="0"/>
      <w:marTop w:val="0"/>
      <w:marBottom w:val="0"/>
      <w:divBdr>
        <w:top w:val="none" w:sz="0" w:space="0" w:color="auto"/>
        <w:left w:val="none" w:sz="0" w:space="0" w:color="auto"/>
        <w:bottom w:val="none" w:sz="0" w:space="0" w:color="auto"/>
        <w:right w:val="none" w:sz="0" w:space="0" w:color="auto"/>
      </w:divBdr>
    </w:div>
    <w:div w:id="16124601">
      <w:bodyDiv w:val="1"/>
      <w:marLeft w:val="0"/>
      <w:marRight w:val="0"/>
      <w:marTop w:val="0"/>
      <w:marBottom w:val="0"/>
      <w:divBdr>
        <w:top w:val="none" w:sz="0" w:space="0" w:color="auto"/>
        <w:left w:val="none" w:sz="0" w:space="0" w:color="auto"/>
        <w:bottom w:val="none" w:sz="0" w:space="0" w:color="auto"/>
        <w:right w:val="none" w:sz="0" w:space="0" w:color="auto"/>
      </w:divBdr>
    </w:div>
    <w:div w:id="20593568">
      <w:bodyDiv w:val="1"/>
      <w:marLeft w:val="0"/>
      <w:marRight w:val="0"/>
      <w:marTop w:val="0"/>
      <w:marBottom w:val="0"/>
      <w:divBdr>
        <w:top w:val="none" w:sz="0" w:space="0" w:color="auto"/>
        <w:left w:val="none" w:sz="0" w:space="0" w:color="auto"/>
        <w:bottom w:val="none" w:sz="0" w:space="0" w:color="auto"/>
        <w:right w:val="none" w:sz="0" w:space="0" w:color="auto"/>
      </w:divBdr>
    </w:div>
    <w:div w:id="43259357">
      <w:bodyDiv w:val="1"/>
      <w:marLeft w:val="0"/>
      <w:marRight w:val="0"/>
      <w:marTop w:val="0"/>
      <w:marBottom w:val="0"/>
      <w:divBdr>
        <w:top w:val="none" w:sz="0" w:space="0" w:color="auto"/>
        <w:left w:val="none" w:sz="0" w:space="0" w:color="auto"/>
        <w:bottom w:val="none" w:sz="0" w:space="0" w:color="auto"/>
        <w:right w:val="none" w:sz="0" w:space="0" w:color="auto"/>
      </w:divBdr>
    </w:div>
    <w:div w:id="70199135">
      <w:bodyDiv w:val="1"/>
      <w:marLeft w:val="0"/>
      <w:marRight w:val="0"/>
      <w:marTop w:val="0"/>
      <w:marBottom w:val="0"/>
      <w:divBdr>
        <w:top w:val="none" w:sz="0" w:space="0" w:color="auto"/>
        <w:left w:val="none" w:sz="0" w:space="0" w:color="auto"/>
        <w:bottom w:val="none" w:sz="0" w:space="0" w:color="auto"/>
        <w:right w:val="none" w:sz="0" w:space="0" w:color="auto"/>
      </w:divBdr>
    </w:div>
    <w:div w:id="111173660">
      <w:bodyDiv w:val="1"/>
      <w:marLeft w:val="0"/>
      <w:marRight w:val="0"/>
      <w:marTop w:val="0"/>
      <w:marBottom w:val="0"/>
      <w:divBdr>
        <w:top w:val="none" w:sz="0" w:space="0" w:color="auto"/>
        <w:left w:val="none" w:sz="0" w:space="0" w:color="auto"/>
        <w:bottom w:val="none" w:sz="0" w:space="0" w:color="auto"/>
        <w:right w:val="none" w:sz="0" w:space="0" w:color="auto"/>
      </w:divBdr>
    </w:div>
    <w:div w:id="162478836">
      <w:bodyDiv w:val="1"/>
      <w:marLeft w:val="0"/>
      <w:marRight w:val="0"/>
      <w:marTop w:val="0"/>
      <w:marBottom w:val="0"/>
      <w:divBdr>
        <w:top w:val="none" w:sz="0" w:space="0" w:color="auto"/>
        <w:left w:val="none" w:sz="0" w:space="0" w:color="auto"/>
        <w:bottom w:val="none" w:sz="0" w:space="0" w:color="auto"/>
        <w:right w:val="none" w:sz="0" w:space="0" w:color="auto"/>
      </w:divBdr>
    </w:div>
    <w:div w:id="169487678">
      <w:bodyDiv w:val="1"/>
      <w:marLeft w:val="0"/>
      <w:marRight w:val="0"/>
      <w:marTop w:val="0"/>
      <w:marBottom w:val="0"/>
      <w:divBdr>
        <w:top w:val="none" w:sz="0" w:space="0" w:color="auto"/>
        <w:left w:val="none" w:sz="0" w:space="0" w:color="auto"/>
        <w:bottom w:val="none" w:sz="0" w:space="0" w:color="auto"/>
        <w:right w:val="none" w:sz="0" w:space="0" w:color="auto"/>
      </w:divBdr>
    </w:div>
    <w:div w:id="170530249">
      <w:bodyDiv w:val="1"/>
      <w:marLeft w:val="0"/>
      <w:marRight w:val="0"/>
      <w:marTop w:val="0"/>
      <w:marBottom w:val="0"/>
      <w:divBdr>
        <w:top w:val="none" w:sz="0" w:space="0" w:color="auto"/>
        <w:left w:val="none" w:sz="0" w:space="0" w:color="auto"/>
        <w:bottom w:val="none" w:sz="0" w:space="0" w:color="auto"/>
        <w:right w:val="none" w:sz="0" w:space="0" w:color="auto"/>
      </w:divBdr>
    </w:div>
    <w:div w:id="189295993">
      <w:bodyDiv w:val="1"/>
      <w:marLeft w:val="0"/>
      <w:marRight w:val="0"/>
      <w:marTop w:val="0"/>
      <w:marBottom w:val="0"/>
      <w:divBdr>
        <w:top w:val="none" w:sz="0" w:space="0" w:color="auto"/>
        <w:left w:val="none" w:sz="0" w:space="0" w:color="auto"/>
        <w:bottom w:val="none" w:sz="0" w:space="0" w:color="auto"/>
        <w:right w:val="none" w:sz="0" w:space="0" w:color="auto"/>
      </w:divBdr>
    </w:div>
    <w:div w:id="203952703">
      <w:bodyDiv w:val="1"/>
      <w:marLeft w:val="0"/>
      <w:marRight w:val="0"/>
      <w:marTop w:val="0"/>
      <w:marBottom w:val="0"/>
      <w:divBdr>
        <w:top w:val="none" w:sz="0" w:space="0" w:color="auto"/>
        <w:left w:val="none" w:sz="0" w:space="0" w:color="auto"/>
        <w:bottom w:val="none" w:sz="0" w:space="0" w:color="auto"/>
        <w:right w:val="none" w:sz="0" w:space="0" w:color="auto"/>
      </w:divBdr>
    </w:div>
    <w:div w:id="222912839">
      <w:bodyDiv w:val="1"/>
      <w:marLeft w:val="0"/>
      <w:marRight w:val="0"/>
      <w:marTop w:val="0"/>
      <w:marBottom w:val="0"/>
      <w:divBdr>
        <w:top w:val="none" w:sz="0" w:space="0" w:color="auto"/>
        <w:left w:val="none" w:sz="0" w:space="0" w:color="auto"/>
        <w:bottom w:val="none" w:sz="0" w:space="0" w:color="auto"/>
        <w:right w:val="none" w:sz="0" w:space="0" w:color="auto"/>
      </w:divBdr>
    </w:div>
    <w:div w:id="458112195">
      <w:bodyDiv w:val="1"/>
      <w:marLeft w:val="0"/>
      <w:marRight w:val="0"/>
      <w:marTop w:val="0"/>
      <w:marBottom w:val="0"/>
      <w:divBdr>
        <w:top w:val="none" w:sz="0" w:space="0" w:color="auto"/>
        <w:left w:val="none" w:sz="0" w:space="0" w:color="auto"/>
        <w:bottom w:val="none" w:sz="0" w:space="0" w:color="auto"/>
        <w:right w:val="none" w:sz="0" w:space="0" w:color="auto"/>
      </w:divBdr>
    </w:div>
    <w:div w:id="510489993">
      <w:bodyDiv w:val="1"/>
      <w:marLeft w:val="0"/>
      <w:marRight w:val="0"/>
      <w:marTop w:val="0"/>
      <w:marBottom w:val="0"/>
      <w:divBdr>
        <w:top w:val="none" w:sz="0" w:space="0" w:color="auto"/>
        <w:left w:val="none" w:sz="0" w:space="0" w:color="auto"/>
        <w:bottom w:val="none" w:sz="0" w:space="0" w:color="auto"/>
        <w:right w:val="none" w:sz="0" w:space="0" w:color="auto"/>
      </w:divBdr>
    </w:div>
    <w:div w:id="516425118">
      <w:bodyDiv w:val="1"/>
      <w:marLeft w:val="0"/>
      <w:marRight w:val="0"/>
      <w:marTop w:val="0"/>
      <w:marBottom w:val="0"/>
      <w:divBdr>
        <w:top w:val="none" w:sz="0" w:space="0" w:color="auto"/>
        <w:left w:val="none" w:sz="0" w:space="0" w:color="auto"/>
        <w:bottom w:val="none" w:sz="0" w:space="0" w:color="auto"/>
        <w:right w:val="none" w:sz="0" w:space="0" w:color="auto"/>
      </w:divBdr>
    </w:div>
    <w:div w:id="533814994">
      <w:bodyDiv w:val="1"/>
      <w:marLeft w:val="0"/>
      <w:marRight w:val="0"/>
      <w:marTop w:val="0"/>
      <w:marBottom w:val="0"/>
      <w:divBdr>
        <w:top w:val="none" w:sz="0" w:space="0" w:color="auto"/>
        <w:left w:val="none" w:sz="0" w:space="0" w:color="auto"/>
        <w:bottom w:val="none" w:sz="0" w:space="0" w:color="auto"/>
        <w:right w:val="none" w:sz="0" w:space="0" w:color="auto"/>
      </w:divBdr>
    </w:div>
    <w:div w:id="601718709">
      <w:bodyDiv w:val="1"/>
      <w:marLeft w:val="0"/>
      <w:marRight w:val="0"/>
      <w:marTop w:val="0"/>
      <w:marBottom w:val="0"/>
      <w:divBdr>
        <w:top w:val="none" w:sz="0" w:space="0" w:color="auto"/>
        <w:left w:val="none" w:sz="0" w:space="0" w:color="auto"/>
        <w:bottom w:val="none" w:sz="0" w:space="0" w:color="auto"/>
        <w:right w:val="none" w:sz="0" w:space="0" w:color="auto"/>
      </w:divBdr>
    </w:div>
    <w:div w:id="608973369">
      <w:bodyDiv w:val="1"/>
      <w:marLeft w:val="0"/>
      <w:marRight w:val="0"/>
      <w:marTop w:val="0"/>
      <w:marBottom w:val="0"/>
      <w:divBdr>
        <w:top w:val="none" w:sz="0" w:space="0" w:color="auto"/>
        <w:left w:val="none" w:sz="0" w:space="0" w:color="auto"/>
        <w:bottom w:val="none" w:sz="0" w:space="0" w:color="auto"/>
        <w:right w:val="none" w:sz="0" w:space="0" w:color="auto"/>
      </w:divBdr>
    </w:div>
    <w:div w:id="752119369">
      <w:bodyDiv w:val="1"/>
      <w:marLeft w:val="0"/>
      <w:marRight w:val="0"/>
      <w:marTop w:val="0"/>
      <w:marBottom w:val="0"/>
      <w:divBdr>
        <w:top w:val="none" w:sz="0" w:space="0" w:color="auto"/>
        <w:left w:val="none" w:sz="0" w:space="0" w:color="auto"/>
        <w:bottom w:val="none" w:sz="0" w:space="0" w:color="auto"/>
        <w:right w:val="none" w:sz="0" w:space="0" w:color="auto"/>
      </w:divBdr>
    </w:div>
    <w:div w:id="766535138">
      <w:bodyDiv w:val="1"/>
      <w:marLeft w:val="0"/>
      <w:marRight w:val="0"/>
      <w:marTop w:val="0"/>
      <w:marBottom w:val="0"/>
      <w:divBdr>
        <w:top w:val="none" w:sz="0" w:space="0" w:color="auto"/>
        <w:left w:val="none" w:sz="0" w:space="0" w:color="auto"/>
        <w:bottom w:val="none" w:sz="0" w:space="0" w:color="auto"/>
        <w:right w:val="none" w:sz="0" w:space="0" w:color="auto"/>
      </w:divBdr>
    </w:div>
    <w:div w:id="781808319">
      <w:bodyDiv w:val="1"/>
      <w:marLeft w:val="0"/>
      <w:marRight w:val="0"/>
      <w:marTop w:val="0"/>
      <w:marBottom w:val="0"/>
      <w:divBdr>
        <w:top w:val="none" w:sz="0" w:space="0" w:color="auto"/>
        <w:left w:val="none" w:sz="0" w:space="0" w:color="auto"/>
        <w:bottom w:val="none" w:sz="0" w:space="0" w:color="auto"/>
        <w:right w:val="none" w:sz="0" w:space="0" w:color="auto"/>
      </w:divBdr>
    </w:div>
    <w:div w:id="826282434">
      <w:bodyDiv w:val="1"/>
      <w:marLeft w:val="0"/>
      <w:marRight w:val="0"/>
      <w:marTop w:val="0"/>
      <w:marBottom w:val="0"/>
      <w:divBdr>
        <w:top w:val="none" w:sz="0" w:space="0" w:color="auto"/>
        <w:left w:val="none" w:sz="0" w:space="0" w:color="auto"/>
        <w:bottom w:val="none" w:sz="0" w:space="0" w:color="auto"/>
        <w:right w:val="none" w:sz="0" w:space="0" w:color="auto"/>
      </w:divBdr>
    </w:div>
    <w:div w:id="828400175">
      <w:bodyDiv w:val="1"/>
      <w:marLeft w:val="0"/>
      <w:marRight w:val="0"/>
      <w:marTop w:val="0"/>
      <w:marBottom w:val="0"/>
      <w:divBdr>
        <w:top w:val="none" w:sz="0" w:space="0" w:color="auto"/>
        <w:left w:val="none" w:sz="0" w:space="0" w:color="auto"/>
        <w:bottom w:val="none" w:sz="0" w:space="0" w:color="auto"/>
        <w:right w:val="none" w:sz="0" w:space="0" w:color="auto"/>
      </w:divBdr>
    </w:div>
    <w:div w:id="887036387">
      <w:bodyDiv w:val="1"/>
      <w:marLeft w:val="0"/>
      <w:marRight w:val="0"/>
      <w:marTop w:val="0"/>
      <w:marBottom w:val="0"/>
      <w:divBdr>
        <w:top w:val="none" w:sz="0" w:space="0" w:color="auto"/>
        <w:left w:val="none" w:sz="0" w:space="0" w:color="auto"/>
        <w:bottom w:val="none" w:sz="0" w:space="0" w:color="auto"/>
        <w:right w:val="none" w:sz="0" w:space="0" w:color="auto"/>
      </w:divBdr>
    </w:div>
    <w:div w:id="900218399">
      <w:bodyDiv w:val="1"/>
      <w:marLeft w:val="0"/>
      <w:marRight w:val="0"/>
      <w:marTop w:val="0"/>
      <w:marBottom w:val="0"/>
      <w:divBdr>
        <w:top w:val="none" w:sz="0" w:space="0" w:color="auto"/>
        <w:left w:val="none" w:sz="0" w:space="0" w:color="auto"/>
        <w:bottom w:val="none" w:sz="0" w:space="0" w:color="auto"/>
        <w:right w:val="none" w:sz="0" w:space="0" w:color="auto"/>
      </w:divBdr>
    </w:div>
    <w:div w:id="911550926">
      <w:bodyDiv w:val="1"/>
      <w:marLeft w:val="0"/>
      <w:marRight w:val="0"/>
      <w:marTop w:val="0"/>
      <w:marBottom w:val="0"/>
      <w:divBdr>
        <w:top w:val="none" w:sz="0" w:space="0" w:color="auto"/>
        <w:left w:val="none" w:sz="0" w:space="0" w:color="auto"/>
        <w:bottom w:val="none" w:sz="0" w:space="0" w:color="auto"/>
        <w:right w:val="none" w:sz="0" w:space="0" w:color="auto"/>
      </w:divBdr>
    </w:div>
    <w:div w:id="912665319">
      <w:bodyDiv w:val="1"/>
      <w:marLeft w:val="0"/>
      <w:marRight w:val="0"/>
      <w:marTop w:val="0"/>
      <w:marBottom w:val="0"/>
      <w:divBdr>
        <w:top w:val="none" w:sz="0" w:space="0" w:color="auto"/>
        <w:left w:val="none" w:sz="0" w:space="0" w:color="auto"/>
        <w:bottom w:val="none" w:sz="0" w:space="0" w:color="auto"/>
        <w:right w:val="none" w:sz="0" w:space="0" w:color="auto"/>
      </w:divBdr>
    </w:div>
    <w:div w:id="1000810942">
      <w:bodyDiv w:val="1"/>
      <w:marLeft w:val="0"/>
      <w:marRight w:val="0"/>
      <w:marTop w:val="0"/>
      <w:marBottom w:val="0"/>
      <w:divBdr>
        <w:top w:val="none" w:sz="0" w:space="0" w:color="auto"/>
        <w:left w:val="none" w:sz="0" w:space="0" w:color="auto"/>
        <w:bottom w:val="none" w:sz="0" w:space="0" w:color="auto"/>
        <w:right w:val="none" w:sz="0" w:space="0" w:color="auto"/>
      </w:divBdr>
    </w:div>
    <w:div w:id="1029919201">
      <w:bodyDiv w:val="1"/>
      <w:marLeft w:val="0"/>
      <w:marRight w:val="0"/>
      <w:marTop w:val="0"/>
      <w:marBottom w:val="0"/>
      <w:divBdr>
        <w:top w:val="none" w:sz="0" w:space="0" w:color="auto"/>
        <w:left w:val="none" w:sz="0" w:space="0" w:color="auto"/>
        <w:bottom w:val="none" w:sz="0" w:space="0" w:color="auto"/>
        <w:right w:val="none" w:sz="0" w:space="0" w:color="auto"/>
      </w:divBdr>
    </w:div>
    <w:div w:id="1038704910">
      <w:bodyDiv w:val="1"/>
      <w:marLeft w:val="0"/>
      <w:marRight w:val="0"/>
      <w:marTop w:val="0"/>
      <w:marBottom w:val="0"/>
      <w:divBdr>
        <w:top w:val="none" w:sz="0" w:space="0" w:color="auto"/>
        <w:left w:val="none" w:sz="0" w:space="0" w:color="auto"/>
        <w:bottom w:val="none" w:sz="0" w:space="0" w:color="auto"/>
        <w:right w:val="none" w:sz="0" w:space="0" w:color="auto"/>
      </w:divBdr>
    </w:div>
    <w:div w:id="1218083501">
      <w:bodyDiv w:val="1"/>
      <w:marLeft w:val="0"/>
      <w:marRight w:val="0"/>
      <w:marTop w:val="0"/>
      <w:marBottom w:val="0"/>
      <w:divBdr>
        <w:top w:val="none" w:sz="0" w:space="0" w:color="auto"/>
        <w:left w:val="none" w:sz="0" w:space="0" w:color="auto"/>
        <w:bottom w:val="none" w:sz="0" w:space="0" w:color="auto"/>
        <w:right w:val="none" w:sz="0" w:space="0" w:color="auto"/>
      </w:divBdr>
    </w:div>
    <w:div w:id="1224171750">
      <w:bodyDiv w:val="1"/>
      <w:marLeft w:val="0"/>
      <w:marRight w:val="0"/>
      <w:marTop w:val="0"/>
      <w:marBottom w:val="0"/>
      <w:divBdr>
        <w:top w:val="none" w:sz="0" w:space="0" w:color="auto"/>
        <w:left w:val="none" w:sz="0" w:space="0" w:color="auto"/>
        <w:bottom w:val="none" w:sz="0" w:space="0" w:color="auto"/>
        <w:right w:val="none" w:sz="0" w:space="0" w:color="auto"/>
      </w:divBdr>
    </w:div>
    <w:div w:id="1229413917">
      <w:bodyDiv w:val="1"/>
      <w:marLeft w:val="0"/>
      <w:marRight w:val="0"/>
      <w:marTop w:val="0"/>
      <w:marBottom w:val="0"/>
      <w:divBdr>
        <w:top w:val="none" w:sz="0" w:space="0" w:color="auto"/>
        <w:left w:val="none" w:sz="0" w:space="0" w:color="auto"/>
        <w:bottom w:val="none" w:sz="0" w:space="0" w:color="auto"/>
        <w:right w:val="none" w:sz="0" w:space="0" w:color="auto"/>
      </w:divBdr>
    </w:div>
    <w:div w:id="1266890252">
      <w:bodyDiv w:val="1"/>
      <w:marLeft w:val="0"/>
      <w:marRight w:val="0"/>
      <w:marTop w:val="0"/>
      <w:marBottom w:val="0"/>
      <w:divBdr>
        <w:top w:val="none" w:sz="0" w:space="0" w:color="auto"/>
        <w:left w:val="none" w:sz="0" w:space="0" w:color="auto"/>
        <w:bottom w:val="none" w:sz="0" w:space="0" w:color="auto"/>
        <w:right w:val="none" w:sz="0" w:space="0" w:color="auto"/>
      </w:divBdr>
    </w:div>
    <w:div w:id="1305310029">
      <w:bodyDiv w:val="1"/>
      <w:marLeft w:val="0"/>
      <w:marRight w:val="0"/>
      <w:marTop w:val="0"/>
      <w:marBottom w:val="0"/>
      <w:divBdr>
        <w:top w:val="none" w:sz="0" w:space="0" w:color="auto"/>
        <w:left w:val="none" w:sz="0" w:space="0" w:color="auto"/>
        <w:bottom w:val="none" w:sz="0" w:space="0" w:color="auto"/>
        <w:right w:val="none" w:sz="0" w:space="0" w:color="auto"/>
      </w:divBdr>
    </w:div>
    <w:div w:id="1507357144">
      <w:bodyDiv w:val="1"/>
      <w:marLeft w:val="0"/>
      <w:marRight w:val="0"/>
      <w:marTop w:val="0"/>
      <w:marBottom w:val="0"/>
      <w:divBdr>
        <w:top w:val="none" w:sz="0" w:space="0" w:color="auto"/>
        <w:left w:val="none" w:sz="0" w:space="0" w:color="auto"/>
        <w:bottom w:val="none" w:sz="0" w:space="0" w:color="auto"/>
        <w:right w:val="none" w:sz="0" w:space="0" w:color="auto"/>
      </w:divBdr>
    </w:div>
    <w:div w:id="1534229074">
      <w:bodyDiv w:val="1"/>
      <w:marLeft w:val="0"/>
      <w:marRight w:val="0"/>
      <w:marTop w:val="0"/>
      <w:marBottom w:val="0"/>
      <w:divBdr>
        <w:top w:val="none" w:sz="0" w:space="0" w:color="auto"/>
        <w:left w:val="none" w:sz="0" w:space="0" w:color="auto"/>
        <w:bottom w:val="none" w:sz="0" w:space="0" w:color="auto"/>
        <w:right w:val="none" w:sz="0" w:space="0" w:color="auto"/>
      </w:divBdr>
    </w:div>
    <w:div w:id="1551844570">
      <w:bodyDiv w:val="1"/>
      <w:marLeft w:val="0"/>
      <w:marRight w:val="0"/>
      <w:marTop w:val="0"/>
      <w:marBottom w:val="0"/>
      <w:divBdr>
        <w:top w:val="none" w:sz="0" w:space="0" w:color="auto"/>
        <w:left w:val="none" w:sz="0" w:space="0" w:color="auto"/>
        <w:bottom w:val="none" w:sz="0" w:space="0" w:color="auto"/>
        <w:right w:val="none" w:sz="0" w:space="0" w:color="auto"/>
      </w:divBdr>
    </w:div>
    <w:div w:id="1594164471">
      <w:bodyDiv w:val="1"/>
      <w:marLeft w:val="0"/>
      <w:marRight w:val="0"/>
      <w:marTop w:val="0"/>
      <w:marBottom w:val="0"/>
      <w:divBdr>
        <w:top w:val="none" w:sz="0" w:space="0" w:color="auto"/>
        <w:left w:val="none" w:sz="0" w:space="0" w:color="auto"/>
        <w:bottom w:val="none" w:sz="0" w:space="0" w:color="auto"/>
        <w:right w:val="none" w:sz="0" w:space="0" w:color="auto"/>
      </w:divBdr>
    </w:div>
    <w:div w:id="1622805958">
      <w:bodyDiv w:val="1"/>
      <w:marLeft w:val="0"/>
      <w:marRight w:val="0"/>
      <w:marTop w:val="0"/>
      <w:marBottom w:val="0"/>
      <w:divBdr>
        <w:top w:val="none" w:sz="0" w:space="0" w:color="auto"/>
        <w:left w:val="none" w:sz="0" w:space="0" w:color="auto"/>
        <w:bottom w:val="none" w:sz="0" w:space="0" w:color="auto"/>
        <w:right w:val="none" w:sz="0" w:space="0" w:color="auto"/>
      </w:divBdr>
    </w:div>
    <w:div w:id="1637103929">
      <w:bodyDiv w:val="1"/>
      <w:marLeft w:val="0"/>
      <w:marRight w:val="0"/>
      <w:marTop w:val="0"/>
      <w:marBottom w:val="0"/>
      <w:divBdr>
        <w:top w:val="none" w:sz="0" w:space="0" w:color="auto"/>
        <w:left w:val="none" w:sz="0" w:space="0" w:color="auto"/>
        <w:bottom w:val="none" w:sz="0" w:space="0" w:color="auto"/>
        <w:right w:val="none" w:sz="0" w:space="0" w:color="auto"/>
      </w:divBdr>
    </w:div>
    <w:div w:id="1660381283">
      <w:bodyDiv w:val="1"/>
      <w:marLeft w:val="0"/>
      <w:marRight w:val="0"/>
      <w:marTop w:val="0"/>
      <w:marBottom w:val="0"/>
      <w:divBdr>
        <w:top w:val="none" w:sz="0" w:space="0" w:color="auto"/>
        <w:left w:val="none" w:sz="0" w:space="0" w:color="auto"/>
        <w:bottom w:val="none" w:sz="0" w:space="0" w:color="auto"/>
        <w:right w:val="none" w:sz="0" w:space="0" w:color="auto"/>
      </w:divBdr>
    </w:div>
    <w:div w:id="1715042162">
      <w:bodyDiv w:val="1"/>
      <w:marLeft w:val="0"/>
      <w:marRight w:val="0"/>
      <w:marTop w:val="0"/>
      <w:marBottom w:val="0"/>
      <w:divBdr>
        <w:top w:val="none" w:sz="0" w:space="0" w:color="auto"/>
        <w:left w:val="none" w:sz="0" w:space="0" w:color="auto"/>
        <w:bottom w:val="none" w:sz="0" w:space="0" w:color="auto"/>
        <w:right w:val="none" w:sz="0" w:space="0" w:color="auto"/>
      </w:divBdr>
    </w:div>
    <w:div w:id="1772120133">
      <w:bodyDiv w:val="1"/>
      <w:marLeft w:val="0"/>
      <w:marRight w:val="0"/>
      <w:marTop w:val="0"/>
      <w:marBottom w:val="0"/>
      <w:divBdr>
        <w:top w:val="none" w:sz="0" w:space="0" w:color="auto"/>
        <w:left w:val="none" w:sz="0" w:space="0" w:color="auto"/>
        <w:bottom w:val="none" w:sz="0" w:space="0" w:color="auto"/>
        <w:right w:val="none" w:sz="0" w:space="0" w:color="auto"/>
      </w:divBdr>
    </w:div>
    <w:div w:id="1786802261">
      <w:bodyDiv w:val="1"/>
      <w:marLeft w:val="0"/>
      <w:marRight w:val="0"/>
      <w:marTop w:val="0"/>
      <w:marBottom w:val="0"/>
      <w:divBdr>
        <w:top w:val="none" w:sz="0" w:space="0" w:color="auto"/>
        <w:left w:val="none" w:sz="0" w:space="0" w:color="auto"/>
        <w:bottom w:val="none" w:sz="0" w:space="0" w:color="auto"/>
        <w:right w:val="none" w:sz="0" w:space="0" w:color="auto"/>
      </w:divBdr>
    </w:div>
    <w:div w:id="1796556697">
      <w:bodyDiv w:val="1"/>
      <w:marLeft w:val="0"/>
      <w:marRight w:val="0"/>
      <w:marTop w:val="0"/>
      <w:marBottom w:val="0"/>
      <w:divBdr>
        <w:top w:val="none" w:sz="0" w:space="0" w:color="auto"/>
        <w:left w:val="none" w:sz="0" w:space="0" w:color="auto"/>
        <w:bottom w:val="none" w:sz="0" w:space="0" w:color="auto"/>
        <w:right w:val="none" w:sz="0" w:space="0" w:color="auto"/>
      </w:divBdr>
    </w:div>
    <w:div w:id="1797483822">
      <w:bodyDiv w:val="1"/>
      <w:marLeft w:val="0"/>
      <w:marRight w:val="0"/>
      <w:marTop w:val="0"/>
      <w:marBottom w:val="0"/>
      <w:divBdr>
        <w:top w:val="none" w:sz="0" w:space="0" w:color="auto"/>
        <w:left w:val="none" w:sz="0" w:space="0" w:color="auto"/>
        <w:bottom w:val="none" w:sz="0" w:space="0" w:color="auto"/>
        <w:right w:val="none" w:sz="0" w:space="0" w:color="auto"/>
      </w:divBdr>
    </w:div>
    <w:div w:id="1820221288">
      <w:bodyDiv w:val="1"/>
      <w:marLeft w:val="0"/>
      <w:marRight w:val="0"/>
      <w:marTop w:val="0"/>
      <w:marBottom w:val="0"/>
      <w:divBdr>
        <w:top w:val="none" w:sz="0" w:space="0" w:color="auto"/>
        <w:left w:val="none" w:sz="0" w:space="0" w:color="auto"/>
        <w:bottom w:val="none" w:sz="0" w:space="0" w:color="auto"/>
        <w:right w:val="none" w:sz="0" w:space="0" w:color="auto"/>
      </w:divBdr>
    </w:div>
    <w:div w:id="1825731075">
      <w:bodyDiv w:val="1"/>
      <w:marLeft w:val="0"/>
      <w:marRight w:val="0"/>
      <w:marTop w:val="0"/>
      <w:marBottom w:val="0"/>
      <w:divBdr>
        <w:top w:val="none" w:sz="0" w:space="0" w:color="auto"/>
        <w:left w:val="none" w:sz="0" w:space="0" w:color="auto"/>
        <w:bottom w:val="none" w:sz="0" w:space="0" w:color="auto"/>
        <w:right w:val="none" w:sz="0" w:space="0" w:color="auto"/>
      </w:divBdr>
    </w:div>
    <w:div w:id="1843274579">
      <w:bodyDiv w:val="1"/>
      <w:marLeft w:val="0"/>
      <w:marRight w:val="0"/>
      <w:marTop w:val="0"/>
      <w:marBottom w:val="0"/>
      <w:divBdr>
        <w:top w:val="none" w:sz="0" w:space="0" w:color="auto"/>
        <w:left w:val="none" w:sz="0" w:space="0" w:color="auto"/>
        <w:bottom w:val="none" w:sz="0" w:space="0" w:color="auto"/>
        <w:right w:val="none" w:sz="0" w:space="0" w:color="auto"/>
      </w:divBdr>
    </w:div>
    <w:div w:id="1899168670">
      <w:bodyDiv w:val="1"/>
      <w:marLeft w:val="0"/>
      <w:marRight w:val="0"/>
      <w:marTop w:val="0"/>
      <w:marBottom w:val="0"/>
      <w:divBdr>
        <w:top w:val="none" w:sz="0" w:space="0" w:color="auto"/>
        <w:left w:val="none" w:sz="0" w:space="0" w:color="auto"/>
        <w:bottom w:val="none" w:sz="0" w:space="0" w:color="auto"/>
        <w:right w:val="none" w:sz="0" w:space="0" w:color="auto"/>
      </w:divBdr>
    </w:div>
    <w:div w:id="1942488732">
      <w:bodyDiv w:val="1"/>
      <w:marLeft w:val="0"/>
      <w:marRight w:val="0"/>
      <w:marTop w:val="0"/>
      <w:marBottom w:val="0"/>
      <w:divBdr>
        <w:top w:val="none" w:sz="0" w:space="0" w:color="auto"/>
        <w:left w:val="none" w:sz="0" w:space="0" w:color="auto"/>
        <w:bottom w:val="none" w:sz="0" w:space="0" w:color="auto"/>
        <w:right w:val="none" w:sz="0" w:space="0" w:color="auto"/>
      </w:divBdr>
    </w:div>
    <w:div w:id="1942562768">
      <w:bodyDiv w:val="1"/>
      <w:marLeft w:val="0"/>
      <w:marRight w:val="0"/>
      <w:marTop w:val="0"/>
      <w:marBottom w:val="0"/>
      <w:divBdr>
        <w:top w:val="none" w:sz="0" w:space="0" w:color="auto"/>
        <w:left w:val="none" w:sz="0" w:space="0" w:color="auto"/>
        <w:bottom w:val="none" w:sz="0" w:space="0" w:color="auto"/>
        <w:right w:val="none" w:sz="0" w:space="0" w:color="auto"/>
      </w:divBdr>
    </w:div>
    <w:div w:id="1950500454">
      <w:bodyDiv w:val="1"/>
      <w:marLeft w:val="0"/>
      <w:marRight w:val="0"/>
      <w:marTop w:val="0"/>
      <w:marBottom w:val="0"/>
      <w:divBdr>
        <w:top w:val="none" w:sz="0" w:space="0" w:color="auto"/>
        <w:left w:val="none" w:sz="0" w:space="0" w:color="auto"/>
        <w:bottom w:val="none" w:sz="0" w:space="0" w:color="auto"/>
        <w:right w:val="none" w:sz="0" w:space="0" w:color="auto"/>
      </w:divBdr>
    </w:div>
    <w:div w:id="2022855005">
      <w:bodyDiv w:val="1"/>
      <w:marLeft w:val="0"/>
      <w:marRight w:val="0"/>
      <w:marTop w:val="0"/>
      <w:marBottom w:val="0"/>
      <w:divBdr>
        <w:top w:val="none" w:sz="0" w:space="0" w:color="auto"/>
        <w:left w:val="none" w:sz="0" w:space="0" w:color="auto"/>
        <w:bottom w:val="none" w:sz="0" w:space="0" w:color="auto"/>
        <w:right w:val="none" w:sz="0" w:space="0" w:color="auto"/>
      </w:divBdr>
    </w:div>
    <w:div w:id="2038264992">
      <w:bodyDiv w:val="1"/>
      <w:marLeft w:val="0"/>
      <w:marRight w:val="0"/>
      <w:marTop w:val="0"/>
      <w:marBottom w:val="0"/>
      <w:divBdr>
        <w:top w:val="none" w:sz="0" w:space="0" w:color="auto"/>
        <w:left w:val="none" w:sz="0" w:space="0" w:color="auto"/>
        <w:bottom w:val="none" w:sz="0" w:space="0" w:color="auto"/>
        <w:right w:val="none" w:sz="0" w:space="0" w:color="auto"/>
      </w:divBdr>
    </w:div>
    <w:div w:id="2070348263">
      <w:bodyDiv w:val="1"/>
      <w:marLeft w:val="0"/>
      <w:marRight w:val="0"/>
      <w:marTop w:val="0"/>
      <w:marBottom w:val="0"/>
      <w:divBdr>
        <w:top w:val="none" w:sz="0" w:space="0" w:color="auto"/>
        <w:left w:val="none" w:sz="0" w:space="0" w:color="auto"/>
        <w:bottom w:val="none" w:sz="0" w:space="0" w:color="auto"/>
        <w:right w:val="none" w:sz="0" w:space="0" w:color="auto"/>
      </w:divBdr>
    </w:div>
    <w:div w:id="2073691680">
      <w:bodyDiv w:val="1"/>
      <w:marLeft w:val="0"/>
      <w:marRight w:val="0"/>
      <w:marTop w:val="0"/>
      <w:marBottom w:val="0"/>
      <w:divBdr>
        <w:top w:val="none" w:sz="0" w:space="0" w:color="auto"/>
        <w:left w:val="none" w:sz="0" w:space="0" w:color="auto"/>
        <w:bottom w:val="none" w:sz="0" w:space="0" w:color="auto"/>
        <w:right w:val="none" w:sz="0" w:space="0" w:color="auto"/>
      </w:divBdr>
    </w:div>
    <w:div w:id="2109963261">
      <w:bodyDiv w:val="1"/>
      <w:marLeft w:val="0"/>
      <w:marRight w:val="0"/>
      <w:marTop w:val="0"/>
      <w:marBottom w:val="0"/>
      <w:divBdr>
        <w:top w:val="none" w:sz="0" w:space="0" w:color="auto"/>
        <w:left w:val="none" w:sz="0" w:space="0" w:color="auto"/>
        <w:bottom w:val="none" w:sz="0" w:space="0" w:color="auto"/>
        <w:right w:val="none" w:sz="0" w:space="0" w:color="auto"/>
      </w:divBdr>
    </w:div>
    <w:div w:id="211081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krok\Downloads\Terro's_RE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Sheet1!$J$2:$J$507</cx:f>
        <cx:lvl ptCount="506" formatCode="General">
          <cx:pt idx="0">24.399999999999999</cx:pt>
          <cx:pt idx="1">13.5</cx:pt>
          <cx:pt idx="2">9.6999999999999993</cx:pt>
          <cx:pt idx="3">11.800000000000001</cx:pt>
          <cx:pt idx="4">14.199999999999999</cx:pt>
          <cx:pt idx="5">29.100000000000001</cx:pt>
          <cx:pt idx="6">22</cx:pt>
          <cx:pt idx="7">36</cx:pt>
          <cx:pt idx="8">21.5</cx:pt>
          <cx:pt idx="9">20.399999999999999</cx:pt>
          <cx:pt idx="10">15.199999999999999</cx:pt>
          <cx:pt idx="11">18.199999999999999</cx:pt>
          <cx:pt idx="12">10.4</cx:pt>
          <cx:pt idx="13">23.199999999999999</cx:pt>
          <cx:pt idx="14">19.300000000000001</cx:pt>
          <cx:pt idx="15">14.5</cx:pt>
          <cx:pt idx="16">32.399999999999999</cx:pt>
          <cx:pt idx="17">22.199999999999999</cx:pt>
          <cx:pt idx="18">18.399999999999999</cx:pt>
          <cx:pt idx="19">22.699999999999999</cx:pt>
          <cx:pt idx="20">7.4000000000000004</cx:pt>
          <cx:pt idx="21">18.399999999999999</cx:pt>
          <cx:pt idx="22">32.899999999999999</cx:pt>
          <cx:pt idx="23">25</cx:pt>
          <cx:pt idx="24">22.300000000000001</cx:pt>
          <cx:pt idx="25">25</cx:pt>
          <cx:pt idx="26">20.600000000000001</cx:pt>
          <cx:pt idx="27">13.800000000000001</cx:pt>
          <cx:pt idx="28">24.600000000000001</cx:pt>
          <cx:pt idx="29">28.5</cx:pt>
          <cx:pt idx="30">50</cx:pt>
          <cx:pt idx="31">23.100000000000001</cx:pt>
          <cx:pt idx="32">17.300000000000001</cx:pt>
          <cx:pt idx="33">37</cx:pt>
          <cx:pt idx="34">21.699999999999999</cx:pt>
          <cx:pt idx="35">19.699999999999999</cx:pt>
          <cx:pt idx="36">25.300000000000001</cx:pt>
          <cx:pt idx="37">18.100000000000001</cx:pt>
          <cx:pt idx="38">20.300000000000001</cx:pt>
          <cx:pt idx="39">15.6</cx:pt>
          <cx:pt idx="40">24.5</cx:pt>
          <cx:pt idx="41">13.5</cx:pt>
          <cx:pt idx="42">13.800000000000001</cx:pt>
          <cx:pt idx="43">17.199999999999999</cx:pt>
          <cx:pt idx="44">20.600000000000001</cx:pt>
          <cx:pt idx="45">19.600000000000001</cx:pt>
          <cx:pt idx="46">23.199999999999999</cx:pt>
          <cx:pt idx="47">8.5</cx:pt>
          <cx:pt idx="48">22.699999999999999</cx:pt>
          <cx:pt idx="49">13.4</cx:pt>
          <cx:pt idx="50">13.4</cx:pt>
          <cx:pt idx="51">32</cx:pt>
          <cx:pt idx="52">22.600000000000001</cx:pt>
          <cx:pt idx="53">15.6</cx:pt>
          <cx:pt idx="54">17.5</cx:pt>
          <cx:pt idx="55">25</cx:pt>
          <cx:pt idx="56">26.699999999999999</cx:pt>
          <cx:pt idx="57">16.600000000000001</cx:pt>
          <cx:pt idx="58">29</cx:pt>
          <cx:pt idx="59">16.199999999999999</cx:pt>
          <cx:pt idx="60">22.600000000000001</cx:pt>
          <cx:pt idx="61">30.5</cx:pt>
          <cx:pt idx="62">22</cx:pt>
          <cx:pt idx="63">13.300000000000001</cx:pt>
          <cx:pt idx="64">17.800000000000001</cx:pt>
          <cx:pt idx="65">18.199999999999999</cx:pt>
          <cx:pt idx="66">23.899999999999999</cx:pt>
          <cx:pt idx="67">23.199999999999999</cx:pt>
          <cx:pt idx="68">13.300000000000001</cx:pt>
          <cx:pt idx="69">22.800000000000001</cx:pt>
          <cx:pt idx="70">13.199999999999999</cx:pt>
          <cx:pt idx="71">18.899999999999999</cx:pt>
          <cx:pt idx="72">5</cx:pt>
          <cx:pt idx="73">23</cx:pt>
          <cx:pt idx="74">21.100000000000001</cx:pt>
          <cx:pt idx="75">5</cx:pt>
          <cx:pt idx="76">17</cx:pt>
          <cx:pt idx="77">11.800000000000001</cx:pt>
          <cx:pt idx="78">50</cx:pt>
          <cx:pt idx="79">34.899999999999999</cx:pt>
          <cx:pt idx="80">18.600000000000001</cx:pt>
          <cx:pt idx="81">23.100000000000001</cx:pt>
          <cx:pt idx="82">22.600000000000001</cx:pt>
          <cx:pt idx="83">12.699999999999999</cx:pt>
          <cx:pt idx="84">15.6</cx:pt>
          <cx:pt idx="85">12.699999999999999</cx:pt>
          <cx:pt idx="86">7.2000000000000002</cx:pt>
          <cx:pt idx="87">23.800000000000001</cx:pt>
          <cx:pt idx="88">43.100000000000001</cx:pt>
          <cx:pt idx="89">16.399999999999999</cx:pt>
          <cx:pt idx="90">22</cx:pt>
          <cx:pt idx="91">12</cx:pt>
          <cx:pt idx="92">16.600000000000001</cx:pt>
          <cx:pt idx="93">13.6</cx:pt>
          <cx:pt idx="94">43.5</cx:pt>
          <cx:pt idx="95">22.100000000000001</cx:pt>
          <cx:pt idx="96">50</cx:pt>
          <cx:pt idx="97">18.899999999999999</cx:pt>
          <cx:pt idx="98">18.899999999999999</cx:pt>
          <cx:pt idx="99">50</cx:pt>
          <cx:pt idx="100">23.800000000000001</cx:pt>
          <cx:pt idx="101">29.100000000000001</cx:pt>
          <cx:pt idx="102">27.899999999999999</cx:pt>
          <cx:pt idx="103">8.3000000000000007</cx:pt>
          <cx:pt idx="104">39.799999999999997</cx:pt>
          <cx:pt idx="105">11</cx:pt>
          <cx:pt idx="106">21.100000000000001</cx:pt>
          <cx:pt idx="107">16.300000000000001</cx:pt>
          <cx:pt idx="108">24.100000000000001</cx:pt>
          <cx:pt idx="109">24.800000000000001</cx:pt>
          <cx:pt idx="110">33</cx:pt>
          <cx:pt idx="111">16</cx:pt>
          <cx:pt idx="112">29.800000000000001</cx:pt>
          <cx:pt idx="113">18.5</cx:pt>
          <cx:pt idx="114">29</cx:pt>
          <cx:pt idx="115">26.399999999999999</cx:pt>
          <cx:pt idx="116">22.5</cx:pt>
          <cx:pt idx="117">13.4</cx:pt>
          <cx:pt idx="118">19.300000000000001</cx:pt>
          <cx:pt idx="119">19</cx:pt>
          <cx:pt idx="120">14.300000000000001</cx:pt>
          <cx:pt idx="121">19.199999999999999</cx:pt>
          <cx:pt idx="122">36.200000000000003</cx:pt>
          <cx:pt idx="123">46.700000000000003</cx:pt>
          <cx:pt idx="124">18.699999999999999</cx:pt>
          <cx:pt idx="125">17.5</cx:pt>
          <cx:pt idx="126">17.5</cx:pt>
          <cx:pt idx="127">20.5</cx:pt>
          <cx:pt idx="128">20.899999999999999</cx:pt>
          <cx:pt idx="129">19.300000000000001</cx:pt>
          <cx:pt idx="130">23.300000000000001</cx:pt>
          <cx:pt idx="131">20.600000000000001</cx:pt>
          <cx:pt idx="132">50</cx:pt>
          <cx:pt idx="133">10.9</cx:pt>
          <cx:pt idx="134">18.399999999999999</cx:pt>
          <cx:pt idx="135">14.300000000000001</cx:pt>
          <cx:pt idx="136">25</cx:pt>
          <cx:pt idx="137">24.5</cx:pt>
          <cx:pt idx="138">20.5</cx:pt>
          <cx:pt idx="139">36.399999999999999</cx:pt>
          <cx:pt idx="140">48.5</cx:pt>
          <cx:pt idx="141">27.100000000000001</cx:pt>
          <cx:pt idx="142">14.5</cx:pt>
          <cx:pt idx="143">7.2000000000000002</cx:pt>
          <cx:pt idx="144">13.1</cx:pt>
          <cx:pt idx="145">16.699999999999999</cx:pt>
          <cx:pt idx="146">26.199999999999999</cx:pt>
          <cx:pt idx="147">18.800000000000001</cx:pt>
          <cx:pt idx="148">13.800000000000001</cx:pt>
          <cx:pt idx="149">17.800000000000001</cx:pt>
          <cx:pt idx="150">20</cx:pt>
          <cx:pt idx="151">14.9</cx:pt>
          <cx:pt idx="152">16.800000000000001</cx:pt>
          <cx:pt idx="153">23.300000000000001</cx:pt>
          <cx:pt idx="154">15.4</cx:pt>
          <cx:pt idx="155">13.300000000000001</cx:pt>
          <cx:pt idx="156">15</cx:pt>
          <cx:pt idx="157">11.699999999999999</cx:pt>
          <cx:pt idx="158">22.199999999999999</cx:pt>
          <cx:pt idx="159">21.399999999999999</cx:pt>
          <cx:pt idx="160">34.899999999999999</cx:pt>
          <cx:pt idx="161">21.399999999999999</cx:pt>
          <cx:pt idx="162">31</cx:pt>
          <cx:pt idx="163">15.4</cx:pt>
          <cx:pt idx="164">23.399999999999999</cx:pt>
          <cx:pt idx="165">19.399999999999999</cx:pt>
          <cx:pt idx="166">18.699999999999999</cx:pt>
          <cx:pt idx="167">24.5</cx:pt>
          <cx:pt idx="168">22.899999999999999</cx:pt>
          <cx:pt idx="169">19.5</cx:pt>
          <cx:pt idx="170">14.9</cx:pt>
          <cx:pt idx="171">14.6</cx:pt>
          <cx:pt idx="172">30.699999999999999</cx:pt>
          <cx:pt idx="173">29.399999999999999</cx:pt>
          <cx:pt idx="174">21.199999999999999</cx:pt>
          <cx:pt idx="175">21.199999999999999</cx:pt>
          <cx:pt idx="176">8.8000000000000007</cx:pt>
          <cx:pt idx="177">20.199999999999999</cx:pt>
          <cx:pt idx="178">15.300000000000001</cx:pt>
          <cx:pt idx="179">19.399999999999999</cx:pt>
          <cx:pt idx="180">25</cx:pt>
          <cx:pt idx="181">23.699999999999999</cx:pt>
          <cx:pt idx="182">23.199999999999999</cx:pt>
          <cx:pt idx="183">33.399999999999999</cx:pt>
          <cx:pt idx="184">20.699999999999999</cx:pt>
          <cx:pt idx="185">31.600000000000001</cx:pt>
          <cx:pt idx="186">28.600000000000001</cx:pt>
          <cx:pt idx="187">32.5</cx:pt>
          <cx:pt idx="188">48.799999999999997</cx:pt>
          <cx:pt idx="189">19.5</cx:pt>
          <cx:pt idx="190">17.600000000000001</cx:pt>
          <cx:pt idx="191">23.600000000000001</cx:pt>
          <cx:pt idx="192">21.800000000000001</cx:pt>
          <cx:pt idx="193">13</cx:pt>
          <cx:pt idx="194">21.699999999999999</cx:pt>
          <cx:pt idx="195">28.699999999999999</cx:pt>
          <cx:pt idx="196">24.699999999999999</cx:pt>
          <cx:pt idx="197">29.899999999999999</cx:pt>
          <cx:pt idx="198">19.5</cx:pt>
          <cx:pt idx="199">15.699999999999999</cx:pt>
          <cx:pt idx="200">18</cx:pt>
          <cx:pt idx="201">16.699999999999999</cx:pt>
          <cx:pt idx="202">29.800000000000001</cx:pt>
          <cx:pt idx="203">13.4</cx:pt>
          <cx:pt idx="204">20.300000000000001</cx:pt>
          <cx:pt idx="205">50</cx:pt>
          <cx:pt idx="206">24.699999999999999</cx:pt>
          <cx:pt idx="207">14.4</cx:pt>
          <cx:pt idx="208">20.899999999999999</cx:pt>
          <cx:pt idx="209">8.3000000000000007</cx:pt>
          <cx:pt idx="210">12.800000000000001</cx:pt>
          <cx:pt idx="211">16.5</cx:pt>
          <cx:pt idx="212">37.600000000000001</cx:pt>
          <cx:pt idx="213">16.100000000000001</cx:pt>
          <cx:pt idx="214">35.100000000000001</cx:pt>
          <cx:pt idx="215">44</cx:pt>
          <cx:pt idx="216">20.600000000000001</cx:pt>
          <cx:pt idx="217">5.5999999999999996</cx:pt>
          <cx:pt idx="218">24.800000000000001</cx:pt>
          <cx:pt idx="219">28.100000000000001</cx:pt>
          <cx:pt idx="220">23.100000000000001</cx:pt>
          <cx:pt idx="221">46</cx:pt>
          <cx:pt idx="222">24.300000000000001</cx:pt>
          <cx:pt idx="223">21.699999999999999</cx:pt>
          <cx:pt idx="224">21.600000000000001</cx:pt>
          <cx:pt idx="225">22.199999999999999</cx:pt>
          <cx:pt idx="226">19.600000000000001</cx:pt>
          <cx:pt idx="227">31.600000000000001</cx:pt>
          <cx:pt idx="228">33.200000000000003</cx:pt>
          <cx:pt idx="229">17.899999999999999</cx:pt>
          <cx:pt idx="230">33.100000000000001</cx:pt>
          <cx:pt idx="231">22.399999999999999</cx:pt>
          <cx:pt idx="232">20.100000000000001</cx:pt>
          <cx:pt idx="233">23</cx:pt>
          <cx:pt idx="234">17.100000000000001</cx:pt>
          <cx:pt idx="235">25</cx:pt>
          <cx:pt idx="236">10.199999999999999</cx:pt>
          <cx:pt idx="237">18.300000000000001</cx:pt>
          <cx:pt idx="238">50</cx:pt>
          <cx:pt idx="239">16.100000000000001</cx:pt>
          <cx:pt idx="240">21.199999999999999</cx:pt>
          <cx:pt idx="241">22.5</cx:pt>
          <cx:pt idx="242">24.300000000000001</cx:pt>
          <cx:pt idx="243">50</cx:pt>
          <cx:pt idx="244">48.299999999999997</cx:pt>
          <cx:pt idx="245">30.100000000000001</cx:pt>
          <cx:pt idx="246">17.800000000000001</cx:pt>
          <cx:pt idx="247">19.5</cx:pt>
          <cx:pt idx="248">12.5</cx:pt>
          <cx:pt idx="249">44.799999999999997</cx:pt>
          <cx:pt idx="250">17.399999999999999</cx:pt>
          <cx:pt idx="251">23.300000000000001</cx:pt>
          <cx:pt idx="252">21</cx:pt>
          <cx:pt idx="253">23.699999999999999</cx:pt>
          <cx:pt idx="254">17.800000000000001</cx:pt>
          <cx:pt idx="255">26.600000000000001</cx:pt>
          <cx:pt idx="256">24.199999999999999</cx:pt>
          <cx:pt idx="257">20.300000000000001</cx:pt>
          <cx:pt idx="258">11.9</cx:pt>
          <cx:pt idx="259">21.699999999999999</cx:pt>
          <cx:pt idx="260">27.899999999999999</cx:pt>
          <cx:pt idx="261">20.100000000000001</cx:pt>
          <cx:pt idx="262">15</cx:pt>
          <cx:pt idx="263">31.699999999999999</cx:pt>
          <cx:pt idx="264">35.399999999999999</cx:pt>
          <cx:pt idx="265">17.100000000000001</cx:pt>
          <cx:pt idx="266">28.399999999999999</cx:pt>
          <cx:pt idx="267">19.800000000000001</cx:pt>
          <cx:pt idx="268">19.100000000000001</cx:pt>
          <cx:pt idx="269">18.5</cx:pt>
          <cx:pt idx="270">14.800000000000001</cx:pt>
          <cx:pt idx="271">36.200000000000003</cx:pt>
          <cx:pt idx="272">14.5</cx:pt>
          <cx:pt idx="273">13.1</cx:pt>
          <cx:pt idx="274">21.699999999999999</cx:pt>
          <cx:pt idx="275">23.699999999999999</cx:pt>
          <cx:pt idx="276">8.4000000000000004</cx:pt>
          <cx:pt idx="277">50</cx:pt>
          <cx:pt idx="278">21.699999999999999</cx:pt>
          <cx:pt idx="279">18.5</cx:pt>
          <cx:pt idx="280">26.399999999999999</cx:pt>
          <cx:pt idx="281">15.6</cx:pt>
          <cx:pt idx="282">21.899999999999999</cx:pt>
          <cx:pt idx="283">22.199999999999999</cx:pt>
          <cx:pt idx="284">45.399999999999999</cx:pt>
          <cx:pt idx="285">18.199999999999999</cx:pt>
          <cx:pt idx="286">8.6999999999999993</cx:pt>
          <cx:pt idx="287">19.600000000000001</cx:pt>
          <cx:pt idx="288">23.899999999999999</cx:pt>
          <cx:pt idx="289">11.5</cx:pt>
          <cx:pt idx="290">20</cx:pt>
          <cx:pt idx="291">17.100000000000001</cx:pt>
          <cx:pt idx="292">10.9</cx:pt>
          <cx:pt idx="293">22</cx:pt>
          <cx:pt idx="294">10.199999999999999</cx:pt>
          <cx:pt idx="295">13.9</cx:pt>
          <cx:pt idx="296">43.799999999999997</cx:pt>
          <cx:pt idx="297">22.800000000000001</cx:pt>
          <cx:pt idx="298">17.199999999999999</cx:pt>
          <cx:pt idx="299">30.100000000000001</cx:pt>
          <cx:pt idx="300">22.800000000000001</cx:pt>
          <cx:pt idx="301">25</cx:pt>
          <cx:pt idx="302">23.100000000000001</cx:pt>
          <cx:pt idx="303">21</cx:pt>
          <cx:pt idx="304">8.5</cx:pt>
          <cx:pt idx="305">23.399999999999999</cx:pt>
          <cx:pt idx="306">17.199999999999999</cx:pt>
          <cx:pt idx="307">24.800000000000001</cx:pt>
          <cx:pt idx="308">13.9</cx:pt>
          <cx:pt idx="309">37.299999999999997</cx:pt>
          <cx:pt idx="310">6.2999999999999998</cx:pt>
          <cx:pt idx="311">17.399999999999999</cx:pt>
          <cx:pt idx="312">13.800000000000001</cx:pt>
          <cx:pt idx="313">8.0999999999999996</cx:pt>
          <cx:pt idx="314">22</cx:pt>
          <cx:pt idx="315">23.800000000000001</cx:pt>
          <cx:pt idx="316">33.299999999999997</cx:pt>
          <cx:pt idx="317">19.199999999999999</cx:pt>
          <cx:pt idx="318">24.600000000000001</cx:pt>
          <cx:pt idx="319">25</cx:pt>
          <cx:pt idx="320">8.8000000000000007</cx:pt>
          <cx:pt idx="321">20.800000000000001</cx:pt>
          <cx:pt idx="322">23.699999999999999</cx:pt>
          <cx:pt idx="323">13.800000000000001</cx:pt>
          <cx:pt idx="324">37.899999999999999</cx:pt>
          <cx:pt idx="325">21.899999999999999</cx:pt>
          <cx:pt idx="326">9.5</cx:pt>
          <cx:pt idx="327">50</cx:pt>
          <cx:pt idx="328">27.5</cx:pt>
          <cx:pt idx="329">30.300000000000001</cx:pt>
          <cx:pt idx="330">24</cx:pt>
          <cx:pt idx="331">11.699999999999999</cx:pt>
          <cx:pt idx="332">13.1</cx:pt>
          <cx:pt idx="333">23.899999999999999</cx:pt>
          <cx:pt idx="334">12.6</cx:pt>
          <cx:pt idx="335">20.399999999999999</cx:pt>
          <cx:pt idx="336">22.5</cx:pt>
          <cx:pt idx="337">19.699999999999999</cx:pt>
          <cx:pt idx="338">24.100000000000001</cx:pt>
          <cx:pt idx="339">36.100000000000001</cx:pt>
          <cx:pt idx="340">17.699999999999999</cx:pt>
          <cx:pt idx="341">33.399999999999999</cx:pt>
          <cx:pt idx="342">31.100000000000001</cx:pt>
          <cx:pt idx="343">33.799999999999997</cx:pt>
          <cx:pt idx="344">26.600000000000001</cx:pt>
          <cx:pt idx="345">21.399999999999999</cx:pt>
          <cx:pt idx="346">27.100000000000001</cx:pt>
          <cx:pt idx="347">10.5</cx:pt>
          <cx:pt idx="348">24.100000000000001</cx:pt>
          <cx:pt idx="349">31.5</cx:pt>
          <cx:pt idx="350">19.899999999999999</cx:pt>
          <cx:pt idx="351">14.1</cx:pt>
          <cx:pt idx="352">19.800000000000001</cx:pt>
          <cx:pt idx="353">25.100000000000001</cx:pt>
          <cx:pt idx="354">32.200000000000003</cx:pt>
          <cx:pt idx="355">16.800000000000001</cx:pt>
          <cx:pt idx="356">22.899999999999999</cx:pt>
          <cx:pt idx="357">21.600000000000001</cx:pt>
          <cx:pt idx="358">29.600000000000001</cx:pt>
          <cx:pt idx="359">22</cx:pt>
          <cx:pt idx="360">22</cx:pt>
          <cx:pt idx="361">23.100000000000001</cx:pt>
          <cx:pt idx="362">19.100000000000001</cx:pt>
          <cx:pt idx="363">21.399999999999999</cx:pt>
          <cx:pt idx="364">23.100000000000001</cx:pt>
          <cx:pt idx="365">20.800000000000001</cx:pt>
          <cx:pt idx="366">20.399999999999999</cx:pt>
          <cx:pt idx="367">36.5</cx:pt>
          <cx:pt idx="368">16.199999999999999</cx:pt>
          <cx:pt idx="369">24.699999999999999</cx:pt>
          <cx:pt idx="370">21</cx:pt>
          <cx:pt idx="371">28.399999999999999</cx:pt>
          <cx:pt idx="372">20.399999999999999</cx:pt>
          <cx:pt idx="373">50</cx:pt>
          <cx:pt idx="374">20.100000000000001</cx:pt>
          <cx:pt idx="375">50</cx:pt>
          <cx:pt idx="376">21.199999999999999</cx:pt>
          <cx:pt idx="377">31.5</cx:pt>
          <cx:pt idx="378">22.600000000000001</cx:pt>
          <cx:pt idx="379">35.200000000000003</cx:pt>
          <cx:pt idx="380">50</cx:pt>
          <cx:pt idx="381">24.399999999999999</cx:pt>
          <cx:pt idx="382">26.600000000000001</cx:pt>
          <cx:pt idx="383">41.700000000000003</cx:pt>
          <cx:pt idx="384">10.5</cx:pt>
          <cx:pt idx="385">19.399999999999999</cx:pt>
          <cx:pt idx="386">29.600000000000001</cx:pt>
          <cx:pt idx="387">15</cx:pt>
          <cx:pt idx="388">15.199999999999999</cx:pt>
          <cx:pt idx="389">19.100000000000001</cx:pt>
          <cx:pt idx="390">24.800000000000001</cx:pt>
          <cx:pt idx="391">32.700000000000003</cx:pt>
          <cx:pt idx="392">8.4000000000000004</cx:pt>
          <cx:pt idx="393">23.5</cx:pt>
          <cx:pt idx="394">24</cx:pt>
          <cx:pt idx="395">16.5</cx:pt>
          <cx:pt idx="396">20.800000000000001</cx:pt>
          <cx:pt idx="397">28.699999999999999</cx:pt>
          <cx:pt idx="398">11.300000000000001</cx:pt>
          <cx:pt idx="399">26.5</cx:pt>
          <cx:pt idx="400">23</cx:pt>
          <cx:pt idx="401">35.399999999999999</cx:pt>
          <cx:pt idx="402">14.1</cx:pt>
          <cx:pt idx="403">20</cx:pt>
          <cx:pt idx="404">41.299999999999997</cx:pt>
          <cx:pt idx="405">34.700000000000003</cx:pt>
          <cx:pt idx="406">21.199999999999999</cx:pt>
          <cx:pt idx="407">20</cx:pt>
          <cx:pt idx="408">28.199999999999999</cx:pt>
          <cx:pt idx="409">37.200000000000003</cx:pt>
          <cx:pt idx="410">31.199999999999999</cx:pt>
          <cx:pt idx="411">20.5</cx:pt>
          <cx:pt idx="412">20.300000000000001</cx:pt>
          <cx:pt idx="413">27.5</cx:pt>
          <cx:pt idx="414">38.700000000000003</cx:pt>
          <cx:pt idx="415">21.399999999999999</cx:pt>
          <cx:pt idx="416">20.699999999999999</cx:pt>
          <cx:pt idx="417">19.399999999999999</cx:pt>
          <cx:pt idx="418">14.4</cx:pt>
          <cx:pt idx="419">13.6</cx:pt>
          <cx:pt idx="420">50</cx:pt>
          <cx:pt idx="421">19.300000000000001</cx:pt>
          <cx:pt idx="422">14.1</cx:pt>
          <cx:pt idx="423">20.600000000000001</cx:pt>
          <cx:pt idx="424">18.800000000000001</cx:pt>
          <cx:pt idx="425">42.799999999999997</cx:pt>
          <cx:pt idx="426">22.300000000000001</cx:pt>
          <cx:pt idx="427">23.899999999999999</cx:pt>
          <cx:pt idx="428">20.199999999999999</cx:pt>
          <cx:pt idx="429">22.600000000000001</cx:pt>
          <cx:pt idx="430">19.899999999999999</cx:pt>
          <cx:pt idx="431">14.6</cx:pt>
          <cx:pt idx="432">23</cx:pt>
          <cx:pt idx="433">19.899999999999999</cx:pt>
          <cx:pt idx="434">18.899999999999999</cx:pt>
          <cx:pt idx="435">21.800000000000001</cx:pt>
          <cx:pt idx="436">19.800000000000001</cx:pt>
          <cx:pt idx="437">27</cx:pt>
          <cx:pt idx="438">12.1</cx:pt>
          <cx:pt idx="439">7.2000000000000002</cx:pt>
          <cx:pt idx="440">33.100000000000001</cx:pt>
          <cx:pt idx="441">34.899999999999999</cx:pt>
          <cx:pt idx="442">12.699999999999999</cx:pt>
          <cx:pt idx="443">32</cx:pt>
          <cx:pt idx="444">12.300000000000001</cx:pt>
          <cx:pt idx="445">14</cx:pt>
          <cx:pt idx="446">18.5</cx:pt>
          <cx:pt idx="447">20.100000000000001</cx:pt>
          <cx:pt idx="448">17.800000000000001</cx:pt>
          <cx:pt idx="449">23.100000000000001</cx:pt>
          <cx:pt idx="450">18.600000000000001</cx:pt>
          <cx:pt idx="451">10.800000000000001</cx:pt>
          <cx:pt idx="452">19.600000000000001</cx:pt>
          <cx:pt idx="453">19.100000000000001</cx:pt>
          <cx:pt idx="454">30.800000000000001</cx:pt>
          <cx:pt idx="455">23.300000000000001</cx:pt>
          <cx:pt idx="456">7</cx:pt>
          <cx:pt idx="457">20</cx:pt>
          <cx:pt idx="458">18.300000000000001</cx:pt>
          <cx:pt idx="459">24.399999999999999</cx:pt>
          <cx:pt idx="460">50</cx:pt>
          <cx:pt idx="461">22.899999999999999</cx:pt>
          <cx:pt idx="462">18.699999999999999</cx:pt>
          <cx:pt idx="463">13.1</cx:pt>
          <cx:pt idx="464">30.100000000000001</cx:pt>
          <cx:pt idx="465">20.600000000000001</cx:pt>
          <cx:pt idx="466">24.399999999999999</cx:pt>
          <cx:pt idx="467">16.100000000000001</cx:pt>
          <cx:pt idx="468">22.800000000000001</cx:pt>
          <cx:pt idx="469">21.5</cx:pt>
          <cx:pt idx="470">28</cx:pt>
          <cx:pt idx="471">19</cx:pt>
          <cx:pt idx="472">23.600000000000001</cx:pt>
          <cx:pt idx="473">42.299999999999997</cx:pt>
          <cx:pt idx="474">22.399999999999999</cx:pt>
          <cx:pt idx="475">24.300000000000001</cx:pt>
          <cx:pt idx="476">19.600000000000001</cx:pt>
          <cx:pt idx="477">33.200000000000003</cx:pt>
          <cx:pt idx="478">19.399999999999999</cx:pt>
          <cx:pt idx="479">22.899999999999999</cx:pt>
          <cx:pt idx="480">23.899999999999999</cx:pt>
          <cx:pt idx="481">19.899999999999999</cx:pt>
          <cx:pt idx="482">11.9</cx:pt>
          <cx:pt idx="483">14.9</cx:pt>
          <cx:pt idx="484">15.1</cx:pt>
          <cx:pt idx="485">23.800000000000001</cx:pt>
          <cx:pt idx="486">21.699999999999999</cx:pt>
          <cx:pt idx="487">27.5</cx:pt>
          <cx:pt idx="488">15.199999999999999</cx:pt>
          <cx:pt idx="489">25.199999999999999</cx:pt>
          <cx:pt idx="490">22.199999999999999</cx:pt>
          <cx:pt idx="491">7.5</cx:pt>
          <cx:pt idx="492">27.5</cx:pt>
          <cx:pt idx="493">19.300000000000001</cx:pt>
          <cx:pt idx="494">28.699999999999999</cx:pt>
          <cx:pt idx="495">10.199999999999999</cx:pt>
          <cx:pt idx="496">9.5999999999999996</cx:pt>
          <cx:pt idx="497">34.600000000000001</cx:pt>
          <cx:pt idx="498">20.100000000000001</cx:pt>
          <cx:pt idx="499">19.399999999999999</cx:pt>
          <cx:pt idx="500">10.4</cx:pt>
          <cx:pt idx="501">7</cx:pt>
          <cx:pt idx="502">17.399999999999999</cx:pt>
          <cx:pt idx="503">50</cx:pt>
          <cx:pt idx="504">15.6</cx:pt>
          <cx:pt idx="505">21.899999999999999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AVERAGE PRICE</a:t>
            </a:r>
          </a:p>
          <a:p>
            <a:pPr algn="ctr" rtl="0">
              <a:defRPr/>
            </a:pPr>
            <a:endParaRPr lang="en-US" sz="1800" b="1" i="0" u="none" strike="noStrike" baseline="0">
              <a:solidFill>
                <a:sysClr val="windowText" lastClr="000000">
                  <a:lumMod val="75000"/>
                  <a:lumOff val="25000"/>
                </a:sysClr>
              </a:solidFill>
              <a:latin typeface="Calibri" panose="020F0502020204030204"/>
            </a:endParaRPr>
          </a:p>
        </cx:rich>
      </cx:tx>
    </cx:title>
    <cx:plotArea>
      <cx:plotAreaRegion>
        <cx:series layoutId="clusteredColumn" uniqueId="{CD7F810B-A452-477F-9839-5D75C0B38B44}">
          <cx:tx>
            <cx:txData>
              <cx:f>Sheet1!$J$1</cx:f>
              <cx:v>AVG_PRICE</cx:v>
            </cx:txData>
          </cx:tx>
          <cx:dataLabels pos="inEnd">
            <cx:visibility seriesName="0" categoryName="0" value="1"/>
          </cx:dataLabels>
          <cx:dataId val="0"/>
          <cx:layoutPr>
            <cx:binning intervalClosed="r"/>
          </cx:layoutPr>
        </cx:series>
      </cx:plotAreaRegion>
      <cx:axis id="0">
        <cx:catScaling gapWidth="0"/>
        <cx:tickLabels/>
      </cx:axis>
      <cx:axis id="1" hidden="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9DDEA-600B-402F-B9A7-0CAF7DA0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14</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p</dc:creator>
  <cp:keywords/>
  <dc:description/>
  <cp:lastModifiedBy>chandru p</cp:lastModifiedBy>
  <cp:revision>14</cp:revision>
  <dcterms:created xsi:type="dcterms:W3CDTF">2023-09-15T16:44:00Z</dcterms:created>
  <dcterms:modified xsi:type="dcterms:W3CDTF">2023-09-19T07:12:00Z</dcterms:modified>
</cp:coreProperties>
</file>