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FD51" w14:textId="77777777" w:rsidR="001007B5" w:rsidRDefault="001007B5"/>
    <w:p w14:paraId="52E07AB4" w14:textId="77777777" w:rsidR="00E83944" w:rsidRDefault="00E83944" w:rsidP="00E83944"/>
    <w:p w14:paraId="224CE83D" w14:textId="77777777" w:rsidR="00E83944" w:rsidRPr="00E83944" w:rsidRDefault="00E83944" w:rsidP="00E83944">
      <w:pPr>
        <w:rPr>
          <w:b/>
          <w:bCs/>
        </w:rPr>
      </w:pPr>
      <w:r w:rsidRPr="00E83944">
        <w:rPr>
          <w:b/>
          <w:bCs/>
        </w:rPr>
        <w:t>Solution Architecture</w:t>
      </w:r>
    </w:p>
    <w:p w14:paraId="7B763643" w14:textId="77777777" w:rsidR="00E83944" w:rsidRPr="00E83944" w:rsidRDefault="00E83944" w:rsidP="00E83944">
      <w:r w:rsidRPr="00E83944">
        <w:rPr>
          <w:b/>
          <w:bCs/>
        </w:rPr>
        <w:t>Header Information:</w:t>
      </w:r>
    </w:p>
    <w:p w14:paraId="010C9AD6" w14:textId="77777777" w:rsidR="00E83944" w:rsidRPr="00E83944" w:rsidRDefault="00E83944" w:rsidP="00E83944">
      <w:pPr>
        <w:numPr>
          <w:ilvl w:val="0"/>
          <w:numId w:val="1"/>
        </w:numPr>
      </w:pPr>
      <w:r w:rsidRPr="00E83944">
        <w:rPr>
          <w:b/>
          <w:bCs/>
        </w:rPr>
        <w:t>Title:</w:t>
      </w:r>
      <w:r w:rsidRPr="00E83944">
        <w:t xml:space="preserve"> Project Design Phase – Solution Architecture </w:t>
      </w:r>
    </w:p>
    <w:p w14:paraId="5B9CA5D5" w14:textId="77777777" w:rsidR="00E83944" w:rsidRPr="00E83944" w:rsidRDefault="00E83944" w:rsidP="00E83944">
      <w:pPr>
        <w:numPr>
          <w:ilvl w:val="0"/>
          <w:numId w:val="1"/>
        </w:numPr>
      </w:pPr>
      <w:r w:rsidRPr="00E83944">
        <w:rPr>
          <w:b/>
          <w:bCs/>
        </w:rPr>
        <w:t>Team Name:</w:t>
      </w:r>
      <w:r w:rsidRPr="00E83944">
        <w:t xml:space="preserve"> Comic Craft</w:t>
      </w:r>
    </w:p>
    <w:p w14:paraId="2392CF06" w14:textId="77777777" w:rsidR="00E83944" w:rsidRPr="00E83944" w:rsidRDefault="00E83944" w:rsidP="00E83944">
      <w:pPr>
        <w:numPr>
          <w:ilvl w:val="0"/>
          <w:numId w:val="1"/>
        </w:numPr>
      </w:pPr>
      <w:r w:rsidRPr="00E83944">
        <w:rPr>
          <w:b/>
          <w:bCs/>
        </w:rPr>
        <w:t>Team ID:</w:t>
      </w:r>
      <w:r w:rsidRPr="00E83944">
        <w:t xml:space="preserve"> SWTID-2026-1430</w:t>
      </w:r>
    </w:p>
    <w:p w14:paraId="521CD4AC" w14:textId="77777777" w:rsidR="00E83944" w:rsidRPr="00E83944" w:rsidRDefault="00E83944" w:rsidP="00E83944">
      <w:pPr>
        <w:numPr>
          <w:ilvl w:val="0"/>
          <w:numId w:val="1"/>
        </w:numPr>
      </w:pPr>
      <w:r w:rsidRPr="00E83944">
        <w:rPr>
          <w:b/>
          <w:bCs/>
        </w:rPr>
        <w:t>Date:</w:t>
      </w:r>
      <w:r w:rsidRPr="00E83944">
        <w:t xml:space="preserve"> 30 September 2026</w:t>
      </w:r>
    </w:p>
    <w:p w14:paraId="3717ACDE" w14:textId="77777777" w:rsidR="00E83944" w:rsidRPr="00E83944" w:rsidRDefault="00E83944" w:rsidP="00E83944">
      <w:pPr>
        <w:numPr>
          <w:ilvl w:val="0"/>
          <w:numId w:val="1"/>
        </w:numPr>
      </w:pPr>
      <w:r w:rsidRPr="00E83944">
        <w:rPr>
          <w:b/>
          <w:bCs/>
        </w:rPr>
        <w:t>Maximum Marks:</w:t>
      </w:r>
      <w:r w:rsidRPr="00E83944">
        <w:t xml:space="preserve"> 4 Marks </w:t>
      </w:r>
    </w:p>
    <w:p w14:paraId="224F8715" w14:textId="77777777" w:rsidR="00E83944" w:rsidRPr="00E83944" w:rsidRDefault="00E83944" w:rsidP="00E83944">
      <w:pPr>
        <w:rPr>
          <w:b/>
          <w:bCs/>
        </w:rPr>
      </w:pPr>
      <w:r w:rsidRPr="00E83944">
        <w:rPr>
          <w:b/>
          <w:bCs/>
        </w:rPr>
        <w:t>Overview &amp; Goals</w:t>
      </w:r>
    </w:p>
    <w:p w14:paraId="5FFE0093" w14:textId="77777777" w:rsidR="00E83944" w:rsidRPr="00E83944" w:rsidRDefault="00E83944" w:rsidP="00E83944">
      <w:r w:rsidRPr="00E83944">
        <w:t xml:space="preserve">Solution architecture is a process with multiple sub-processes designed to bridge the gap between business challenges and technical implementation. Its primary goals include: </w:t>
      </w:r>
    </w:p>
    <w:p w14:paraId="2E690057" w14:textId="77777777" w:rsidR="00E83944" w:rsidRPr="00E83944" w:rsidRDefault="00E83944" w:rsidP="00E83944">
      <w:pPr>
        <w:numPr>
          <w:ilvl w:val="0"/>
          <w:numId w:val="2"/>
        </w:numPr>
      </w:pPr>
      <w:r w:rsidRPr="00E83944">
        <w:rPr>
          <w:b/>
          <w:bCs/>
        </w:rPr>
        <w:t>Optimal Tech Fit:</w:t>
      </w:r>
      <w:r w:rsidRPr="00E83944">
        <w:t xml:space="preserve"> Identify the most effective technological solution to resolve identified business problems. </w:t>
      </w:r>
    </w:p>
    <w:p w14:paraId="0D3EC387" w14:textId="77777777" w:rsidR="00E83944" w:rsidRPr="00E83944" w:rsidRDefault="00E83944" w:rsidP="00E83944">
      <w:pPr>
        <w:numPr>
          <w:ilvl w:val="0"/>
          <w:numId w:val="2"/>
        </w:numPr>
      </w:pPr>
      <w:r w:rsidRPr="00E83944">
        <w:rPr>
          <w:b/>
          <w:bCs/>
        </w:rPr>
        <w:t>Stakeholder Communication:</w:t>
      </w:r>
      <w:r w:rsidRPr="00E83944">
        <w:t xml:space="preserve"> Define and illustrate the software’s structure, </w:t>
      </w:r>
      <w:proofErr w:type="spellStart"/>
      <w:r w:rsidRPr="00E83944">
        <w:t>behaviors</w:t>
      </w:r>
      <w:proofErr w:type="spellEnd"/>
      <w:r w:rsidRPr="00E83944">
        <w:t xml:space="preserve">, characteristics, and design for all project stakeholders. </w:t>
      </w:r>
    </w:p>
    <w:p w14:paraId="3BDFD52E" w14:textId="77777777" w:rsidR="00E83944" w:rsidRPr="00E83944" w:rsidRDefault="00E83944" w:rsidP="00E83944">
      <w:pPr>
        <w:numPr>
          <w:ilvl w:val="0"/>
          <w:numId w:val="2"/>
        </w:numPr>
      </w:pPr>
      <w:r w:rsidRPr="00E83944">
        <w:rPr>
          <w:b/>
          <w:bCs/>
        </w:rPr>
        <w:t>Requirements &amp; Scope Definition:</w:t>
      </w:r>
      <w:r w:rsidRPr="00E83944">
        <w:t xml:space="preserve"> Outline specific product features, developmental phases, and structural solution requirements. </w:t>
      </w:r>
    </w:p>
    <w:p w14:paraId="150215F6" w14:textId="77777777" w:rsidR="00E83944" w:rsidRPr="00E83944" w:rsidRDefault="00E83944" w:rsidP="00E83944">
      <w:pPr>
        <w:numPr>
          <w:ilvl w:val="0"/>
          <w:numId w:val="2"/>
        </w:numPr>
      </w:pPr>
      <w:r w:rsidRPr="00E83944">
        <w:rPr>
          <w:b/>
          <w:bCs/>
        </w:rPr>
        <w:t>Delivery Framework:</w:t>
      </w:r>
      <w:r w:rsidRPr="00E83944">
        <w:t xml:space="preserve"> Establish concrete specifications to guide how the solution is built, managed, and deployed. </w:t>
      </w:r>
    </w:p>
    <w:p w14:paraId="0C114674" w14:textId="77777777" w:rsidR="00E83944" w:rsidRPr="00E83944" w:rsidRDefault="00E83944" w:rsidP="00E83944">
      <w:pPr>
        <w:rPr>
          <w:b/>
          <w:bCs/>
        </w:rPr>
      </w:pPr>
      <w:r w:rsidRPr="00E83944">
        <w:rPr>
          <w:b/>
          <w:bCs/>
        </w:rPr>
        <w:t>Example Architecture Breakdown: Voice Patient Diary (AWS)</w:t>
      </w:r>
    </w:p>
    <w:p w14:paraId="0DC87994" w14:textId="77777777" w:rsidR="00E83944" w:rsidRPr="00E83944" w:rsidRDefault="00E83944" w:rsidP="00E83944">
      <w:r w:rsidRPr="00E83944">
        <w:t xml:space="preserve">The provided sample architecture illustrates a cloud-based voice application built on AWS to capture and process patient audio entries (e.g., "I took my med at 8pm"). </w:t>
      </w:r>
    </w:p>
    <w:p w14:paraId="5EECE766" w14:textId="77777777" w:rsidR="00E83944" w:rsidRPr="00E83944" w:rsidRDefault="00E83944" w:rsidP="00E83944">
      <w:pPr>
        <w:rPr>
          <w:b/>
          <w:bCs/>
        </w:rPr>
      </w:pPr>
      <w:r w:rsidRPr="00E83944">
        <w:rPr>
          <w:b/>
          <w:bCs/>
        </w:rPr>
        <w:t>Data Flow &amp; Component Functions</w:t>
      </w:r>
    </w:p>
    <w:p w14:paraId="41761C94" w14:textId="77777777" w:rsidR="00E83944" w:rsidRPr="00E83944" w:rsidRDefault="00E83944" w:rsidP="00E83944">
      <w:pPr>
        <w:numPr>
          <w:ilvl w:val="0"/>
          <w:numId w:val="3"/>
        </w:numPr>
      </w:pPr>
      <w:r w:rsidRPr="00E83944">
        <w:rPr>
          <w:b/>
          <w:bCs/>
        </w:rPr>
        <w:t>Inbound Call / Audio Entry Channels:</w:t>
      </w:r>
    </w:p>
    <w:p w14:paraId="6B334283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t>Option A (Echo Device):</w:t>
      </w:r>
      <w:r w:rsidRPr="00E83944">
        <w:t xml:space="preserve"> The patient speaks into an Amazon Echo, passing patient audio to the </w:t>
      </w:r>
      <w:r w:rsidRPr="00E83944">
        <w:rPr>
          <w:b/>
          <w:bCs/>
        </w:rPr>
        <w:t>Alexa Communications Service</w:t>
      </w:r>
      <w:r w:rsidRPr="00E83944">
        <w:t xml:space="preserve">. </w:t>
      </w:r>
    </w:p>
    <w:p w14:paraId="288B993F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t>Option B (Phone Call):</w:t>
      </w:r>
      <w:r w:rsidRPr="00E83944">
        <w:t xml:space="preserve"> The patient uses a mobile phone to send audio directly via </w:t>
      </w:r>
      <w:r w:rsidRPr="00E83944">
        <w:rPr>
          <w:b/>
          <w:bCs/>
        </w:rPr>
        <w:t>Amazon Connect</w:t>
      </w:r>
      <w:r w:rsidRPr="00E83944">
        <w:t xml:space="preserve"> (cloud contact </w:t>
      </w:r>
      <w:proofErr w:type="spellStart"/>
      <w:r w:rsidRPr="00E83944">
        <w:t>center</w:t>
      </w:r>
      <w:proofErr w:type="spellEnd"/>
      <w:r w:rsidRPr="00E83944">
        <w:t xml:space="preserve">). </w:t>
      </w:r>
    </w:p>
    <w:p w14:paraId="0E82D0E5" w14:textId="77777777" w:rsidR="00E83944" w:rsidRPr="00E83944" w:rsidRDefault="00E83944" w:rsidP="00E83944">
      <w:pPr>
        <w:numPr>
          <w:ilvl w:val="0"/>
          <w:numId w:val="3"/>
        </w:numPr>
      </w:pPr>
      <w:r w:rsidRPr="00E83944">
        <w:rPr>
          <w:b/>
          <w:bCs/>
        </w:rPr>
        <w:t>Bot Interaction &amp; Processing:</w:t>
      </w:r>
    </w:p>
    <w:p w14:paraId="4B948DD9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lastRenderedPageBreak/>
        <w:t>Amazon Connect</w:t>
      </w:r>
      <w:r w:rsidRPr="00E83944">
        <w:t xml:space="preserve"> forwards the combined patient audio and phone number to </w:t>
      </w:r>
      <w:r w:rsidRPr="00E83944">
        <w:rPr>
          <w:b/>
          <w:bCs/>
        </w:rPr>
        <w:t>Amazon Lex</w:t>
      </w:r>
      <w:r w:rsidRPr="00E83944">
        <w:t xml:space="preserve"> (intelligent conversational bot). </w:t>
      </w:r>
    </w:p>
    <w:p w14:paraId="1D12A190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t>Amazon Lex</w:t>
      </w:r>
      <w:r w:rsidRPr="00E83944">
        <w:t xml:space="preserve"> extracts intent (e.g., "</w:t>
      </w:r>
      <w:proofErr w:type="spellStart"/>
      <w:r w:rsidRPr="00E83944">
        <w:t>LogMedication</w:t>
      </w:r>
      <w:proofErr w:type="spellEnd"/>
      <w:r w:rsidRPr="00E83944">
        <w:t xml:space="preserve">"), slots (e.g., "8pm"), and phone numbers, routing them to </w:t>
      </w:r>
      <w:r w:rsidRPr="00E83944">
        <w:rPr>
          <w:b/>
          <w:bCs/>
        </w:rPr>
        <w:t>AWS Lambda</w:t>
      </w:r>
      <w:r w:rsidRPr="00E83944">
        <w:t xml:space="preserve"> (bot interaction handler). </w:t>
      </w:r>
    </w:p>
    <w:p w14:paraId="6ECCE215" w14:textId="77777777" w:rsidR="00E83944" w:rsidRPr="00E83944" w:rsidRDefault="00E83944" w:rsidP="00E83944">
      <w:pPr>
        <w:numPr>
          <w:ilvl w:val="0"/>
          <w:numId w:val="3"/>
        </w:numPr>
      </w:pPr>
      <w:r w:rsidRPr="00E83944">
        <w:rPr>
          <w:b/>
          <w:bCs/>
        </w:rPr>
        <w:t>Storage &amp; Logging:</w:t>
      </w:r>
    </w:p>
    <w:p w14:paraId="450A387D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t>Amazon DynamoDB:</w:t>
      </w:r>
      <w:r w:rsidRPr="00E83944">
        <w:t xml:space="preserve"> Stores structured diary responses (e.g., </w:t>
      </w:r>
      <w:proofErr w:type="spellStart"/>
      <w:r w:rsidRPr="00E83944">
        <w:t>userId</w:t>
      </w:r>
      <w:proofErr w:type="spellEnd"/>
      <w:r w:rsidRPr="00E83944">
        <w:t xml:space="preserve">, medication time) and triggers notifications to downstream systems or email. </w:t>
      </w:r>
    </w:p>
    <w:p w14:paraId="3425ECCD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t>Amazon CloudWatch Logs:</w:t>
      </w:r>
      <w:r w:rsidRPr="00E83944">
        <w:t xml:space="preserve"> Stores transcript logs for auditing and monitoring. </w:t>
      </w:r>
    </w:p>
    <w:p w14:paraId="2DFA42B3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t>Amazon S3 Bucket:</w:t>
      </w:r>
      <w:r w:rsidRPr="00E83944">
        <w:t xml:space="preserve"> Stores raw audio recordings. </w:t>
      </w:r>
    </w:p>
    <w:p w14:paraId="74DD98C7" w14:textId="77777777" w:rsidR="00E83944" w:rsidRPr="00E83944" w:rsidRDefault="00E83944" w:rsidP="00E83944">
      <w:pPr>
        <w:numPr>
          <w:ilvl w:val="0"/>
          <w:numId w:val="3"/>
        </w:numPr>
      </w:pPr>
      <w:r w:rsidRPr="00E83944">
        <w:rPr>
          <w:b/>
          <w:bCs/>
        </w:rPr>
        <w:t>Security &amp; Governance:</w:t>
      </w:r>
    </w:p>
    <w:p w14:paraId="743AFCA1" w14:textId="77777777" w:rsidR="00E83944" w:rsidRPr="00E83944" w:rsidRDefault="00E83944" w:rsidP="00E83944">
      <w:pPr>
        <w:numPr>
          <w:ilvl w:val="1"/>
          <w:numId w:val="3"/>
        </w:numPr>
      </w:pPr>
      <w:r w:rsidRPr="00E83944">
        <w:rPr>
          <w:b/>
          <w:bCs/>
        </w:rPr>
        <w:t>AWS Key Management Service (KMS):</w:t>
      </w:r>
      <w:r w:rsidRPr="00E83944">
        <w:t xml:space="preserve"> Manages encryption keys to ensure secure, compliant storage of CloudWatch logs and S3 audio recordings. </w:t>
      </w:r>
    </w:p>
    <w:p w14:paraId="37C8F0B9" w14:textId="77777777" w:rsidR="00E83944" w:rsidRPr="00E83944" w:rsidRDefault="00E83944" w:rsidP="00E83944"/>
    <w:sectPr w:rsidR="00E83944" w:rsidRPr="00E83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1D0"/>
    <w:multiLevelType w:val="multilevel"/>
    <w:tmpl w:val="100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710BD"/>
    <w:multiLevelType w:val="multilevel"/>
    <w:tmpl w:val="B7F8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6D663D"/>
    <w:multiLevelType w:val="multilevel"/>
    <w:tmpl w:val="0AE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134776">
    <w:abstractNumId w:val="0"/>
  </w:num>
  <w:num w:numId="2" w16cid:durableId="923034543">
    <w:abstractNumId w:val="2"/>
  </w:num>
  <w:num w:numId="3" w16cid:durableId="1980571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44"/>
    <w:rsid w:val="001007B5"/>
    <w:rsid w:val="0010737E"/>
    <w:rsid w:val="005E3D10"/>
    <w:rsid w:val="007C7704"/>
    <w:rsid w:val="00AF4233"/>
    <w:rsid w:val="00E8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071C"/>
  <w15:chartTrackingRefBased/>
  <w15:docId w15:val="{C535B490-AC6A-466B-8A85-1BC92975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Sanoj R</cp:lastModifiedBy>
  <cp:revision>1</cp:revision>
  <dcterms:created xsi:type="dcterms:W3CDTF">2026-09-30T09:50:00Z</dcterms:created>
  <dcterms:modified xsi:type="dcterms:W3CDTF">2026-09-30T09:51:00Z</dcterms:modified>
</cp:coreProperties>
</file>