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DD73" w14:textId="77777777" w:rsidR="0075409F" w:rsidRPr="0075409F" w:rsidRDefault="0075409F" w:rsidP="0075409F">
      <w:pPr>
        <w:rPr>
          <w:b/>
          <w:bCs/>
        </w:rPr>
      </w:pPr>
      <w:r w:rsidRPr="0075409F">
        <w:rPr>
          <w:b/>
          <w:bCs/>
        </w:rPr>
        <w:t>SMARTBRIDGE — Let's Bridge the Gap</w:t>
      </w:r>
    </w:p>
    <w:p w14:paraId="2E3C7DAA" w14:textId="71427717" w:rsidR="0075409F" w:rsidRDefault="0075409F" w:rsidP="0075409F">
      <w:pPr>
        <w:numPr>
          <w:ilvl w:val="0"/>
          <w:numId w:val="1"/>
        </w:numPr>
      </w:pPr>
      <w:r w:rsidRPr="0075409F">
        <w:rPr>
          <w:b/>
          <w:bCs/>
        </w:rPr>
        <w:t>Date:</w:t>
      </w:r>
      <w:r w:rsidRPr="0075409F">
        <w:t xml:space="preserve"> </w:t>
      </w:r>
      <w:r>
        <w:t xml:space="preserve">30 </w:t>
      </w:r>
      <w:proofErr w:type="spellStart"/>
      <w:r>
        <w:t>se</w:t>
      </w:r>
      <w:r w:rsidRPr="0075409F">
        <w:t>ptember</w:t>
      </w:r>
      <w:proofErr w:type="spellEnd"/>
      <w:r w:rsidRPr="0075409F">
        <w:t xml:space="preserve"> 2026</w:t>
      </w:r>
    </w:p>
    <w:p w14:paraId="592EDF2D" w14:textId="55ED4C3D" w:rsidR="0075409F" w:rsidRPr="0075409F" w:rsidRDefault="0075409F" w:rsidP="0075409F">
      <w:pPr>
        <w:numPr>
          <w:ilvl w:val="0"/>
          <w:numId w:val="1"/>
        </w:numPr>
      </w:pPr>
      <w:r w:rsidRPr="0075409F">
        <w:rPr>
          <w:b/>
          <w:bCs/>
        </w:rPr>
        <w:t>Team ID:</w:t>
      </w:r>
      <w:r w:rsidRPr="0075409F">
        <w:t xml:space="preserve"> SWTID-2026-1430 </w:t>
      </w:r>
    </w:p>
    <w:p w14:paraId="7634AEE4" w14:textId="433924DC" w:rsidR="0075409F" w:rsidRPr="0075409F" w:rsidRDefault="0075409F" w:rsidP="0075409F">
      <w:pPr>
        <w:numPr>
          <w:ilvl w:val="0"/>
          <w:numId w:val="1"/>
        </w:numPr>
      </w:pPr>
      <w:r w:rsidRPr="0075409F">
        <w:rPr>
          <w:b/>
          <w:bCs/>
        </w:rPr>
        <w:t>Project Name:</w:t>
      </w:r>
      <w:r w:rsidRPr="0075409F">
        <w:t xml:space="preserve"> </w:t>
      </w:r>
      <w:r>
        <w:t>Comic Craft</w:t>
      </w:r>
    </w:p>
    <w:p w14:paraId="5E265B8F" w14:textId="77777777" w:rsidR="0075409F" w:rsidRPr="0075409F" w:rsidRDefault="0075409F" w:rsidP="0075409F">
      <w:pPr>
        <w:numPr>
          <w:ilvl w:val="0"/>
          <w:numId w:val="1"/>
        </w:numPr>
      </w:pPr>
      <w:r w:rsidRPr="0075409F">
        <w:rPr>
          <w:b/>
          <w:bCs/>
        </w:rPr>
        <w:t>Maximum Marks:</w:t>
      </w:r>
      <w:r w:rsidRPr="0075409F">
        <w:t xml:space="preserve"> 5 Marks </w:t>
      </w:r>
    </w:p>
    <w:p w14:paraId="00936B2C" w14:textId="77777777" w:rsidR="0075409F" w:rsidRPr="0075409F" w:rsidRDefault="0075409F" w:rsidP="0075409F">
      <w:pPr>
        <w:rPr>
          <w:b/>
          <w:bCs/>
        </w:rPr>
      </w:pPr>
      <w:r w:rsidRPr="0075409F">
        <w:rPr>
          <w:b/>
          <w:bCs/>
        </w:rPr>
        <w:t>Sample Project Documentation Report</w:t>
      </w:r>
    </w:p>
    <w:p w14:paraId="328331E1" w14:textId="07662CCB" w:rsidR="0075409F" w:rsidRPr="0075409F" w:rsidRDefault="0075409F" w:rsidP="0075409F">
      <w:r>
        <w:rPr>
          <w:b/>
          <w:bCs/>
        </w:rPr>
        <w:t>Comic Craft</w:t>
      </w:r>
    </w:p>
    <w:p w14:paraId="6E1D55BC" w14:textId="77777777" w:rsidR="0075409F" w:rsidRPr="0075409F" w:rsidRDefault="0075409F" w:rsidP="0075409F">
      <w:r w:rsidRPr="0075409F">
        <w:t xml:space="preserve">Project Description: </w:t>
      </w:r>
      <w:proofErr w:type="spellStart"/>
      <w:r w:rsidRPr="0075409F">
        <w:t>LegalEase</w:t>
      </w:r>
      <w:proofErr w:type="spellEnd"/>
      <w:r w:rsidRPr="0075409F">
        <w:t xml:space="preserve"> harnesses Generative AI to provide intelligent legal document generation, offering users a fast, structured, and personalized contract drafting experience. </w:t>
      </w:r>
    </w:p>
    <w:p w14:paraId="766F0032" w14:textId="77777777" w:rsidR="0075409F" w:rsidRPr="0075409F" w:rsidRDefault="0075409F" w:rsidP="0075409F">
      <w:pPr>
        <w:rPr>
          <w:b/>
          <w:bCs/>
        </w:rPr>
      </w:pPr>
      <w:r w:rsidRPr="0075409F">
        <w:rPr>
          <w:b/>
          <w:bCs/>
        </w:rPr>
        <w:t>Project Overview &amp; Description</w:t>
      </w:r>
    </w:p>
    <w:p w14:paraId="1B67802B" w14:textId="77777777" w:rsidR="0075409F" w:rsidRPr="0075409F" w:rsidRDefault="0075409F" w:rsidP="0075409F">
      <w:pPr>
        <w:numPr>
          <w:ilvl w:val="0"/>
          <w:numId w:val="2"/>
        </w:numPr>
      </w:pPr>
      <w:proofErr w:type="spellStart"/>
      <w:r w:rsidRPr="0075409F">
        <w:t>LegalEase</w:t>
      </w:r>
      <w:proofErr w:type="spellEnd"/>
      <w:r w:rsidRPr="0075409F">
        <w:t xml:space="preserve"> integrates Google's advanced Generative AI (gemini-1.5-pro model via the google-</w:t>
      </w:r>
      <w:proofErr w:type="spellStart"/>
      <w:r w:rsidRPr="0075409F">
        <w:t>generativeai</w:t>
      </w:r>
      <w:proofErr w:type="spellEnd"/>
      <w:r w:rsidRPr="0075409F">
        <w:t xml:space="preserve"> SDK) to process user inputs and deliver professional legal documents instantly. </w:t>
      </w:r>
    </w:p>
    <w:p w14:paraId="6CACAACA" w14:textId="77777777" w:rsidR="0075409F" w:rsidRPr="0075409F" w:rsidRDefault="0075409F" w:rsidP="0075409F">
      <w:pPr>
        <w:numPr>
          <w:ilvl w:val="0"/>
          <w:numId w:val="2"/>
        </w:numPr>
      </w:pPr>
      <w:r w:rsidRPr="0075409F">
        <w:t xml:space="preserve">Built with a decoupled architecture featuring a </w:t>
      </w:r>
      <w:proofErr w:type="spellStart"/>
      <w:r w:rsidRPr="0075409F">
        <w:rPr>
          <w:b/>
          <w:bCs/>
        </w:rPr>
        <w:t>FastAPI</w:t>
      </w:r>
      <w:proofErr w:type="spellEnd"/>
      <w:r w:rsidRPr="0075409F">
        <w:t xml:space="preserve"> backend and a </w:t>
      </w:r>
      <w:proofErr w:type="spellStart"/>
      <w:r w:rsidRPr="0075409F">
        <w:rPr>
          <w:b/>
          <w:bCs/>
        </w:rPr>
        <w:t>Streamlit</w:t>
      </w:r>
      <w:proofErr w:type="spellEnd"/>
      <w:r w:rsidRPr="0075409F">
        <w:t xml:space="preserve"> interactive frontend, the platform ensures secure API key management </w:t>
      </w:r>
      <w:proofErr w:type="gramStart"/>
      <w:r w:rsidRPr="0075409F">
        <w:t>via .env</w:t>
      </w:r>
      <w:proofErr w:type="gramEnd"/>
      <w:r w:rsidRPr="0075409F">
        <w:t xml:space="preserve">, robust request validation through </w:t>
      </w:r>
      <w:proofErr w:type="spellStart"/>
      <w:r w:rsidRPr="0075409F">
        <w:t>Pydantic</w:t>
      </w:r>
      <w:proofErr w:type="spellEnd"/>
      <w:r w:rsidRPr="0075409F">
        <w:t xml:space="preserve"> models (backend/models.py), and clean text preprocessing via sanitization utilities (utils/sanitizer.py). </w:t>
      </w:r>
    </w:p>
    <w:p w14:paraId="3720F7ED" w14:textId="77777777" w:rsidR="0075409F" w:rsidRPr="0075409F" w:rsidRDefault="0075409F" w:rsidP="0075409F">
      <w:pPr>
        <w:rPr>
          <w:b/>
          <w:bCs/>
        </w:rPr>
      </w:pPr>
      <w:r w:rsidRPr="0075409F">
        <w:rPr>
          <w:b/>
          <w:bCs/>
        </w:rPr>
        <w:t>Application Scenarios</w:t>
      </w:r>
    </w:p>
    <w:p w14:paraId="06D41259" w14:textId="77777777" w:rsidR="0075409F" w:rsidRPr="0075409F" w:rsidRDefault="0075409F" w:rsidP="0075409F">
      <w:pPr>
        <w:numPr>
          <w:ilvl w:val="0"/>
          <w:numId w:val="3"/>
        </w:numPr>
      </w:pPr>
      <w:r w:rsidRPr="0075409F">
        <w:rPr>
          <w:b/>
          <w:bCs/>
        </w:rPr>
        <w:t>Scenario 1:</w:t>
      </w:r>
      <w:r w:rsidRPr="0075409F">
        <w:t xml:space="preserve"> A startup founder needs to onboard a new software developer quickly. Selecting an Employment Agreement, entering party details, and specifying terms, the system generates a formal, structured contract complete with compensation, confidentiality, and termination clauses in seconds. </w:t>
      </w:r>
    </w:p>
    <w:p w14:paraId="10D08C3E" w14:textId="77777777" w:rsidR="0075409F" w:rsidRPr="0075409F" w:rsidRDefault="0075409F" w:rsidP="0075409F">
      <w:pPr>
        <w:numPr>
          <w:ilvl w:val="0"/>
          <w:numId w:val="3"/>
        </w:numPr>
      </w:pPr>
      <w:r w:rsidRPr="0075409F">
        <w:rPr>
          <w:b/>
          <w:bCs/>
        </w:rPr>
        <w:t>Scenario 2:</w:t>
      </w:r>
      <w:r w:rsidRPr="0075409F">
        <w:t xml:space="preserve"> A freelancer protecting proprietary project details inputs mutual party terms. </w:t>
      </w:r>
      <w:proofErr w:type="spellStart"/>
      <w:r w:rsidRPr="0075409F">
        <w:t>LegalEase</w:t>
      </w:r>
      <w:proofErr w:type="spellEnd"/>
      <w:r w:rsidRPr="0075409F">
        <w:t xml:space="preserve"> generates an airtight NDA outlining confidential information scope and duration. </w:t>
      </w:r>
    </w:p>
    <w:p w14:paraId="2BA0EAEF" w14:textId="77777777" w:rsidR="0075409F" w:rsidRPr="0075409F" w:rsidRDefault="0075409F" w:rsidP="0075409F">
      <w:pPr>
        <w:numPr>
          <w:ilvl w:val="0"/>
          <w:numId w:val="3"/>
        </w:numPr>
      </w:pPr>
      <w:r w:rsidRPr="0075409F">
        <w:rPr>
          <w:b/>
          <w:bCs/>
        </w:rPr>
        <w:t>Scenario 3:</w:t>
      </w:r>
      <w:r w:rsidRPr="0075409F">
        <w:t xml:space="preserve"> A digital agency establishing terms for a client project inputs delivery </w:t>
      </w:r>
      <w:proofErr w:type="gramStart"/>
      <w:r w:rsidRPr="0075409F">
        <w:t>milestones</w:t>
      </w:r>
      <w:proofErr w:type="gramEnd"/>
      <w:r w:rsidRPr="0075409F">
        <w:t xml:space="preserve">. </w:t>
      </w:r>
      <w:proofErr w:type="spellStart"/>
      <w:r w:rsidRPr="0075409F">
        <w:t>LegalEase</w:t>
      </w:r>
      <w:proofErr w:type="spellEnd"/>
      <w:r w:rsidRPr="0075409F">
        <w:t xml:space="preserve"> instantly generates professional binding service terms. </w:t>
      </w:r>
    </w:p>
    <w:p w14:paraId="5761A671" w14:textId="77777777" w:rsidR="0075409F" w:rsidRPr="0075409F" w:rsidRDefault="0075409F" w:rsidP="0075409F">
      <w:pPr>
        <w:rPr>
          <w:b/>
          <w:bCs/>
        </w:rPr>
      </w:pPr>
      <w:r w:rsidRPr="0075409F">
        <w:rPr>
          <w:b/>
          <w:bCs/>
        </w:rPr>
        <w:t>Technical Architecture</w:t>
      </w:r>
    </w:p>
    <w:p w14:paraId="583B322A" w14:textId="77777777" w:rsidR="0075409F" w:rsidRPr="0075409F" w:rsidRDefault="0075409F" w:rsidP="0075409F">
      <w:r w:rsidRPr="0075409F">
        <w:t>Plaintext</w:t>
      </w:r>
    </w:p>
    <w:p w14:paraId="72004B6C" w14:textId="77777777" w:rsidR="0075409F" w:rsidRPr="0075409F" w:rsidRDefault="0075409F" w:rsidP="0075409F">
      <w:proofErr w:type="spellStart"/>
      <w:r w:rsidRPr="0075409F">
        <w:t>Streamlit</w:t>
      </w:r>
      <w:proofErr w:type="spellEnd"/>
      <w:r w:rsidRPr="0075409F">
        <w:t xml:space="preserve"> Frontend (frontend/app.py)</w:t>
      </w:r>
    </w:p>
    <w:p w14:paraId="105A6A18" w14:textId="77777777" w:rsidR="0075409F" w:rsidRPr="0075409F" w:rsidRDefault="0075409F" w:rsidP="0075409F">
      <w:r w:rsidRPr="0075409F">
        <w:t xml:space="preserve">   ↓ (HTTP POST / JSON)</w:t>
      </w:r>
    </w:p>
    <w:p w14:paraId="77A4D7EF" w14:textId="77777777" w:rsidR="0075409F" w:rsidRPr="0075409F" w:rsidRDefault="0075409F" w:rsidP="0075409F">
      <w:proofErr w:type="spellStart"/>
      <w:r w:rsidRPr="0075409F">
        <w:t>FastAPI</w:t>
      </w:r>
      <w:proofErr w:type="spellEnd"/>
      <w:r w:rsidRPr="0075409F">
        <w:t xml:space="preserve"> Backend (backend/routes.py &amp; main.py)</w:t>
      </w:r>
    </w:p>
    <w:p w14:paraId="09FCD507" w14:textId="77777777" w:rsidR="0075409F" w:rsidRPr="0075409F" w:rsidRDefault="0075409F" w:rsidP="0075409F">
      <w:r w:rsidRPr="0075409F">
        <w:t xml:space="preserve">   ↓ (</w:t>
      </w:r>
      <w:proofErr w:type="spellStart"/>
      <w:r w:rsidRPr="0075409F">
        <w:t>Pydantic</w:t>
      </w:r>
      <w:proofErr w:type="spellEnd"/>
      <w:r w:rsidRPr="0075409F">
        <w:t xml:space="preserve"> Validation &amp; Sanitizer)</w:t>
      </w:r>
    </w:p>
    <w:p w14:paraId="438521EB" w14:textId="77777777" w:rsidR="0075409F" w:rsidRPr="0075409F" w:rsidRDefault="0075409F" w:rsidP="0075409F">
      <w:r w:rsidRPr="0075409F">
        <w:t>Gemini AI Core (backend/</w:t>
      </w:r>
      <w:proofErr w:type="spellStart"/>
      <w:r w:rsidRPr="0075409F">
        <w:t>ai_core</w:t>
      </w:r>
      <w:proofErr w:type="spellEnd"/>
      <w:r w:rsidRPr="0075409F">
        <w:t>/gemini_generator.py)</w:t>
      </w:r>
    </w:p>
    <w:p w14:paraId="65730CEF" w14:textId="77777777" w:rsidR="0075409F" w:rsidRPr="0075409F" w:rsidRDefault="0075409F" w:rsidP="0075409F">
      <w:r w:rsidRPr="0075409F">
        <w:t xml:space="preserve">   ↓</w:t>
      </w:r>
    </w:p>
    <w:p w14:paraId="09C4217E" w14:textId="77777777" w:rsidR="0075409F" w:rsidRPr="0075409F" w:rsidRDefault="0075409F" w:rsidP="0075409F">
      <w:r w:rsidRPr="0075409F">
        <w:t xml:space="preserve">Google Generative AI API (gemini-1.5-pro model </w:t>
      </w:r>
      <w:proofErr w:type="gramStart"/>
      <w:r w:rsidRPr="0075409F">
        <w:t>via .env</w:t>
      </w:r>
      <w:proofErr w:type="gramEnd"/>
      <w:r w:rsidRPr="0075409F">
        <w:t xml:space="preserve"> credentials)</w:t>
      </w:r>
    </w:p>
    <w:p w14:paraId="44458B22" w14:textId="77777777" w:rsidR="0075409F" w:rsidRPr="0075409F" w:rsidRDefault="0075409F" w:rsidP="0075409F">
      <w:r w:rsidRPr="0075409F">
        <w:t>``</w:t>
      </w:r>
      <w:proofErr w:type="gramStart"/>
      <w:r w:rsidRPr="0075409F">
        <w:t>`[</w:t>
      </w:r>
      <w:proofErr w:type="gramEnd"/>
      <w:r w:rsidRPr="0075409F">
        <w:t>cite: 1, 26]</w:t>
      </w:r>
    </w:p>
    <w:p w14:paraId="3AF75F35" w14:textId="77777777" w:rsidR="0075409F" w:rsidRPr="0075409F" w:rsidRDefault="0075409F" w:rsidP="0075409F"/>
    <w:p w14:paraId="3F0C5583" w14:textId="77777777" w:rsidR="0075409F" w:rsidRPr="0075409F" w:rsidRDefault="0075409F" w:rsidP="0075409F">
      <w:r w:rsidRPr="0075409F">
        <w:t xml:space="preserve">* **Presentation </w:t>
      </w:r>
      <w:proofErr w:type="gramStart"/>
      <w:r w:rsidRPr="0075409F">
        <w:t>Layer:*</w:t>
      </w:r>
      <w:proofErr w:type="gramEnd"/>
      <w:r w:rsidRPr="0075409F">
        <w:t>* Built with **</w:t>
      </w:r>
      <w:proofErr w:type="spellStart"/>
      <w:r w:rsidRPr="0075409F">
        <w:t>Streamlit</w:t>
      </w:r>
      <w:proofErr w:type="spellEnd"/>
      <w:r w:rsidRPr="0075409F">
        <w:t xml:space="preserve">**, rendering an intuitive user interface for entering document specifications (Type, Parties, Terms, and </w:t>
      </w:r>
      <w:proofErr w:type="gramStart"/>
      <w:r w:rsidRPr="0075409F">
        <w:t>Date)[</w:t>
      </w:r>
      <w:proofErr w:type="gramEnd"/>
      <w:r w:rsidRPr="0075409F">
        <w:t>cite: 1, 26].</w:t>
      </w:r>
    </w:p>
    <w:p w14:paraId="57395396" w14:textId="77777777" w:rsidR="0075409F" w:rsidRPr="0075409F" w:rsidRDefault="0075409F" w:rsidP="0075409F">
      <w:r w:rsidRPr="0075409F">
        <w:t xml:space="preserve">* **Application / API </w:t>
      </w:r>
      <w:proofErr w:type="gramStart"/>
      <w:r w:rsidRPr="0075409F">
        <w:t>Layer:*</w:t>
      </w:r>
      <w:proofErr w:type="gramEnd"/>
      <w:r w:rsidRPr="0075409F">
        <w:t>* Built with **</w:t>
      </w:r>
      <w:proofErr w:type="spellStart"/>
      <w:r w:rsidRPr="0075409F">
        <w:t>FastAPI</w:t>
      </w:r>
      <w:proofErr w:type="spellEnd"/>
      <w:r w:rsidRPr="0075409F">
        <w:t>** and **</w:t>
      </w:r>
      <w:proofErr w:type="spellStart"/>
      <w:r w:rsidRPr="0075409F">
        <w:t>Uvicorn</w:t>
      </w:r>
      <w:proofErr w:type="spellEnd"/>
      <w:r w:rsidRPr="0075409F">
        <w:t xml:space="preserve">**, handling routing, asynchronous requests, and </w:t>
      </w:r>
      <w:proofErr w:type="spellStart"/>
      <w:r w:rsidRPr="0075409F">
        <w:t>Pydantic</w:t>
      </w:r>
      <w:proofErr w:type="spellEnd"/>
      <w:r w:rsidRPr="0075409F">
        <w:t xml:space="preserve"> </w:t>
      </w:r>
      <w:proofErr w:type="gramStart"/>
      <w:r w:rsidRPr="0075409F">
        <w:t>validation[</w:t>
      </w:r>
      <w:proofErr w:type="gramEnd"/>
      <w:r w:rsidRPr="0075409F">
        <w:t>cite: 1, 26].</w:t>
      </w:r>
    </w:p>
    <w:p w14:paraId="4D4888E5" w14:textId="77777777" w:rsidR="0075409F" w:rsidRPr="0075409F" w:rsidRDefault="0075409F" w:rsidP="0075409F">
      <w:r w:rsidRPr="0075409F">
        <w:t xml:space="preserve">* **AI Core </w:t>
      </w:r>
      <w:proofErr w:type="gramStart"/>
      <w:r w:rsidRPr="0075409F">
        <w:t>Layer:*</w:t>
      </w:r>
      <w:proofErr w:type="gramEnd"/>
      <w:r w:rsidRPr="0075409F">
        <w:t xml:space="preserve">* Constructs structured legal prompts and communicates with Google's Gemini </w:t>
      </w:r>
      <w:proofErr w:type="gramStart"/>
      <w:r w:rsidRPr="0075409F">
        <w:t>model[</w:t>
      </w:r>
      <w:proofErr w:type="gramEnd"/>
      <w:r w:rsidRPr="0075409F">
        <w:t>cite: 1, 26].</w:t>
      </w:r>
    </w:p>
    <w:p w14:paraId="72B88624" w14:textId="77777777" w:rsidR="0075409F" w:rsidRPr="0075409F" w:rsidRDefault="0075409F" w:rsidP="0075409F">
      <w:r w:rsidRPr="0075409F">
        <w:t xml:space="preserve">* **Data / Security </w:t>
      </w:r>
      <w:proofErr w:type="gramStart"/>
      <w:r w:rsidRPr="0075409F">
        <w:t>Layer:*</w:t>
      </w:r>
      <w:proofErr w:type="gramEnd"/>
      <w:r w:rsidRPr="0075409F">
        <w:t>* Secures sensitive credentials using local environment variables (</w:t>
      </w:r>
      <w:proofErr w:type="gramStart"/>
      <w:r w:rsidRPr="0075409F">
        <w:t>`.env`)[</w:t>
      </w:r>
      <w:proofErr w:type="gramEnd"/>
      <w:r w:rsidRPr="0075409F">
        <w:t>cite: 1, 26].</w:t>
      </w:r>
    </w:p>
    <w:p w14:paraId="2BFF01D3" w14:textId="77777777" w:rsidR="0075409F" w:rsidRPr="0075409F" w:rsidRDefault="0075409F" w:rsidP="0075409F"/>
    <w:p w14:paraId="70F5C11C" w14:textId="77777777" w:rsidR="0075409F" w:rsidRPr="0075409F" w:rsidRDefault="0075409F" w:rsidP="0075409F">
      <w:r w:rsidRPr="0075409F">
        <w:t>---</w:t>
      </w:r>
    </w:p>
    <w:p w14:paraId="1EFE37A0" w14:textId="77777777" w:rsidR="0075409F" w:rsidRPr="0075409F" w:rsidRDefault="0075409F" w:rsidP="0075409F"/>
    <w:p w14:paraId="19A8B0B2" w14:textId="77777777" w:rsidR="0075409F" w:rsidRPr="0075409F" w:rsidRDefault="0075409F" w:rsidP="0075409F">
      <w:r w:rsidRPr="0075409F">
        <w:t>### **Project Workflow &amp; Milestones**[cite: 26]</w:t>
      </w:r>
    </w:p>
    <w:p w14:paraId="778F5FA6" w14:textId="77777777" w:rsidR="0075409F" w:rsidRPr="0075409F" w:rsidRDefault="0075409F" w:rsidP="0075409F"/>
    <w:p w14:paraId="52554BFB" w14:textId="77777777" w:rsidR="0075409F" w:rsidRPr="0075409F" w:rsidRDefault="0075409F" w:rsidP="0075409F">
      <w:r w:rsidRPr="0075409F">
        <w:t>* **Milestone 1: Model Selection &amp; Environment Setup**[cite: 26]</w:t>
      </w:r>
    </w:p>
    <w:p w14:paraId="2D50AC95" w14:textId="77777777" w:rsidR="0075409F" w:rsidRPr="0075409F" w:rsidRDefault="0075409F" w:rsidP="0075409F">
      <w:r w:rsidRPr="0075409F">
        <w:t xml:space="preserve">  * Generated and configured the `GEMINI_API_KEY` securely inside the </w:t>
      </w:r>
      <w:proofErr w:type="gramStart"/>
      <w:r w:rsidRPr="0075409F">
        <w:t>`.env</w:t>
      </w:r>
      <w:proofErr w:type="gramEnd"/>
      <w:r w:rsidRPr="0075409F">
        <w:t xml:space="preserve">` </w:t>
      </w:r>
      <w:proofErr w:type="gramStart"/>
      <w:r w:rsidRPr="0075409F">
        <w:t>file[</w:t>
      </w:r>
      <w:proofErr w:type="gramEnd"/>
      <w:r w:rsidRPr="0075409F">
        <w:t>cite: 1, 26].</w:t>
      </w:r>
    </w:p>
    <w:p w14:paraId="0AF9A626" w14:textId="77777777" w:rsidR="0075409F" w:rsidRPr="0075409F" w:rsidRDefault="0075409F" w:rsidP="0075409F">
      <w:r w:rsidRPr="0075409F">
        <w:t xml:space="preserve">  * Selected `gemini-1.5-pro` for superior legal reasoning, structured formatting, and generation </w:t>
      </w:r>
      <w:proofErr w:type="gramStart"/>
      <w:r w:rsidRPr="0075409F">
        <w:t>speed[</w:t>
      </w:r>
      <w:proofErr w:type="gramEnd"/>
      <w:r w:rsidRPr="0075409F">
        <w:t>cite: 1, 26].</w:t>
      </w:r>
    </w:p>
    <w:p w14:paraId="2667C75D" w14:textId="77777777" w:rsidR="0075409F" w:rsidRPr="0075409F" w:rsidRDefault="0075409F" w:rsidP="0075409F">
      <w:r w:rsidRPr="0075409F">
        <w:t>* **Milestone 2: Core Functionalities Development**[cite: 26]</w:t>
      </w:r>
    </w:p>
    <w:p w14:paraId="7658002A" w14:textId="77777777" w:rsidR="0075409F" w:rsidRPr="0075409F" w:rsidRDefault="0075409F" w:rsidP="0075409F">
      <w:r w:rsidRPr="0075409F">
        <w:t xml:space="preserve">  * Developed text sanitization (`utils/sanitizer.py`) and </w:t>
      </w:r>
      <w:proofErr w:type="spellStart"/>
      <w:r w:rsidRPr="0075409F">
        <w:t>Pydantic</w:t>
      </w:r>
      <w:proofErr w:type="spellEnd"/>
      <w:r w:rsidRPr="0075409F">
        <w:t xml:space="preserve"> data validation models (`backend/models.py</w:t>
      </w:r>
      <w:proofErr w:type="gramStart"/>
      <w:r w:rsidRPr="0075409F">
        <w:t>`)[</w:t>
      </w:r>
      <w:proofErr w:type="gramEnd"/>
      <w:r w:rsidRPr="0075409F">
        <w:t>cite: 1, 26].</w:t>
      </w:r>
    </w:p>
    <w:p w14:paraId="290B531B" w14:textId="77777777" w:rsidR="0075409F" w:rsidRPr="0075409F" w:rsidRDefault="0075409F" w:rsidP="0075409F">
      <w:r w:rsidRPr="0075409F">
        <w:t xml:space="preserve">  * Implemented </w:t>
      </w:r>
      <w:proofErr w:type="spellStart"/>
      <w:r w:rsidRPr="0075409F">
        <w:t>FastAPI</w:t>
      </w:r>
      <w:proofErr w:type="spellEnd"/>
      <w:r w:rsidRPr="0075409F">
        <w:t xml:space="preserve"> routes (`backend/routes.py`) to connect client requests with the AI generator </w:t>
      </w:r>
      <w:proofErr w:type="gramStart"/>
      <w:r w:rsidRPr="0075409F">
        <w:t>core[</w:t>
      </w:r>
      <w:proofErr w:type="gramEnd"/>
      <w:r w:rsidRPr="0075409F">
        <w:t>cite: 1, 26].</w:t>
      </w:r>
    </w:p>
    <w:p w14:paraId="327FF26D" w14:textId="77777777" w:rsidR="0075409F" w:rsidRPr="0075409F" w:rsidRDefault="0075409F" w:rsidP="0075409F">
      <w:r w:rsidRPr="0075409F">
        <w:t>* **Milestone 3: App Logic &amp; Prompt Engineering**[cite: 26]</w:t>
      </w:r>
    </w:p>
    <w:p w14:paraId="7183FB3D" w14:textId="77777777" w:rsidR="0075409F" w:rsidRPr="0075409F" w:rsidRDefault="0075409F" w:rsidP="0075409F">
      <w:r w:rsidRPr="0075409F">
        <w:t xml:space="preserve">  * Crafted precise prompt templates ensuring the AI responds with formal legal structure and clear </w:t>
      </w:r>
      <w:proofErr w:type="gramStart"/>
      <w:r w:rsidRPr="0075409F">
        <w:t>headings[</w:t>
      </w:r>
      <w:proofErr w:type="gramEnd"/>
      <w:r w:rsidRPr="0075409F">
        <w:t>cite: 1, 26].</w:t>
      </w:r>
    </w:p>
    <w:p w14:paraId="6F4A437A" w14:textId="77777777" w:rsidR="0075409F" w:rsidRPr="0075409F" w:rsidRDefault="0075409F" w:rsidP="0075409F">
      <w:r w:rsidRPr="0075409F">
        <w:t>* **Milestone 4: Frontend Development**[cite: 26]</w:t>
      </w:r>
    </w:p>
    <w:p w14:paraId="0F0B83F4" w14:textId="77777777" w:rsidR="0075409F" w:rsidRPr="0075409F" w:rsidRDefault="0075409F" w:rsidP="0075409F">
      <w:r w:rsidRPr="0075409F">
        <w:t xml:space="preserve">  * Designed the </w:t>
      </w:r>
      <w:proofErr w:type="spellStart"/>
      <w:r w:rsidRPr="0075409F">
        <w:t>Streamlit</w:t>
      </w:r>
      <w:proofErr w:type="spellEnd"/>
      <w:r w:rsidRPr="0075409F">
        <w:t xml:space="preserve"> interface (`frontend/app.py`) for seamless user inputs and real-time document </w:t>
      </w:r>
      <w:proofErr w:type="gramStart"/>
      <w:r w:rsidRPr="0075409F">
        <w:t>rendering[</w:t>
      </w:r>
      <w:proofErr w:type="gramEnd"/>
      <w:r w:rsidRPr="0075409F">
        <w:t>cite: 1, 26].</w:t>
      </w:r>
    </w:p>
    <w:p w14:paraId="47D1D905" w14:textId="77777777" w:rsidR="0075409F" w:rsidRPr="0075409F" w:rsidRDefault="0075409F" w:rsidP="0075409F">
      <w:r w:rsidRPr="0075409F">
        <w:t>* **Milestone 5: Deployment &amp; Testing**[cite: 26]</w:t>
      </w:r>
    </w:p>
    <w:p w14:paraId="587F6331" w14:textId="77777777" w:rsidR="0075409F" w:rsidRPr="0075409F" w:rsidRDefault="0075409F" w:rsidP="0075409F">
      <w:r w:rsidRPr="0075409F">
        <w:t xml:space="preserve">  * Verified local execution via </w:t>
      </w:r>
      <w:proofErr w:type="spellStart"/>
      <w:r w:rsidRPr="0075409F">
        <w:t>Uvicorn</w:t>
      </w:r>
      <w:proofErr w:type="spellEnd"/>
      <w:r w:rsidRPr="0075409F">
        <w:t xml:space="preserve"> and </w:t>
      </w:r>
      <w:proofErr w:type="spellStart"/>
      <w:r w:rsidRPr="0075409F">
        <w:t>Streamlit</w:t>
      </w:r>
      <w:proofErr w:type="spellEnd"/>
      <w:r w:rsidRPr="0075409F">
        <w:t xml:space="preserve">, running load and performance tests to ensure robust response </w:t>
      </w:r>
      <w:proofErr w:type="gramStart"/>
      <w:r w:rsidRPr="0075409F">
        <w:t>times[</w:t>
      </w:r>
      <w:proofErr w:type="gramEnd"/>
      <w:r w:rsidRPr="0075409F">
        <w:t>cite: 1, 24, 26].</w:t>
      </w:r>
    </w:p>
    <w:p w14:paraId="2A0D287E" w14:textId="77777777" w:rsidR="0075409F" w:rsidRPr="0075409F" w:rsidRDefault="0075409F" w:rsidP="0075409F"/>
    <w:p w14:paraId="55D72D82" w14:textId="77777777" w:rsidR="0075409F" w:rsidRPr="0075409F" w:rsidRDefault="0075409F" w:rsidP="0075409F">
      <w:r w:rsidRPr="0075409F">
        <w:t>---</w:t>
      </w:r>
    </w:p>
    <w:p w14:paraId="3AF9B5DC" w14:textId="77777777" w:rsidR="0075409F" w:rsidRPr="0075409F" w:rsidRDefault="0075409F" w:rsidP="0075409F"/>
    <w:p w14:paraId="18C28667" w14:textId="77777777" w:rsidR="0075409F" w:rsidRPr="0075409F" w:rsidRDefault="0075409F" w:rsidP="0075409F">
      <w:r w:rsidRPr="0075409F">
        <w:t>### **Conclusion &amp; Future Enhancements**[cite: 26]</w:t>
      </w:r>
    </w:p>
    <w:p w14:paraId="79AAC9D9" w14:textId="77777777" w:rsidR="0075409F" w:rsidRPr="0075409F" w:rsidRDefault="0075409F" w:rsidP="0075409F"/>
    <w:p w14:paraId="280E7F06" w14:textId="77777777" w:rsidR="0075409F" w:rsidRPr="0075409F" w:rsidRDefault="0075409F" w:rsidP="0075409F">
      <w:r w:rsidRPr="0075409F">
        <w:t xml:space="preserve">* </w:t>
      </w:r>
      <w:proofErr w:type="spellStart"/>
      <w:r w:rsidRPr="0075409F">
        <w:t>LegalEase</w:t>
      </w:r>
      <w:proofErr w:type="spellEnd"/>
      <w:r w:rsidRPr="0075409F">
        <w:t xml:space="preserve"> successfully demonstrates how generative AI can democratize access to legal drafting, reducing consultation delays and expenses for small businesses and </w:t>
      </w:r>
      <w:proofErr w:type="gramStart"/>
      <w:r w:rsidRPr="0075409F">
        <w:t>individuals[</w:t>
      </w:r>
      <w:proofErr w:type="gramEnd"/>
      <w:r w:rsidRPr="0075409F">
        <w:t xml:space="preserve">cite: 1, 26]. </w:t>
      </w:r>
    </w:p>
    <w:p w14:paraId="4F2BBFF4" w14:textId="77777777" w:rsidR="0075409F" w:rsidRPr="0075409F" w:rsidRDefault="0075409F" w:rsidP="0075409F">
      <w:r w:rsidRPr="0075409F">
        <w:t>* Future enhancements include direct PDF and Word export functionality using `</w:t>
      </w:r>
      <w:proofErr w:type="spellStart"/>
      <w:r w:rsidRPr="0075409F">
        <w:t>fpdf</w:t>
      </w:r>
      <w:proofErr w:type="spellEnd"/>
      <w:r w:rsidRPr="0075409F">
        <w:t xml:space="preserve">` and `python-docx`, user authentication to save generation history, and multi-language support for international </w:t>
      </w:r>
      <w:proofErr w:type="gramStart"/>
      <w:r w:rsidRPr="0075409F">
        <w:t>agreements[</w:t>
      </w:r>
      <w:proofErr w:type="gramEnd"/>
      <w:r w:rsidRPr="0075409F">
        <w:t>cite: 1, 26].</w:t>
      </w:r>
    </w:p>
    <w:p w14:paraId="5C6FC503" w14:textId="77777777" w:rsidR="0075409F" w:rsidRPr="0075409F" w:rsidRDefault="0075409F" w:rsidP="0075409F"/>
    <w:p w14:paraId="3EF5EF8C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A2C82"/>
    <w:multiLevelType w:val="multilevel"/>
    <w:tmpl w:val="509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13FAD"/>
    <w:multiLevelType w:val="multilevel"/>
    <w:tmpl w:val="3F6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C420D"/>
    <w:multiLevelType w:val="multilevel"/>
    <w:tmpl w:val="7F8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25250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678345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979347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9F"/>
    <w:rsid w:val="001D4651"/>
    <w:rsid w:val="0075409F"/>
    <w:rsid w:val="00942E8F"/>
    <w:rsid w:val="00FA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2F6D7"/>
  <w15:chartTrackingRefBased/>
  <w15:docId w15:val="{C7F23FB2-50F2-4523-A85B-90D71849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2026-09-30T12:58:00Z</dcterms:created>
  <dcterms:modified xsi:type="dcterms:W3CDTF">2026-09-30T13:01:00Z</dcterms:modified>
</cp:coreProperties>
</file>