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RansomGuard-X: Comprehensive Project Documentation</w:t>
      </w:r>
    </w:p>
    <w:p>
      <w:r>
        <w:t>AI-Powered Ransomware Detection &amp; Response System</w:t>
        <w:br/>
        <w:t>Generated via MLRAN Phase 5</w:t>
      </w:r>
    </w:p>
    <w:p>
      <w:pPr>
        <w:pStyle w:val="Heading1"/>
      </w:pPr>
      <w:r>
        <w:t>1. Project Overview &amp; Objective</w:t>
      </w:r>
    </w:p>
    <w:p>
      <w:r>
        <w:t>RansomGuard-X (also known internally as MLRAN) is an advanced endpoint detection and response (EDR) platform designed to detect ransomware behavior on live Windows environments. Instead of relying on traditional static signatures, the system tracks live system telemetry in 10-second sliding windows, translates raw mathematical features into human-readable behavioral text, and feeds this text into a fine-tuned NLP model (BERT) for classification.</w:t>
      </w:r>
    </w:p>
    <w:p>
      <w:pPr>
        <w:pStyle w:val="Heading1"/>
      </w:pPr>
      <w:r>
        <w:t>2. Core Architecture</w:t>
      </w:r>
    </w:p>
    <w:p>
      <w:pPr>
        <w:pStyle w:val="ListBullet"/>
      </w:pPr>
      <w:r>
        <w:rPr>
          <w:b/>
        </w:rPr>
        <w:t>Live Telemetry Engine</w:t>
      </w:r>
      <w:r>
        <w:t>: Monitors Windows processes, file systems, registries, network connections, and DLL loads using psutil and custom OS-level polling. Extracts data synchronously every 10 seconds.</w:t>
      </w:r>
    </w:p>
    <w:p>
      <w:pPr>
        <w:pStyle w:val="ListBullet"/>
      </w:pPr>
      <w:r>
        <w:rPr>
          <w:b/>
        </w:rPr>
        <w:t>Live Domain Converter</w:t>
      </w:r>
      <w:r>
        <w:t>: A deterministic translation layer that maps the 21 numerical features into categorical text (e.g., "extreme-volume file modifications"). This eliminates the "domain shift" problem caused by raw integers destroying NLP token embeddings.</w:t>
      </w:r>
    </w:p>
    <w:p>
      <w:pPr>
        <w:pStyle w:val="ListBullet"/>
      </w:pPr>
      <w:r>
        <w:rPr>
          <w:b/>
        </w:rPr>
        <w:t>BERT Inference Engine</w:t>
      </w:r>
      <w:r>
        <w:t>: A HuggingFace Transformer model (bert-base-uncased) fine-tuned for Sequence Classification. It reads the behavioral text and outputs a Benign or Ransomware probability.</w:t>
      </w:r>
    </w:p>
    <w:p>
      <w:pPr>
        <w:pStyle w:val="ListBullet"/>
      </w:pPr>
      <w:r>
        <w:rPr>
          <w:b/>
        </w:rPr>
        <w:t>Explainable AI (LIME)</w:t>
      </w:r>
      <w:r>
        <w:t>: Uses the Local Interpretable Model-agnostic Explanations (LIME) framework to highlight the specific text phrases (behaviors) that drove the model's decision, providing SOC analysts with transparent attribution.</w:t>
      </w:r>
    </w:p>
    <w:p>
      <w:pPr>
        <w:pStyle w:val="ListBullet"/>
      </w:pPr>
      <w:r>
        <w:rPr>
          <w:b/>
        </w:rPr>
        <w:t>Response Mitigator</w:t>
      </w:r>
      <w:r>
        <w:t>: An automated defense script capable of instantly suspending or resuming malicious Process IDs (PIDs) upon detection. Currently restricted to Dry-Run mode for system safety.</w:t>
      </w:r>
    </w:p>
    <w:p>
      <w:pPr>
        <w:pStyle w:val="Heading1"/>
      </w:pPr>
      <w:r>
        <w:t>3. The 21-Feature Telemetry Schema</w:t>
      </w:r>
    </w:p>
    <w:p>
      <w:r>
        <w:t>The pipeline extracts 21 features across 8 major OS categories per 10-second snapshot:</w:t>
      </w:r>
    </w:p>
    <w:p>
      <w:pPr>
        <w:pStyle w:val="ListBullet"/>
      </w:pPr>
      <w:r>
        <w:t>File System (FS): Creations, Modifications, Deletions, Renames, Unique Extensions, Executable Drops.</w:t>
      </w:r>
    </w:p>
    <w:p>
      <w:pPr>
        <w:pStyle w:val="ListBullet"/>
      </w:pPr>
      <w:r>
        <w:t>Process (PR): Child Processes, Suspicious Children, Terminations.</w:t>
      </w:r>
    </w:p>
    <w:p>
      <w:pPr>
        <w:pStyle w:val="ListBullet"/>
      </w:pPr>
      <w:r>
        <w:t>Registry (RG): Keys Created, Values Modified, Persistence Modifications.</w:t>
      </w:r>
    </w:p>
    <w:p>
      <w:pPr>
        <w:pStyle w:val="ListBullet"/>
      </w:pPr>
      <w:r>
        <w:t>Network (NW): Outbound Connections, Unique Destination IPs.</w:t>
      </w:r>
    </w:p>
    <w:p>
      <w:pPr>
        <w:pStyle w:val="ListBullet"/>
      </w:pPr>
      <w:r>
        <w:t>Memory (MEM): Remote Threads Created, Cross-Process Access.</w:t>
      </w:r>
    </w:p>
    <w:p>
      <w:pPr>
        <w:pStyle w:val="ListBullet"/>
      </w:pPr>
      <w:r>
        <w:t>Module (DLL): Image Loads, Unsigned Image Loads.</w:t>
      </w:r>
    </w:p>
    <w:p>
      <w:pPr>
        <w:pStyle w:val="ListBullet"/>
      </w:pPr>
      <w:r>
        <w:t>Relationship (REL): Vulnerable Parent Process Spawning.</w:t>
      </w:r>
    </w:p>
    <w:p>
      <w:pPr>
        <w:pStyle w:val="ListBullet"/>
      </w:pPr>
      <w:r>
        <w:t>Temporal (TMP): File Operations per second, Registry Operations per second.</w:t>
      </w:r>
    </w:p>
    <w:p>
      <w:pPr>
        <w:pStyle w:val="Heading1"/>
      </w:pPr>
      <w:r>
        <w:t>4. Codebase Structure</w:t>
      </w:r>
    </w:p>
    <w:p>
      <w:pPr>
        <w:pStyle w:val="ListBullet"/>
      </w:pPr>
      <w:r>
        <w:rPr>
          <w:b/>
        </w:rPr>
        <w:t>app.py</w:t>
      </w:r>
      <w:r>
        <w:t>: The primary Streamlit SOC/EDR dashboard. Provides visual threat status, grouped telemetry, XAI insights, and mitigation controls.</w:t>
      </w:r>
    </w:p>
    <w:p>
      <w:pPr>
        <w:pStyle w:val="ListBullet"/>
      </w:pPr>
      <w:r>
        <w:rPr>
          <w:b/>
        </w:rPr>
        <w:t>live_detection_pipeline.py</w:t>
      </w:r>
      <w:r>
        <w:t>: Orchestrates the 10-second sliding window. Initializes monitors, pauses, flushes data synchronously, and passes the vector to the converter.</w:t>
      </w:r>
    </w:p>
    <w:p>
      <w:pPr>
        <w:pStyle w:val="ListBullet"/>
      </w:pPr>
      <w:r>
        <w:rPr>
          <w:b/>
        </w:rPr>
        <w:t>feature_extractor.py</w:t>
      </w:r>
      <w:r>
        <w:t>: Core aggregation engine. Maps OS events to the 21-feature schema for active Process IDs.</w:t>
      </w:r>
    </w:p>
    <w:p>
      <w:pPr>
        <w:pStyle w:val="ListBullet"/>
      </w:pPr>
      <w:r>
        <w:rPr>
          <w:b/>
        </w:rPr>
        <w:t>live_domain_converter.py</w:t>
      </w:r>
      <w:r>
        <w:t>: NLP translation logic. Buckets numerical volumes (minimal, moderate, high, extreme) and maps them into Phase 5B behavioral text.</w:t>
      </w:r>
    </w:p>
    <w:p>
      <w:pPr>
        <w:pStyle w:val="ListBullet"/>
      </w:pPr>
      <w:r>
        <w:rPr>
          <w:b/>
        </w:rPr>
        <w:t>live_bert_inference.py</w:t>
      </w:r>
      <w:r>
        <w:t>: Wrapper for the HuggingFace BERT model. Contains predict_text() to output logits and probabilities.</w:t>
      </w:r>
    </w:p>
    <w:p>
      <w:pPr>
        <w:pStyle w:val="ListBullet"/>
      </w:pPr>
      <w:r>
        <w:rPr>
          <w:b/>
        </w:rPr>
        <w:t>bert_xai.py</w:t>
      </w:r>
      <w:r>
        <w:t>: Wrapper for LIME text explainer. Integrates directly with BERT inference to provide phrase-level attribution.</w:t>
      </w:r>
    </w:p>
    <w:p>
      <w:pPr>
        <w:pStyle w:val="ListBullet"/>
      </w:pPr>
      <w:r>
        <w:rPr>
          <w:b/>
        </w:rPr>
        <w:t>train_live_bert.py</w:t>
      </w:r>
      <w:r>
        <w:t>: The Phase 5B HuggingFace Trainer script. Includes leakage-proof Session ID splitting, class imbalance handling, and evaluation metrics.</w:t>
      </w:r>
    </w:p>
    <w:p>
      <w:pPr>
        <w:pStyle w:val="ListBullet"/>
      </w:pPr>
      <w:r>
        <w:rPr>
          <w:b/>
        </w:rPr>
        <w:t>collect_benign_live.py &amp; collect_benign.ps1</w:t>
      </w:r>
      <w:r>
        <w:t>: Automated collection scripts to harvest hours of live benign Windows telemetry to train the baseline.</w:t>
      </w:r>
    </w:p>
    <w:p>
      <w:pPr>
        <w:pStyle w:val="Heading1"/>
      </w:pPr>
      <w:r>
        <w:t>5. Project Phases &amp; Evolution</w:t>
      </w:r>
    </w:p>
    <w:p>
      <w:r>
        <w:t>Phase 5A (Historical Cuckoo Dataset): The project initially utilized a legacy Random Forest (tabular) model and an 11-feature BERT model trained on historical Cuckoo Sandbox boolean flags. It was discovered that applying this sandbox model to a live Windows environment resulted in a catastrophic Domain Shift, where normal benign background noise (e.g., a single background process or connection) was incorrectly flagged as ransomware.</w:t>
      </w:r>
    </w:p>
    <w:p>
      <w:r>
        <w:t>Phase 5B (Live-Domain Migration): The current phase. The system was completely overhauled to rely on Live-Domain categorical bucketing. The pipeline now natively handles the 21-feature telemetry and parses it into NLP sentences. We are currently in the data collection phase, harvesting real benign Windows activity and safe malicious detonations to train the final Live-Domain BERT model.</w:t>
      </w:r>
    </w:p>
    <w:p>
      <w:pPr>
        <w:pStyle w:val="Heading1"/>
      </w:pPr>
      <w:r>
        <w:t>6. Usage Instructions</w:t>
      </w:r>
    </w:p>
    <w:p>
      <w:r>
        <w:t>To start the SOC Dashboard UI:</w:t>
      </w:r>
    </w:p>
    <w:p>
      <w:pPr>
        <w:pStyle w:val="IntenseQuote"/>
      </w:pPr>
      <w:r>
        <w:t>streamlit run app.py</w:t>
      </w:r>
    </w:p>
    <w:p>
      <w:r>
        <w:t>The dashboard provides two modes:</w:t>
      </w:r>
    </w:p>
    <w:p>
      <w:pPr>
        <w:pStyle w:val="ListBullet"/>
      </w:pPr>
      <w:r>
        <w:rPr>
          <w:b/>
        </w:rPr>
        <w:t>Replay Validation Data</w:t>
      </w:r>
      <w:r>
        <w:t>: Cycles through historical CSV datasets for UI testing and model validation.</w:t>
      </w:r>
    </w:p>
    <w:p>
      <w:pPr>
        <w:pStyle w:val="ListBullet"/>
      </w:pPr>
      <w:r>
        <w:rPr>
          <w:b/>
        </w:rPr>
        <w:t>Live Benign Telemetry</w:t>
      </w:r>
      <w:r>
        <w:t>: Captures a real 10-second snapshot of the host machine, processes the telemetry, generates behavioral text, and feeds it into the detection pipeline live.</w:t>
      </w:r>
    </w:p>
    <w:p>
      <w:r>
        <w:br/>
        <w:t>-- End of Documentation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