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13" w:rsidRDefault="00A76E13"/>
    <w:sectPr w:rsidR="00A76E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C11" w:rsidRDefault="00507C11" w:rsidP="00D64D7E">
      <w:pPr>
        <w:spacing w:after="0" w:line="240" w:lineRule="auto"/>
      </w:pPr>
      <w:r>
        <w:separator/>
      </w:r>
    </w:p>
  </w:endnote>
  <w:endnote w:type="continuationSeparator" w:id="0">
    <w:p w:rsidR="00507C11" w:rsidRDefault="00507C11" w:rsidP="00D6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7E" w:rsidRDefault="00D64D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7E" w:rsidRDefault="00D64D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7E" w:rsidRDefault="00D64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C11" w:rsidRDefault="00507C11" w:rsidP="00D64D7E">
      <w:pPr>
        <w:spacing w:after="0" w:line="240" w:lineRule="auto"/>
      </w:pPr>
      <w:r>
        <w:separator/>
      </w:r>
    </w:p>
  </w:footnote>
  <w:footnote w:type="continuationSeparator" w:id="0">
    <w:p w:rsidR="00507C11" w:rsidRDefault="00507C11" w:rsidP="00D6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7E" w:rsidRDefault="00D64D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7E" w:rsidRDefault="00D64D7E">
    <w:pPr>
      <w:pStyle w:val="Header"/>
    </w:pPr>
    <w:r>
      <w:rPr>
        <w:noProof/>
        <w:lang w:eastAsia="en-IN"/>
      </w:rPr>
      <w:drawing>
        <wp:inline distT="0" distB="0" distL="0" distR="0">
          <wp:extent cx="2714625" cy="26384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tanTata_small[2]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4625" cy="2638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RATAN TATA </w:t>
    </w:r>
    <w:proofErr w:type="gramStart"/>
    <w:r>
      <w:t>( 28</w:t>
    </w:r>
    <w:proofErr w:type="gramEnd"/>
    <w:r>
      <w:t xml:space="preserve"> December 1937-9 October 2024)was an  INDIAN INDUSTRIALIST AND </w:t>
    </w:r>
    <w:proofErr w:type="spellStart"/>
    <w:r>
      <w:t>PHILANTHROPIST.He</w:t>
    </w:r>
    <w:proofErr w:type="spellEnd"/>
    <w:r>
      <w:t xml:space="preserve"> </w:t>
    </w:r>
    <w:proofErr w:type="spellStart"/>
    <w:r>
      <w:t>servedas</w:t>
    </w:r>
    <w:proofErr w:type="spellEnd"/>
    <w:r>
      <w:t xml:space="preserve"> chairman of Tata group and sons from 1991 to 2012,and as </w:t>
    </w:r>
    <w:proofErr w:type="spellStart"/>
    <w:r>
      <w:t>interin</w:t>
    </w:r>
    <w:proofErr w:type="spellEnd"/>
    <w:r>
      <w:t xml:space="preserve"> chairman from October 2016 through </w:t>
    </w:r>
    <w:r w:rsidR="007E6618">
      <w:t xml:space="preserve">February 2017                                                           RATAN TATA was the son of naval </w:t>
    </w:r>
    <w:proofErr w:type="spellStart"/>
    <w:r w:rsidR="007E6618">
      <w:t>tata</w:t>
    </w:r>
    <w:proofErr w:type="spellEnd"/>
    <w:r w:rsidR="007E6618">
      <w:t xml:space="preserve">  and grandson of </w:t>
    </w:r>
    <w:proofErr w:type="spellStart"/>
    <w:r w:rsidR="007E6618">
      <w:t>jamsetji</w:t>
    </w:r>
    <w:proofErr w:type="spellEnd"/>
    <w:r w:rsidR="007E6618">
      <w:t xml:space="preserve"> </w:t>
    </w:r>
    <w:proofErr w:type="spellStart"/>
    <w:r w:rsidR="007E6618">
      <w:t>tata</w:t>
    </w:r>
    <w:proofErr w:type="spellEnd"/>
    <w:r w:rsidR="007E6618">
      <w:t xml:space="preserve">, the founder of </w:t>
    </w:r>
    <w:bookmarkStart w:id="0" w:name="_GoBack"/>
    <w:bookmarkEnd w:id="0"/>
    <w:r w:rsidR="007E6618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7E" w:rsidRDefault="00D64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7E"/>
    <w:rsid w:val="00507C11"/>
    <w:rsid w:val="007E6618"/>
    <w:rsid w:val="00A76E13"/>
    <w:rsid w:val="00D6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4A303"/>
  <w15:chartTrackingRefBased/>
  <w15:docId w15:val="{54E6C02D-2064-46D4-9AE6-16F1203E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7E"/>
  </w:style>
  <w:style w:type="paragraph" w:styleId="Footer">
    <w:name w:val="footer"/>
    <w:basedOn w:val="Normal"/>
    <w:link w:val="FooterChar"/>
    <w:uiPriority w:val="99"/>
    <w:unhideWhenUsed/>
    <w:rsid w:val="00D64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2024-10-23T09:33:00Z</dcterms:created>
  <dcterms:modified xsi:type="dcterms:W3CDTF">2024-10-23T09:55:00Z</dcterms:modified>
</cp:coreProperties>
</file>