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6A523" w14:textId="77777777" w:rsidR="00D968EF" w:rsidRDefault="00D968EF" w:rsidP="00D968EF">
      <w:pPr>
        <w:jc w:val="center"/>
        <w:rPr>
          <w:rFonts w:ascii="Times New Roman" w:hAnsi="Times New Roman" w:cs="Times New Roman"/>
          <w:color w:val="0F9ED5" w:themeColor="accent4"/>
          <w:sz w:val="52"/>
          <w:szCs w:val="52"/>
          <w:lang w:val="en-US"/>
        </w:rPr>
      </w:pPr>
      <w:r>
        <w:rPr>
          <w:rFonts w:ascii="Times New Roman" w:hAnsi="Times New Roman" w:cs="Times New Roman"/>
          <w:noProof/>
          <w:lang w:val="en-US"/>
        </w:rPr>
        <w:drawing>
          <wp:anchor distT="0" distB="0" distL="114300" distR="114300" simplePos="0" relativeHeight="251659264" behindDoc="0" locked="0" layoutInCell="1" allowOverlap="1" wp14:anchorId="3EB8D40E" wp14:editId="58E901CC">
            <wp:simplePos x="0" y="0"/>
            <wp:positionH relativeFrom="margin">
              <wp:posOffset>-703384</wp:posOffset>
            </wp:positionH>
            <wp:positionV relativeFrom="paragraph">
              <wp:posOffset>-837028</wp:posOffset>
            </wp:positionV>
            <wp:extent cx="6984610" cy="829994"/>
            <wp:effectExtent l="0" t="0" r="6985" b="8255"/>
            <wp:wrapNone/>
            <wp:docPr id="1605461824" name="Google Shape;50;p1">
              <a:extLst xmlns:a="http://schemas.openxmlformats.org/drawingml/2006/main">
                <a:ext uri="{FF2B5EF4-FFF2-40B4-BE49-F238E27FC236}">
                  <a16:creationId xmlns:a16="http://schemas.microsoft.com/office/drawing/2014/main" id="{EB872E1D-3261-5712-6BD8-387ED383C07A}"/>
                </a:ext>
              </a:extLst>
            </wp:docPr>
            <wp:cNvGraphicFramePr/>
            <a:graphic xmlns:a="http://schemas.openxmlformats.org/drawingml/2006/main">
              <a:graphicData uri="http://schemas.openxmlformats.org/drawingml/2006/picture">
                <pic:pic xmlns:pic="http://schemas.openxmlformats.org/drawingml/2006/picture">
                  <pic:nvPicPr>
                    <pic:cNvPr id="1605461824" name="Google Shape;50;p1">
                      <a:extLst>
                        <a:ext uri="{FF2B5EF4-FFF2-40B4-BE49-F238E27FC236}">
                          <a16:creationId xmlns:a16="http://schemas.microsoft.com/office/drawing/2014/main" id="{EB872E1D-3261-5712-6BD8-387ED383C07A}"/>
                        </a:ext>
                      </a:extLst>
                    </pic:cNvPr>
                    <pic:cNvPicPr preferRelativeResize="0"/>
                  </pic:nvPicPr>
                  <pic:blipFill rotWithShape="1">
                    <a:blip r:embed="rId5">
                      <a:alphaModFix/>
                    </a:blip>
                    <a:srcRect/>
                    <a:stretch/>
                  </pic:blipFill>
                  <pic:spPr>
                    <a:xfrm>
                      <a:off x="0" y="0"/>
                      <a:ext cx="7049613" cy="837718"/>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color w:val="0F9ED5" w:themeColor="accent4"/>
          <w:sz w:val="52"/>
          <w:szCs w:val="52"/>
          <w:lang w:val="en-US"/>
        </w:rPr>
        <w:t xml:space="preserve"> </w:t>
      </w:r>
    </w:p>
    <w:p w14:paraId="7D56C47D" w14:textId="090AB035" w:rsidR="00D968EF" w:rsidRDefault="00D968EF" w:rsidP="00D968EF">
      <w:pPr>
        <w:jc w:val="center"/>
        <w:rPr>
          <w:rFonts w:ascii="Times New Roman" w:hAnsi="Times New Roman" w:cs="Times New Roman"/>
          <w:color w:val="0F9ED5" w:themeColor="accent4"/>
          <w:sz w:val="52"/>
          <w:szCs w:val="52"/>
          <w:lang w:val="en-US"/>
        </w:rPr>
      </w:pPr>
      <w:r w:rsidRPr="001E0ED7">
        <w:rPr>
          <w:rFonts w:ascii="Times New Roman" w:hAnsi="Times New Roman" w:cs="Times New Roman"/>
          <w:color w:val="0F9ED5" w:themeColor="accent4"/>
          <w:sz w:val="52"/>
          <w:szCs w:val="52"/>
          <w:lang w:val="en-US"/>
        </w:rPr>
        <w:t>MILA ACTIVITY</w:t>
      </w:r>
    </w:p>
    <w:p w14:paraId="1AF5BBE8" w14:textId="6036639C" w:rsidR="00446B7B" w:rsidRDefault="00446B7B" w:rsidP="00446B7B">
      <w:pPr>
        <w:jc w:val="center"/>
        <w:rPr>
          <w:rFonts w:ascii="Times New Roman" w:hAnsi="Times New Roman" w:cs="Times New Roman"/>
          <w:color w:val="0F9ED5" w:themeColor="accent4"/>
          <w:sz w:val="52"/>
          <w:szCs w:val="52"/>
          <w:lang w:val="en-US"/>
        </w:rPr>
      </w:pPr>
      <w:r>
        <w:rPr>
          <w:rFonts w:ascii="Times New Roman" w:hAnsi="Times New Roman" w:cs="Times New Roman"/>
          <w:color w:val="0F9ED5" w:themeColor="accent4"/>
          <w:sz w:val="52"/>
          <w:szCs w:val="52"/>
          <w:lang w:val="en-US"/>
        </w:rPr>
        <w:t>CSA0506-DBMS</w:t>
      </w:r>
    </w:p>
    <w:p w14:paraId="76E5A4DF" w14:textId="77777777" w:rsidR="00446B7B" w:rsidRPr="001E0ED7" w:rsidRDefault="00446B7B" w:rsidP="00446B7B">
      <w:pPr>
        <w:jc w:val="both"/>
        <w:rPr>
          <w:rFonts w:ascii="Times New Roman" w:hAnsi="Times New Roman" w:cs="Times New Roman"/>
          <w:lang w:val="en-US"/>
        </w:rPr>
      </w:pPr>
      <w:r w:rsidRPr="001E0ED7">
        <w:rPr>
          <w:rFonts w:ascii="Times New Roman" w:hAnsi="Times New Roman" w:cs="Times New Roman"/>
          <w:lang w:val="en-US"/>
        </w:rPr>
        <w:t>PRESENTED BY:</w:t>
      </w:r>
    </w:p>
    <w:p w14:paraId="62F2EB95" w14:textId="77777777" w:rsidR="00446B7B" w:rsidRPr="001E0ED7" w:rsidRDefault="00446B7B" w:rsidP="00446B7B">
      <w:pPr>
        <w:jc w:val="both"/>
        <w:rPr>
          <w:rFonts w:ascii="Times New Roman" w:hAnsi="Times New Roman" w:cs="Times New Roman"/>
          <w:lang w:val="en-US"/>
        </w:rPr>
      </w:pPr>
      <w:r w:rsidRPr="001E0ED7">
        <w:rPr>
          <w:rFonts w:ascii="Times New Roman" w:hAnsi="Times New Roman" w:cs="Times New Roman"/>
          <w:lang w:val="en-US"/>
        </w:rPr>
        <w:t xml:space="preserve">AAMEENA </w:t>
      </w:r>
      <w:proofErr w:type="gramStart"/>
      <w:r w:rsidRPr="001E0ED7">
        <w:rPr>
          <w:rFonts w:ascii="Times New Roman" w:hAnsi="Times New Roman" w:cs="Times New Roman"/>
          <w:lang w:val="en-US"/>
        </w:rPr>
        <w:t>I(</w:t>
      </w:r>
      <w:proofErr w:type="gramEnd"/>
      <w:r w:rsidRPr="001E0ED7">
        <w:rPr>
          <w:rFonts w:ascii="Times New Roman" w:hAnsi="Times New Roman" w:cs="Times New Roman"/>
          <w:lang w:val="en-US"/>
        </w:rPr>
        <w:t>192511284)</w:t>
      </w:r>
    </w:p>
    <w:p w14:paraId="1C44949D" w14:textId="77777777" w:rsidR="00446B7B" w:rsidRPr="001E0ED7" w:rsidRDefault="00446B7B" w:rsidP="00446B7B">
      <w:pPr>
        <w:jc w:val="both"/>
        <w:rPr>
          <w:rFonts w:ascii="Times New Roman" w:hAnsi="Times New Roman" w:cs="Times New Roman"/>
          <w:lang w:val="en-US"/>
        </w:rPr>
      </w:pPr>
      <w:r w:rsidRPr="001E0ED7">
        <w:rPr>
          <w:rFonts w:ascii="Times New Roman" w:hAnsi="Times New Roman" w:cs="Times New Roman"/>
          <w:lang w:val="en-US"/>
        </w:rPr>
        <w:t xml:space="preserve">BAVANI SRI </w:t>
      </w:r>
      <w:proofErr w:type="gramStart"/>
      <w:r w:rsidRPr="001E0ED7">
        <w:rPr>
          <w:rFonts w:ascii="Times New Roman" w:hAnsi="Times New Roman" w:cs="Times New Roman"/>
          <w:lang w:val="en-US"/>
        </w:rPr>
        <w:t>M(</w:t>
      </w:r>
      <w:proofErr w:type="gramEnd"/>
      <w:r w:rsidRPr="001E0ED7">
        <w:rPr>
          <w:rFonts w:ascii="Times New Roman" w:hAnsi="Times New Roman" w:cs="Times New Roman"/>
          <w:lang w:val="en-US"/>
        </w:rPr>
        <w:t>192311405)</w:t>
      </w:r>
    </w:p>
    <w:p w14:paraId="0E060A94" w14:textId="77777777" w:rsidR="00446B7B" w:rsidRPr="001E0ED7" w:rsidRDefault="00446B7B" w:rsidP="00446B7B">
      <w:pPr>
        <w:jc w:val="both"/>
        <w:rPr>
          <w:rFonts w:ascii="Times New Roman" w:hAnsi="Times New Roman" w:cs="Times New Roman"/>
          <w:sz w:val="52"/>
          <w:szCs w:val="52"/>
          <w:lang w:val="en-US"/>
        </w:rPr>
      </w:pPr>
      <w:r w:rsidRPr="001E0ED7">
        <w:rPr>
          <w:rFonts w:ascii="Times New Roman" w:hAnsi="Times New Roman" w:cs="Times New Roman"/>
          <w:lang w:val="en-US"/>
        </w:rPr>
        <w:t xml:space="preserve">R GOPI </w:t>
      </w:r>
      <w:proofErr w:type="gramStart"/>
      <w:r w:rsidRPr="001E0ED7">
        <w:rPr>
          <w:rFonts w:ascii="Times New Roman" w:hAnsi="Times New Roman" w:cs="Times New Roman"/>
          <w:lang w:val="en-US"/>
        </w:rPr>
        <w:t>CHANDANA(</w:t>
      </w:r>
      <w:proofErr w:type="gramEnd"/>
      <w:r w:rsidRPr="001E0ED7">
        <w:rPr>
          <w:rFonts w:ascii="Times New Roman" w:hAnsi="Times New Roman" w:cs="Times New Roman"/>
          <w:lang w:val="en-US"/>
        </w:rPr>
        <w:t>192320030)</w:t>
      </w:r>
    </w:p>
    <w:p w14:paraId="06863CF7" w14:textId="65345DE0" w:rsidR="001E0ED7" w:rsidRDefault="001E0ED7" w:rsidP="001E0ED7">
      <w:pPr>
        <w:rPr>
          <w:rFonts w:ascii="Times New Roman" w:hAnsi="Times New Roman" w:cs="Times New Roman"/>
          <w:color w:val="EE0000"/>
          <w:sz w:val="36"/>
          <w:szCs w:val="36"/>
        </w:rPr>
      </w:pPr>
      <w:r w:rsidRPr="001E0ED7">
        <w:rPr>
          <w:rFonts w:ascii="Times New Roman" w:hAnsi="Times New Roman" w:cs="Times New Roman"/>
          <w:color w:val="EE0000"/>
          <w:sz w:val="36"/>
          <w:szCs w:val="36"/>
          <w:lang w:val="en-US"/>
        </w:rPr>
        <w:t>TITLE:</w:t>
      </w:r>
      <w:r w:rsidRPr="001E0ED7">
        <w:rPr>
          <w:rFonts w:ascii="Times New Roman" w:hAnsi="Times New Roman" w:cs="Times New Roman"/>
          <w:sz w:val="36"/>
          <w:szCs w:val="36"/>
        </w:rPr>
        <w:t xml:space="preserve"> </w:t>
      </w:r>
      <w:r w:rsidRPr="001E0ED7">
        <w:rPr>
          <w:rFonts w:ascii="Times New Roman" w:hAnsi="Times New Roman" w:cs="Times New Roman"/>
          <w:color w:val="EE0000"/>
          <w:sz w:val="36"/>
          <w:szCs w:val="36"/>
        </w:rPr>
        <w:t>PERSONAL EXPENSE TRACKER</w:t>
      </w:r>
    </w:p>
    <w:p w14:paraId="449165F8" w14:textId="178D3C03" w:rsidR="001E0ED7" w:rsidRPr="00D968EF" w:rsidRDefault="00D968EF" w:rsidP="001E0ED7">
      <w:pPr>
        <w:spacing w:line="360" w:lineRule="auto"/>
        <w:rPr>
          <w:rFonts w:ascii="Times New Roman" w:hAnsi="Times New Roman" w:cs="Times New Roman"/>
          <w:b/>
          <w:bCs/>
          <w:color w:val="000000" w:themeColor="text1"/>
          <w:sz w:val="28"/>
          <w:szCs w:val="28"/>
        </w:rPr>
      </w:pPr>
      <w:r w:rsidRPr="00D968EF">
        <w:rPr>
          <w:rFonts w:ascii="Times New Roman" w:hAnsi="Times New Roman" w:cs="Times New Roman"/>
          <w:b/>
          <w:bCs/>
          <w:color w:val="000000" w:themeColor="text1"/>
          <w:sz w:val="28"/>
          <w:szCs w:val="28"/>
        </w:rPr>
        <w:t xml:space="preserve"> INTRODUCTION:</w:t>
      </w:r>
    </w:p>
    <w:p w14:paraId="7B8D3A4C" w14:textId="121A1027" w:rsidR="00446B7B" w:rsidRPr="00026F15" w:rsidRDefault="001E0ED7" w:rsidP="001E0ED7">
      <w:pPr>
        <w:spacing w:line="360" w:lineRule="auto"/>
        <w:rPr>
          <w:rFonts w:ascii="Times New Roman" w:hAnsi="Times New Roman" w:cs="Times New Roman"/>
          <w:color w:val="000000" w:themeColor="text1"/>
        </w:rPr>
      </w:pPr>
      <w:r w:rsidRPr="00D968EF">
        <w:rPr>
          <w:rFonts w:ascii="Times New Roman" w:hAnsi="Times New Roman" w:cs="Times New Roman"/>
          <w:color w:val="000000" w:themeColor="text1"/>
        </w:rPr>
        <w:t>The Personal Expense Tracker is a database system used to record and manage a user's daily expenses. It helps users store expense details, organize expenses into categories, and set budgets. The ER diagram represents the entities, attributes, primary keys, foreign keys, and relationships in the system.</w:t>
      </w:r>
    </w:p>
    <w:p w14:paraId="72C33844" w14:textId="5368C3D6" w:rsidR="001E0ED7" w:rsidRPr="00D968EF" w:rsidRDefault="00D968EF" w:rsidP="001E0ED7">
      <w:pPr>
        <w:spacing w:line="360" w:lineRule="auto"/>
        <w:rPr>
          <w:rFonts w:ascii="Times New Roman" w:hAnsi="Times New Roman" w:cs="Times New Roman"/>
          <w:b/>
          <w:bCs/>
          <w:color w:val="000000" w:themeColor="text1"/>
          <w:sz w:val="28"/>
          <w:szCs w:val="28"/>
        </w:rPr>
      </w:pPr>
      <w:r w:rsidRPr="00D968EF">
        <w:rPr>
          <w:rFonts w:ascii="Times New Roman" w:hAnsi="Times New Roman" w:cs="Times New Roman"/>
          <w:b/>
          <w:bCs/>
          <w:color w:val="000000" w:themeColor="text1"/>
          <w:sz w:val="28"/>
          <w:szCs w:val="28"/>
        </w:rPr>
        <w:t>ENTITIES:</w:t>
      </w:r>
    </w:p>
    <w:p w14:paraId="46528F80" w14:textId="77777777" w:rsidR="001E0ED7" w:rsidRPr="00D968EF" w:rsidRDefault="001E0ED7" w:rsidP="001E0ED7">
      <w:pPr>
        <w:spacing w:line="360" w:lineRule="auto"/>
        <w:rPr>
          <w:rFonts w:ascii="Times New Roman" w:hAnsi="Times New Roman" w:cs="Times New Roman"/>
          <w:color w:val="000000" w:themeColor="text1"/>
        </w:rPr>
      </w:pPr>
      <w:r w:rsidRPr="00D968EF">
        <w:rPr>
          <w:rFonts w:ascii="Times New Roman" w:hAnsi="Times New Roman" w:cs="Times New Roman"/>
          <w:color w:val="000000" w:themeColor="text1"/>
        </w:rPr>
        <w:t>The ER diagram contains four main entities:</w:t>
      </w:r>
    </w:p>
    <w:p w14:paraId="6857F2A5" w14:textId="77777777" w:rsidR="001E0ED7" w:rsidRPr="00D968EF" w:rsidRDefault="001E0ED7" w:rsidP="001E0ED7">
      <w:pPr>
        <w:spacing w:line="360" w:lineRule="auto"/>
        <w:rPr>
          <w:rFonts w:ascii="Times New Roman" w:hAnsi="Times New Roman" w:cs="Times New Roman"/>
          <w:color w:val="000000" w:themeColor="text1"/>
        </w:rPr>
      </w:pPr>
      <w:r w:rsidRPr="00D968EF">
        <w:rPr>
          <w:rFonts w:ascii="Times New Roman" w:hAnsi="Times New Roman" w:cs="Times New Roman"/>
          <w:color w:val="000000" w:themeColor="text1"/>
        </w:rPr>
        <w:t>1. USER</w:t>
      </w:r>
    </w:p>
    <w:p w14:paraId="11049948" w14:textId="77777777" w:rsidR="001E0ED7" w:rsidRPr="00D968EF" w:rsidRDefault="001E0ED7" w:rsidP="001E0ED7">
      <w:pPr>
        <w:numPr>
          <w:ilvl w:val="0"/>
          <w:numId w:val="1"/>
        </w:numPr>
        <w:spacing w:line="360" w:lineRule="auto"/>
        <w:rPr>
          <w:rFonts w:ascii="Times New Roman" w:hAnsi="Times New Roman" w:cs="Times New Roman"/>
          <w:color w:val="000000" w:themeColor="text1"/>
        </w:rPr>
      </w:pPr>
      <w:proofErr w:type="spellStart"/>
      <w:r w:rsidRPr="00D968EF">
        <w:rPr>
          <w:rFonts w:ascii="Times New Roman" w:hAnsi="Times New Roman" w:cs="Times New Roman"/>
          <w:color w:val="000000" w:themeColor="text1"/>
        </w:rPr>
        <w:t>User_ID</w:t>
      </w:r>
      <w:proofErr w:type="spellEnd"/>
      <w:r w:rsidRPr="00D968EF">
        <w:rPr>
          <w:rFonts w:ascii="Times New Roman" w:hAnsi="Times New Roman" w:cs="Times New Roman"/>
          <w:color w:val="000000" w:themeColor="text1"/>
        </w:rPr>
        <w:t xml:space="preserve"> – Primary Key </w:t>
      </w:r>
    </w:p>
    <w:p w14:paraId="787923DD" w14:textId="77777777" w:rsidR="001E0ED7" w:rsidRPr="00D968EF" w:rsidRDefault="001E0ED7" w:rsidP="001E0ED7">
      <w:pPr>
        <w:numPr>
          <w:ilvl w:val="0"/>
          <w:numId w:val="1"/>
        </w:numPr>
        <w:spacing w:line="360" w:lineRule="auto"/>
        <w:rPr>
          <w:rFonts w:ascii="Times New Roman" w:hAnsi="Times New Roman" w:cs="Times New Roman"/>
          <w:color w:val="000000" w:themeColor="text1"/>
        </w:rPr>
      </w:pPr>
      <w:r w:rsidRPr="00D968EF">
        <w:rPr>
          <w:rFonts w:ascii="Times New Roman" w:hAnsi="Times New Roman" w:cs="Times New Roman"/>
          <w:color w:val="000000" w:themeColor="text1"/>
        </w:rPr>
        <w:t xml:space="preserve">Name </w:t>
      </w:r>
    </w:p>
    <w:p w14:paraId="5A61C4C7" w14:textId="77777777" w:rsidR="001E0ED7" w:rsidRPr="00D968EF" w:rsidRDefault="001E0ED7" w:rsidP="001E0ED7">
      <w:pPr>
        <w:numPr>
          <w:ilvl w:val="0"/>
          <w:numId w:val="1"/>
        </w:numPr>
        <w:spacing w:line="360" w:lineRule="auto"/>
        <w:rPr>
          <w:rFonts w:ascii="Times New Roman" w:hAnsi="Times New Roman" w:cs="Times New Roman"/>
          <w:color w:val="000000" w:themeColor="text1"/>
        </w:rPr>
      </w:pPr>
      <w:r w:rsidRPr="00D968EF">
        <w:rPr>
          <w:rFonts w:ascii="Times New Roman" w:hAnsi="Times New Roman" w:cs="Times New Roman"/>
          <w:color w:val="000000" w:themeColor="text1"/>
        </w:rPr>
        <w:t xml:space="preserve">Email </w:t>
      </w:r>
    </w:p>
    <w:p w14:paraId="73C6EAEB" w14:textId="77777777" w:rsidR="001E0ED7" w:rsidRPr="00D968EF" w:rsidRDefault="001E0ED7" w:rsidP="001E0ED7">
      <w:pPr>
        <w:numPr>
          <w:ilvl w:val="0"/>
          <w:numId w:val="1"/>
        </w:numPr>
        <w:spacing w:line="360" w:lineRule="auto"/>
        <w:rPr>
          <w:rFonts w:ascii="Times New Roman" w:hAnsi="Times New Roman" w:cs="Times New Roman"/>
          <w:color w:val="000000" w:themeColor="text1"/>
        </w:rPr>
      </w:pPr>
      <w:r w:rsidRPr="00D968EF">
        <w:rPr>
          <w:rFonts w:ascii="Times New Roman" w:hAnsi="Times New Roman" w:cs="Times New Roman"/>
          <w:color w:val="000000" w:themeColor="text1"/>
        </w:rPr>
        <w:t xml:space="preserve">Password </w:t>
      </w:r>
    </w:p>
    <w:p w14:paraId="312F3767" w14:textId="77777777" w:rsidR="001E0ED7" w:rsidRPr="00D968EF" w:rsidRDefault="001E0ED7" w:rsidP="001E0ED7">
      <w:pPr>
        <w:spacing w:line="360" w:lineRule="auto"/>
        <w:rPr>
          <w:rFonts w:ascii="Times New Roman" w:hAnsi="Times New Roman" w:cs="Times New Roman"/>
          <w:color w:val="000000" w:themeColor="text1"/>
        </w:rPr>
      </w:pPr>
      <w:r w:rsidRPr="00D968EF">
        <w:rPr>
          <w:rFonts w:ascii="Times New Roman" w:hAnsi="Times New Roman" w:cs="Times New Roman"/>
          <w:color w:val="000000" w:themeColor="text1"/>
        </w:rPr>
        <w:t>The USER entity stores the details of the person using the expense tracker.</w:t>
      </w:r>
    </w:p>
    <w:p w14:paraId="7B6D31F9" w14:textId="77777777" w:rsidR="001E0ED7" w:rsidRPr="00D968EF" w:rsidRDefault="001E0ED7" w:rsidP="001E0ED7">
      <w:pPr>
        <w:spacing w:line="360" w:lineRule="auto"/>
        <w:rPr>
          <w:rFonts w:ascii="Times New Roman" w:hAnsi="Times New Roman" w:cs="Times New Roman"/>
          <w:color w:val="000000" w:themeColor="text1"/>
        </w:rPr>
      </w:pPr>
      <w:r w:rsidRPr="00D968EF">
        <w:rPr>
          <w:rFonts w:ascii="Times New Roman" w:hAnsi="Times New Roman" w:cs="Times New Roman"/>
          <w:color w:val="000000" w:themeColor="text1"/>
        </w:rPr>
        <w:t>2. EXPENSE</w:t>
      </w:r>
    </w:p>
    <w:p w14:paraId="27230935" w14:textId="77777777" w:rsidR="001E0ED7" w:rsidRPr="00D968EF" w:rsidRDefault="001E0ED7" w:rsidP="001E0ED7">
      <w:pPr>
        <w:numPr>
          <w:ilvl w:val="0"/>
          <w:numId w:val="2"/>
        </w:numPr>
        <w:spacing w:line="360" w:lineRule="auto"/>
        <w:rPr>
          <w:rFonts w:ascii="Times New Roman" w:hAnsi="Times New Roman" w:cs="Times New Roman"/>
          <w:color w:val="000000" w:themeColor="text1"/>
        </w:rPr>
      </w:pPr>
      <w:proofErr w:type="spellStart"/>
      <w:r w:rsidRPr="00D968EF">
        <w:rPr>
          <w:rFonts w:ascii="Times New Roman" w:hAnsi="Times New Roman" w:cs="Times New Roman"/>
          <w:color w:val="000000" w:themeColor="text1"/>
        </w:rPr>
        <w:t>Expense_ID</w:t>
      </w:r>
      <w:proofErr w:type="spellEnd"/>
      <w:r w:rsidRPr="00D968EF">
        <w:rPr>
          <w:rFonts w:ascii="Times New Roman" w:hAnsi="Times New Roman" w:cs="Times New Roman"/>
          <w:color w:val="000000" w:themeColor="text1"/>
        </w:rPr>
        <w:t xml:space="preserve"> – Primary Key </w:t>
      </w:r>
    </w:p>
    <w:p w14:paraId="0624F187" w14:textId="77777777" w:rsidR="001E0ED7" w:rsidRPr="00D968EF" w:rsidRDefault="001E0ED7" w:rsidP="001E0ED7">
      <w:pPr>
        <w:numPr>
          <w:ilvl w:val="0"/>
          <w:numId w:val="2"/>
        </w:numPr>
        <w:spacing w:line="360" w:lineRule="auto"/>
        <w:rPr>
          <w:rFonts w:ascii="Times New Roman" w:hAnsi="Times New Roman" w:cs="Times New Roman"/>
          <w:color w:val="000000" w:themeColor="text1"/>
        </w:rPr>
      </w:pPr>
      <w:proofErr w:type="spellStart"/>
      <w:r w:rsidRPr="00D968EF">
        <w:rPr>
          <w:rFonts w:ascii="Times New Roman" w:hAnsi="Times New Roman" w:cs="Times New Roman"/>
          <w:color w:val="000000" w:themeColor="text1"/>
        </w:rPr>
        <w:t>User_ID</w:t>
      </w:r>
      <w:proofErr w:type="spellEnd"/>
      <w:r w:rsidRPr="00D968EF">
        <w:rPr>
          <w:rFonts w:ascii="Times New Roman" w:hAnsi="Times New Roman" w:cs="Times New Roman"/>
          <w:color w:val="000000" w:themeColor="text1"/>
        </w:rPr>
        <w:t xml:space="preserve"> – Foreign Key </w:t>
      </w:r>
    </w:p>
    <w:p w14:paraId="52526F28" w14:textId="77777777" w:rsidR="001E0ED7" w:rsidRPr="00D968EF" w:rsidRDefault="001E0ED7" w:rsidP="001E0ED7">
      <w:pPr>
        <w:numPr>
          <w:ilvl w:val="0"/>
          <w:numId w:val="2"/>
        </w:numPr>
        <w:spacing w:line="360" w:lineRule="auto"/>
        <w:rPr>
          <w:rFonts w:ascii="Times New Roman" w:hAnsi="Times New Roman" w:cs="Times New Roman"/>
          <w:color w:val="000000" w:themeColor="text1"/>
        </w:rPr>
      </w:pPr>
      <w:proofErr w:type="spellStart"/>
      <w:r w:rsidRPr="00D968EF">
        <w:rPr>
          <w:rFonts w:ascii="Times New Roman" w:hAnsi="Times New Roman" w:cs="Times New Roman"/>
          <w:color w:val="000000" w:themeColor="text1"/>
        </w:rPr>
        <w:lastRenderedPageBreak/>
        <w:t>Category_ID</w:t>
      </w:r>
      <w:proofErr w:type="spellEnd"/>
      <w:r w:rsidRPr="00D968EF">
        <w:rPr>
          <w:rFonts w:ascii="Times New Roman" w:hAnsi="Times New Roman" w:cs="Times New Roman"/>
          <w:color w:val="000000" w:themeColor="text1"/>
        </w:rPr>
        <w:t xml:space="preserve"> – Foreign Key </w:t>
      </w:r>
    </w:p>
    <w:p w14:paraId="3F7F2454" w14:textId="77777777" w:rsidR="001E0ED7" w:rsidRPr="00D968EF" w:rsidRDefault="001E0ED7" w:rsidP="001E0ED7">
      <w:pPr>
        <w:numPr>
          <w:ilvl w:val="0"/>
          <w:numId w:val="2"/>
        </w:numPr>
        <w:spacing w:line="360" w:lineRule="auto"/>
        <w:rPr>
          <w:rFonts w:ascii="Times New Roman" w:hAnsi="Times New Roman" w:cs="Times New Roman"/>
          <w:color w:val="000000" w:themeColor="text1"/>
        </w:rPr>
      </w:pPr>
      <w:r w:rsidRPr="00D968EF">
        <w:rPr>
          <w:rFonts w:ascii="Times New Roman" w:hAnsi="Times New Roman" w:cs="Times New Roman"/>
          <w:color w:val="000000" w:themeColor="text1"/>
        </w:rPr>
        <w:t xml:space="preserve">Amount </w:t>
      </w:r>
    </w:p>
    <w:p w14:paraId="0BA17958" w14:textId="77777777" w:rsidR="001E0ED7" w:rsidRPr="00D968EF" w:rsidRDefault="001E0ED7" w:rsidP="001E0ED7">
      <w:pPr>
        <w:numPr>
          <w:ilvl w:val="0"/>
          <w:numId w:val="2"/>
        </w:numPr>
        <w:spacing w:line="360" w:lineRule="auto"/>
        <w:rPr>
          <w:rFonts w:ascii="Times New Roman" w:hAnsi="Times New Roman" w:cs="Times New Roman"/>
          <w:color w:val="000000" w:themeColor="text1"/>
        </w:rPr>
      </w:pPr>
      <w:r w:rsidRPr="00D968EF">
        <w:rPr>
          <w:rFonts w:ascii="Times New Roman" w:hAnsi="Times New Roman" w:cs="Times New Roman"/>
          <w:color w:val="000000" w:themeColor="text1"/>
        </w:rPr>
        <w:t xml:space="preserve">Date </w:t>
      </w:r>
    </w:p>
    <w:p w14:paraId="4CB8DBBE" w14:textId="77777777" w:rsidR="001E0ED7" w:rsidRPr="00D968EF" w:rsidRDefault="001E0ED7" w:rsidP="001E0ED7">
      <w:pPr>
        <w:numPr>
          <w:ilvl w:val="0"/>
          <w:numId w:val="2"/>
        </w:numPr>
        <w:spacing w:line="360" w:lineRule="auto"/>
        <w:rPr>
          <w:rFonts w:ascii="Times New Roman" w:hAnsi="Times New Roman" w:cs="Times New Roman"/>
          <w:color w:val="000000" w:themeColor="text1"/>
        </w:rPr>
      </w:pPr>
      <w:r w:rsidRPr="00D968EF">
        <w:rPr>
          <w:rFonts w:ascii="Times New Roman" w:hAnsi="Times New Roman" w:cs="Times New Roman"/>
          <w:color w:val="000000" w:themeColor="text1"/>
        </w:rPr>
        <w:t xml:space="preserve">Description </w:t>
      </w:r>
    </w:p>
    <w:p w14:paraId="6AD2D965" w14:textId="77777777" w:rsidR="001E0ED7" w:rsidRPr="00D968EF" w:rsidRDefault="001E0ED7" w:rsidP="001E0ED7">
      <w:pPr>
        <w:spacing w:line="360" w:lineRule="auto"/>
        <w:rPr>
          <w:rFonts w:ascii="Times New Roman" w:hAnsi="Times New Roman" w:cs="Times New Roman"/>
          <w:color w:val="000000" w:themeColor="text1"/>
        </w:rPr>
      </w:pPr>
      <w:r w:rsidRPr="00D968EF">
        <w:rPr>
          <w:rFonts w:ascii="Times New Roman" w:hAnsi="Times New Roman" w:cs="Times New Roman"/>
          <w:color w:val="000000" w:themeColor="text1"/>
        </w:rPr>
        <w:t>The EXPENSE entity stores individual expense transactions made by users.</w:t>
      </w:r>
    </w:p>
    <w:p w14:paraId="35EADB92" w14:textId="77777777" w:rsidR="001E0ED7" w:rsidRPr="00D968EF" w:rsidRDefault="001E0ED7" w:rsidP="001E0ED7">
      <w:pPr>
        <w:spacing w:line="360" w:lineRule="auto"/>
        <w:rPr>
          <w:rFonts w:ascii="Times New Roman" w:hAnsi="Times New Roman" w:cs="Times New Roman"/>
          <w:color w:val="000000" w:themeColor="text1"/>
        </w:rPr>
      </w:pPr>
      <w:r w:rsidRPr="00D968EF">
        <w:rPr>
          <w:rFonts w:ascii="Times New Roman" w:hAnsi="Times New Roman" w:cs="Times New Roman"/>
          <w:color w:val="000000" w:themeColor="text1"/>
        </w:rPr>
        <w:t>3. CATEGORY</w:t>
      </w:r>
    </w:p>
    <w:p w14:paraId="0DF64ED4" w14:textId="77777777" w:rsidR="001E0ED7" w:rsidRPr="00D968EF" w:rsidRDefault="001E0ED7" w:rsidP="001E0ED7">
      <w:pPr>
        <w:numPr>
          <w:ilvl w:val="0"/>
          <w:numId w:val="3"/>
        </w:numPr>
        <w:spacing w:line="360" w:lineRule="auto"/>
        <w:rPr>
          <w:rFonts w:ascii="Times New Roman" w:hAnsi="Times New Roman" w:cs="Times New Roman"/>
          <w:color w:val="000000" w:themeColor="text1"/>
        </w:rPr>
      </w:pPr>
      <w:proofErr w:type="spellStart"/>
      <w:r w:rsidRPr="00D968EF">
        <w:rPr>
          <w:rFonts w:ascii="Times New Roman" w:hAnsi="Times New Roman" w:cs="Times New Roman"/>
          <w:color w:val="000000" w:themeColor="text1"/>
        </w:rPr>
        <w:t>Category_ID</w:t>
      </w:r>
      <w:proofErr w:type="spellEnd"/>
      <w:r w:rsidRPr="00D968EF">
        <w:rPr>
          <w:rFonts w:ascii="Times New Roman" w:hAnsi="Times New Roman" w:cs="Times New Roman"/>
          <w:color w:val="000000" w:themeColor="text1"/>
        </w:rPr>
        <w:t xml:space="preserve"> – Primary Key </w:t>
      </w:r>
    </w:p>
    <w:p w14:paraId="3D3AC5E0" w14:textId="77777777" w:rsidR="001E0ED7" w:rsidRPr="00D968EF" w:rsidRDefault="001E0ED7" w:rsidP="001E0ED7">
      <w:pPr>
        <w:numPr>
          <w:ilvl w:val="0"/>
          <w:numId w:val="3"/>
        </w:numPr>
        <w:spacing w:line="360" w:lineRule="auto"/>
        <w:rPr>
          <w:rFonts w:ascii="Times New Roman" w:hAnsi="Times New Roman" w:cs="Times New Roman"/>
          <w:color w:val="000000" w:themeColor="text1"/>
        </w:rPr>
      </w:pPr>
      <w:proofErr w:type="spellStart"/>
      <w:r w:rsidRPr="00D968EF">
        <w:rPr>
          <w:rFonts w:ascii="Times New Roman" w:hAnsi="Times New Roman" w:cs="Times New Roman"/>
          <w:color w:val="000000" w:themeColor="text1"/>
        </w:rPr>
        <w:t>Category_Name</w:t>
      </w:r>
      <w:proofErr w:type="spellEnd"/>
      <w:r w:rsidRPr="00D968EF">
        <w:rPr>
          <w:rFonts w:ascii="Times New Roman" w:hAnsi="Times New Roman" w:cs="Times New Roman"/>
          <w:color w:val="000000" w:themeColor="text1"/>
        </w:rPr>
        <w:t xml:space="preserve"> </w:t>
      </w:r>
    </w:p>
    <w:p w14:paraId="12C5F852" w14:textId="77777777" w:rsidR="001E0ED7" w:rsidRPr="00D968EF" w:rsidRDefault="001E0ED7" w:rsidP="001E0ED7">
      <w:pPr>
        <w:spacing w:line="360" w:lineRule="auto"/>
        <w:rPr>
          <w:rFonts w:ascii="Times New Roman" w:hAnsi="Times New Roman" w:cs="Times New Roman"/>
          <w:color w:val="000000" w:themeColor="text1"/>
        </w:rPr>
      </w:pPr>
      <w:r w:rsidRPr="00D968EF">
        <w:rPr>
          <w:rFonts w:ascii="Times New Roman" w:hAnsi="Times New Roman" w:cs="Times New Roman"/>
          <w:color w:val="000000" w:themeColor="text1"/>
        </w:rPr>
        <w:t>The CATEGORY entity is used to classify expenses, such as Food, Travel, Shopping, Bills, and Education.</w:t>
      </w:r>
    </w:p>
    <w:p w14:paraId="4FD42260" w14:textId="77777777" w:rsidR="001E0ED7" w:rsidRPr="00D968EF" w:rsidRDefault="001E0ED7" w:rsidP="001E0ED7">
      <w:pPr>
        <w:spacing w:line="360" w:lineRule="auto"/>
        <w:rPr>
          <w:rFonts w:ascii="Times New Roman" w:hAnsi="Times New Roman" w:cs="Times New Roman"/>
          <w:color w:val="000000" w:themeColor="text1"/>
        </w:rPr>
      </w:pPr>
      <w:r w:rsidRPr="00D968EF">
        <w:rPr>
          <w:rFonts w:ascii="Times New Roman" w:hAnsi="Times New Roman" w:cs="Times New Roman"/>
          <w:color w:val="000000" w:themeColor="text1"/>
        </w:rPr>
        <w:t>4. BUDGET</w:t>
      </w:r>
    </w:p>
    <w:p w14:paraId="1837ACBF" w14:textId="77777777" w:rsidR="001E0ED7" w:rsidRPr="00D968EF" w:rsidRDefault="001E0ED7" w:rsidP="001E0ED7">
      <w:pPr>
        <w:numPr>
          <w:ilvl w:val="0"/>
          <w:numId w:val="4"/>
        </w:numPr>
        <w:spacing w:line="360" w:lineRule="auto"/>
        <w:rPr>
          <w:rFonts w:ascii="Times New Roman" w:hAnsi="Times New Roman" w:cs="Times New Roman"/>
          <w:color w:val="000000" w:themeColor="text1"/>
        </w:rPr>
      </w:pPr>
      <w:proofErr w:type="spellStart"/>
      <w:r w:rsidRPr="00D968EF">
        <w:rPr>
          <w:rFonts w:ascii="Times New Roman" w:hAnsi="Times New Roman" w:cs="Times New Roman"/>
          <w:color w:val="000000" w:themeColor="text1"/>
        </w:rPr>
        <w:t>Budget_ID</w:t>
      </w:r>
      <w:proofErr w:type="spellEnd"/>
      <w:r w:rsidRPr="00D968EF">
        <w:rPr>
          <w:rFonts w:ascii="Times New Roman" w:hAnsi="Times New Roman" w:cs="Times New Roman"/>
          <w:color w:val="000000" w:themeColor="text1"/>
        </w:rPr>
        <w:t xml:space="preserve"> – Primary Key </w:t>
      </w:r>
    </w:p>
    <w:p w14:paraId="2AEAD622" w14:textId="77777777" w:rsidR="001E0ED7" w:rsidRPr="00D968EF" w:rsidRDefault="001E0ED7" w:rsidP="001E0ED7">
      <w:pPr>
        <w:numPr>
          <w:ilvl w:val="0"/>
          <w:numId w:val="4"/>
        </w:numPr>
        <w:spacing w:line="360" w:lineRule="auto"/>
        <w:rPr>
          <w:rFonts w:ascii="Times New Roman" w:hAnsi="Times New Roman" w:cs="Times New Roman"/>
          <w:color w:val="000000" w:themeColor="text1"/>
        </w:rPr>
      </w:pPr>
      <w:proofErr w:type="spellStart"/>
      <w:r w:rsidRPr="00D968EF">
        <w:rPr>
          <w:rFonts w:ascii="Times New Roman" w:hAnsi="Times New Roman" w:cs="Times New Roman"/>
          <w:color w:val="000000" w:themeColor="text1"/>
        </w:rPr>
        <w:t>User_ID</w:t>
      </w:r>
      <w:proofErr w:type="spellEnd"/>
      <w:r w:rsidRPr="00D968EF">
        <w:rPr>
          <w:rFonts w:ascii="Times New Roman" w:hAnsi="Times New Roman" w:cs="Times New Roman"/>
          <w:color w:val="000000" w:themeColor="text1"/>
        </w:rPr>
        <w:t xml:space="preserve"> – Foreign Key </w:t>
      </w:r>
    </w:p>
    <w:p w14:paraId="0E25996A" w14:textId="77777777" w:rsidR="001E0ED7" w:rsidRPr="00D968EF" w:rsidRDefault="001E0ED7" w:rsidP="001E0ED7">
      <w:pPr>
        <w:numPr>
          <w:ilvl w:val="0"/>
          <w:numId w:val="4"/>
        </w:numPr>
        <w:spacing w:line="360" w:lineRule="auto"/>
        <w:rPr>
          <w:rFonts w:ascii="Times New Roman" w:hAnsi="Times New Roman" w:cs="Times New Roman"/>
          <w:color w:val="000000" w:themeColor="text1"/>
        </w:rPr>
      </w:pPr>
      <w:proofErr w:type="spellStart"/>
      <w:r w:rsidRPr="00D968EF">
        <w:rPr>
          <w:rFonts w:ascii="Times New Roman" w:hAnsi="Times New Roman" w:cs="Times New Roman"/>
          <w:color w:val="000000" w:themeColor="text1"/>
        </w:rPr>
        <w:t>Category_ID</w:t>
      </w:r>
      <w:proofErr w:type="spellEnd"/>
      <w:r w:rsidRPr="00D968EF">
        <w:rPr>
          <w:rFonts w:ascii="Times New Roman" w:hAnsi="Times New Roman" w:cs="Times New Roman"/>
          <w:color w:val="000000" w:themeColor="text1"/>
        </w:rPr>
        <w:t xml:space="preserve"> – Foreign Key </w:t>
      </w:r>
    </w:p>
    <w:p w14:paraId="537B40C9" w14:textId="77777777" w:rsidR="001E0ED7" w:rsidRPr="00D968EF" w:rsidRDefault="001E0ED7" w:rsidP="001E0ED7">
      <w:pPr>
        <w:numPr>
          <w:ilvl w:val="0"/>
          <w:numId w:val="4"/>
        </w:numPr>
        <w:spacing w:line="360" w:lineRule="auto"/>
        <w:rPr>
          <w:rFonts w:ascii="Times New Roman" w:hAnsi="Times New Roman" w:cs="Times New Roman"/>
          <w:color w:val="000000" w:themeColor="text1"/>
        </w:rPr>
      </w:pPr>
      <w:r w:rsidRPr="00D968EF">
        <w:rPr>
          <w:rFonts w:ascii="Times New Roman" w:hAnsi="Times New Roman" w:cs="Times New Roman"/>
          <w:color w:val="000000" w:themeColor="text1"/>
        </w:rPr>
        <w:t xml:space="preserve">Amount </w:t>
      </w:r>
    </w:p>
    <w:p w14:paraId="3A715196" w14:textId="77777777" w:rsidR="001E0ED7" w:rsidRPr="00D968EF" w:rsidRDefault="001E0ED7" w:rsidP="001E0ED7">
      <w:pPr>
        <w:numPr>
          <w:ilvl w:val="0"/>
          <w:numId w:val="4"/>
        </w:numPr>
        <w:spacing w:line="360" w:lineRule="auto"/>
        <w:rPr>
          <w:rFonts w:ascii="Times New Roman" w:hAnsi="Times New Roman" w:cs="Times New Roman"/>
          <w:color w:val="000000" w:themeColor="text1"/>
        </w:rPr>
      </w:pPr>
      <w:r w:rsidRPr="00D968EF">
        <w:rPr>
          <w:rFonts w:ascii="Times New Roman" w:hAnsi="Times New Roman" w:cs="Times New Roman"/>
          <w:color w:val="000000" w:themeColor="text1"/>
        </w:rPr>
        <w:t xml:space="preserve">Month </w:t>
      </w:r>
    </w:p>
    <w:p w14:paraId="2853B6EB" w14:textId="77777777" w:rsidR="001E0ED7" w:rsidRPr="00D968EF" w:rsidRDefault="001E0ED7" w:rsidP="001E0ED7">
      <w:pPr>
        <w:spacing w:line="360" w:lineRule="auto"/>
        <w:rPr>
          <w:rFonts w:ascii="Times New Roman" w:hAnsi="Times New Roman" w:cs="Times New Roman"/>
          <w:color w:val="000000" w:themeColor="text1"/>
        </w:rPr>
      </w:pPr>
      <w:r w:rsidRPr="00D968EF">
        <w:rPr>
          <w:rFonts w:ascii="Times New Roman" w:hAnsi="Times New Roman" w:cs="Times New Roman"/>
          <w:color w:val="000000" w:themeColor="text1"/>
        </w:rPr>
        <w:t>The BUDGET entity stores the spending limit set by a user for a particular category and month.</w:t>
      </w:r>
    </w:p>
    <w:p w14:paraId="2E9D1D87" w14:textId="373F1349" w:rsidR="001E0ED7" w:rsidRPr="00D968EF" w:rsidRDefault="00D968EF" w:rsidP="001E0ED7">
      <w:pPr>
        <w:spacing w:line="360" w:lineRule="auto"/>
        <w:rPr>
          <w:rFonts w:ascii="Times New Roman" w:hAnsi="Times New Roman" w:cs="Times New Roman"/>
          <w:b/>
          <w:bCs/>
          <w:color w:val="000000" w:themeColor="text1"/>
          <w:sz w:val="28"/>
          <w:szCs w:val="28"/>
        </w:rPr>
      </w:pPr>
      <w:r w:rsidRPr="00D968EF">
        <w:rPr>
          <w:rFonts w:ascii="Times New Roman" w:hAnsi="Times New Roman" w:cs="Times New Roman"/>
          <w:b/>
          <w:bCs/>
          <w:color w:val="000000" w:themeColor="text1"/>
          <w:sz w:val="28"/>
          <w:szCs w:val="28"/>
        </w:rPr>
        <w:t>RELATIONSHIPS:</w:t>
      </w:r>
    </w:p>
    <w:p w14:paraId="5C829ACF" w14:textId="77777777" w:rsidR="001E0ED7" w:rsidRPr="00D968EF" w:rsidRDefault="001E0ED7" w:rsidP="001E0ED7">
      <w:pPr>
        <w:spacing w:line="360" w:lineRule="auto"/>
        <w:rPr>
          <w:rFonts w:ascii="Times New Roman" w:hAnsi="Times New Roman" w:cs="Times New Roman"/>
          <w:color w:val="000000" w:themeColor="text1"/>
        </w:rPr>
      </w:pPr>
      <w:r w:rsidRPr="00D968EF">
        <w:rPr>
          <w:rFonts w:ascii="Times New Roman" w:hAnsi="Times New Roman" w:cs="Times New Roman"/>
          <w:color w:val="000000" w:themeColor="text1"/>
        </w:rPr>
        <w:t>USER – EXPENSE: MAKES</w:t>
      </w:r>
    </w:p>
    <w:p w14:paraId="1979DE14" w14:textId="77777777" w:rsidR="001E0ED7" w:rsidRPr="00D968EF" w:rsidRDefault="001E0ED7" w:rsidP="001E0ED7">
      <w:pPr>
        <w:numPr>
          <w:ilvl w:val="0"/>
          <w:numId w:val="5"/>
        </w:numPr>
        <w:spacing w:line="360" w:lineRule="auto"/>
        <w:rPr>
          <w:rFonts w:ascii="Times New Roman" w:hAnsi="Times New Roman" w:cs="Times New Roman"/>
          <w:color w:val="000000" w:themeColor="text1"/>
        </w:rPr>
      </w:pPr>
      <w:r w:rsidRPr="00D968EF">
        <w:rPr>
          <w:rFonts w:ascii="Times New Roman" w:hAnsi="Times New Roman" w:cs="Times New Roman"/>
          <w:color w:val="000000" w:themeColor="text1"/>
        </w:rPr>
        <w:t xml:space="preserve">A user can make many expenses. </w:t>
      </w:r>
    </w:p>
    <w:p w14:paraId="734967CD" w14:textId="77777777" w:rsidR="001E0ED7" w:rsidRPr="00D968EF" w:rsidRDefault="001E0ED7" w:rsidP="001E0ED7">
      <w:pPr>
        <w:numPr>
          <w:ilvl w:val="0"/>
          <w:numId w:val="5"/>
        </w:numPr>
        <w:spacing w:line="360" w:lineRule="auto"/>
        <w:rPr>
          <w:rFonts w:ascii="Times New Roman" w:hAnsi="Times New Roman" w:cs="Times New Roman"/>
          <w:color w:val="000000" w:themeColor="text1"/>
        </w:rPr>
      </w:pPr>
      <w:r w:rsidRPr="00D968EF">
        <w:rPr>
          <w:rFonts w:ascii="Times New Roman" w:hAnsi="Times New Roman" w:cs="Times New Roman"/>
          <w:color w:val="000000" w:themeColor="text1"/>
        </w:rPr>
        <w:t xml:space="preserve">Each expense belongs to one user. </w:t>
      </w:r>
    </w:p>
    <w:p w14:paraId="622008B3" w14:textId="77777777" w:rsidR="001E0ED7" w:rsidRPr="00D968EF" w:rsidRDefault="001E0ED7" w:rsidP="001E0ED7">
      <w:pPr>
        <w:numPr>
          <w:ilvl w:val="0"/>
          <w:numId w:val="5"/>
        </w:numPr>
        <w:spacing w:line="360" w:lineRule="auto"/>
        <w:rPr>
          <w:rFonts w:ascii="Times New Roman" w:hAnsi="Times New Roman" w:cs="Times New Roman"/>
          <w:color w:val="000000" w:themeColor="text1"/>
        </w:rPr>
      </w:pPr>
      <w:r w:rsidRPr="00D968EF">
        <w:rPr>
          <w:rFonts w:ascii="Times New Roman" w:hAnsi="Times New Roman" w:cs="Times New Roman"/>
          <w:color w:val="000000" w:themeColor="text1"/>
        </w:rPr>
        <w:t xml:space="preserve">Therefore, the relationship is </w:t>
      </w:r>
      <w:proofErr w:type="gramStart"/>
      <w:r w:rsidRPr="00D968EF">
        <w:rPr>
          <w:rFonts w:ascii="Times New Roman" w:hAnsi="Times New Roman" w:cs="Times New Roman"/>
          <w:color w:val="000000" w:themeColor="text1"/>
        </w:rPr>
        <w:t>1 :</w:t>
      </w:r>
      <w:proofErr w:type="gramEnd"/>
      <w:r w:rsidRPr="00D968EF">
        <w:rPr>
          <w:rFonts w:ascii="Times New Roman" w:hAnsi="Times New Roman" w:cs="Times New Roman"/>
          <w:color w:val="000000" w:themeColor="text1"/>
        </w:rPr>
        <w:t xml:space="preserve"> M (one-to-many). </w:t>
      </w:r>
    </w:p>
    <w:p w14:paraId="01FAA428" w14:textId="77777777" w:rsidR="001E0ED7" w:rsidRPr="00D968EF" w:rsidRDefault="001E0ED7" w:rsidP="001E0ED7">
      <w:pPr>
        <w:spacing w:line="360" w:lineRule="auto"/>
        <w:rPr>
          <w:rFonts w:ascii="Times New Roman" w:hAnsi="Times New Roman" w:cs="Times New Roman"/>
          <w:color w:val="000000" w:themeColor="text1"/>
        </w:rPr>
      </w:pPr>
      <w:r w:rsidRPr="00D968EF">
        <w:rPr>
          <w:rFonts w:ascii="Times New Roman" w:hAnsi="Times New Roman" w:cs="Times New Roman"/>
          <w:color w:val="000000" w:themeColor="text1"/>
        </w:rPr>
        <w:t>CATEGORY – EXPENSE: BELONGS TO</w:t>
      </w:r>
    </w:p>
    <w:p w14:paraId="07783FF1" w14:textId="77777777" w:rsidR="001E0ED7" w:rsidRPr="00D968EF" w:rsidRDefault="001E0ED7" w:rsidP="001E0ED7">
      <w:pPr>
        <w:numPr>
          <w:ilvl w:val="0"/>
          <w:numId w:val="6"/>
        </w:numPr>
        <w:spacing w:line="360" w:lineRule="auto"/>
        <w:rPr>
          <w:rFonts w:ascii="Times New Roman" w:hAnsi="Times New Roman" w:cs="Times New Roman"/>
          <w:color w:val="000000" w:themeColor="text1"/>
        </w:rPr>
      </w:pPr>
      <w:r w:rsidRPr="00D968EF">
        <w:rPr>
          <w:rFonts w:ascii="Times New Roman" w:hAnsi="Times New Roman" w:cs="Times New Roman"/>
          <w:color w:val="000000" w:themeColor="text1"/>
        </w:rPr>
        <w:t xml:space="preserve">One category can contain many expenses. </w:t>
      </w:r>
    </w:p>
    <w:p w14:paraId="2B39B6E1" w14:textId="77777777" w:rsidR="001E0ED7" w:rsidRPr="00D968EF" w:rsidRDefault="001E0ED7" w:rsidP="001E0ED7">
      <w:pPr>
        <w:numPr>
          <w:ilvl w:val="0"/>
          <w:numId w:val="6"/>
        </w:numPr>
        <w:spacing w:line="360" w:lineRule="auto"/>
        <w:rPr>
          <w:rFonts w:ascii="Times New Roman" w:hAnsi="Times New Roman" w:cs="Times New Roman"/>
          <w:color w:val="000000" w:themeColor="text1"/>
        </w:rPr>
      </w:pPr>
      <w:r w:rsidRPr="00D968EF">
        <w:rPr>
          <w:rFonts w:ascii="Times New Roman" w:hAnsi="Times New Roman" w:cs="Times New Roman"/>
          <w:color w:val="000000" w:themeColor="text1"/>
        </w:rPr>
        <w:lastRenderedPageBreak/>
        <w:t xml:space="preserve">Each expense belongs to one category. </w:t>
      </w:r>
    </w:p>
    <w:p w14:paraId="6029944B" w14:textId="77777777" w:rsidR="001E0ED7" w:rsidRPr="00D968EF" w:rsidRDefault="001E0ED7" w:rsidP="001E0ED7">
      <w:pPr>
        <w:numPr>
          <w:ilvl w:val="0"/>
          <w:numId w:val="6"/>
        </w:numPr>
        <w:spacing w:line="360" w:lineRule="auto"/>
        <w:rPr>
          <w:rFonts w:ascii="Times New Roman" w:hAnsi="Times New Roman" w:cs="Times New Roman"/>
          <w:color w:val="000000" w:themeColor="text1"/>
        </w:rPr>
      </w:pPr>
      <w:r w:rsidRPr="00D968EF">
        <w:rPr>
          <w:rFonts w:ascii="Times New Roman" w:hAnsi="Times New Roman" w:cs="Times New Roman"/>
          <w:color w:val="000000" w:themeColor="text1"/>
        </w:rPr>
        <w:t xml:space="preserve">Therefore, the relationship is </w:t>
      </w:r>
      <w:proofErr w:type="gramStart"/>
      <w:r w:rsidRPr="00D968EF">
        <w:rPr>
          <w:rFonts w:ascii="Times New Roman" w:hAnsi="Times New Roman" w:cs="Times New Roman"/>
          <w:color w:val="000000" w:themeColor="text1"/>
        </w:rPr>
        <w:t>1 :</w:t>
      </w:r>
      <w:proofErr w:type="gramEnd"/>
      <w:r w:rsidRPr="00D968EF">
        <w:rPr>
          <w:rFonts w:ascii="Times New Roman" w:hAnsi="Times New Roman" w:cs="Times New Roman"/>
          <w:color w:val="000000" w:themeColor="text1"/>
        </w:rPr>
        <w:t xml:space="preserve"> M. </w:t>
      </w:r>
    </w:p>
    <w:p w14:paraId="362AE58A" w14:textId="77777777" w:rsidR="001E0ED7" w:rsidRPr="00D968EF" w:rsidRDefault="001E0ED7" w:rsidP="001E0ED7">
      <w:pPr>
        <w:spacing w:line="360" w:lineRule="auto"/>
        <w:rPr>
          <w:rFonts w:ascii="Times New Roman" w:hAnsi="Times New Roman" w:cs="Times New Roman"/>
          <w:color w:val="000000" w:themeColor="text1"/>
        </w:rPr>
      </w:pPr>
      <w:r w:rsidRPr="00D968EF">
        <w:rPr>
          <w:rFonts w:ascii="Times New Roman" w:hAnsi="Times New Roman" w:cs="Times New Roman"/>
          <w:color w:val="000000" w:themeColor="text1"/>
        </w:rPr>
        <w:t>USER – BUDGET: SETS</w:t>
      </w:r>
    </w:p>
    <w:p w14:paraId="26B4AAAA" w14:textId="77777777" w:rsidR="001E0ED7" w:rsidRPr="00D968EF" w:rsidRDefault="001E0ED7" w:rsidP="001E0ED7">
      <w:pPr>
        <w:numPr>
          <w:ilvl w:val="0"/>
          <w:numId w:val="7"/>
        </w:numPr>
        <w:spacing w:line="360" w:lineRule="auto"/>
        <w:rPr>
          <w:rFonts w:ascii="Times New Roman" w:hAnsi="Times New Roman" w:cs="Times New Roman"/>
          <w:color w:val="000000" w:themeColor="text1"/>
        </w:rPr>
      </w:pPr>
      <w:r w:rsidRPr="00D968EF">
        <w:rPr>
          <w:rFonts w:ascii="Times New Roman" w:hAnsi="Times New Roman" w:cs="Times New Roman"/>
          <w:color w:val="000000" w:themeColor="text1"/>
        </w:rPr>
        <w:t xml:space="preserve">A user can set many budgets. </w:t>
      </w:r>
    </w:p>
    <w:p w14:paraId="7C03F2D4" w14:textId="77777777" w:rsidR="001E0ED7" w:rsidRPr="00D968EF" w:rsidRDefault="001E0ED7" w:rsidP="001E0ED7">
      <w:pPr>
        <w:numPr>
          <w:ilvl w:val="0"/>
          <w:numId w:val="7"/>
        </w:numPr>
        <w:spacing w:line="360" w:lineRule="auto"/>
        <w:rPr>
          <w:rFonts w:ascii="Times New Roman" w:hAnsi="Times New Roman" w:cs="Times New Roman"/>
          <w:color w:val="000000" w:themeColor="text1"/>
        </w:rPr>
      </w:pPr>
      <w:r w:rsidRPr="00D968EF">
        <w:rPr>
          <w:rFonts w:ascii="Times New Roman" w:hAnsi="Times New Roman" w:cs="Times New Roman"/>
          <w:color w:val="000000" w:themeColor="text1"/>
        </w:rPr>
        <w:t xml:space="preserve">Each budget is associated with one user. </w:t>
      </w:r>
    </w:p>
    <w:p w14:paraId="3E879C43" w14:textId="77777777" w:rsidR="001E0ED7" w:rsidRPr="00D968EF" w:rsidRDefault="001E0ED7" w:rsidP="001E0ED7">
      <w:pPr>
        <w:numPr>
          <w:ilvl w:val="0"/>
          <w:numId w:val="7"/>
        </w:numPr>
        <w:spacing w:line="360" w:lineRule="auto"/>
        <w:rPr>
          <w:rFonts w:ascii="Times New Roman" w:hAnsi="Times New Roman" w:cs="Times New Roman"/>
          <w:color w:val="000000" w:themeColor="text1"/>
        </w:rPr>
      </w:pPr>
      <w:r w:rsidRPr="00D968EF">
        <w:rPr>
          <w:rFonts w:ascii="Times New Roman" w:hAnsi="Times New Roman" w:cs="Times New Roman"/>
          <w:color w:val="000000" w:themeColor="text1"/>
        </w:rPr>
        <w:t xml:space="preserve">Therefore, the relationship is </w:t>
      </w:r>
      <w:proofErr w:type="gramStart"/>
      <w:r w:rsidRPr="00D968EF">
        <w:rPr>
          <w:rFonts w:ascii="Times New Roman" w:hAnsi="Times New Roman" w:cs="Times New Roman"/>
          <w:color w:val="000000" w:themeColor="text1"/>
        </w:rPr>
        <w:t>1 :</w:t>
      </w:r>
      <w:proofErr w:type="gramEnd"/>
      <w:r w:rsidRPr="00D968EF">
        <w:rPr>
          <w:rFonts w:ascii="Times New Roman" w:hAnsi="Times New Roman" w:cs="Times New Roman"/>
          <w:color w:val="000000" w:themeColor="text1"/>
        </w:rPr>
        <w:t xml:space="preserve"> M. </w:t>
      </w:r>
    </w:p>
    <w:p w14:paraId="738289E2" w14:textId="77777777" w:rsidR="001E0ED7" w:rsidRPr="00D968EF" w:rsidRDefault="001E0ED7" w:rsidP="001E0ED7">
      <w:pPr>
        <w:spacing w:line="360" w:lineRule="auto"/>
        <w:rPr>
          <w:rFonts w:ascii="Times New Roman" w:hAnsi="Times New Roman" w:cs="Times New Roman"/>
          <w:color w:val="000000" w:themeColor="text1"/>
        </w:rPr>
      </w:pPr>
      <w:r w:rsidRPr="00D968EF">
        <w:rPr>
          <w:rFonts w:ascii="Times New Roman" w:hAnsi="Times New Roman" w:cs="Times New Roman"/>
          <w:color w:val="000000" w:themeColor="text1"/>
        </w:rPr>
        <w:t>CATEGORY – BUDGET: FOR</w:t>
      </w:r>
    </w:p>
    <w:p w14:paraId="71F0913E" w14:textId="77777777" w:rsidR="001E0ED7" w:rsidRPr="00D968EF" w:rsidRDefault="001E0ED7" w:rsidP="001E0ED7">
      <w:pPr>
        <w:numPr>
          <w:ilvl w:val="0"/>
          <w:numId w:val="8"/>
        </w:numPr>
        <w:spacing w:line="360" w:lineRule="auto"/>
        <w:rPr>
          <w:rFonts w:ascii="Times New Roman" w:hAnsi="Times New Roman" w:cs="Times New Roman"/>
          <w:color w:val="000000" w:themeColor="text1"/>
        </w:rPr>
      </w:pPr>
      <w:r w:rsidRPr="00D968EF">
        <w:rPr>
          <w:rFonts w:ascii="Times New Roman" w:hAnsi="Times New Roman" w:cs="Times New Roman"/>
          <w:color w:val="000000" w:themeColor="text1"/>
        </w:rPr>
        <w:t xml:space="preserve">A category can be associated with many budgets. </w:t>
      </w:r>
    </w:p>
    <w:p w14:paraId="3500F853" w14:textId="77777777" w:rsidR="001E0ED7" w:rsidRPr="00D968EF" w:rsidRDefault="001E0ED7" w:rsidP="001E0ED7">
      <w:pPr>
        <w:numPr>
          <w:ilvl w:val="0"/>
          <w:numId w:val="8"/>
        </w:numPr>
        <w:spacing w:line="360" w:lineRule="auto"/>
        <w:rPr>
          <w:rFonts w:ascii="Times New Roman" w:hAnsi="Times New Roman" w:cs="Times New Roman"/>
          <w:color w:val="000000" w:themeColor="text1"/>
        </w:rPr>
      </w:pPr>
      <w:r w:rsidRPr="00D968EF">
        <w:rPr>
          <w:rFonts w:ascii="Times New Roman" w:hAnsi="Times New Roman" w:cs="Times New Roman"/>
          <w:color w:val="000000" w:themeColor="text1"/>
        </w:rPr>
        <w:t xml:space="preserve">Each budget is created for one category. </w:t>
      </w:r>
    </w:p>
    <w:p w14:paraId="01436B49" w14:textId="77777777" w:rsidR="001E0ED7" w:rsidRPr="00D968EF" w:rsidRDefault="001E0ED7" w:rsidP="001E0ED7">
      <w:pPr>
        <w:numPr>
          <w:ilvl w:val="0"/>
          <w:numId w:val="8"/>
        </w:numPr>
        <w:spacing w:line="360" w:lineRule="auto"/>
        <w:rPr>
          <w:rFonts w:ascii="Times New Roman" w:hAnsi="Times New Roman" w:cs="Times New Roman"/>
          <w:color w:val="000000" w:themeColor="text1"/>
        </w:rPr>
      </w:pPr>
      <w:r w:rsidRPr="00D968EF">
        <w:rPr>
          <w:rFonts w:ascii="Times New Roman" w:hAnsi="Times New Roman" w:cs="Times New Roman"/>
          <w:color w:val="000000" w:themeColor="text1"/>
        </w:rPr>
        <w:t xml:space="preserve">Therefore, the relationship is </w:t>
      </w:r>
      <w:proofErr w:type="gramStart"/>
      <w:r w:rsidRPr="00D968EF">
        <w:rPr>
          <w:rFonts w:ascii="Times New Roman" w:hAnsi="Times New Roman" w:cs="Times New Roman"/>
          <w:color w:val="000000" w:themeColor="text1"/>
        </w:rPr>
        <w:t>1 :</w:t>
      </w:r>
      <w:proofErr w:type="gramEnd"/>
      <w:r w:rsidRPr="00D968EF">
        <w:rPr>
          <w:rFonts w:ascii="Times New Roman" w:hAnsi="Times New Roman" w:cs="Times New Roman"/>
          <w:color w:val="000000" w:themeColor="text1"/>
        </w:rPr>
        <w:t xml:space="preserve"> M. </w:t>
      </w:r>
    </w:p>
    <w:p w14:paraId="12778EE9" w14:textId="478CF052" w:rsidR="001E0ED7" w:rsidRPr="00D968EF" w:rsidRDefault="00D968EF" w:rsidP="001E0ED7">
      <w:pPr>
        <w:spacing w:line="360" w:lineRule="auto"/>
        <w:rPr>
          <w:rFonts w:ascii="Times New Roman" w:hAnsi="Times New Roman" w:cs="Times New Roman"/>
          <w:b/>
          <w:bCs/>
          <w:color w:val="000000" w:themeColor="text1"/>
          <w:sz w:val="28"/>
          <w:szCs w:val="28"/>
        </w:rPr>
      </w:pPr>
      <w:r w:rsidRPr="00D968EF">
        <w:rPr>
          <w:rFonts w:ascii="Times New Roman" w:hAnsi="Times New Roman" w:cs="Times New Roman"/>
          <w:b/>
          <w:bCs/>
          <w:color w:val="000000" w:themeColor="text1"/>
          <w:sz w:val="28"/>
          <w:szCs w:val="28"/>
        </w:rPr>
        <w:t>KEYS:</w:t>
      </w:r>
    </w:p>
    <w:p w14:paraId="0FB24DC0" w14:textId="77777777" w:rsidR="001E0ED7" w:rsidRPr="00D968EF" w:rsidRDefault="001E0ED7" w:rsidP="001E0ED7">
      <w:pPr>
        <w:numPr>
          <w:ilvl w:val="0"/>
          <w:numId w:val="9"/>
        </w:numPr>
        <w:spacing w:line="360" w:lineRule="auto"/>
        <w:rPr>
          <w:rFonts w:ascii="Times New Roman" w:hAnsi="Times New Roman" w:cs="Times New Roman"/>
          <w:color w:val="000000" w:themeColor="text1"/>
        </w:rPr>
      </w:pPr>
      <w:r w:rsidRPr="00D968EF">
        <w:rPr>
          <w:rFonts w:ascii="Times New Roman" w:hAnsi="Times New Roman" w:cs="Times New Roman"/>
          <w:color w:val="000000" w:themeColor="text1"/>
        </w:rPr>
        <w:t xml:space="preserve">Primary Key (PK): Uniquely identifies each record. </w:t>
      </w:r>
    </w:p>
    <w:p w14:paraId="465D7A35" w14:textId="77777777" w:rsidR="001E0ED7" w:rsidRPr="00D968EF" w:rsidRDefault="001E0ED7" w:rsidP="001E0ED7">
      <w:pPr>
        <w:numPr>
          <w:ilvl w:val="1"/>
          <w:numId w:val="9"/>
        </w:numPr>
        <w:spacing w:line="360" w:lineRule="auto"/>
        <w:rPr>
          <w:rFonts w:ascii="Times New Roman" w:hAnsi="Times New Roman" w:cs="Times New Roman"/>
          <w:color w:val="000000" w:themeColor="text1"/>
        </w:rPr>
      </w:pPr>
      <w:proofErr w:type="spellStart"/>
      <w:r w:rsidRPr="00D968EF">
        <w:rPr>
          <w:rFonts w:ascii="Times New Roman" w:hAnsi="Times New Roman" w:cs="Times New Roman"/>
          <w:color w:val="000000" w:themeColor="text1"/>
        </w:rPr>
        <w:t>User_ID</w:t>
      </w:r>
      <w:proofErr w:type="spellEnd"/>
      <w:r w:rsidRPr="00D968EF">
        <w:rPr>
          <w:rFonts w:ascii="Times New Roman" w:hAnsi="Times New Roman" w:cs="Times New Roman"/>
          <w:color w:val="000000" w:themeColor="text1"/>
        </w:rPr>
        <w:t xml:space="preserve"> </w:t>
      </w:r>
    </w:p>
    <w:p w14:paraId="0B260EF9" w14:textId="77777777" w:rsidR="001E0ED7" w:rsidRPr="00D968EF" w:rsidRDefault="001E0ED7" w:rsidP="001E0ED7">
      <w:pPr>
        <w:numPr>
          <w:ilvl w:val="1"/>
          <w:numId w:val="9"/>
        </w:numPr>
        <w:spacing w:line="360" w:lineRule="auto"/>
        <w:rPr>
          <w:rFonts w:ascii="Times New Roman" w:hAnsi="Times New Roman" w:cs="Times New Roman"/>
          <w:color w:val="000000" w:themeColor="text1"/>
        </w:rPr>
      </w:pPr>
      <w:proofErr w:type="spellStart"/>
      <w:r w:rsidRPr="00D968EF">
        <w:rPr>
          <w:rFonts w:ascii="Times New Roman" w:hAnsi="Times New Roman" w:cs="Times New Roman"/>
          <w:color w:val="000000" w:themeColor="text1"/>
        </w:rPr>
        <w:t>Expense_ID</w:t>
      </w:r>
      <w:proofErr w:type="spellEnd"/>
      <w:r w:rsidRPr="00D968EF">
        <w:rPr>
          <w:rFonts w:ascii="Times New Roman" w:hAnsi="Times New Roman" w:cs="Times New Roman"/>
          <w:color w:val="000000" w:themeColor="text1"/>
        </w:rPr>
        <w:t xml:space="preserve"> </w:t>
      </w:r>
    </w:p>
    <w:p w14:paraId="4E191BCE" w14:textId="77777777" w:rsidR="001E0ED7" w:rsidRPr="00D968EF" w:rsidRDefault="001E0ED7" w:rsidP="001E0ED7">
      <w:pPr>
        <w:numPr>
          <w:ilvl w:val="1"/>
          <w:numId w:val="9"/>
        </w:numPr>
        <w:spacing w:line="360" w:lineRule="auto"/>
        <w:rPr>
          <w:rFonts w:ascii="Times New Roman" w:hAnsi="Times New Roman" w:cs="Times New Roman"/>
          <w:color w:val="000000" w:themeColor="text1"/>
        </w:rPr>
      </w:pPr>
      <w:proofErr w:type="spellStart"/>
      <w:r w:rsidRPr="00D968EF">
        <w:rPr>
          <w:rFonts w:ascii="Times New Roman" w:hAnsi="Times New Roman" w:cs="Times New Roman"/>
          <w:color w:val="000000" w:themeColor="text1"/>
        </w:rPr>
        <w:t>Category_ID</w:t>
      </w:r>
      <w:proofErr w:type="spellEnd"/>
      <w:r w:rsidRPr="00D968EF">
        <w:rPr>
          <w:rFonts w:ascii="Times New Roman" w:hAnsi="Times New Roman" w:cs="Times New Roman"/>
          <w:color w:val="000000" w:themeColor="text1"/>
        </w:rPr>
        <w:t xml:space="preserve"> </w:t>
      </w:r>
    </w:p>
    <w:p w14:paraId="344C9444" w14:textId="77777777" w:rsidR="001E0ED7" w:rsidRPr="00D968EF" w:rsidRDefault="001E0ED7" w:rsidP="001E0ED7">
      <w:pPr>
        <w:numPr>
          <w:ilvl w:val="1"/>
          <w:numId w:val="9"/>
        </w:numPr>
        <w:spacing w:line="360" w:lineRule="auto"/>
        <w:rPr>
          <w:rFonts w:ascii="Times New Roman" w:hAnsi="Times New Roman" w:cs="Times New Roman"/>
          <w:color w:val="000000" w:themeColor="text1"/>
        </w:rPr>
      </w:pPr>
      <w:proofErr w:type="spellStart"/>
      <w:r w:rsidRPr="00D968EF">
        <w:rPr>
          <w:rFonts w:ascii="Times New Roman" w:hAnsi="Times New Roman" w:cs="Times New Roman"/>
          <w:color w:val="000000" w:themeColor="text1"/>
        </w:rPr>
        <w:t>Budget_ID</w:t>
      </w:r>
      <w:proofErr w:type="spellEnd"/>
      <w:r w:rsidRPr="00D968EF">
        <w:rPr>
          <w:rFonts w:ascii="Times New Roman" w:hAnsi="Times New Roman" w:cs="Times New Roman"/>
          <w:color w:val="000000" w:themeColor="text1"/>
        </w:rPr>
        <w:t xml:space="preserve"> </w:t>
      </w:r>
    </w:p>
    <w:p w14:paraId="78E0B3CA" w14:textId="77777777" w:rsidR="001E0ED7" w:rsidRPr="00D968EF" w:rsidRDefault="001E0ED7" w:rsidP="001E0ED7">
      <w:pPr>
        <w:numPr>
          <w:ilvl w:val="0"/>
          <w:numId w:val="9"/>
        </w:numPr>
        <w:spacing w:line="360" w:lineRule="auto"/>
        <w:rPr>
          <w:rFonts w:ascii="Times New Roman" w:hAnsi="Times New Roman" w:cs="Times New Roman"/>
          <w:color w:val="000000" w:themeColor="text1"/>
        </w:rPr>
      </w:pPr>
      <w:r w:rsidRPr="00D968EF">
        <w:rPr>
          <w:rFonts w:ascii="Times New Roman" w:hAnsi="Times New Roman" w:cs="Times New Roman"/>
          <w:color w:val="000000" w:themeColor="text1"/>
        </w:rPr>
        <w:t xml:space="preserve">Foreign Key (FK): Connects one entity with another entity. </w:t>
      </w:r>
    </w:p>
    <w:p w14:paraId="5F5E4A56" w14:textId="77777777" w:rsidR="001E0ED7" w:rsidRPr="00D968EF" w:rsidRDefault="001E0ED7" w:rsidP="001E0ED7">
      <w:pPr>
        <w:numPr>
          <w:ilvl w:val="1"/>
          <w:numId w:val="9"/>
        </w:numPr>
        <w:spacing w:line="360" w:lineRule="auto"/>
        <w:rPr>
          <w:rFonts w:ascii="Times New Roman" w:hAnsi="Times New Roman" w:cs="Times New Roman"/>
          <w:color w:val="000000" w:themeColor="text1"/>
        </w:rPr>
      </w:pPr>
      <w:proofErr w:type="spellStart"/>
      <w:r w:rsidRPr="00D968EF">
        <w:rPr>
          <w:rFonts w:ascii="Times New Roman" w:hAnsi="Times New Roman" w:cs="Times New Roman"/>
          <w:color w:val="000000" w:themeColor="text1"/>
        </w:rPr>
        <w:t>User_ID</w:t>
      </w:r>
      <w:proofErr w:type="spellEnd"/>
      <w:r w:rsidRPr="00D968EF">
        <w:rPr>
          <w:rFonts w:ascii="Times New Roman" w:hAnsi="Times New Roman" w:cs="Times New Roman"/>
          <w:color w:val="000000" w:themeColor="text1"/>
        </w:rPr>
        <w:t xml:space="preserve"> in EXPENSE </w:t>
      </w:r>
    </w:p>
    <w:p w14:paraId="3F56AC1E" w14:textId="77777777" w:rsidR="001E0ED7" w:rsidRPr="00D968EF" w:rsidRDefault="001E0ED7" w:rsidP="001E0ED7">
      <w:pPr>
        <w:numPr>
          <w:ilvl w:val="1"/>
          <w:numId w:val="9"/>
        </w:numPr>
        <w:spacing w:line="360" w:lineRule="auto"/>
        <w:rPr>
          <w:rFonts w:ascii="Times New Roman" w:hAnsi="Times New Roman" w:cs="Times New Roman"/>
          <w:color w:val="000000" w:themeColor="text1"/>
        </w:rPr>
      </w:pPr>
      <w:proofErr w:type="spellStart"/>
      <w:r w:rsidRPr="00D968EF">
        <w:rPr>
          <w:rFonts w:ascii="Times New Roman" w:hAnsi="Times New Roman" w:cs="Times New Roman"/>
          <w:color w:val="000000" w:themeColor="text1"/>
        </w:rPr>
        <w:t>Category_ID</w:t>
      </w:r>
      <w:proofErr w:type="spellEnd"/>
      <w:r w:rsidRPr="00D968EF">
        <w:rPr>
          <w:rFonts w:ascii="Times New Roman" w:hAnsi="Times New Roman" w:cs="Times New Roman"/>
          <w:color w:val="000000" w:themeColor="text1"/>
        </w:rPr>
        <w:t xml:space="preserve"> in EXPENSE </w:t>
      </w:r>
    </w:p>
    <w:p w14:paraId="7B15E3CB" w14:textId="77777777" w:rsidR="001E0ED7" w:rsidRPr="00D968EF" w:rsidRDefault="001E0ED7" w:rsidP="001E0ED7">
      <w:pPr>
        <w:numPr>
          <w:ilvl w:val="1"/>
          <w:numId w:val="9"/>
        </w:numPr>
        <w:spacing w:line="360" w:lineRule="auto"/>
        <w:rPr>
          <w:rFonts w:ascii="Times New Roman" w:hAnsi="Times New Roman" w:cs="Times New Roman"/>
          <w:color w:val="000000" w:themeColor="text1"/>
        </w:rPr>
      </w:pPr>
      <w:proofErr w:type="spellStart"/>
      <w:r w:rsidRPr="00D968EF">
        <w:rPr>
          <w:rFonts w:ascii="Times New Roman" w:hAnsi="Times New Roman" w:cs="Times New Roman"/>
          <w:color w:val="000000" w:themeColor="text1"/>
        </w:rPr>
        <w:t>User_ID</w:t>
      </w:r>
      <w:proofErr w:type="spellEnd"/>
      <w:r w:rsidRPr="00D968EF">
        <w:rPr>
          <w:rFonts w:ascii="Times New Roman" w:hAnsi="Times New Roman" w:cs="Times New Roman"/>
          <w:color w:val="000000" w:themeColor="text1"/>
        </w:rPr>
        <w:t xml:space="preserve"> in BUDGET </w:t>
      </w:r>
    </w:p>
    <w:p w14:paraId="11D0EE57" w14:textId="77777777" w:rsidR="001E0ED7" w:rsidRPr="00D968EF" w:rsidRDefault="001E0ED7" w:rsidP="001E0ED7">
      <w:pPr>
        <w:numPr>
          <w:ilvl w:val="1"/>
          <w:numId w:val="9"/>
        </w:numPr>
        <w:spacing w:line="360" w:lineRule="auto"/>
        <w:rPr>
          <w:rFonts w:ascii="Times New Roman" w:hAnsi="Times New Roman" w:cs="Times New Roman"/>
          <w:color w:val="000000" w:themeColor="text1"/>
        </w:rPr>
      </w:pPr>
      <w:proofErr w:type="spellStart"/>
      <w:r w:rsidRPr="00D968EF">
        <w:rPr>
          <w:rFonts w:ascii="Times New Roman" w:hAnsi="Times New Roman" w:cs="Times New Roman"/>
          <w:color w:val="000000" w:themeColor="text1"/>
        </w:rPr>
        <w:t>Category_ID</w:t>
      </w:r>
      <w:proofErr w:type="spellEnd"/>
      <w:r w:rsidRPr="00D968EF">
        <w:rPr>
          <w:rFonts w:ascii="Times New Roman" w:hAnsi="Times New Roman" w:cs="Times New Roman"/>
          <w:color w:val="000000" w:themeColor="text1"/>
        </w:rPr>
        <w:t xml:space="preserve"> in BUDGET </w:t>
      </w:r>
    </w:p>
    <w:p w14:paraId="1754425F" w14:textId="45F44878" w:rsidR="001E0ED7" w:rsidRPr="00D968EF" w:rsidRDefault="00D968EF" w:rsidP="001E0ED7">
      <w:pPr>
        <w:spacing w:line="360" w:lineRule="auto"/>
        <w:rPr>
          <w:rFonts w:ascii="Times New Roman" w:hAnsi="Times New Roman" w:cs="Times New Roman"/>
          <w:b/>
          <w:bCs/>
          <w:color w:val="000000" w:themeColor="text1"/>
          <w:sz w:val="28"/>
          <w:szCs w:val="28"/>
        </w:rPr>
      </w:pPr>
      <w:r w:rsidRPr="00D968EF">
        <w:rPr>
          <w:rFonts w:ascii="Times New Roman" w:hAnsi="Times New Roman" w:cs="Times New Roman"/>
          <w:b/>
          <w:bCs/>
          <w:color w:val="000000" w:themeColor="text1"/>
          <w:sz w:val="28"/>
          <w:szCs w:val="28"/>
        </w:rPr>
        <w:t>SYMBOLS USED:</w:t>
      </w:r>
    </w:p>
    <w:p w14:paraId="1682E3EC" w14:textId="77777777" w:rsidR="001E0ED7" w:rsidRPr="00D968EF" w:rsidRDefault="001E0ED7" w:rsidP="001E0ED7">
      <w:pPr>
        <w:numPr>
          <w:ilvl w:val="0"/>
          <w:numId w:val="10"/>
        </w:numPr>
        <w:spacing w:line="360" w:lineRule="auto"/>
        <w:rPr>
          <w:rFonts w:ascii="Times New Roman" w:hAnsi="Times New Roman" w:cs="Times New Roman"/>
          <w:color w:val="000000" w:themeColor="text1"/>
        </w:rPr>
      </w:pPr>
      <w:r w:rsidRPr="00D968EF">
        <w:rPr>
          <w:rFonts w:ascii="Times New Roman" w:hAnsi="Times New Roman" w:cs="Times New Roman"/>
          <w:color w:val="000000" w:themeColor="text1"/>
        </w:rPr>
        <w:t xml:space="preserve">Rectangle → Entity </w:t>
      </w:r>
    </w:p>
    <w:p w14:paraId="366E8B0F" w14:textId="77777777" w:rsidR="001E0ED7" w:rsidRPr="00D968EF" w:rsidRDefault="001E0ED7" w:rsidP="001E0ED7">
      <w:pPr>
        <w:numPr>
          <w:ilvl w:val="0"/>
          <w:numId w:val="10"/>
        </w:numPr>
        <w:spacing w:line="360" w:lineRule="auto"/>
        <w:rPr>
          <w:rFonts w:ascii="Times New Roman" w:hAnsi="Times New Roman" w:cs="Times New Roman"/>
          <w:color w:val="000000" w:themeColor="text1"/>
        </w:rPr>
      </w:pPr>
      <w:r w:rsidRPr="00D968EF">
        <w:rPr>
          <w:rFonts w:ascii="Times New Roman" w:hAnsi="Times New Roman" w:cs="Times New Roman"/>
          <w:color w:val="000000" w:themeColor="text1"/>
        </w:rPr>
        <w:t xml:space="preserve">Oval → Attribute </w:t>
      </w:r>
    </w:p>
    <w:p w14:paraId="49D98C60" w14:textId="77777777" w:rsidR="001E0ED7" w:rsidRPr="00D968EF" w:rsidRDefault="001E0ED7" w:rsidP="001E0ED7">
      <w:pPr>
        <w:numPr>
          <w:ilvl w:val="0"/>
          <w:numId w:val="10"/>
        </w:numPr>
        <w:spacing w:line="360" w:lineRule="auto"/>
        <w:rPr>
          <w:rFonts w:ascii="Times New Roman" w:hAnsi="Times New Roman" w:cs="Times New Roman"/>
          <w:color w:val="000000" w:themeColor="text1"/>
        </w:rPr>
      </w:pPr>
      <w:r w:rsidRPr="00D968EF">
        <w:rPr>
          <w:rFonts w:ascii="Times New Roman" w:hAnsi="Times New Roman" w:cs="Times New Roman"/>
          <w:color w:val="000000" w:themeColor="text1"/>
        </w:rPr>
        <w:lastRenderedPageBreak/>
        <w:t xml:space="preserve">Diamond → Relationship </w:t>
      </w:r>
    </w:p>
    <w:p w14:paraId="39EB151E" w14:textId="77777777" w:rsidR="001E0ED7" w:rsidRPr="00D968EF" w:rsidRDefault="001E0ED7" w:rsidP="001E0ED7">
      <w:pPr>
        <w:numPr>
          <w:ilvl w:val="0"/>
          <w:numId w:val="10"/>
        </w:numPr>
        <w:spacing w:line="360" w:lineRule="auto"/>
        <w:rPr>
          <w:rFonts w:ascii="Times New Roman" w:hAnsi="Times New Roman" w:cs="Times New Roman"/>
          <w:color w:val="000000" w:themeColor="text1"/>
        </w:rPr>
      </w:pPr>
      <w:r w:rsidRPr="00D968EF">
        <w:rPr>
          <w:rFonts w:ascii="Times New Roman" w:hAnsi="Times New Roman" w:cs="Times New Roman"/>
          <w:color w:val="000000" w:themeColor="text1"/>
        </w:rPr>
        <w:t xml:space="preserve">Underlined attribute → Primary Key </w:t>
      </w:r>
    </w:p>
    <w:p w14:paraId="0A95FC5D" w14:textId="77777777" w:rsidR="001E0ED7" w:rsidRPr="00D968EF" w:rsidRDefault="001E0ED7" w:rsidP="001E0ED7">
      <w:pPr>
        <w:numPr>
          <w:ilvl w:val="0"/>
          <w:numId w:val="10"/>
        </w:numPr>
        <w:spacing w:line="360" w:lineRule="auto"/>
        <w:rPr>
          <w:rFonts w:ascii="Times New Roman" w:hAnsi="Times New Roman" w:cs="Times New Roman"/>
          <w:color w:val="000000" w:themeColor="text1"/>
        </w:rPr>
      </w:pPr>
      <w:r w:rsidRPr="00D968EF">
        <w:rPr>
          <w:rFonts w:ascii="Times New Roman" w:hAnsi="Times New Roman" w:cs="Times New Roman"/>
          <w:color w:val="000000" w:themeColor="text1"/>
        </w:rPr>
        <w:t xml:space="preserve">FK → Foreign Key </w:t>
      </w:r>
    </w:p>
    <w:p w14:paraId="36FF34CE" w14:textId="77777777" w:rsidR="001E0ED7" w:rsidRDefault="001E0ED7" w:rsidP="001E0ED7">
      <w:pPr>
        <w:numPr>
          <w:ilvl w:val="0"/>
          <w:numId w:val="10"/>
        </w:numPr>
        <w:spacing w:line="360" w:lineRule="auto"/>
        <w:rPr>
          <w:rFonts w:ascii="Times New Roman" w:hAnsi="Times New Roman" w:cs="Times New Roman"/>
          <w:color w:val="000000" w:themeColor="text1"/>
        </w:rPr>
      </w:pPr>
      <w:proofErr w:type="gramStart"/>
      <w:r w:rsidRPr="00D968EF">
        <w:rPr>
          <w:rFonts w:ascii="Times New Roman" w:hAnsi="Times New Roman" w:cs="Times New Roman"/>
          <w:color w:val="000000" w:themeColor="text1"/>
        </w:rPr>
        <w:t>1 :</w:t>
      </w:r>
      <w:proofErr w:type="gramEnd"/>
      <w:r w:rsidRPr="00D968EF">
        <w:rPr>
          <w:rFonts w:ascii="Times New Roman" w:hAnsi="Times New Roman" w:cs="Times New Roman"/>
          <w:color w:val="000000" w:themeColor="text1"/>
        </w:rPr>
        <w:t xml:space="preserve"> M → One-to-many relationship </w:t>
      </w:r>
    </w:p>
    <w:p w14:paraId="4F67F665" w14:textId="024D521E" w:rsidR="00026F15" w:rsidRPr="00D968EF" w:rsidRDefault="00026F15" w:rsidP="001E0ED7">
      <w:pPr>
        <w:numPr>
          <w:ilvl w:val="0"/>
          <w:numId w:val="10"/>
        </w:numPr>
        <w:spacing w:line="360" w:lineRule="auto"/>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45705D08" wp14:editId="57F0D332">
            <wp:extent cx="5090795" cy="6909683"/>
            <wp:effectExtent l="0" t="0" r="0" b="5715"/>
            <wp:docPr id="5450583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114660" cy="6942074"/>
                    </a:xfrm>
                    <a:prstGeom prst="rect">
                      <a:avLst/>
                    </a:prstGeom>
                    <a:noFill/>
                  </pic:spPr>
                </pic:pic>
              </a:graphicData>
            </a:graphic>
          </wp:inline>
        </w:drawing>
      </w:r>
    </w:p>
    <w:p w14:paraId="3C2C91B9" w14:textId="77777777" w:rsidR="00026F15" w:rsidRDefault="00026F15" w:rsidP="001E0ED7">
      <w:pPr>
        <w:spacing w:line="360" w:lineRule="auto"/>
        <w:rPr>
          <w:rFonts w:ascii="Times New Roman" w:hAnsi="Times New Roman" w:cs="Times New Roman"/>
          <w:b/>
          <w:bCs/>
          <w:color w:val="000000" w:themeColor="text1"/>
          <w:sz w:val="28"/>
          <w:szCs w:val="28"/>
        </w:rPr>
      </w:pPr>
    </w:p>
    <w:p w14:paraId="7799A570" w14:textId="4CE30466" w:rsidR="001E0ED7" w:rsidRPr="00D968EF" w:rsidRDefault="00D968EF" w:rsidP="001E0ED7">
      <w:pPr>
        <w:spacing w:line="360" w:lineRule="auto"/>
        <w:rPr>
          <w:rFonts w:ascii="Times New Roman" w:hAnsi="Times New Roman" w:cs="Times New Roman"/>
          <w:b/>
          <w:bCs/>
          <w:color w:val="000000" w:themeColor="text1"/>
          <w:sz w:val="28"/>
          <w:szCs w:val="28"/>
        </w:rPr>
      </w:pPr>
      <w:r w:rsidRPr="00D968EF">
        <w:rPr>
          <w:rFonts w:ascii="Times New Roman" w:hAnsi="Times New Roman" w:cs="Times New Roman"/>
          <w:b/>
          <w:bCs/>
          <w:color w:val="000000" w:themeColor="text1"/>
          <w:sz w:val="28"/>
          <w:szCs w:val="28"/>
        </w:rPr>
        <w:lastRenderedPageBreak/>
        <w:t>WORKING OF THE SYSTEM:</w:t>
      </w:r>
    </w:p>
    <w:p w14:paraId="5C6CBB63" w14:textId="77777777" w:rsidR="001E0ED7" w:rsidRPr="00D968EF" w:rsidRDefault="001E0ED7" w:rsidP="001E0ED7">
      <w:pPr>
        <w:spacing w:line="360" w:lineRule="auto"/>
        <w:rPr>
          <w:rFonts w:ascii="Times New Roman" w:hAnsi="Times New Roman" w:cs="Times New Roman"/>
          <w:color w:val="000000" w:themeColor="text1"/>
        </w:rPr>
      </w:pPr>
      <w:r w:rsidRPr="00D968EF">
        <w:rPr>
          <w:rFonts w:ascii="Times New Roman" w:hAnsi="Times New Roman" w:cs="Times New Roman"/>
          <w:color w:val="000000" w:themeColor="text1"/>
        </w:rPr>
        <w:t>When a user registers, their information is stored in the USER entity. The user can then add multiple expenses. Each expense contains an amount, date, description, and category. The category helps organize expenses. The user can also create budgets for different categories and months. Using these relationships, the system can track spending and compare expenses with the set budget.</w:t>
      </w:r>
    </w:p>
    <w:p w14:paraId="525DAEFD" w14:textId="0D98BD9C" w:rsidR="001E0ED7" w:rsidRPr="00D968EF" w:rsidRDefault="00D968EF" w:rsidP="001E0ED7">
      <w:pPr>
        <w:spacing w:line="360" w:lineRule="auto"/>
        <w:rPr>
          <w:rFonts w:ascii="Times New Roman" w:hAnsi="Times New Roman" w:cs="Times New Roman"/>
          <w:b/>
          <w:bCs/>
          <w:color w:val="000000" w:themeColor="text1"/>
          <w:sz w:val="28"/>
          <w:szCs w:val="28"/>
        </w:rPr>
      </w:pPr>
      <w:r w:rsidRPr="00D968EF">
        <w:rPr>
          <w:rFonts w:ascii="Times New Roman" w:hAnsi="Times New Roman" w:cs="Times New Roman"/>
          <w:b/>
          <w:bCs/>
          <w:color w:val="000000" w:themeColor="text1"/>
          <w:sz w:val="28"/>
          <w:szCs w:val="28"/>
        </w:rPr>
        <w:t>CONCLUSION:</w:t>
      </w:r>
    </w:p>
    <w:p w14:paraId="6F0EFA92" w14:textId="77777777" w:rsidR="001E0ED7" w:rsidRDefault="001E0ED7" w:rsidP="001E0ED7">
      <w:pPr>
        <w:spacing w:line="360" w:lineRule="auto"/>
        <w:rPr>
          <w:rFonts w:ascii="Times New Roman" w:hAnsi="Times New Roman" w:cs="Times New Roman"/>
          <w:color w:val="000000" w:themeColor="text1"/>
        </w:rPr>
      </w:pPr>
      <w:r w:rsidRPr="00D968EF">
        <w:rPr>
          <w:rFonts w:ascii="Times New Roman" w:hAnsi="Times New Roman" w:cs="Times New Roman"/>
          <w:color w:val="000000" w:themeColor="text1"/>
        </w:rPr>
        <w:t>Thus, the ER diagram provides a clear database structure for the Personal Expense Tracker. It avoids unnecessary duplication of data, maintains relationships between users, expenses, categories, and budgets, and provides a strong foundation for implementing the database system efficiently.</w:t>
      </w:r>
    </w:p>
    <w:p w14:paraId="551E8D38" w14:textId="43916587" w:rsidR="00026F15" w:rsidRPr="00D968EF" w:rsidRDefault="00026F15" w:rsidP="001E0ED7">
      <w:pPr>
        <w:spacing w:line="360" w:lineRule="auto"/>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0A8EFD0C" wp14:editId="147659FF">
            <wp:extent cx="5359179" cy="3014538"/>
            <wp:effectExtent l="0" t="0" r="0" b="0"/>
            <wp:docPr id="174667843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84943" cy="3029030"/>
                    </a:xfrm>
                    <a:prstGeom prst="rect">
                      <a:avLst/>
                    </a:prstGeom>
                    <a:noFill/>
                  </pic:spPr>
                </pic:pic>
              </a:graphicData>
            </a:graphic>
          </wp:inline>
        </w:drawing>
      </w:r>
    </w:p>
    <w:p w14:paraId="53AE282C" w14:textId="77777777" w:rsidR="001E0ED7" w:rsidRPr="00D968EF" w:rsidRDefault="001E0ED7" w:rsidP="001E0ED7">
      <w:pPr>
        <w:rPr>
          <w:rFonts w:ascii="Times New Roman" w:hAnsi="Times New Roman" w:cs="Times New Roman"/>
          <w:color w:val="0F9ED5" w:themeColor="accent4"/>
          <w:sz w:val="52"/>
          <w:szCs w:val="52"/>
          <w:lang w:val="en-US"/>
        </w:rPr>
      </w:pPr>
    </w:p>
    <w:sectPr w:rsidR="001E0ED7" w:rsidRPr="00D968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704C71"/>
    <w:multiLevelType w:val="multilevel"/>
    <w:tmpl w:val="8AC88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6E28EB"/>
    <w:multiLevelType w:val="multilevel"/>
    <w:tmpl w:val="E5BAB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013200"/>
    <w:multiLevelType w:val="multilevel"/>
    <w:tmpl w:val="D6285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DE1F7E"/>
    <w:multiLevelType w:val="multilevel"/>
    <w:tmpl w:val="C7CA4A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32014A"/>
    <w:multiLevelType w:val="multilevel"/>
    <w:tmpl w:val="3C0CF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5943F0"/>
    <w:multiLevelType w:val="multilevel"/>
    <w:tmpl w:val="182A7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2B568D"/>
    <w:multiLevelType w:val="multilevel"/>
    <w:tmpl w:val="2B2C8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942719"/>
    <w:multiLevelType w:val="multilevel"/>
    <w:tmpl w:val="65AE3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940719"/>
    <w:multiLevelType w:val="multilevel"/>
    <w:tmpl w:val="E1C62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3808A9"/>
    <w:multiLevelType w:val="multilevel"/>
    <w:tmpl w:val="E33E5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1700601">
    <w:abstractNumId w:val="4"/>
  </w:num>
  <w:num w:numId="2" w16cid:durableId="1636717371">
    <w:abstractNumId w:val="7"/>
  </w:num>
  <w:num w:numId="3" w16cid:durableId="567964385">
    <w:abstractNumId w:val="2"/>
  </w:num>
  <w:num w:numId="4" w16cid:durableId="1109475512">
    <w:abstractNumId w:val="6"/>
  </w:num>
  <w:num w:numId="5" w16cid:durableId="146944784">
    <w:abstractNumId w:val="0"/>
  </w:num>
  <w:num w:numId="6" w16cid:durableId="1364359965">
    <w:abstractNumId w:val="1"/>
  </w:num>
  <w:num w:numId="7" w16cid:durableId="488794699">
    <w:abstractNumId w:val="5"/>
  </w:num>
  <w:num w:numId="8" w16cid:durableId="227225364">
    <w:abstractNumId w:val="9"/>
  </w:num>
  <w:num w:numId="9" w16cid:durableId="935333771">
    <w:abstractNumId w:val="3"/>
  </w:num>
  <w:num w:numId="10" w16cid:durableId="45923169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0ED7"/>
    <w:rsid w:val="00026F15"/>
    <w:rsid w:val="001E0ED7"/>
    <w:rsid w:val="00446B7B"/>
    <w:rsid w:val="007C7824"/>
    <w:rsid w:val="007E2E08"/>
    <w:rsid w:val="009701E3"/>
    <w:rsid w:val="00CB397C"/>
    <w:rsid w:val="00D968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25459F"/>
  <w15:chartTrackingRefBased/>
  <w15:docId w15:val="{D026FFE5-5435-4D93-B9D8-7692A7BA21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0E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0E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0E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0E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0E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0E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0E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0E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0E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0E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0E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0E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0E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0E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0E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0E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0E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0ED7"/>
    <w:rPr>
      <w:rFonts w:eastAsiaTheme="majorEastAsia" w:cstheme="majorBidi"/>
      <w:color w:val="272727" w:themeColor="text1" w:themeTint="D8"/>
    </w:rPr>
  </w:style>
  <w:style w:type="paragraph" w:styleId="Title">
    <w:name w:val="Title"/>
    <w:basedOn w:val="Normal"/>
    <w:next w:val="Normal"/>
    <w:link w:val="TitleChar"/>
    <w:uiPriority w:val="10"/>
    <w:qFormat/>
    <w:rsid w:val="001E0E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0E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0E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0E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0ED7"/>
    <w:pPr>
      <w:spacing w:before="160"/>
      <w:jc w:val="center"/>
    </w:pPr>
    <w:rPr>
      <w:i/>
      <w:iCs/>
      <w:color w:val="404040" w:themeColor="text1" w:themeTint="BF"/>
    </w:rPr>
  </w:style>
  <w:style w:type="character" w:customStyle="1" w:styleId="QuoteChar">
    <w:name w:val="Quote Char"/>
    <w:basedOn w:val="DefaultParagraphFont"/>
    <w:link w:val="Quote"/>
    <w:uiPriority w:val="29"/>
    <w:rsid w:val="001E0ED7"/>
    <w:rPr>
      <w:i/>
      <w:iCs/>
      <w:color w:val="404040" w:themeColor="text1" w:themeTint="BF"/>
    </w:rPr>
  </w:style>
  <w:style w:type="paragraph" w:styleId="ListParagraph">
    <w:name w:val="List Paragraph"/>
    <w:basedOn w:val="Normal"/>
    <w:uiPriority w:val="34"/>
    <w:qFormat/>
    <w:rsid w:val="001E0ED7"/>
    <w:pPr>
      <w:ind w:left="720"/>
      <w:contextualSpacing/>
    </w:pPr>
  </w:style>
  <w:style w:type="character" w:styleId="IntenseEmphasis">
    <w:name w:val="Intense Emphasis"/>
    <w:basedOn w:val="DefaultParagraphFont"/>
    <w:uiPriority w:val="21"/>
    <w:qFormat/>
    <w:rsid w:val="001E0ED7"/>
    <w:rPr>
      <w:i/>
      <w:iCs/>
      <w:color w:val="0F4761" w:themeColor="accent1" w:themeShade="BF"/>
    </w:rPr>
  </w:style>
  <w:style w:type="paragraph" w:styleId="IntenseQuote">
    <w:name w:val="Intense Quote"/>
    <w:basedOn w:val="Normal"/>
    <w:next w:val="Normal"/>
    <w:link w:val="IntenseQuoteChar"/>
    <w:uiPriority w:val="30"/>
    <w:qFormat/>
    <w:rsid w:val="001E0E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0ED7"/>
    <w:rPr>
      <w:i/>
      <w:iCs/>
      <w:color w:val="0F4761" w:themeColor="accent1" w:themeShade="BF"/>
    </w:rPr>
  </w:style>
  <w:style w:type="character" w:styleId="IntenseReference">
    <w:name w:val="Intense Reference"/>
    <w:basedOn w:val="DefaultParagraphFont"/>
    <w:uiPriority w:val="32"/>
    <w:qFormat/>
    <w:rsid w:val="001E0ED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5</Pages>
  <Words>434</Words>
  <Characters>2478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Sindhiya R</dc:creator>
  <cp:keywords/>
  <dc:description/>
  <cp:lastModifiedBy>Sindhiya R</cp:lastModifiedBy>
  <cp:revision>2</cp:revision>
  <dcterms:created xsi:type="dcterms:W3CDTF">2026-08-11T09:01:00Z</dcterms:created>
  <dcterms:modified xsi:type="dcterms:W3CDTF">2026-08-11T09:01:00Z</dcterms:modified>
</cp:coreProperties>
</file>