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5EF702" w14:textId="77777777" w:rsidR="007C0D7A" w:rsidRPr="00925FCB" w:rsidRDefault="007C0D7A" w:rsidP="007C0D7A">
      <w:pPr>
        <w:jc w:val="center"/>
        <w:rPr>
          <w:rFonts w:ascii="Times New Roman" w:hAnsi="Times New Roman" w:cs="Times New Roman"/>
          <w:b/>
          <w:bCs/>
          <w:sz w:val="36"/>
          <w:szCs w:val="36"/>
          <w:lang w:val="en-US"/>
        </w:rPr>
      </w:pPr>
      <w:r w:rsidRPr="00925FCB">
        <w:rPr>
          <w:rFonts w:ascii="Times New Roman" w:hAnsi="Times New Roman" w:cs="Times New Roman"/>
          <w:b/>
          <w:bCs/>
          <w:sz w:val="36"/>
          <w:szCs w:val="36"/>
          <w:lang w:val="en-US"/>
        </w:rPr>
        <w:t>PEST IDENTIFICATION USING DEEP LEARNING</w:t>
      </w:r>
    </w:p>
    <w:tbl>
      <w:tblPr>
        <w:tblStyle w:val="TableGrid"/>
        <w:tblW w:w="0" w:type="auto"/>
        <w:tblLook w:val="04A0" w:firstRow="1" w:lastRow="0" w:firstColumn="1" w:lastColumn="0" w:noHBand="0" w:noVBand="1"/>
      </w:tblPr>
      <w:tblGrid>
        <w:gridCol w:w="3005"/>
        <w:gridCol w:w="3005"/>
        <w:gridCol w:w="3006"/>
      </w:tblGrid>
      <w:tr w:rsidR="007C0D7A" w14:paraId="24BB6BEF" w14:textId="77777777" w:rsidTr="0066753F">
        <w:tc>
          <w:tcPr>
            <w:tcW w:w="3005" w:type="dxa"/>
            <w:tcBorders>
              <w:top w:val="nil"/>
              <w:left w:val="nil"/>
              <w:bottom w:val="nil"/>
              <w:right w:val="nil"/>
            </w:tcBorders>
          </w:tcPr>
          <w:p w14:paraId="5636AE2A" w14:textId="77777777" w:rsidR="007C0D7A" w:rsidRDefault="007C0D7A" w:rsidP="0066753F">
            <w:pPr>
              <w:jc w:val="center"/>
              <w:rPr>
                <w:rFonts w:ascii="Times New Roman" w:hAnsi="Times New Roman" w:cs="Times New Roman"/>
                <w:i/>
                <w:iCs/>
                <w:sz w:val="16"/>
                <w:szCs w:val="16"/>
                <w:lang w:val="en-US"/>
              </w:rPr>
            </w:pPr>
            <w:r>
              <w:rPr>
                <w:rFonts w:ascii="Times New Roman" w:hAnsi="Times New Roman" w:cs="Times New Roman"/>
                <w:i/>
                <w:iCs/>
                <w:sz w:val="16"/>
                <w:szCs w:val="16"/>
                <w:lang w:val="en-US"/>
              </w:rPr>
              <w:t>D Chandu</w:t>
            </w:r>
          </w:p>
          <w:p w14:paraId="0AC46212" w14:textId="77777777" w:rsidR="007C0D7A" w:rsidRDefault="007C0D7A" w:rsidP="0066753F">
            <w:pPr>
              <w:jc w:val="center"/>
              <w:rPr>
                <w:rFonts w:ascii="Times New Roman" w:hAnsi="Times New Roman" w:cs="Times New Roman"/>
                <w:i/>
                <w:iCs/>
                <w:sz w:val="16"/>
                <w:szCs w:val="16"/>
                <w:lang w:val="en-US"/>
              </w:rPr>
            </w:pPr>
            <w:r>
              <w:rPr>
                <w:rFonts w:ascii="Times New Roman" w:hAnsi="Times New Roman" w:cs="Times New Roman"/>
                <w:i/>
                <w:iCs/>
                <w:sz w:val="16"/>
                <w:szCs w:val="16"/>
                <w:lang w:val="en-US"/>
              </w:rPr>
              <w:t>Student</w:t>
            </w:r>
          </w:p>
          <w:p w14:paraId="2AF3021D" w14:textId="77777777" w:rsidR="007C0D7A" w:rsidRDefault="007C0D7A" w:rsidP="0066753F">
            <w:pPr>
              <w:jc w:val="center"/>
              <w:rPr>
                <w:rFonts w:ascii="Times New Roman" w:hAnsi="Times New Roman" w:cs="Times New Roman"/>
                <w:i/>
                <w:iCs/>
                <w:sz w:val="16"/>
                <w:szCs w:val="16"/>
                <w:lang w:val="en-US"/>
              </w:rPr>
            </w:pPr>
            <w:r>
              <w:rPr>
                <w:rFonts w:ascii="Times New Roman" w:hAnsi="Times New Roman" w:cs="Times New Roman"/>
                <w:i/>
                <w:iCs/>
                <w:sz w:val="16"/>
                <w:szCs w:val="16"/>
                <w:lang w:val="en-US"/>
              </w:rPr>
              <w:t>Computer Science and Engineering</w:t>
            </w:r>
          </w:p>
          <w:p w14:paraId="47A4E781" w14:textId="77777777" w:rsidR="007C0D7A" w:rsidRDefault="007C0D7A" w:rsidP="0066753F">
            <w:pPr>
              <w:jc w:val="center"/>
              <w:rPr>
                <w:rFonts w:ascii="Times New Roman" w:hAnsi="Times New Roman" w:cs="Times New Roman"/>
                <w:i/>
                <w:iCs/>
                <w:sz w:val="16"/>
                <w:szCs w:val="16"/>
                <w:lang w:val="en-US"/>
              </w:rPr>
            </w:pPr>
            <w:r>
              <w:rPr>
                <w:rFonts w:ascii="Times New Roman" w:hAnsi="Times New Roman" w:cs="Times New Roman"/>
                <w:i/>
                <w:iCs/>
                <w:sz w:val="16"/>
                <w:szCs w:val="16"/>
                <w:lang w:val="en-US"/>
              </w:rPr>
              <w:t>Narasaraopeta Engineering College</w:t>
            </w:r>
          </w:p>
          <w:p w14:paraId="1C5218F5" w14:textId="77777777" w:rsidR="007C0D7A" w:rsidRDefault="007C0D7A" w:rsidP="0066753F">
            <w:pPr>
              <w:jc w:val="center"/>
              <w:rPr>
                <w:rFonts w:ascii="Times New Roman" w:hAnsi="Times New Roman" w:cs="Times New Roman"/>
                <w:i/>
                <w:iCs/>
                <w:sz w:val="16"/>
                <w:szCs w:val="16"/>
                <w:lang w:val="en-US"/>
              </w:rPr>
            </w:pPr>
            <w:r>
              <w:rPr>
                <w:rFonts w:ascii="Times New Roman" w:hAnsi="Times New Roman" w:cs="Times New Roman"/>
                <w:i/>
                <w:iCs/>
                <w:sz w:val="16"/>
                <w:szCs w:val="16"/>
                <w:lang w:val="en-US"/>
              </w:rPr>
              <w:t>Narasaraopeta, India</w:t>
            </w:r>
          </w:p>
          <w:p w14:paraId="1494215C" w14:textId="7A13D394" w:rsidR="007C0D7A" w:rsidRPr="00925FCB" w:rsidRDefault="00000000" w:rsidP="0066753F">
            <w:pPr>
              <w:jc w:val="center"/>
              <w:rPr>
                <w:rFonts w:ascii="Times New Roman" w:hAnsi="Times New Roman" w:cs="Times New Roman"/>
                <w:i/>
                <w:iCs/>
                <w:sz w:val="16"/>
                <w:szCs w:val="16"/>
                <w:lang w:val="en-US"/>
              </w:rPr>
            </w:pPr>
            <w:hyperlink r:id="rId6" w:history="1">
              <w:r w:rsidR="007C0D7A" w:rsidRPr="00463226">
                <w:rPr>
                  <w:rStyle w:val="Hyperlink"/>
                  <w:rFonts w:ascii="Times New Roman" w:hAnsi="Times New Roman" w:cs="Times New Roman"/>
                  <w:i/>
                  <w:iCs/>
                  <w:sz w:val="16"/>
                  <w:szCs w:val="16"/>
                  <w:lang w:val="en-US"/>
                </w:rPr>
                <w:t>divvelachandu21@gmail.com</w:t>
              </w:r>
            </w:hyperlink>
          </w:p>
        </w:tc>
        <w:tc>
          <w:tcPr>
            <w:tcW w:w="3005" w:type="dxa"/>
            <w:tcBorders>
              <w:top w:val="nil"/>
              <w:left w:val="nil"/>
              <w:bottom w:val="nil"/>
              <w:right w:val="nil"/>
            </w:tcBorders>
          </w:tcPr>
          <w:p w14:paraId="11D07C4C" w14:textId="77777777" w:rsidR="007C0D7A" w:rsidRDefault="007C0D7A" w:rsidP="0066753F">
            <w:pPr>
              <w:jc w:val="center"/>
              <w:rPr>
                <w:rFonts w:ascii="Times New Roman" w:hAnsi="Times New Roman" w:cs="Times New Roman"/>
                <w:i/>
                <w:iCs/>
                <w:sz w:val="16"/>
                <w:szCs w:val="16"/>
                <w:lang w:val="en-US"/>
              </w:rPr>
            </w:pPr>
            <w:r>
              <w:rPr>
                <w:rFonts w:ascii="Times New Roman" w:hAnsi="Times New Roman" w:cs="Times New Roman"/>
                <w:i/>
                <w:iCs/>
                <w:sz w:val="16"/>
                <w:szCs w:val="16"/>
                <w:lang w:val="en-US"/>
              </w:rPr>
              <w:t>K Rajesh</w:t>
            </w:r>
          </w:p>
          <w:p w14:paraId="063D3A18" w14:textId="77777777" w:rsidR="007C0D7A" w:rsidRDefault="007C0D7A" w:rsidP="0066753F">
            <w:pPr>
              <w:jc w:val="center"/>
              <w:rPr>
                <w:rFonts w:ascii="Times New Roman" w:hAnsi="Times New Roman" w:cs="Times New Roman"/>
                <w:i/>
                <w:iCs/>
                <w:sz w:val="16"/>
                <w:szCs w:val="16"/>
                <w:lang w:val="en-US"/>
              </w:rPr>
            </w:pPr>
            <w:r>
              <w:rPr>
                <w:rFonts w:ascii="Times New Roman" w:hAnsi="Times New Roman" w:cs="Times New Roman"/>
                <w:i/>
                <w:iCs/>
                <w:sz w:val="16"/>
                <w:szCs w:val="16"/>
                <w:lang w:val="en-US"/>
              </w:rPr>
              <w:t>Student</w:t>
            </w:r>
          </w:p>
          <w:p w14:paraId="75EA4CF5" w14:textId="77777777" w:rsidR="007C0D7A" w:rsidRDefault="007C0D7A" w:rsidP="0066753F">
            <w:pPr>
              <w:jc w:val="center"/>
              <w:rPr>
                <w:rFonts w:ascii="Times New Roman" w:hAnsi="Times New Roman" w:cs="Times New Roman"/>
                <w:i/>
                <w:iCs/>
                <w:sz w:val="16"/>
                <w:szCs w:val="16"/>
                <w:lang w:val="en-US"/>
              </w:rPr>
            </w:pPr>
            <w:r>
              <w:rPr>
                <w:rFonts w:ascii="Times New Roman" w:hAnsi="Times New Roman" w:cs="Times New Roman"/>
                <w:i/>
                <w:iCs/>
                <w:sz w:val="16"/>
                <w:szCs w:val="16"/>
                <w:lang w:val="en-US"/>
              </w:rPr>
              <w:t>Computer Science and Engineering</w:t>
            </w:r>
          </w:p>
          <w:p w14:paraId="38975395" w14:textId="77777777" w:rsidR="007C0D7A" w:rsidRDefault="007C0D7A" w:rsidP="0066753F">
            <w:pPr>
              <w:jc w:val="center"/>
              <w:rPr>
                <w:rFonts w:ascii="Times New Roman" w:hAnsi="Times New Roman" w:cs="Times New Roman"/>
                <w:i/>
                <w:iCs/>
                <w:sz w:val="16"/>
                <w:szCs w:val="16"/>
                <w:lang w:val="en-US"/>
              </w:rPr>
            </w:pPr>
            <w:r>
              <w:rPr>
                <w:rFonts w:ascii="Times New Roman" w:hAnsi="Times New Roman" w:cs="Times New Roman"/>
                <w:i/>
                <w:iCs/>
                <w:sz w:val="16"/>
                <w:szCs w:val="16"/>
                <w:lang w:val="en-US"/>
              </w:rPr>
              <w:t>Narasaraopeta Engineering College</w:t>
            </w:r>
          </w:p>
          <w:p w14:paraId="206E4948" w14:textId="77777777" w:rsidR="007C0D7A" w:rsidRDefault="007C0D7A" w:rsidP="0066753F">
            <w:pPr>
              <w:jc w:val="center"/>
              <w:rPr>
                <w:rFonts w:ascii="Times New Roman" w:hAnsi="Times New Roman" w:cs="Times New Roman"/>
                <w:i/>
                <w:iCs/>
                <w:sz w:val="16"/>
                <w:szCs w:val="16"/>
                <w:lang w:val="en-US"/>
              </w:rPr>
            </w:pPr>
            <w:r>
              <w:rPr>
                <w:rFonts w:ascii="Times New Roman" w:hAnsi="Times New Roman" w:cs="Times New Roman"/>
                <w:i/>
                <w:iCs/>
                <w:sz w:val="16"/>
                <w:szCs w:val="16"/>
                <w:lang w:val="en-US"/>
              </w:rPr>
              <w:t>Narasaraopeta, India</w:t>
            </w:r>
          </w:p>
          <w:p w14:paraId="41FE13F1" w14:textId="77777777" w:rsidR="007C0D7A" w:rsidRDefault="00000000" w:rsidP="0066753F">
            <w:pPr>
              <w:jc w:val="center"/>
              <w:rPr>
                <w:rFonts w:ascii="Times New Roman" w:hAnsi="Times New Roman" w:cs="Times New Roman"/>
                <w:sz w:val="32"/>
                <w:szCs w:val="32"/>
                <w:lang w:val="en-US"/>
              </w:rPr>
            </w:pPr>
            <w:hyperlink r:id="rId7" w:history="1">
              <w:r w:rsidR="007C0D7A" w:rsidRPr="00463226">
                <w:rPr>
                  <w:rStyle w:val="Hyperlink"/>
                  <w:rFonts w:ascii="Times New Roman" w:hAnsi="Times New Roman" w:cs="Times New Roman"/>
                  <w:i/>
                  <w:iCs/>
                  <w:sz w:val="16"/>
                  <w:szCs w:val="16"/>
                  <w:lang w:val="en-US"/>
                </w:rPr>
                <w:t>rajeshkandula11@gmail.com</w:t>
              </w:r>
            </w:hyperlink>
          </w:p>
        </w:tc>
        <w:tc>
          <w:tcPr>
            <w:tcW w:w="3006" w:type="dxa"/>
            <w:tcBorders>
              <w:top w:val="nil"/>
              <w:left w:val="nil"/>
              <w:bottom w:val="nil"/>
              <w:right w:val="nil"/>
            </w:tcBorders>
          </w:tcPr>
          <w:p w14:paraId="4B4FD4A6" w14:textId="77777777" w:rsidR="007C0D7A" w:rsidRDefault="007C0D7A" w:rsidP="0066753F">
            <w:pPr>
              <w:jc w:val="center"/>
              <w:rPr>
                <w:rFonts w:ascii="Times New Roman" w:hAnsi="Times New Roman" w:cs="Times New Roman"/>
                <w:i/>
                <w:iCs/>
                <w:sz w:val="16"/>
                <w:szCs w:val="16"/>
                <w:lang w:val="en-US"/>
              </w:rPr>
            </w:pPr>
            <w:r>
              <w:rPr>
                <w:rFonts w:ascii="Times New Roman" w:hAnsi="Times New Roman" w:cs="Times New Roman"/>
                <w:i/>
                <w:iCs/>
                <w:sz w:val="16"/>
                <w:szCs w:val="16"/>
                <w:lang w:val="en-US"/>
              </w:rPr>
              <w:t>J Sai</w:t>
            </w:r>
          </w:p>
          <w:p w14:paraId="509DC4D0" w14:textId="77777777" w:rsidR="007C0D7A" w:rsidRDefault="007C0D7A" w:rsidP="0066753F">
            <w:pPr>
              <w:jc w:val="center"/>
              <w:rPr>
                <w:rFonts w:ascii="Times New Roman" w:hAnsi="Times New Roman" w:cs="Times New Roman"/>
                <w:i/>
                <w:iCs/>
                <w:sz w:val="16"/>
                <w:szCs w:val="16"/>
                <w:lang w:val="en-US"/>
              </w:rPr>
            </w:pPr>
            <w:r>
              <w:rPr>
                <w:rFonts w:ascii="Times New Roman" w:hAnsi="Times New Roman" w:cs="Times New Roman"/>
                <w:i/>
                <w:iCs/>
                <w:sz w:val="16"/>
                <w:szCs w:val="16"/>
                <w:lang w:val="en-US"/>
              </w:rPr>
              <w:t>Student</w:t>
            </w:r>
          </w:p>
          <w:p w14:paraId="4F94379A" w14:textId="77777777" w:rsidR="007C0D7A" w:rsidRDefault="007C0D7A" w:rsidP="0066753F">
            <w:pPr>
              <w:jc w:val="center"/>
              <w:rPr>
                <w:rFonts w:ascii="Times New Roman" w:hAnsi="Times New Roman" w:cs="Times New Roman"/>
                <w:i/>
                <w:iCs/>
                <w:sz w:val="16"/>
                <w:szCs w:val="16"/>
                <w:lang w:val="en-US"/>
              </w:rPr>
            </w:pPr>
            <w:r>
              <w:rPr>
                <w:rFonts w:ascii="Times New Roman" w:hAnsi="Times New Roman" w:cs="Times New Roman"/>
                <w:i/>
                <w:iCs/>
                <w:sz w:val="16"/>
                <w:szCs w:val="16"/>
                <w:lang w:val="en-US"/>
              </w:rPr>
              <w:t>Computer Science and Engineering</w:t>
            </w:r>
          </w:p>
          <w:p w14:paraId="0425F933" w14:textId="77777777" w:rsidR="007C0D7A" w:rsidRDefault="007C0D7A" w:rsidP="0066753F">
            <w:pPr>
              <w:jc w:val="center"/>
              <w:rPr>
                <w:rFonts w:ascii="Times New Roman" w:hAnsi="Times New Roman" w:cs="Times New Roman"/>
                <w:i/>
                <w:iCs/>
                <w:sz w:val="16"/>
                <w:szCs w:val="16"/>
                <w:lang w:val="en-US"/>
              </w:rPr>
            </w:pPr>
            <w:r>
              <w:rPr>
                <w:rFonts w:ascii="Times New Roman" w:hAnsi="Times New Roman" w:cs="Times New Roman"/>
                <w:i/>
                <w:iCs/>
                <w:sz w:val="16"/>
                <w:szCs w:val="16"/>
                <w:lang w:val="en-US"/>
              </w:rPr>
              <w:t>Narasaraopeta Engineering College</w:t>
            </w:r>
          </w:p>
          <w:p w14:paraId="3FD5BC5F" w14:textId="77777777" w:rsidR="007C0D7A" w:rsidRDefault="007C0D7A" w:rsidP="0066753F">
            <w:pPr>
              <w:jc w:val="center"/>
              <w:rPr>
                <w:rFonts w:ascii="Times New Roman" w:hAnsi="Times New Roman" w:cs="Times New Roman"/>
                <w:i/>
                <w:iCs/>
                <w:sz w:val="16"/>
                <w:szCs w:val="16"/>
                <w:lang w:val="en-US"/>
              </w:rPr>
            </w:pPr>
            <w:r>
              <w:rPr>
                <w:rFonts w:ascii="Times New Roman" w:hAnsi="Times New Roman" w:cs="Times New Roman"/>
                <w:i/>
                <w:iCs/>
                <w:sz w:val="16"/>
                <w:szCs w:val="16"/>
                <w:lang w:val="en-US"/>
              </w:rPr>
              <w:t>Narasaraopeta, India</w:t>
            </w:r>
          </w:p>
          <w:p w14:paraId="05A84DC0" w14:textId="799E69E4" w:rsidR="007C0D7A" w:rsidRDefault="00000000" w:rsidP="0066753F">
            <w:pPr>
              <w:jc w:val="center"/>
              <w:rPr>
                <w:rFonts w:ascii="Times New Roman" w:hAnsi="Times New Roman" w:cs="Times New Roman"/>
                <w:sz w:val="32"/>
                <w:szCs w:val="32"/>
                <w:lang w:val="en-US"/>
              </w:rPr>
            </w:pPr>
            <w:hyperlink r:id="rId8" w:history="1">
              <w:r w:rsidR="007C0D7A" w:rsidRPr="00463226">
                <w:rPr>
                  <w:rStyle w:val="Hyperlink"/>
                  <w:rFonts w:ascii="Times New Roman" w:hAnsi="Times New Roman" w:cs="Times New Roman"/>
                  <w:i/>
                  <w:iCs/>
                  <w:sz w:val="16"/>
                  <w:szCs w:val="16"/>
                  <w:lang w:val="en-US"/>
                </w:rPr>
                <w:t>jujjurisai7989135700@gmail.com</w:t>
              </w:r>
            </w:hyperlink>
          </w:p>
        </w:tc>
      </w:tr>
    </w:tbl>
    <w:p w14:paraId="4439040B" w14:textId="77777777" w:rsidR="008A2295" w:rsidRDefault="008A2295"/>
    <w:p w14:paraId="7B6BB49F" w14:textId="77777777" w:rsidR="007C0D7A" w:rsidRDefault="007C0D7A" w:rsidP="007C0D7A">
      <w:pPr>
        <w:spacing w:line="240" w:lineRule="auto"/>
        <w:rPr>
          <w:rFonts w:ascii="Times New Roman" w:hAnsi="Times New Roman" w:cs="Times New Roman"/>
          <w:b/>
          <w:bCs/>
          <w:sz w:val="24"/>
          <w:szCs w:val="24"/>
          <w:lang w:val="en-US"/>
        </w:rPr>
      </w:pPr>
      <w:r w:rsidRPr="00925FCB">
        <w:rPr>
          <w:rFonts w:ascii="Times New Roman" w:hAnsi="Times New Roman" w:cs="Times New Roman"/>
          <w:b/>
          <w:bCs/>
          <w:sz w:val="24"/>
          <w:szCs w:val="24"/>
          <w:lang w:val="en-US"/>
        </w:rPr>
        <w:t>Abstract:</w:t>
      </w:r>
    </w:p>
    <w:p w14:paraId="6DFD23E1" w14:textId="3E25B009" w:rsidR="007C0D7A" w:rsidRDefault="007C0D7A" w:rsidP="007C0D7A">
      <w:pPr>
        <w:spacing w:line="240" w:lineRule="auto"/>
        <w:jc w:val="both"/>
        <w:rPr>
          <w:rFonts w:ascii="Times New Roman" w:hAnsi="Times New Roman" w:cs="Times New Roman"/>
        </w:rPr>
      </w:pPr>
      <w:r w:rsidRPr="00463226">
        <w:rPr>
          <w:rFonts w:ascii="Times New Roman" w:hAnsi="Times New Roman" w:cs="Times New Roman"/>
        </w:rPr>
        <w:t>Accurate identification of pests is essential for crop protection and effective pest management. Timely detection of pests is essential for effective pest management and crop protection. The techniques used in many traditional methods rely on visual inspection and expert intervention, so can be time-consuming and inaccurate A high-performance computer vision system can be used to deep learning methods developed have detected insects. In this study, we adopted the deep learning models VGG16 and VGG19 to develop a passive insect detection system. We were able to improve model performance in identifying insect species through techniques such as data enhancement, refinement of validated models etc. We documented that both VGG16 and VGG19 models gave a high accuracy rate of 9</w:t>
      </w:r>
      <w:r w:rsidR="00AF0B12">
        <w:rPr>
          <w:rFonts w:ascii="Times New Roman" w:hAnsi="Times New Roman" w:cs="Times New Roman"/>
        </w:rPr>
        <w:t>9</w:t>
      </w:r>
      <w:r w:rsidRPr="00463226">
        <w:rPr>
          <w:rFonts w:ascii="Times New Roman" w:hAnsi="Times New Roman" w:cs="Times New Roman"/>
        </w:rPr>
        <w:t>.</w:t>
      </w:r>
      <w:r w:rsidR="00AF0B12">
        <w:rPr>
          <w:rFonts w:ascii="Times New Roman" w:hAnsi="Times New Roman" w:cs="Times New Roman"/>
        </w:rPr>
        <w:t>78</w:t>
      </w:r>
      <w:r w:rsidRPr="00463226">
        <w:rPr>
          <w:rFonts w:ascii="Times New Roman" w:hAnsi="Times New Roman" w:cs="Times New Roman"/>
        </w:rPr>
        <w:t xml:space="preserve">% </w:t>
      </w:r>
      <w:proofErr w:type="gramStart"/>
      <w:r w:rsidRPr="00463226">
        <w:rPr>
          <w:rFonts w:ascii="Times New Roman" w:hAnsi="Times New Roman" w:cs="Times New Roman"/>
        </w:rPr>
        <w:t>and</w:t>
      </w:r>
      <w:r>
        <w:rPr>
          <w:rFonts w:ascii="Times New Roman" w:hAnsi="Times New Roman" w:cs="Times New Roman"/>
        </w:rPr>
        <w:t xml:space="preserve"> </w:t>
      </w:r>
      <w:r w:rsidRPr="00463226">
        <w:rPr>
          <w:rFonts w:ascii="Times New Roman" w:hAnsi="Times New Roman" w:cs="Times New Roman"/>
        </w:rPr>
        <w:t xml:space="preserve"> 98.12</w:t>
      </w:r>
      <w:proofErr w:type="gramEnd"/>
      <w:r w:rsidRPr="00463226">
        <w:rPr>
          <w:rFonts w:ascii="Times New Roman" w:hAnsi="Times New Roman" w:cs="Times New Roman"/>
        </w:rPr>
        <w:t>%, respectively</w:t>
      </w:r>
      <w:r>
        <w:rPr>
          <w:rFonts w:ascii="Times New Roman" w:hAnsi="Times New Roman" w:cs="Times New Roman"/>
        </w:rPr>
        <w:t>.</w:t>
      </w:r>
    </w:p>
    <w:p w14:paraId="23567323" w14:textId="77777777" w:rsidR="007C0D7A" w:rsidRDefault="007C0D7A">
      <w:pPr>
        <w:sectPr w:rsidR="007C0D7A">
          <w:pgSz w:w="11906" w:h="16838"/>
          <w:pgMar w:top="1440" w:right="1440" w:bottom="1440" w:left="1440" w:header="708" w:footer="708" w:gutter="0"/>
          <w:cols w:space="708"/>
          <w:docGrid w:linePitch="360"/>
        </w:sectPr>
      </w:pPr>
    </w:p>
    <w:p w14:paraId="0956AD81" w14:textId="77777777" w:rsidR="007C0D7A" w:rsidRPr="008668B7" w:rsidRDefault="007C0D7A" w:rsidP="007C0D7A">
      <w:pPr>
        <w:pStyle w:val="ListParagraph"/>
        <w:numPr>
          <w:ilvl w:val="0"/>
          <w:numId w:val="1"/>
        </w:numPr>
        <w:spacing w:line="240" w:lineRule="auto"/>
        <w:jc w:val="both"/>
        <w:rPr>
          <w:rFonts w:ascii="Times New Roman" w:hAnsi="Times New Roman" w:cs="Times New Roman"/>
          <w:b/>
          <w:bCs/>
          <w:sz w:val="24"/>
          <w:szCs w:val="24"/>
        </w:rPr>
      </w:pPr>
      <w:r w:rsidRPr="008668B7">
        <w:rPr>
          <w:rFonts w:ascii="Times New Roman" w:hAnsi="Times New Roman" w:cs="Times New Roman"/>
          <w:b/>
          <w:bCs/>
          <w:sz w:val="24"/>
          <w:szCs w:val="24"/>
        </w:rPr>
        <w:t>Introduction:</w:t>
      </w:r>
    </w:p>
    <w:p w14:paraId="5D4AE994" w14:textId="77777777" w:rsidR="007C0D7A" w:rsidRDefault="007C0D7A" w:rsidP="007C0D7A">
      <w:pPr>
        <w:spacing w:line="240" w:lineRule="auto"/>
        <w:jc w:val="both"/>
        <w:rPr>
          <w:rFonts w:ascii="Times New Roman" w:hAnsi="Times New Roman" w:cs="Times New Roman"/>
        </w:rPr>
      </w:pPr>
      <w:r w:rsidRPr="00E222D4">
        <w:rPr>
          <w:rFonts w:ascii="Times New Roman" w:hAnsi="Times New Roman" w:cs="Times New Roman"/>
        </w:rPr>
        <w:t>Agriculture is the backbone of the global economy, but pests pose a significant challenge to crop production and food security. Pests are responsible for the largest crop losses worldwide, hampering agricultural growth, especially in light of increasing global demand for food. The reliance on pesticides to control pests is decreasing due to their unsustainable long-term effects on ecosystems and human health thus precise methods that do not cause harvesting our surroundings are immediately important.</w:t>
      </w:r>
      <w:r w:rsidRPr="00E222D4">
        <w:rPr>
          <w:rFonts w:ascii="Times New Roman" w:hAnsi="Times New Roman" w:cs="Times New Roman"/>
        </w:rPr>
        <w:br/>
      </w:r>
      <w:r w:rsidRPr="00E222D4">
        <w:rPr>
          <w:rFonts w:ascii="Times New Roman" w:hAnsi="Times New Roman" w:cs="Times New Roman"/>
        </w:rPr>
        <w:br/>
        <w:t xml:space="preserve">Pest identification is crucial in order to protect crops that will in turn, lead to a sustainable eradication of the pests. Expert methods involving the visualization of flows are usually lengthy, highly intensive, and highly prone to errors. This is because there is a wide form, size and number of insects which is a difficult task to search even by professionals in the field of </w:t>
      </w:r>
      <w:r>
        <w:rPr>
          <w:rFonts w:ascii="Times New Roman" w:hAnsi="Times New Roman" w:cs="Times New Roman"/>
        </w:rPr>
        <w:t xml:space="preserve">study known as entomologists. </w:t>
      </w:r>
    </w:p>
    <w:p w14:paraId="1DEFCA0E" w14:textId="77777777" w:rsidR="007C0D7A" w:rsidRDefault="007C0D7A" w:rsidP="007C0D7A">
      <w:pPr>
        <w:spacing w:line="240" w:lineRule="auto"/>
        <w:jc w:val="both"/>
        <w:rPr>
          <w:rFonts w:ascii="Times New Roman" w:hAnsi="Times New Roman" w:cs="Times New Roman"/>
        </w:rPr>
      </w:pPr>
      <w:r w:rsidRPr="00E222D4">
        <w:rPr>
          <w:rFonts w:ascii="Times New Roman" w:hAnsi="Times New Roman" w:cs="Times New Roman"/>
        </w:rPr>
        <w:br/>
        <w:t xml:space="preserve">Advances in computer vision and innovative AI may provide solution in better pest identification in the last few years. Machine learning has been more specific to this classification known as deep learning and has recorded significant innovations in image categorization Across various industries ranging from healthcare imaging systems to direct object detection Convolutional Neural </w:t>
      </w:r>
    </w:p>
    <w:p w14:paraId="13273529" w14:textId="77777777" w:rsidR="007C0D7A" w:rsidRDefault="007C0D7A" w:rsidP="007C0D7A">
      <w:pPr>
        <w:spacing w:line="240" w:lineRule="auto"/>
        <w:jc w:val="both"/>
        <w:rPr>
          <w:rFonts w:ascii="Times New Roman" w:hAnsi="Times New Roman" w:cs="Times New Roman"/>
        </w:rPr>
      </w:pPr>
    </w:p>
    <w:p w14:paraId="622F109A" w14:textId="77777777" w:rsidR="007C0D7A" w:rsidRPr="00E222D4" w:rsidRDefault="007C0D7A" w:rsidP="007C0D7A">
      <w:pPr>
        <w:spacing w:line="240" w:lineRule="auto"/>
        <w:jc w:val="both"/>
        <w:rPr>
          <w:rFonts w:ascii="Times New Roman" w:hAnsi="Times New Roman" w:cs="Times New Roman"/>
        </w:rPr>
      </w:pPr>
      <w:r w:rsidRPr="00E222D4">
        <w:rPr>
          <w:rFonts w:ascii="Times New Roman" w:hAnsi="Times New Roman" w:cs="Times New Roman"/>
        </w:rPr>
        <w:t>networks (CNNs) have recorded exceptional image data analysis and handling.</w:t>
      </w:r>
    </w:p>
    <w:p w14:paraId="429CD251" w14:textId="77777777" w:rsidR="007C0D7A" w:rsidRDefault="007C0D7A" w:rsidP="007C0D7A">
      <w:pPr>
        <w:spacing w:line="240" w:lineRule="auto"/>
        <w:jc w:val="both"/>
        <w:rPr>
          <w:rFonts w:ascii="Times New Roman" w:hAnsi="Times New Roman" w:cs="Times New Roman"/>
        </w:rPr>
      </w:pPr>
      <w:r w:rsidRPr="00E222D4">
        <w:rPr>
          <w:rFonts w:ascii="Times New Roman" w:hAnsi="Times New Roman" w:cs="Times New Roman"/>
        </w:rPr>
        <w:t xml:space="preserve">However, it should be noted that the use of deep learning for pest detection in agriculture is not as popular at the moment. Some of the challenges relates to efficient insect imaging, including the obtainment of </w:t>
      </w:r>
      <w:proofErr w:type="gramStart"/>
      <w:r w:rsidRPr="00E222D4">
        <w:rPr>
          <w:rFonts w:ascii="Times New Roman" w:hAnsi="Times New Roman" w:cs="Times New Roman"/>
        </w:rPr>
        <w:t>high quality</w:t>
      </w:r>
      <w:proofErr w:type="gramEnd"/>
      <w:r w:rsidRPr="00E222D4">
        <w:rPr>
          <w:rFonts w:ascii="Times New Roman" w:hAnsi="Times New Roman" w:cs="Times New Roman"/>
        </w:rPr>
        <w:t xml:space="preserve"> images, variability of image quality due to different conditions, and creation of models, which are able to detect numerous species of insects.</w:t>
      </w:r>
      <w:r w:rsidRPr="00E222D4">
        <w:rPr>
          <w:rFonts w:ascii="Times New Roman" w:hAnsi="Times New Roman" w:cs="Times New Roman"/>
        </w:rPr>
        <w:br/>
      </w:r>
      <w:r w:rsidRPr="00E222D4">
        <w:rPr>
          <w:rFonts w:ascii="Times New Roman" w:hAnsi="Times New Roman" w:cs="Times New Roman"/>
        </w:rPr>
        <w:br/>
        <w:t>This research present a new identification method for insects that will address the above challenges. Utilizing superior methods of data augmentation and converting them with complex deep learning models which are VGG16 &amp; VGG19 enhancing the effectiveness and applicability of the models in the real sense. Our target is to contribute to the improvement of pest diagnostics and offer feasible recommendations that will be employed across the agricultural sector by farmers and the like.</w:t>
      </w:r>
      <w:r w:rsidRPr="00E222D4">
        <w:rPr>
          <w:rFonts w:ascii="Times New Roman" w:hAnsi="Times New Roman" w:cs="Times New Roman"/>
        </w:rPr>
        <w:br/>
      </w:r>
      <w:r w:rsidRPr="00E222D4">
        <w:rPr>
          <w:rFonts w:ascii="Times New Roman" w:hAnsi="Times New Roman" w:cs="Times New Roman"/>
        </w:rPr>
        <w:br/>
        <w:t xml:space="preserve">In this context and by overcoming these </w:t>
      </w:r>
      <w:proofErr w:type="gramStart"/>
      <w:r w:rsidRPr="00E222D4">
        <w:rPr>
          <w:rFonts w:ascii="Times New Roman" w:hAnsi="Times New Roman" w:cs="Times New Roman"/>
        </w:rPr>
        <w:t>above mentioned</w:t>
      </w:r>
      <w:proofErr w:type="gramEnd"/>
      <w:r w:rsidRPr="00E222D4">
        <w:rPr>
          <w:rFonts w:ascii="Times New Roman" w:hAnsi="Times New Roman" w:cs="Times New Roman"/>
        </w:rPr>
        <w:t xml:space="preserve"> problems, the present study intends to offer important findings and methods to agricultural technology about the pest management for establishing more rational consumption patterns.</w:t>
      </w:r>
    </w:p>
    <w:p w14:paraId="153D3642" w14:textId="77777777" w:rsidR="007C0D7A" w:rsidRDefault="007C0D7A" w:rsidP="007C0D7A">
      <w:pPr>
        <w:spacing w:line="240" w:lineRule="auto"/>
        <w:jc w:val="both"/>
        <w:rPr>
          <w:rFonts w:ascii="Times New Roman" w:hAnsi="Times New Roman" w:cs="Times New Roman"/>
        </w:rPr>
      </w:pPr>
      <w:r w:rsidRPr="008668B7">
        <w:rPr>
          <w:rFonts w:ascii="Times New Roman" w:hAnsi="Times New Roman" w:cs="Times New Roman"/>
        </w:rPr>
        <w:t>This paper makes the following key contributions:</w:t>
      </w:r>
    </w:p>
    <w:p w14:paraId="68574ABB" w14:textId="77777777" w:rsidR="007C0D7A" w:rsidRPr="00C339EF" w:rsidRDefault="007C0D7A" w:rsidP="007C0D7A">
      <w:pPr>
        <w:spacing w:line="240" w:lineRule="auto"/>
        <w:jc w:val="both"/>
        <w:rPr>
          <w:rFonts w:ascii="Times New Roman" w:hAnsi="Times New Roman" w:cs="Times New Roman"/>
        </w:rPr>
      </w:pPr>
      <w:proofErr w:type="spellStart"/>
      <w:r w:rsidRPr="00C339EF">
        <w:rPr>
          <w:rFonts w:ascii="Times New Roman" w:hAnsi="Times New Roman" w:cs="Times New Roman"/>
        </w:rPr>
        <w:lastRenderedPageBreak/>
        <w:t>i</w:t>
      </w:r>
      <w:proofErr w:type="spellEnd"/>
      <w:r w:rsidRPr="00C339EF">
        <w:rPr>
          <w:rFonts w:ascii="Times New Roman" w:hAnsi="Times New Roman" w:cs="Times New Roman"/>
        </w:rPr>
        <w:t>.</w:t>
      </w:r>
      <w:r>
        <w:rPr>
          <w:rFonts w:ascii="Times New Roman" w:hAnsi="Times New Roman" w:cs="Times New Roman"/>
        </w:rPr>
        <w:t xml:space="preserve">  </w:t>
      </w:r>
      <w:r w:rsidRPr="00C339EF">
        <w:rPr>
          <w:rFonts w:ascii="Times New Roman" w:hAnsi="Times New Roman" w:cs="Times New Roman"/>
        </w:rPr>
        <w:t xml:space="preserve">Comprehensive Pest Dataset: The dataset is created with nine kinds of pests; all of them are photographed in an actual environment </w:t>
      </w:r>
      <w:proofErr w:type="gramStart"/>
      <w:r w:rsidRPr="00C339EF">
        <w:rPr>
          <w:rFonts w:ascii="Times New Roman" w:hAnsi="Times New Roman" w:cs="Times New Roman"/>
        </w:rPr>
        <w:t>real-life pests</w:t>
      </w:r>
      <w:proofErr w:type="gramEnd"/>
      <w:r w:rsidRPr="00C339EF">
        <w:rPr>
          <w:rFonts w:ascii="Times New Roman" w:hAnsi="Times New Roman" w:cs="Times New Roman"/>
        </w:rPr>
        <w:t>. For increasing the images and thus richness of the dataset in order to gain higher quality and stability of the model we used different techniques of data augmentation.</w:t>
      </w:r>
    </w:p>
    <w:p w14:paraId="77DAD015" w14:textId="77777777" w:rsidR="007C0D7A" w:rsidRPr="00C339EF" w:rsidRDefault="007C0D7A" w:rsidP="007C0D7A">
      <w:pPr>
        <w:jc w:val="both"/>
        <w:rPr>
          <w:rFonts w:ascii="Times New Roman" w:hAnsi="Times New Roman" w:cs="Times New Roman"/>
        </w:rPr>
      </w:pPr>
      <w:r w:rsidRPr="00C339EF">
        <w:rPr>
          <w:rFonts w:ascii="Times New Roman" w:hAnsi="Times New Roman" w:cs="Times New Roman"/>
        </w:rPr>
        <w:br/>
        <w:t>ii. Enhanced VGG Models: To rectify this, we used VGG16 and VGG19 models in the pest identification process and hence the improved approach. Some adjustments we made are presented as follows: First, the specifics of pest detection allowed fine-tuning these models for the given application based on their ability to efficiently perform feature extraction.</w:t>
      </w:r>
    </w:p>
    <w:p w14:paraId="206DA1E7" w14:textId="77777777" w:rsidR="007C0D7A" w:rsidRDefault="007C0D7A" w:rsidP="007C0D7A">
      <w:pPr>
        <w:jc w:val="both"/>
        <w:rPr>
          <w:rFonts w:ascii="Times New Roman" w:hAnsi="Times New Roman" w:cs="Times New Roman"/>
        </w:rPr>
      </w:pPr>
      <w:r w:rsidRPr="00C339EF">
        <w:rPr>
          <w:rFonts w:ascii="Times New Roman" w:hAnsi="Times New Roman" w:cs="Times New Roman"/>
        </w:rPr>
        <w:br/>
        <w:t>iii. Comparative Analysis: Therefore, we performed a comparative analysis of the VGG16 and VGG19 models with regard to other existing deep learning models. The results reveal that all both the enhanced VGG models have better accuracy in pest identification which confirms that the models are useful in real-life agricultural use.</w:t>
      </w:r>
    </w:p>
    <w:p w14:paraId="177C2555" w14:textId="0846941A" w:rsidR="007C0D7A" w:rsidRDefault="007C0D7A" w:rsidP="007C0D7A">
      <w:pPr>
        <w:pStyle w:val="ListParagraph"/>
        <w:numPr>
          <w:ilvl w:val="0"/>
          <w:numId w:val="1"/>
        </w:numPr>
        <w:spacing w:line="240" w:lineRule="auto"/>
        <w:jc w:val="both"/>
        <w:rPr>
          <w:rFonts w:ascii="Times New Roman" w:hAnsi="Times New Roman" w:cs="Times New Roman"/>
          <w:b/>
          <w:bCs/>
          <w:sz w:val="24"/>
          <w:szCs w:val="24"/>
          <w:lang w:val="en-US"/>
        </w:rPr>
      </w:pPr>
      <w:r w:rsidRPr="007C0D7A">
        <w:rPr>
          <w:rFonts w:ascii="Times New Roman" w:hAnsi="Times New Roman" w:cs="Times New Roman"/>
          <w:b/>
          <w:bCs/>
          <w:sz w:val="24"/>
          <w:szCs w:val="24"/>
          <w:lang w:val="en-US"/>
        </w:rPr>
        <w:t>LITERATURE REVIEW</w:t>
      </w:r>
    </w:p>
    <w:p w14:paraId="69626C35" w14:textId="6F8C4C1D" w:rsidR="007C0D7A" w:rsidRPr="00AF0B12" w:rsidRDefault="007C0D7A" w:rsidP="001A2BEA">
      <w:pPr>
        <w:spacing w:line="240" w:lineRule="auto"/>
        <w:ind w:firstLine="360"/>
        <w:jc w:val="both"/>
        <w:rPr>
          <w:rFonts w:ascii="Times New Roman" w:hAnsi="Times New Roman" w:cs="Times New Roman"/>
          <w:lang w:val="en-US"/>
        </w:rPr>
      </w:pPr>
      <w:r w:rsidRPr="00AF0B12">
        <w:rPr>
          <w:rFonts w:ascii="Times New Roman" w:hAnsi="Times New Roman" w:cs="Times New Roman"/>
          <w:lang w:val="en-US"/>
        </w:rPr>
        <w:t>Cheng et al</w:t>
      </w:r>
      <w:r w:rsidRPr="00642C20">
        <w:rPr>
          <w:rFonts w:ascii="Times New Roman" w:hAnsi="Times New Roman" w:cs="Times New Roman"/>
          <w:lang w:val="en-US"/>
        </w:rPr>
        <w:t xml:space="preserve"> </w:t>
      </w:r>
      <w:hyperlink w:anchor="one" w:history="1">
        <w:r w:rsidRPr="00642C20">
          <w:rPr>
            <w:rStyle w:val="Hyperlink"/>
            <w:rFonts w:ascii="Times New Roman" w:hAnsi="Times New Roman" w:cs="Times New Roman"/>
            <w:u w:val="none"/>
            <w:lang w:val="en-US"/>
          </w:rPr>
          <w:t>[1]</w:t>
        </w:r>
      </w:hyperlink>
      <w:r w:rsidRPr="00AF0B12">
        <w:rPr>
          <w:rFonts w:ascii="Times New Roman" w:hAnsi="Times New Roman" w:cs="Times New Roman"/>
          <w:lang w:val="en-US"/>
        </w:rPr>
        <w:t xml:space="preserve"> developed a deep residual learning technique in the effort to solve this difficult problem using farmland environment and ResNet-101 model. In comparison with conventional techniques for machine learning, the authors’ approach provided a classification accuracy of 98. 67 percent of pest classes across the 10 classes.</w:t>
      </w:r>
    </w:p>
    <w:p w14:paraId="28CEE9FD" w14:textId="5B889BAF" w:rsidR="007C0D7A" w:rsidRPr="00AF0B12" w:rsidRDefault="007C0D7A" w:rsidP="007C0D7A">
      <w:pPr>
        <w:spacing w:line="240" w:lineRule="auto"/>
        <w:ind w:firstLine="360"/>
        <w:jc w:val="both"/>
        <w:rPr>
          <w:rFonts w:ascii="Times New Roman" w:hAnsi="Times New Roman" w:cs="Times New Roman"/>
          <w:lang w:val="en-US"/>
        </w:rPr>
      </w:pPr>
      <w:r w:rsidRPr="00AF0B12">
        <w:rPr>
          <w:rFonts w:ascii="Times New Roman" w:hAnsi="Times New Roman" w:cs="Times New Roman"/>
          <w:lang w:val="en-US"/>
        </w:rPr>
        <w:t xml:space="preserve">Gong et al. </w:t>
      </w:r>
      <w:hyperlink w:anchor="two" w:history="1">
        <w:r w:rsidRPr="00642C20">
          <w:rPr>
            <w:rStyle w:val="Hyperlink"/>
            <w:rFonts w:ascii="Times New Roman" w:hAnsi="Times New Roman" w:cs="Times New Roman"/>
            <w:u w:val="none"/>
            <w:lang w:val="en-US"/>
          </w:rPr>
          <w:t>[2]</w:t>
        </w:r>
      </w:hyperlink>
      <w:r w:rsidRPr="00AF0B12">
        <w:rPr>
          <w:rFonts w:ascii="Times New Roman" w:hAnsi="Times New Roman" w:cs="Times New Roman"/>
          <w:lang w:val="en-US"/>
        </w:rPr>
        <w:t xml:space="preserve"> has put forward an FCN and </w:t>
      </w:r>
      <w:proofErr w:type="spellStart"/>
      <w:r w:rsidRPr="00AF0B12">
        <w:rPr>
          <w:rFonts w:ascii="Times New Roman" w:hAnsi="Times New Roman" w:cs="Times New Roman"/>
          <w:lang w:val="en-US"/>
        </w:rPr>
        <w:t>DenseNet</w:t>
      </w:r>
      <w:proofErr w:type="spellEnd"/>
      <w:r w:rsidRPr="00AF0B12">
        <w:rPr>
          <w:rFonts w:ascii="Times New Roman" w:hAnsi="Times New Roman" w:cs="Times New Roman"/>
          <w:lang w:val="en-US"/>
        </w:rPr>
        <w:t xml:space="preserve"> model with Efficient Channel Attention for rice pest identification at edge. Their model achieved 98. The recognition performance achieved 28% accuracy of 10 pest species, more accurate, and more robust than others.</w:t>
      </w:r>
    </w:p>
    <w:p w14:paraId="51E3E3C3" w14:textId="6EE07359" w:rsidR="007C0D7A" w:rsidRPr="00AF0B12" w:rsidRDefault="007C0D7A" w:rsidP="007C0D7A">
      <w:pPr>
        <w:spacing w:line="240" w:lineRule="auto"/>
        <w:ind w:firstLine="360"/>
        <w:jc w:val="both"/>
        <w:rPr>
          <w:rFonts w:ascii="Times New Roman" w:hAnsi="Times New Roman" w:cs="Times New Roman"/>
          <w:lang w:val="en-US"/>
        </w:rPr>
      </w:pPr>
      <w:r w:rsidRPr="00AF0B12">
        <w:rPr>
          <w:rFonts w:ascii="Times New Roman" w:hAnsi="Times New Roman" w:cs="Times New Roman"/>
          <w:lang w:val="en-US"/>
        </w:rPr>
        <w:t xml:space="preserve">Yang et al. </w:t>
      </w:r>
      <w:hyperlink w:anchor="three" w:history="1">
        <w:r w:rsidRPr="00642C20">
          <w:rPr>
            <w:rStyle w:val="Hyperlink"/>
            <w:rFonts w:ascii="Times New Roman" w:hAnsi="Times New Roman" w:cs="Times New Roman"/>
            <w:u w:val="none"/>
            <w:lang w:val="en-US"/>
          </w:rPr>
          <w:t>[3]</w:t>
        </w:r>
      </w:hyperlink>
      <w:r w:rsidRPr="00AF0B12">
        <w:rPr>
          <w:rFonts w:ascii="Times New Roman" w:hAnsi="Times New Roman" w:cs="Times New Roman"/>
          <w:lang w:val="en-US"/>
        </w:rPr>
        <w:t xml:space="preserve"> published a paper on identification of crop pests by using Edge Distance-Entropy with higher accuracy of 100% with utilization of only 60% of the data. This approach decreases the data required by 5% to 15% as well as enhances performance with an Anomaly Feature Detection Strategy.</w:t>
      </w:r>
    </w:p>
    <w:p w14:paraId="0180C0CB" w14:textId="261D5409" w:rsidR="007C0D7A" w:rsidRPr="00AF0B12" w:rsidRDefault="007C0D7A" w:rsidP="007C0D7A">
      <w:pPr>
        <w:spacing w:line="240" w:lineRule="auto"/>
        <w:ind w:firstLine="360"/>
        <w:jc w:val="both"/>
        <w:rPr>
          <w:rFonts w:ascii="Times New Roman" w:hAnsi="Times New Roman" w:cs="Times New Roman"/>
          <w:lang w:val="en-US"/>
        </w:rPr>
      </w:pPr>
      <w:r w:rsidRPr="00AF0B12">
        <w:rPr>
          <w:rFonts w:ascii="Times New Roman" w:hAnsi="Times New Roman" w:cs="Times New Roman"/>
          <w:lang w:val="en-US"/>
        </w:rPr>
        <w:t xml:space="preserve">Lin et al. </w:t>
      </w:r>
      <w:hyperlink w:anchor="four" w:history="1">
        <w:r w:rsidRPr="00642C20">
          <w:rPr>
            <w:rStyle w:val="Hyperlink"/>
            <w:rFonts w:ascii="Times New Roman" w:hAnsi="Times New Roman" w:cs="Times New Roman"/>
            <w:u w:val="none"/>
            <w:lang w:val="en-US"/>
          </w:rPr>
          <w:t>[4]</w:t>
        </w:r>
      </w:hyperlink>
      <w:r w:rsidRPr="00AF0B12">
        <w:rPr>
          <w:rFonts w:ascii="Times New Roman" w:hAnsi="Times New Roman" w:cs="Times New Roman"/>
          <w:lang w:val="en-US"/>
        </w:rPr>
        <w:t xml:space="preserve"> proposed a realistic approach named as GPA-Net based on the graph pyramid attention for improving the identification of pests and diseases in an accurate manner. This method </w:t>
      </w:r>
      <w:proofErr w:type="gramStart"/>
      <w:r w:rsidRPr="00AF0B12">
        <w:rPr>
          <w:rFonts w:ascii="Times New Roman" w:hAnsi="Times New Roman" w:cs="Times New Roman"/>
          <w:lang w:val="en-US"/>
        </w:rPr>
        <w:t>enhance</w:t>
      </w:r>
      <w:proofErr w:type="gramEnd"/>
      <w:r w:rsidRPr="00AF0B12">
        <w:rPr>
          <w:rFonts w:ascii="Times New Roman" w:hAnsi="Times New Roman" w:cs="Times New Roman"/>
          <w:lang w:val="en-US"/>
        </w:rPr>
        <w:t xml:space="preserve"> feature extraction and multiscale spatial capture whereby the accuracy rate of the model can reach up to 99%. 0% on cassava leaf data and 97. 0% on AI Challenger.</w:t>
      </w:r>
    </w:p>
    <w:p w14:paraId="79E74BD7" w14:textId="0EF55C25" w:rsidR="007C0D7A" w:rsidRPr="00AF0B12" w:rsidRDefault="007C0D7A" w:rsidP="007C0D7A">
      <w:pPr>
        <w:spacing w:line="240" w:lineRule="auto"/>
        <w:ind w:firstLine="360"/>
        <w:jc w:val="both"/>
        <w:rPr>
          <w:rFonts w:ascii="Times New Roman" w:hAnsi="Times New Roman" w:cs="Times New Roman"/>
          <w:lang w:val="en-US"/>
        </w:rPr>
      </w:pPr>
      <w:r w:rsidRPr="00AF0B12">
        <w:rPr>
          <w:rFonts w:ascii="Times New Roman" w:hAnsi="Times New Roman" w:cs="Times New Roman"/>
          <w:lang w:val="en-US"/>
        </w:rPr>
        <w:t xml:space="preserve">Li et al. </w:t>
      </w:r>
      <w:hyperlink w:anchor="five" w:history="1">
        <w:r w:rsidRPr="00642C20">
          <w:rPr>
            <w:rStyle w:val="Hyperlink"/>
            <w:rFonts w:ascii="Times New Roman" w:hAnsi="Times New Roman" w:cs="Times New Roman"/>
            <w:u w:val="none"/>
            <w:lang w:val="en-US"/>
          </w:rPr>
          <w:t>[5]</w:t>
        </w:r>
      </w:hyperlink>
      <w:r w:rsidRPr="00AF0B12">
        <w:rPr>
          <w:rFonts w:ascii="Times New Roman" w:hAnsi="Times New Roman" w:cs="Times New Roman"/>
          <w:lang w:val="en-US"/>
        </w:rPr>
        <w:t xml:space="preserve">, the authors suggested </w:t>
      </w:r>
      <w:proofErr w:type="gramStart"/>
      <w:r w:rsidRPr="00AF0B12">
        <w:rPr>
          <w:rFonts w:ascii="Times New Roman" w:hAnsi="Times New Roman" w:cs="Times New Roman"/>
          <w:lang w:val="en-US"/>
        </w:rPr>
        <w:t>the  plant</w:t>
      </w:r>
      <w:proofErr w:type="gramEnd"/>
      <w:r w:rsidRPr="00AF0B12">
        <w:rPr>
          <w:rFonts w:ascii="Times New Roman" w:hAnsi="Times New Roman" w:cs="Times New Roman"/>
          <w:lang w:val="en-US"/>
        </w:rPr>
        <w:t xml:space="preserve"> disease and pest recognition by employing the pre-processing and data enhancement approaches. Their method achieved 96.71% Algorithms accuracy achieved on the </w:t>
      </w:r>
      <w:proofErr w:type="spellStart"/>
      <w:r w:rsidRPr="00AF0B12">
        <w:rPr>
          <w:rFonts w:ascii="Times New Roman" w:hAnsi="Times New Roman" w:cs="Times New Roman"/>
          <w:lang w:val="en-US"/>
        </w:rPr>
        <w:t>Plant_Village</w:t>
      </w:r>
      <w:proofErr w:type="spellEnd"/>
      <w:r w:rsidRPr="00AF0B12">
        <w:rPr>
          <w:rFonts w:ascii="Times New Roman" w:hAnsi="Times New Roman" w:cs="Times New Roman"/>
          <w:lang w:val="en-US"/>
        </w:rPr>
        <w:t xml:space="preserve"> dataset which is better than traditional CNN models and its usefulness for smart agriculture.</w:t>
      </w:r>
    </w:p>
    <w:p w14:paraId="3F902C53" w14:textId="146A802B" w:rsidR="007C0D7A" w:rsidRPr="00AF0B12" w:rsidRDefault="007C0D7A" w:rsidP="007C0D7A">
      <w:pPr>
        <w:spacing w:line="240" w:lineRule="auto"/>
        <w:ind w:firstLine="360"/>
        <w:jc w:val="both"/>
        <w:rPr>
          <w:rFonts w:ascii="Times New Roman" w:hAnsi="Times New Roman" w:cs="Times New Roman"/>
          <w:lang w:val="en-US"/>
        </w:rPr>
      </w:pPr>
      <w:r w:rsidRPr="00AF0B12">
        <w:rPr>
          <w:rFonts w:ascii="Times New Roman" w:hAnsi="Times New Roman" w:cs="Times New Roman"/>
          <w:lang w:val="en-US"/>
        </w:rPr>
        <w:t xml:space="preserve">To enhance the early jute pest detection system, Talukder et al. </w:t>
      </w:r>
      <w:hyperlink w:anchor="six" w:history="1">
        <w:r w:rsidRPr="00642C20">
          <w:rPr>
            <w:rStyle w:val="Hyperlink"/>
            <w:rFonts w:ascii="Times New Roman" w:hAnsi="Times New Roman" w:cs="Times New Roman"/>
            <w:u w:val="none"/>
            <w:lang w:val="en-US"/>
          </w:rPr>
          <w:t>[6]</w:t>
        </w:r>
      </w:hyperlink>
      <w:r w:rsidRPr="00AF0B12">
        <w:rPr>
          <w:rFonts w:ascii="Times New Roman" w:hAnsi="Times New Roman" w:cs="Times New Roman"/>
          <w:lang w:val="en-US"/>
        </w:rPr>
        <w:t xml:space="preserve"> proposed the JutePestDetect model that was based on transfer learning. When validated with 17 classes of pest data set, the proposed method attained 99% accuracy which proved better than others and thus is effective for pest control in jute farming.</w:t>
      </w:r>
    </w:p>
    <w:p w14:paraId="4C1556F9" w14:textId="24168AFA" w:rsidR="007C0D7A" w:rsidRPr="00AF0B12" w:rsidRDefault="007C0D7A" w:rsidP="007C0D7A">
      <w:pPr>
        <w:spacing w:line="240" w:lineRule="auto"/>
        <w:ind w:firstLine="360"/>
        <w:jc w:val="both"/>
        <w:rPr>
          <w:rFonts w:ascii="Times New Roman" w:hAnsi="Times New Roman" w:cs="Times New Roman"/>
          <w:lang w:val="en-US"/>
        </w:rPr>
      </w:pPr>
      <w:r w:rsidRPr="00AF0B12">
        <w:rPr>
          <w:rFonts w:ascii="Times New Roman" w:hAnsi="Times New Roman" w:cs="Times New Roman"/>
          <w:lang w:val="en-US"/>
        </w:rPr>
        <w:t xml:space="preserve">Hu et al. </w:t>
      </w:r>
      <w:hyperlink w:anchor="seven" w:history="1">
        <w:r w:rsidRPr="00642C20">
          <w:rPr>
            <w:rStyle w:val="Hyperlink"/>
            <w:rFonts w:ascii="Times New Roman" w:hAnsi="Times New Roman" w:cs="Times New Roman"/>
            <w:u w:val="none"/>
            <w:lang w:val="en-US"/>
          </w:rPr>
          <w:t>[7]</w:t>
        </w:r>
      </w:hyperlink>
      <w:r w:rsidRPr="00AF0B12">
        <w:rPr>
          <w:rFonts w:ascii="Times New Roman" w:hAnsi="Times New Roman" w:cs="Times New Roman"/>
          <w:lang w:val="en-US"/>
        </w:rPr>
        <w:t xml:space="preserve"> proposed a rice pest identification model based on a multi-scale double-branch GAN-</w:t>
      </w:r>
      <w:proofErr w:type="spellStart"/>
      <w:r w:rsidRPr="00AF0B12">
        <w:rPr>
          <w:rFonts w:ascii="Times New Roman" w:hAnsi="Times New Roman" w:cs="Times New Roman"/>
          <w:lang w:val="en-US"/>
        </w:rPr>
        <w:t>ResNet</w:t>
      </w:r>
      <w:proofErr w:type="spellEnd"/>
      <w:r w:rsidRPr="00AF0B12">
        <w:rPr>
          <w:rFonts w:ascii="Times New Roman" w:hAnsi="Times New Roman" w:cs="Times New Roman"/>
          <w:lang w:val="en-US"/>
        </w:rPr>
        <w:t xml:space="preserve">. This model combines GANs with </w:t>
      </w:r>
      <w:proofErr w:type="spellStart"/>
      <w:r w:rsidRPr="00AF0B12">
        <w:rPr>
          <w:rFonts w:ascii="Times New Roman" w:hAnsi="Times New Roman" w:cs="Times New Roman"/>
          <w:lang w:val="en-US"/>
        </w:rPr>
        <w:t>ResNet</w:t>
      </w:r>
      <w:proofErr w:type="spellEnd"/>
      <w:r w:rsidRPr="00AF0B12">
        <w:rPr>
          <w:rFonts w:ascii="Times New Roman" w:hAnsi="Times New Roman" w:cs="Times New Roman"/>
          <w:lang w:val="en-US"/>
        </w:rPr>
        <w:t xml:space="preserve"> for improved feature learning and obtains a high of 99. 34% accuracy that is higher than traditional networks. The presence of the two-branch paradigm and the data augmentation increases the reliability of the model even under difficult circumstances.</w:t>
      </w:r>
    </w:p>
    <w:p w14:paraId="60551A26" w14:textId="6674308E" w:rsidR="007C0D7A" w:rsidRDefault="007C0D7A" w:rsidP="007C0D7A">
      <w:pPr>
        <w:spacing w:line="240" w:lineRule="auto"/>
        <w:ind w:firstLine="360"/>
        <w:jc w:val="both"/>
        <w:rPr>
          <w:rFonts w:ascii="Times New Roman" w:hAnsi="Times New Roman" w:cs="Times New Roman"/>
          <w:lang w:val="en-US"/>
        </w:rPr>
      </w:pPr>
      <w:r w:rsidRPr="00AF0B12">
        <w:rPr>
          <w:rFonts w:ascii="Times New Roman" w:hAnsi="Times New Roman" w:cs="Times New Roman"/>
          <w:lang w:val="en-US"/>
        </w:rPr>
        <w:t xml:space="preserve">Mask R-CNN was improved by Rong et al. </w:t>
      </w:r>
      <w:hyperlink w:anchor="eight" w:history="1">
        <w:r w:rsidRPr="00642C20">
          <w:rPr>
            <w:rStyle w:val="Hyperlink"/>
            <w:rFonts w:ascii="Times New Roman" w:hAnsi="Times New Roman" w:cs="Times New Roman"/>
            <w:u w:val="none"/>
            <w:lang w:val="en-US"/>
          </w:rPr>
          <w:t>[8]</w:t>
        </w:r>
      </w:hyperlink>
      <w:r w:rsidRPr="00AF0B12">
        <w:rPr>
          <w:rFonts w:ascii="Times New Roman" w:hAnsi="Times New Roman" w:cs="Times New Roman"/>
          <w:lang w:val="en-US"/>
        </w:rPr>
        <w:t xml:space="preserve"> to identify and count pest on yellow plates in the field. It can be seen that the proposed Feature Pyramid Network (FPN) optimization raised the model’s accuracy to above 99%. 4 % detection accuracy, which is two percentage points higher than that of the original. 7%. It increases the rate and accuracy of pest monitoring systems.</w:t>
      </w:r>
    </w:p>
    <w:p w14:paraId="6632E975" w14:textId="1B7F08CC" w:rsidR="001A2BEA" w:rsidRDefault="001A2BEA" w:rsidP="007C0D7A">
      <w:pPr>
        <w:spacing w:line="240" w:lineRule="auto"/>
        <w:ind w:firstLine="360"/>
        <w:jc w:val="both"/>
        <w:rPr>
          <w:rFonts w:ascii="Times New Roman" w:hAnsi="Times New Roman" w:cs="Times New Roman"/>
          <w:lang w:val="en-US"/>
        </w:rPr>
      </w:pPr>
      <w:r w:rsidRPr="001A2BEA">
        <w:rPr>
          <w:rFonts w:ascii="Times New Roman" w:hAnsi="Times New Roman" w:cs="Times New Roman"/>
          <w:lang w:val="en-US"/>
        </w:rPr>
        <w:t xml:space="preserve">The ANN based pest identification system has been proposed in Singh et al., </w:t>
      </w:r>
      <w:hyperlink w:anchor="nine" w:history="1">
        <w:r w:rsidRPr="00642C20">
          <w:rPr>
            <w:rStyle w:val="Hyperlink"/>
            <w:rFonts w:ascii="Times New Roman" w:hAnsi="Times New Roman" w:cs="Times New Roman"/>
            <w:u w:val="none"/>
            <w:lang w:val="en-US"/>
          </w:rPr>
          <w:t>[9]</w:t>
        </w:r>
      </w:hyperlink>
      <w:r>
        <w:rPr>
          <w:rFonts w:ascii="Times New Roman" w:hAnsi="Times New Roman" w:cs="Times New Roman"/>
          <w:lang w:val="en-US"/>
        </w:rPr>
        <w:t xml:space="preserve"> </w:t>
      </w:r>
      <w:r w:rsidRPr="001A2BEA">
        <w:rPr>
          <w:rFonts w:ascii="Times New Roman" w:hAnsi="Times New Roman" w:cs="Times New Roman"/>
          <w:lang w:val="en-US"/>
        </w:rPr>
        <w:t>integrated with WSN for smart agriculture. Pest detection is done more accurately in the system leading to an improvement by 3 on the initial measures. It increases the crop management and reduces the environmental impacts nine percent over traditional methods and offers accurate recommendations for pesticides.</w:t>
      </w:r>
    </w:p>
    <w:p w14:paraId="0894DF4F" w14:textId="77777777" w:rsidR="001A2BEA" w:rsidRPr="001A2BEA" w:rsidRDefault="001A2BEA" w:rsidP="001A2BEA">
      <w:pPr>
        <w:pStyle w:val="ListParagraph"/>
        <w:numPr>
          <w:ilvl w:val="0"/>
          <w:numId w:val="1"/>
        </w:numPr>
        <w:spacing w:line="240" w:lineRule="auto"/>
        <w:rPr>
          <w:rFonts w:ascii="Times New Roman" w:hAnsi="Times New Roman" w:cs="Times New Roman"/>
          <w:b/>
          <w:bCs/>
          <w:sz w:val="24"/>
          <w:szCs w:val="24"/>
          <w:lang w:val="en-US"/>
        </w:rPr>
      </w:pPr>
      <w:r w:rsidRPr="001A2BEA">
        <w:rPr>
          <w:rFonts w:ascii="Times New Roman" w:hAnsi="Times New Roman" w:cs="Times New Roman"/>
          <w:b/>
          <w:bCs/>
          <w:sz w:val="24"/>
          <w:szCs w:val="24"/>
          <w:lang w:val="en-US"/>
        </w:rPr>
        <w:lastRenderedPageBreak/>
        <w:t>MATERIALS AND     METHODOLOGY</w:t>
      </w:r>
    </w:p>
    <w:p w14:paraId="3B8B4AB4" w14:textId="77777777" w:rsidR="007C0D7A" w:rsidRDefault="007C0D7A" w:rsidP="001A2BEA">
      <w:pPr>
        <w:spacing w:line="240" w:lineRule="auto"/>
        <w:ind w:firstLine="360"/>
        <w:rPr>
          <w:rFonts w:ascii="Times New Roman" w:hAnsi="Times New Roman" w:cs="Times New Roman"/>
          <w:b/>
          <w:bCs/>
          <w:sz w:val="24"/>
          <w:szCs w:val="24"/>
          <w:lang w:val="en-US"/>
        </w:rPr>
      </w:pPr>
      <w:r w:rsidRPr="0002004A">
        <w:rPr>
          <w:rFonts w:ascii="Times New Roman" w:hAnsi="Times New Roman" w:cs="Times New Roman"/>
          <w:b/>
          <w:bCs/>
          <w:sz w:val="24"/>
          <w:szCs w:val="24"/>
          <w:lang w:val="en-US"/>
        </w:rPr>
        <w:t>A.</w:t>
      </w:r>
      <w:r>
        <w:rPr>
          <w:rFonts w:ascii="Times New Roman" w:hAnsi="Times New Roman" w:cs="Times New Roman"/>
          <w:b/>
          <w:bCs/>
          <w:sz w:val="24"/>
          <w:szCs w:val="24"/>
          <w:lang w:val="en-US"/>
        </w:rPr>
        <w:t xml:space="preserve"> </w:t>
      </w:r>
      <w:r w:rsidRPr="0002004A">
        <w:rPr>
          <w:rFonts w:ascii="Times New Roman" w:hAnsi="Times New Roman" w:cs="Times New Roman"/>
          <w:b/>
          <w:bCs/>
          <w:sz w:val="24"/>
          <w:szCs w:val="24"/>
          <w:lang w:val="en-US"/>
        </w:rPr>
        <w:t>DATASET</w:t>
      </w:r>
    </w:p>
    <w:p w14:paraId="69BDB9B9" w14:textId="77777777" w:rsidR="007C0D7A" w:rsidRDefault="007C0D7A" w:rsidP="007C0D7A">
      <w:pPr>
        <w:pStyle w:val="ListParagraph"/>
        <w:numPr>
          <w:ilvl w:val="0"/>
          <w:numId w:val="4"/>
        </w:numPr>
        <w:spacing w:line="240" w:lineRule="auto"/>
        <w:rPr>
          <w:rFonts w:ascii="Times New Roman" w:hAnsi="Times New Roman" w:cs="Times New Roman"/>
          <w:b/>
          <w:bCs/>
          <w:sz w:val="24"/>
          <w:szCs w:val="24"/>
          <w:lang w:val="en-US"/>
        </w:rPr>
      </w:pPr>
      <w:r w:rsidRPr="00D9692B">
        <w:rPr>
          <w:rFonts w:ascii="Times New Roman" w:hAnsi="Times New Roman" w:cs="Times New Roman"/>
          <w:b/>
          <w:bCs/>
          <w:sz w:val="24"/>
          <w:szCs w:val="24"/>
          <w:lang w:val="en-US"/>
        </w:rPr>
        <w:t>DATASET DESCRIPTION</w:t>
      </w:r>
    </w:p>
    <w:p w14:paraId="1AE77C7A" w14:textId="4CC04D12" w:rsidR="007C0D7A" w:rsidRDefault="00FF7706" w:rsidP="007C0D7A">
      <w:pPr>
        <w:spacing w:line="24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8336ED1" wp14:editId="3CC43CDE">
                <wp:simplePos x="0" y="0"/>
                <wp:positionH relativeFrom="column">
                  <wp:posOffset>2116489</wp:posOffset>
                </wp:positionH>
                <wp:positionV relativeFrom="paragraph">
                  <wp:posOffset>2306788</wp:posOffset>
                </wp:positionV>
                <wp:extent cx="1860885" cy="336885"/>
                <wp:effectExtent l="0" t="0" r="25400" b="25400"/>
                <wp:wrapNone/>
                <wp:docPr id="1467902185" name="Text Box 1"/>
                <wp:cNvGraphicFramePr/>
                <a:graphic xmlns:a="http://schemas.openxmlformats.org/drawingml/2006/main">
                  <a:graphicData uri="http://schemas.microsoft.com/office/word/2010/wordprocessingShape">
                    <wps:wsp>
                      <wps:cNvSpPr txBox="1"/>
                      <wps:spPr>
                        <a:xfrm>
                          <a:off x="0" y="0"/>
                          <a:ext cx="1860885" cy="336885"/>
                        </a:xfrm>
                        <a:prstGeom prst="rect">
                          <a:avLst/>
                        </a:prstGeom>
                        <a:solidFill>
                          <a:schemeClr val="lt1"/>
                        </a:solidFill>
                        <a:ln w="6350">
                          <a:solidFill>
                            <a:schemeClr val="bg1"/>
                          </a:solidFill>
                        </a:ln>
                      </wps:spPr>
                      <wps:txbx>
                        <w:txbxContent>
                          <w:p w14:paraId="0C9EA4D6" w14:textId="4371E6A2" w:rsidR="00FF7706" w:rsidRDefault="00FF7706" w:rsidP="00FF7706">
                            <w:pPr>
                              <w:jc w:val="center"/>
                            </w:pPr>
                            <w:bookmarkStart w:id="0" w:name="Table_one"/>
                            <w:r w:rsidRPr="00FF7706">
                              <w:rPr>
                                <w:rFonts w:ascii="Times New Roman" w:hAnsi="Times New Roman" w:cs="Times New Roman"/>
                                <w:b/>
                                <w:bCs/>
                              </w:rPr>
                              <w:t>Table 1</w:t>
                            </w:r>
                            <w:bookmarkEnd w:id="0"/>
                            <w:r w:rsidRPr="00FF7706">
                              <w:rPr>
                                <w:rFonts w:ascii="Times New Roman" w:hAnsi="Times New Roman" w:cs="Times New Roman"/>
                                <w:b/>
                                <w:bCs/>
                              </w:rPr>
                              <w:t xml:space="preserve"> Dataset</w:t>
                            </w:r>
                            <w:r>
                              <w:rPr>
                                <w:rFonts w:ascii="Times New Roman" w:hAnsi="Times New Roman" w:cs="Times New Roman"/>
                                <w:b/>
                                <w:bCs/>
                              </w:rPr>
                              <w:t xml:space="preserve"> 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8336ED1" id="_x0000_t202" coordsize="21600,21600" o:spt="202" path="m,l,21600r21600,l21600,xe">
                <v:stroke joinstyle="miter"/>
                <v:path gradientshapeok="t" o:connecttype="rect"/>
              </v:shapetype>
              <v:shape id="Text Box 1" o:spid="_x0000_s1026" type="#_x0000_t202" style="position:absolute;left:0;text-align:left;margin-left:166.65pt;margin-top:181.65pt;width:146.55pt;height:26.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" fillcolor="white [3201]" strokecolor="white [3212]" strokeweight=".5pt">
                <v:textbox>
                  <w:txbxContent>
                    <w:p w14:paraId="0C9EA4D6" w14:textId="4371E6A2" w:rsidR="00FF7706" w:rsidRDefault="00FF7706" w:rsidP="00FF7706">
                      <w:pPr>
                        <w:jc w:val="center"/>
                      </w:pPr>
                      <w:bookmarkStart w:id="1" w:name="Table_one"/>
                      <w:r w:rsidRPr="00FF7706">
                        <w:rPr>
                          <w:rFonts w:ascii="Times New Roman" w:hAnsi="Times New Roman" w:cs="Times New Roman"/>
                          <w:b/>
                          <w:bCs/>
                        </w:rPr>
                        <w:t>Table 1</w:t>
                      </w:r>
                      <w:bookmarkEnd w:id="1"/>
                      <w:r w:rsidRPr="00FF7706">
                        <w:rPr>
                          <w:rFonts w:ascii="Times New Roman" w:hAnsi="Times New Roman" w:cs="Times New Roman"/>
                          <w:b/>
                          <w:bCs/>
                        </w:rPr>
                        <w:t xml:space="preserve"> Dataset</w:t>
                      </w:r>
                      <w:r>
                        <w:rPr>
                          <w:rFonts w:ascii="Times New Roman" w:hAnsi="Times New Roman" w:cs="Times New Roman"/>
                          <w:b/>
                          <w:bCs/>
                        </w:rPr>
                        <w:t xml:space="preserve"> description</w:t>
                      </w:r>
                    </w:p>
                  </w:txbxContent>
                </v:textbox>
              </v:shape>
            </w:pict>
          </mc:Fallback>
        </mc:AlternateContent>
      </w:r>
      <w:r w:rsidR="007C0D7A" w:rsidRPr="00D9692B">
        <w:rPr>
          <w:rFonts w:ascii="Times New Roman" w:hAnsi="Times New Roman" w:cs="Times New Roman"/>
        </w:rPr>
        <w:t>The dataset comprises 3,150 images of nine distinct crop pests: Aphids, army worms, boll worms, beetles, grasshop</w:t>
      </w:r>
      <w:r w:rsidR="007C0D7A">
        <w:rPr>
          <w:rFonts w:ascii="Times New Roman" w:hAnsi="Times New Roman" w:cs="Times New Roman"/>
        </w:rPr>
        <w:t>pe</w:t>
      </w:r>
      <w:r w:rsidR="007C0D7A" w:rsidRPr="00D9692B">
        <w:rPr>
          <w:rFonts w:ascii="Times New Roman" w:hAnsi="Times New Roman" w:cs="Times New Roman"/>
        </w:rPr>
        <w:t>rs, mites, sawflies, mosquitoes and stem borers. These images were downloaded from some publicly available</w:t>
      </w:r>
      <w:r w:rsidR="007C0D7A">
        <w:rPr>
          <w:rFonts w:ascii="Times New Roman" w:hAnsi="Times New Roman" w:cs="Times New Roman"/>
        </w:rPr>
        <w:t xml:space="preserve"> </w:t>
      </w:r>
      <w:r w:rsidR="007C0D7A" w:rsidRPr="00D9692B">
        <w:rPr>
          <w:rFonts w:ascii="Times New Roman" w:hAnsi="Times New Roman" w:cs="Times New Roman"/>
        </w:rPr>
        <w:t>datasets</w:t>
      </w:r>
      <w:r>
        <w:rPr>
          <w:rFonts w:ascii="Times New Roman" w:hAnsi="Times New Roman" w:cs="Times New Roman"/>
        </w:rPr>
        <w:t xml:space="preserve"> </w:t>
      </w:r>
      <w:hyperlink w:anchor="ten" w:history="1">
        <w:r w:rsidRPr="00642C20">
          <w:rPr>
            <w:rStyle w:val="Hyperlink"/>
            <w:rFonts w:ascii="Times New Roman" w:hAnsi="Times New Roman" w:cs="Times New Roman"/>
            <w:u w:val="none"/>
          </w:rPr>
          <w:t>[</w:t>
        </w:r>
        <w:r w:rsidR="00FC6820" w:rsidRPr="00642C20">
          <w:rPr>
            <w:rStyle w:val="Hyperlink"/>
            <w:rFonts w:ascii="Times New Roman" w:hAnsi="Times New Roman" w:cs="Times New Roman"/>
            <w:u w:val="none"/>
          </w:rPr>
          <w:t>10</w:t>
        </w:r>
        <w:r w:rsidRPr="00642C20">
          <w:rPr>
            <w:rStyle w:val="Hyperlink"/>
            <w:rFonts w:ascii="Times New Roman" w:hAnsi="Times New Roman" w:cs="Times New Roman"/>
            <w:u w:val="none"/>
          </w:rPr>
          <w:t>]</w:t>
        </w:r>
      </w:hyperlink>
      <w:r w:rsidR="007C0D7A" w:rsidRPr="00D9692B">
        <w:rPr>
          <w:rFonts w:ascii="Times New Roman" w:hAnsi="Times New Roman" w:cs="Times New Roman"/>
        </w:rPr>
        <w:t xml:space="preserve"> and more images were searched from the internet. To keep the image size consistent, all images were resized to 224 x 224 pixels even if the original image had been of different size. Further, the dataset is divided into </w:t>
      </w:r>
      <w:r w:rsidR="00FC6820" w:rsidRPr="00D9692B">
        <w:rPr>
          <w:rFonts w:ascii="Times New Roman" w:hAnsi="Times New Roman" w:cs="Times New Roman"/>
        </w:rPr>
        <w:t>labelled</w:t>
      </w:r>
      <w:r w:rsidR="007C0D7A" w:rsidRPr="00D9692B">
        <w:rPr>
          <w:rFonts w:ascii="Times New Roman" w:hAnsi="Times New Roman" w:cs="Times New Roman"/>
        </w:rPr>
        <w:t xml:space="preserve"> categories for every type of pest for easy segregation while training and testing.</w:t>
      </w:r>
      <w:r w:rsidR="007C0D7A">
        <w:rPr>
          <w:rFonts w:ascii="Times New Roman" w:hAnsi="Times New Roman" w:cs="Times New Roman"/>
        </w:rPr>
        <w:t xml:space="preserve"> </w:t>
      </w:r>
      <w:r>
        <w:rPr>
          <w:rFonts w:ascii="Times New Roman" w:hAnsi="Times New Roman" w:cs="Times New Roman"/>
        </w:rPr>
        <w:t>Figure</w:t>
      </w:r>
      <w:r w:rsidR="007C0D7A">
        <w:rPr>
          <w:rFonts w:ascii="Times New Roman" w:hAnsi="Times New Roman" w:cs="Times New Roman"/>
        </w:rPr>
        <w:t xml:space="preserve"> </w:t>
      </w:r>
      <w:hyperlink w:anchor="figure_one" w:history="1">
        <w:r w:rsidR="007C0D7A" w:rsidRPr="007843EE">
          <w:rPr>
            <w:rStyle w:val="Hyperlink"/>
            <w:rFonts w:ascii="Times New Roman" w:hAnsi="Times New Roman" w:cs="Times New Roman"/>
          </w:rPr>
          <w:t>1</w:t>
        </w:r>
      </w:hyperlink>
      <w:r w:rsidR="007C0D7A">
        <w:rPr>
          <w:rFonts w:ascii="Times New Roman" w:hAnsi="Times New Roman" w:cs="Times New Roman"/>
        </w:rPr>
        <w:t xml:space="preserve"> shows </w:t>
      </w:r>
      <w:proofErr w:type="gramStart"/>
      <w:r w:rsidR="007C0D7A">
        <w:rPr>
          <w:rFonts w:ascii="Times New Roman" w:hAnsi="Times New Roman" w:cs="Times New Roman"/>
        </w:rPr>
        <w:t>the some</w:t>
      </w:r>
      <w:proofErr w:type="gramEnd"/>
      <w:r w:rsidR="007C0D7A">
        <w:rPr>
          <w:rFonts w:ascii="Times New Roman" w:hAnsi="Times New Roman" w:cs="Times New Roman"/>
        </w:rPr>
        <w:t xml:space="preserve"> images from dataset</w:t>
      </w:r>
      <w:r>
        <w:rPr>
          <w:rFonts w:ascii="Times New Roman" w:hAnsi="Times New Roman" w:cs="Times New Roman"/>
        </w:rPr>
        <w:t xml:space="preserve">. Table </w:t>
      </w:r>
      <w:hyperlink w:anchor="Table_one" w:history="1">
        <w:r w:rsidRPr="007843EE">
          <w:rPr>
            <w:rStyle w:val="Hyperlink"/>
            <w:rFonts w:ascii="Times New Roman" w:hAnsi="Times New Roman" w:cs="Times New Roman"/>
          </w:rPr>
          <w:t>1</w:t>
        </w:r>
      </w:hyperlink>
      <w:r>
        <w:rPr>
          <w:rFonts w:ascii="Times New Roman" w:hAnsi="Times New Roman" w:cs="Times New Roman"/>
        </w:rPr>
        <w:t xml:space="preserve"> describes about images in dataset.</w:t>
      </w:r>
    </w:p>
    <w:p w14:paraId="3EBF4B84" w14:textId="42060F2A" w:rsidR="00FF7706" w:rsidRPr="00FF7706" w:rsidRDefault="00F37A25" w:rsidP="007C0D7A">
      <w:pPr>
        <w:spacing w:line="240" w:lineRule="auto"/>
        <w:jc w:val="both"/>
        <w:rPr>
          <w:rFonts w:ascii="Times New Roman" w:hAnsi="Times New Roman" w:cs="Times New Roman"/>
          <w:b/>
          <w:bCs/>
        </w:rPr>
      </w:pPr>
      <w:r>
        <w:rPr>
          <w:rFonts w:ascii="Times New Roman" w:hAnsi="Times New Roman" w:cs="Times New Roman"/>
          <w:noProof/>
        </w:rPr>
        <w:drawing>
          <wp:anchor distT="0" distB="0" distL="114300" distR="114300" simplePos="0" relativeHeight="251702272" behindDoc="0" locked="0" layoutInCell="1" allowOverlap="1" wp14:anchorId="615DDFC5" wp14:editId="1ED3CF75">
            <wp:simplePos x="0" y="0"/>
            <wp:positionH relativeFrom="margin">
              <wp:align>left</wp:align>
            </wp:positionH>
            <wp:positionV relativeFrom="paragraph">
              <wp:posOffset>262890</wp:posOffset>
            </wp:positionV>
            <wp:extent cx="5966460" cy="2577465"/>
            <wp:effectExtent l="0" t="0" r="0" b="0"/>
            <wp:wrapNone/>
            <wp:docPr id="18642127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12700" name="Picture 186421270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66460" cy="2577465"/>
                    </a:xfrm>
                    <a:prstGeom prst="rect">
                      <a:avLst/>
                    </a:prstGeom>
                  </pic:spPr>
                </pic:pic>
              </a:graphicData>
            </a:graphic>
            <wp14:sizeRelH relativeFrom="page">
              <wp14:pctWidth>0</wp14:pctWidth>
            </wp14:sizeRelH>
            <wp14:sizeRelV relativeFrom="page">
              <wp14:pctHeight>0</wp14:pctHeight>
            </wp14:sizeRelV>
          </wp:anchor>
        </w:drawing>
      </w:r>
      <w:r w:rsidR="00FF7706">
        <w:rPr>
          <w:rFonts w:ascii="Times New Roman" w:hAnsi="Times New Roman" w:cs="Times New Roman"/>
          <w:b/>
          <w:bCs/>
        </w:rPr>
        <w:t xml:space="preserve">            </w:t>
      </w:r>
    </w:p>
    <w:p w14:paraId="4F8163DC" w14:textId="5DB7370F" w:rsidR="00FF7706" w:rsidRPr="007C0D7A" w:rsidRDefault="00FF7706" w:rsidP="007C0D7A">
      <w:pPr>
        <w:spacing w:line="240" w:lineRule="auto"/>
        <w:jc w:val="both"/>
        <w:rPr>
          <w:rFonts w:ascii="Times New Roman" w:hAnsi="Times New Roman" w:cs="Times New Roman"/>
          <w:b/>
          <w:bCs/>
          <w:sz w:val="24"/>
          <w:szCs w:val="24"/>
          <w:lang w:val="en-US"/>
        </w:rPr>
      </w:pPr>
    </w:p>
    <w:p w14:paraId="02FD8C0D" w14:textId="72B1681F" w:rsidR="00FF7706" w:rsidRPr="00FF7706" w:rsidRDefault="00FF7706" w:rsidP="00FF7706">
      <w:pPr>
        <w:pStyle w:val="ListParagraph"/>
        <w:numPr>
          <w:ilvl w:val="0"/>
          <w:numId w:val="4"/>
        </w:numPr>
        <w:jc w:val="both"/>
        <w:rPr>
          <w:rFonts w:ascii="Times New Roman" w:hAnsi="Times New Roman" w:cs="Times New Roman"/>
          <w:b/>
          <w:bCs/>
        </w:rPr>
      </w:pPr>
      <w:r w:rsidRPr="00FF7706">
        <w:rPr>
          <w:rFonts w:ascii="Times New Roman" w:hAnsi="Times New Roman" w:cs="Times New Roman"/>
          <w:b/>
          <w:bCs/>
        </w:rPr>
        <w:t>DATA AUGMENTATION</w:t>
      </w:r>
    </w:p>
    <w:p w14:paraId="507668FD" w14:textId="3C23089E" w:rsidR="00FF7706" w:rsidRDefault="00FF7706" w:rsidP="00FF7706">
      <w:pPr>
        <w:jc w:val="both"/>
        <w:rPr>
          <w:rFonts w:ascii="Times New Roman" w:hAnsi="Times New Roman" w:cs="Times New Roman"/>
        </w:rPr>
        <w:sectPr w:rsidR="00FF7706" w:rsidSect="00FF7706">
          <w:type w:val="continuous"/>
          <w:pgSz w:w="11906" w:h="16838"/>
          <w:pgMar w:top="1440" w:right="1440" w:bottom="1440" w:left="1440" w:header="708" w:footer="708" w:gutter="0"/>
          <w:cols w:num="2" w:space="708"/>
          <w:docGrid w:linePitch="360"/>
        </w:sectPr>
      </w:pPr>
      <w:r w:rsidRPr="00C339EF">
        <w:rPr>
          <w:rFonts w:ascii="Times New Roman" w:hAnsi="Times New Roman" w:cs="Times New Roman"/>
        </w:rPr>
        <w:t xml:space="preserve">This is done with the help of data augmentation methods that help to improve the dataset and model performance. </w:t>
      </w:r>
      <w:proofErr w:type="gramStart"/>
      <w:r w:rsidRPr="00C339EF">
        <w:rPr>
          <w:rFonts w:ascii="Times New Roman" w:hAnsi="Times New Roman" w:cs="Times New Roman"/>
        </w:rPr>
        <w:t>These technique</w:t>
      </w:r>
      <w:proofErr w:type="gramEnd"/>
      <w:r w:rsidRPr="00C339EF">
        <w:rPr>
          <w:rFonts w:ascii="Times New Roman" w:hAnsi="Times New Roman" w:cs="Times New Roman"/>
        </w:rPr>
        <w:t xml:space="preserve"> included the flipping of the images along the horizontal axis, shearing, rotation of image, brightness modification of the image, zooming and the addition of Gaussian noise to the original image. By applying the above transformations, variance of the data is added hence reduces the problem of imbalance in data and over fitting. Thus, the alterations described above are presented in the given visualizations</w:t>
      </w:r>
      <w:r>
        <w:rPr>
          <w:rFonts w:ascii="Times New Roman" w:hAnsi="Times New Roman" w:cs="Times New Roman"/>
        </w:rPr>
        <w:t xml:space="preserve"> in figure </w:t>
      </w:r>
      <w:hyperlink w:anchor="figure_two" w:history="1">
        <w:r w:rsidRPr="007843EE">
          <w:rPr>
            <w:rStyle w:val="Hyperlink"/>
            <w:rFonts w:ascii="Times New Roman" w:hAnsi="Times New Roman" w:cs="Times New Roman"/>
          </w:rPr>
          <w:t>2</w:t>
        </w:r>
      </w:hyperlink>
      <w:r>
        <w:rPr>
          <w:rFonts w:ascii="Times New Roman" w:hAnsi="Times New Roman" w:cs="Times New Roman"/>
        </w:rPr>
        <w:t>,</w:t>
      </w:r>
      <w:r w:rsidRPr="00C339EF">
        <w:rPr>
          <w:rFonts w:ascii="Times New Roman" w:hAnsi="Times New Roman" w:cs="Times New Roman"/>
        </w:rPr>
        <w:t xml:space="preserve"> that demonstrate the impact of the augmentations on the images indicating how every change transforms the data.</w:t>
      </w:r>
    </w:p>
    <w:p w14:paraId="53F29322" w14:textId="7E594702" w:rsidR="00FF7706" w:rsidRDefault="00FF7706" w:rsidP="00FF7706">
      <w:pPr>
        <w:jc w:val="both"/>
        <w:rPr>
          <w:rFonts w:ascii="Times New Roman" w:hAnsi="Times New Roman" w:cs="Times New Roman"/>
        </w:rPr>
        <w:sectPr w:rsidR="00FF7706" w:rsidSect="00FF7706">
          <w:type w:val="continuous"/>
          <w:pgSz w:w="11906" w:h="16838"/>
          <w:pgMar w:top="1440" w:right="1440" w:bottom="1440" w:left="1440" w:header="708" w:footer="708" w:gutter="0"/>
          <w:cols w:num="2" w:space="708"/>
          <w:docGrid w:linePitch="360"/>
        </w:sectPr>
      </w:pPr>
    </w:p>
    <w:p w14:paraId="4D1CE8B9" w14:textId="708E2456" w:rsidR="00FF7706" w:rsidRPr="004A4524" w:rsidRDefault="00FF7706" w:rsidP="00FF7706">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3360" behindDoc="0" locked="0" layoutInCell="1" allowOverlap="1" wp14:anchorId="57F43E35" wp14:editId="66C9405E">
                <wp:simplePos x="0" y="0"/>
                <wp:positionH relativeFrom="column">
                  <wp:posOffset>1772653</wp:posOffset>
                </wp:positionH>
                <wp:positionV relativeFrom="paragraph">
                  <wp:posOffset>2402706</wp:posOffset>
                </wp:positionV>
                <wp:extent cx="2253915" cy="312387"/>
                <wp:effectExtent l="0" t="0" r="13335" b="12065"/>
                <wp:wrapNone/>
                <wp:docPr id="996270122" name="Text Box 2"/>
                <wp:cNvGraphicFramePr/>
                <a:graphic xmlns:a="http://schemas.openxmlformats.org/drawingml/2006/main">
                  <a:graphicData uri="http://schemas.microsoft.com/office/word/2010/wordprocessingShape">
                    <wps:wsp>
                      <wps:cNvSpPr txBox="1"/>
                      <wps:spPr>
                        <a:xfrm>
                          <a:off x="0" y="0"/>
                          <a:ext cx="2253915" cy="312387"/>
                        </a:xfrm>
                        <a:prstGeom prst="rect">
                          <a:avLst/>
                        </a:prstGeom>
                        <a:solidFill>
                          <a:schemeClr val="bg1"/>
                        </a:solidFill>
                        <a:ln w="6350">
                          <a:solidFill>
                            <a:schemeClr val="bg1"/>
                          </a:solidFill>
                        </a:ln>
                      </wps:spPr>
                      <wps:txbx>
                        <w:txbxContent>
                          <w:p w14:paraId="1F9F491A" w14:textId="1F407555" w:rsidR="00FF7706" w:rsidRPr="00FF7706" w:rsidRDefault="00FF7706" w:rsidP="00FF7706">
                            <w:pPr>
                              <w:jc w:val="center"/>
                              <w:rPr>
                                <w:rFonts w:ascii="Times New Roman" w:hAnsi="Times New Roman" w:cs="Times New Roman"/>
                                <w:b/>
                                <w:bCs/>
                                <w:lang w:val="en-US"/>
                              </w:rPr>
                            </w:pPr>
                            <w:bookmarkStart w:id="2" w:name="figure_one"/>
                            <w:r w:rsidRPr="00FF7706">
                              <w:rPr>
                                <w:rFonts w:ascii="Times New Roman" w:hAnsi="Times New Roman" w:cs="Times New Roman"/>
                                <w:b/>
                                <w:bCs/>
                                <w:lang w:val="en-US"/>
                              </w:rPr>
                              <w:t xml:space="preserve">Figure 1 </w:t>
                            </w:r>
                            <w:bookmarkEnd w:id="2"/>
                            <w:r w:rsidRPr="00FF7706">
                              <w:rPr>
                                <w:rFonts w:ascii="Times New Roman" w:hAnsi="Times New Roman" w:cs="Times New Roman"/>
                                <w:b/>
                                <w:bCs/>
                                <w:lang w:val="en-US"/>
                              </w:rPr>
                              <w:t>Sample images of pest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43E35" id="Text Box 2" o:spid="_x0000_s1027" type="#_x0000_t202" style="position:absolute;margin-left:139.6pt;margin-top:189.2pt;width:177.45pt;height:2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" fillcolor="white [3212]" strokecolor="white [3212]" strokeweight=".5pt">
                <v:textbox>
                  <w:txbxContent>
                    <w:p w14:paraId="1F9F491A" w14:textId="1F407555" w:rsidR="00FF7706" w:rsidRPr="00FF7706" w:rsidRDefault="00FF7706" w:rsidP="00FF7706">
                      <w:pPr>
                        <w:jc w:val="center"/>
                        <w:rPr>
                          <w:rFonts w:ascii="Times New Roman" w:hAnsi="Times New Roman" w:cs="Times New Roman"/>
                          <w:b/>
                          <w:bCs/>
                          <w:lang w:val="en-US"/>
                        </w:rPr>
                      </w:pPr>
                      <w:bookmarkStart w:id="3" w:name="figure_one"/>
                      <w:r w:rsidRPr="00FF7706">
                        <w:rPr>
                          <w:rFonts w:ascii="Times New Roman" w:hAnsi="Times New Roman" w:cs="Times New Roman"/>
                          <w:b/>
                          <w:bCs/>
                          <w:lang w:val="en-US"/>
                        </w:rPr>
                        <w:t xml:space="preserve">Figure 1 </w:t>
                      </w:r>
                      <w:bookmarkEnd w:id="3"/>
                      <w:r w:rsidRPr="00FF7706">
                        <w:rPr>
                          <w:rFonts w:ascii="Times New Roman" w:hAnsi="Times New Roman" w:cs="Times New Roman"/>
                          <w:b/>
                          <w:bCs/>
                          <w:lang w:val="en-US"/>
                        </w:rPr>
                        <w:t>Sample images of pest</w:t>
                      </w:r>
                    </w:p>
                  </w:txbxContent>
                </v:textbox>
              </v:shape>
            </w:pict>
          </mc:Fallback>
        </mc:AlternateContent>
      </w:r>
    </w:p>
    <w:p w14:paraId="529B0077" w14:textId="6811A121" w:rsidR="00186807" w:rsidRDefault="00186807"/>
    <w:p w14:paraId="4F018A47" w14:textId="075F6215" w:rsidR="00186807" w:rsidRDefault="00F37A25">
      <w:r>
        <w:rPr>
          <w:rFonts w:ascii="Times New Roman" w:hAnsi="Times New Roman" w:cs="Times New Roman"/>
          <w:b/>
          <w:bCs/>
          <w:noProof/>
          <w:sz w:val="24"/>
          <w:szCs w:val="24"/>
          <w:lang w:val="en-US"/>
        </w:rPr>
        <w:drawing>
          <wp:anchor distT="0" distB="0" distL="114300" distR="114300" simplePos="0" relativeHeight="251665408" behindDoc="0" locked="0" layoutInCell="1" allowOverlap="1" wp14:anchorId="3481E319" wp14:editId="06ABD210">
            <wp:simplePos x="0" y="0"/>
            <wp:positionH relativeFrom="margin">
              <wp:align>center</wp:align>
            </wp:positionH>
            <wp:positionV relativeFrom="paragraph">
              <wp:posOffset>2132965</wp:posOffset>
            </wp:positionV>
            <wp:extent cx="4603231" cy="2694305"/>
            <wp:effectExtent l="0" t="0" r="6985" b="0"/>
            <wp:wrapNone/>
            <wp:docPr id="524028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28752" name="Picture 52402875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03231" cy="2694305"/>
                    </a:xfrm>
                    <a:prstGeom prst="rect">
                      <a:avLst/>
                    </a:prstGeom>
                  </pic:spPr>
                </pic:pic>
              </a:graphicData>
            </a:graphic>
            <wp14:sizeRelH relativeFrom="page">
              <wp14:pctWidth>0</wp14:pctWidth>
            </wp14:sizeRelH>
            <wp14:sizeRelV relativeFrom="page">
              <wp14:pctHeight>0</wp14:pctHeight>
            </wp14:sizeRelV>
          </wp:anchor>
        </w:drawing>
      </w:r>
      <w:r w:rsidR="00186807">
        <w:br w:type="page"/>
      </w:r>
    </w:p>
    <w:p w14:paraId="07465243" w14:textId="658ADBD0" w:rsidR="00186807" w:rsidRDefault="00186807">
      <w:r>
        <w:rPr>
          <w:noProof/>
        </w:rPr>
        <w:lastRenderedPageBreak/>
        <w:drawing>
          <wp:anchor distT="0" distB="0" distL="114300" distR="114300" simplePos="0" relativeHeight="251666432" behindDoc="0" locked="0" layoutInCell="1" allowOverlap="1" wp14:anchorId="7F5674EA" wp14:editId="46B16746">
            <wp:simplePos x="0" y="0"/>
            <wp:positionH relativeFrom="margin">
              <wp:align>center</wp:align>
            </wp:positionH>
            <wp:positionV relativeFrom="paragraph">
              <wp:posOffset>-196033</wp:posOffset>
            </wp:positionV>
            <wp:extent cx="5000171" cy="3014049"/>
            <wp:effectExtent l="0" t="0" r="0" b="0"/>
            <wp:wrapNone/>
            <wp:docPr id="5226813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81326" name="Picture 5226813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00171" cy="3014049"/>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8"/>
          <w:szCs w:val="28"/>
        </w:rPr>
        <mc:AlternateContent>
          <mc:Choice Requires="wps">
            <w:drawing>
              <wp:anchor distT="0" distB="0" distL="114300" distR="114300" simplePos="0" relativeHeight="251668480" behindDoc="0" locked="0" layoutInCell="1" allowOverlap="1" wp14:anchorId="75CFBD28" wp14:editId="6C5710C8">
                <wp:simplePos x="0" y="0"/>
                <wp:positionH relativeFrom="margin">
                  <wp:align>center</wp:align>
                </wp:positionH>
                <wp:positionV relativeFrom="paragraph">
                  <wp:posOffset>-528955</wp:posOffset>
                </wp:positionV>
                <wp:extent cx="2866571" cy="312387"/>
                <wp:effectExtent l="0" t="0" r="10160" b="12065"/>
                <wp:wrapNone/>
                <wp:docPr id="470805752" name="Text Box 2"/>
                <wp:cNvGraphicFramePr/>
                <a:graphic xmlns:a="http://schemas.openxmlformats.org/drawingml/2006/main">
                  <a:graphicData uri="http://schemas.microsoft.com/office/word/2010/wordprocessingShape">
                    <wps:wsp>
                      <wps:cNvSpPr txBox="1"/>
                      <wps:spPr>
                        <a:xfrm>
                          <a:off x="0" y="0"/>
                          <a:ext cx="2866571" cy="312387"/>
                        </a:xfrm>
                        <a:prstGeom prst="rect">
                          <a:avLst/>
                        </a:prstGeom>
                        <a:solidFill>
                          <a:schemeClr val="bg1"/>
                        </a:solidFill>
                        <a:ln w="6350">
                          <a:solidFill>
                            <a:schemeClr val="bg1"/>
                          </a:solidFill>
                        </a:ln>
                      </wps:spPr>
                      <wps:txbx>
                        <w:txbxContent>
                          <w:p w14:paraId="6090D65E" w14:textId="178BE57F" w:rsidR="00186807" w:rsidRPr="00FF7706" w:rsidRDefault="00186807" w:rsidP="00186807">
                            <w:pPr>
                              <w:jc w:val="center"/>
                              <w:rPr>
                                <w:rFonts w:ascii="Times New Roman" w:hAnsi="Times New Roman" w:cs="Times New Roman"/>
                                <w:b/>
                                <w:bCs/>
                                <w:lang w:val="en-US"/>
                              </w:rPr>
                            </w:pPr>
                            <w:bookmarkStart w:id="4" w:name="figure_two"/>
                            <w:r w:rsidRPr="00FF7706">
                              <w:rPr>
                                <w:rFonts w:ascii="Times New Roman" w:hAnsi="Times New Roman" w:cs="Times New Roman"/>
                                <w:b/>
                                <w:bCs/>
                                <w:lang w:val="en-US"/>
                              </w:rPr>
                              <w:t xml:space="preserve">Figure </w:t>
                            </w:r>
                            <w:r>
                              <w:rPr>
                                <w:rFonts w:ascii="Times New Roman" w:hAnsi="Times New Roman" w:cs="Times New Roman"/>
                                <w:b/>
                                <w:bCs/>
                                <w:lang w:val="en-US"/>
                              </w:rPr>
                              <w:t>2</w:t>
                            </w:r>
                            <w:r w:rsidRPr="00FF7706">
                              <w:rPr>
                                <w:rFonts w:ascii="Times New Roman" w:hAnsi="Times New Roman" w:cs="Times New Roman"/>
                                <w:b/>
                                <w:bCs/>
                                <w:lang w:val="en-US"/>
                              </w:rPr>
                              <w:t xml:space="preserve"> </w:t>
                            </w:r>
                            <w:bookmarkEnd w:id="4"/>
                            <w:r w:rsidRPr="00FF7706">
                              <w:rPr>
                                <w:rFonts w:ascii="Times New Roman" w:hAnsi="Times New Roman" w:cs="Times New Roman"/>
                                <w:b/>
                                <w:bCs/>
                                <w:lang w:val="en-US"/>
                              </w:rPr>
                              <w:t xml:space="preserve">Sample images </w:t>
                            </w:r>
                            <w:r>
                              <w:rPr>
                                <w:rFonts w:ascii="Times New Roman" w:hAnsi="Times New Roman" w:cs="Times New Roman"/>
                                <w:b/>
                                <w:bCs/>
                                <w:lang w:val="en-US"/>
                              </w:rPr>
                              <w:t>augmented 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FBD28" id="_x0000_s1028" type="#_x0000_t202" style="position:absolute;margin-left:0;margin-top:-41.65pt;width:225.7pt;height:24.6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" fillcolor="white [3212]" strokecolor="white [3212]" strokeweight=".5pt">
                <v:textbox>
                  <w:txbxContent>
                    <w:p w14:paraId="6090D65E" w14:textId="178BE57F" w:rsidR="00186807" w:rsidRPr="00FF7706" w:rsidRDefault="00186807" w:rsidP="00186807">
                      <w:pPr>
                        <w:jc w:val="center"/>
                        <w:rPr>
                          <w:rFonts w:ascii="Times New Roman" w:hAnsi="Times New Roman" w:cs="Times New Roman"/>
                          <w:b/>
                          <w:bCs/>
                          <w:lang w:val="en-US"/>
                        </w:rPr>
                      </w:pPr>
                      <w:bookmarkStart w:id="5" w:name="figure_two"/>
                      <w:r w:rsidRPr="00FF7706">
                        <w:rPr>
                          <w:rFonts w:ascii="Times New Roman" w:hAnsi="Times New Roman" w:cs="Times New Roman"/>
                          <w:b/>
                          <w:bCs/>
                          <w:lang w:val="en-US"/>
                        </w:rPr>
                        <w:t xml:space="preserve">Figure </w:t>
                      </w:r>
                      <w:r>
                        <w:rPr>
                          <w:rFonts w:ascii="Times New Roman" w:hAnsi="Times New Roman" w:cs="Times New Roman"/>
                          <w:b/>
                          <w:bCs/>
                          <w:lang w:val="en-US"/>
                        </w:rPr>
                        <w:t>2</w:t>
                      </w:r>
                      <w:r w:rsidRPr="00FF7706">
                        <w:rPr>
                          <w:rFonts w:ascii="Times New Roman" w:hAnsi="Times New Roman" w:cs="Times New Roman"/>
                          <w:b/>
                          <w:bCs/>
                          <w:lang w:val="en-US"/>
                        </w:rPr>
                        <w:t xml:space="preserve"> </w:t>
                      </w:r>
                      <w:bookmarkEnd w:id="5"/>
                      <w:r w:rsidRPr="00FF7706">
                        <w:rPr>
                          <w:rFonts w:ascii="Times New Roman" w:hAnsi="Times New Roman" w:cs="Times New Roman"/>
                          <w:b/>
                          <w:bCs/>
                          <w:lang w:val="en-US"/>
                        </w:rPr>
                        <w:t xml:space="preserve">Sample images </w:t>
                      </w:r>
                      <w:r>
                        <w:rPr>
                          <w:rFonts w:ascii="Times New Roman" w:hAnsi="Times New Roman" w:cs="Times New Roman"/>
                          <w:b/>
                          <w:bCs/>
                          <w:lang w:val="en-US"/>
                        </w:rPr>
                        <w:t>augmented images</w:t>
                      </w:r>
                    </w:p>
                  </w:txbxContent>
                </v:textbox>
                <w10:wrap anchorx="margin"/>
              </v:shape>
            </w:pict>
          </mc:Fallback>
        </mc:AlternateContent>
      </w:r>
    </w:p>
    <w:p w14:paraId="1EEFE91D" w14:textId="5DA012E1" w:rsidR="00186807" w:rsidRDefault="00186807"/>
    <w:p w14:paraId="3877F11E" w14:textId="306FD775" w:rsidR="00186807" w:rsidRDefault="00186807"/>
    <w:p w14:paraId="327A798B" w14:textId="4C1F2F32" w:rsidR="00186807" w:rsidRDefault="00186807"/>
    <w:p w14:paraId="4B0F6742" w14:textId="77777777" w:rsidR="00186807" w:rsidRDefault="00186807"/>
    <w:p w14:paraId="7A51E394" w14:textId="61041C21" w:rsidR="00186807" w:rsidRDefault="00186807"/>
    <w:p w14:paraId="07ACBC55" w14:textId="77777777" w:rsidR="00186807" w:rsidRDefault="00186807"/>
    <w:p w14:paraId="0C18D896" w14:textId="7698A6C5" w:rsidR="00186807" w:rsidRDefault="00186807"/>
    <w:p w14:paraId="2FE5BE27" w14:textId="1CBF9200" w:rsidR="00186807" w:rsidRDefault="00186807"/>
    <w:p w14:paraId="310EA05C" w14:textId="7E961654" w:rsidR="00186807" w:rsidRDefault="00186807"/>
    <w:p w14:paraId="14504407" w14:textId="3AFFB65C" w:rsidR="00186807" w:rsidRDefault="00186807"/>
    <w:p w14:paraId="288C8290" w14:textId="77777777" w:rsidR="00186807" w:rsidRDefault="00186807">
      <w:pPr>
        <w:sectPr w:rsidR="00186807" w:rsidSect="007C0D7A">
          <w:type w:val="continuous"/>
          <w:pgSz w:w="11906" w:h="16838"/>
          <w:pgMar w:top="1440" w:right="1440" w:bottom="1440" w:left="1440" w:header="708" w:footer="708" w:gutter="0"/>
          <w:cols w:num="2" w:space="708"/>
          <w:docGrid w:linePitch="360"/>
        </w:sectPr>
      </w:pPr>
    </w:p>
    <w:p w14:paraId="1C7CE07E" w14:textId="4BCD7CF2" w:rsidR="00186807" w:rsidRDefault="00186807"/>
    <w:p w14:paraId="1F383FC1" w14:textId="77777777" w:rsidR="00186807" w:rsidRDefault="00186807"/>
    <w:p w14:paraId="323DC462" w14:textId="77777777" w:rsidR="00186807" w:rsidRDefault="00186807"/>
    <w:p w14:paraId="4E2C7D53" w14:textId="77777777" w:rsidR="00186807" w:rsidRDefault="00186807"/>
    <w:p w14:paraId="2F9235E8" w14:textId="77777777" w:rsidR="00186807" w:rsidRDefault="00186807"/>
    <w:p w14:paraId="7E19DAA6" w14:textId="77777777" w:rsidR="00186807" w:rsidRDefault="00186807">
      <w:pPr>
        <w:sectPr w:rsidR="00186807" w:rsidSect="007C0D7A">
          <w:type w:val="continuous"/>
          <w:pgSz w:w="11906" w:h="16838"/>
          <w:pgMar w:top="1440" w:right="1440" w:bottom="1440" w:left="1440" w:header="708" w:footer="708" w:gutter="0"/>
          <w:cols w:num="2" w:space="708"/>
          <w:docGrid w:linePitch="360"/>
        </w:sectPr>
      </w:pPr>
    </w:p>
    <w:p w14:paraId="5E7D0AF2" w14:textId="77777777" w:rsidR="00186807" w:rsidRDefault="00186807"/>
    <w:p w14:paraId="555B173B" w14:textId="77777777" w:rsidR="00186807" w:rsidRDefault="00186807"/>
    <w:p w14:paraId="64E65A4B" w14:textId="77777777" w:rsidR="00186807" w:rsidRDefault="00186807">
      <w:pPr>
        <w:sectPr w:rsidR="00186807" w:rsidSect="007C0D7A">
          <w:type w:val="continuous"/>
          <w:pgSz w:w="11906" w:h="16838"/>
          <w:pgMar w:top="1440" w:right="1440" w:bottom="1440" w:left="1440" w:header="708" w:footer="708" w:gutter="0"/>
          <w:cols w:num="2" w:space="708"/>
          <w:docGrid w:linePitch="360"/>
        </w:sectPr>
      </w:pPr>
    </w:p>
    <w:p w14:paraId="0D7DCC84" w14:textId="77777777" w:rsidR="00186807" w:rsidRDefault="00186807" w:rsidP="00186807">
      <w:pPr>
        <w:spacing w:line="240" w:lineRule="auto"/>
        <w:jc w:val="both"/>
        <w:rPr>
          <w:rFonts w:ascii="Times New Roman" w:hAnsi="Times New Roman" w:cs="Times New Roman"/>
          <w:b/>
          <w:bCs/>
          <w:lang w:val="en-US"/>
        </w:rPr>
      </w:pPr>
      <w:r>
        <w:rPr>
          <w:rFonts w:ascii="Times New Roman" w:hAnsi="Times New Roman" w:cs="Times New Roman"/>
          <w:b/>
          <w:bCs/>
          <w:lang w:val="en-US"/>
        </w:rPr>
        <w:t>B</w:t>
      </w:r>
      <w:r w:rsidRPr="008B32FC">
        <w:rPr>
          <w:rFonts w:ascii="Times New Roman" w:hAnsi="Times New Roman" w:cs="Times New Roman"/>
          <w:b/>
          <w:bCs/>
          <w:lang w:val="en-US"/>
        </w:rPr>
        <w:t>.</w:t>
      </w:r>
      <w:r>
        <w:rPr>
          <w:rFonts w:ascii="Times New Roman" w:hAnsi="Times New Roman" w:cs="Times New Roman"/>
          <w:b/>
          <w:bCs/>
          <w:lang w:val="en-US"/>
        </w:rPr>
        <w:t xml:space="preserve"> </w:t>
      </w:r>
      <w:r w:rsidRPr="008B32FC">
        <w:rPr>
          <w:rFonts w:ascii="Times New Roman" w:hAnsi="Times New Roman" w:cs="Times New Roman"/>
          <w:b/>
          <w:bCs/>
          <w:lang w:val="en-US"/>
        </w:rPr>
        <w:t>SYSTEM OVERVIEW</w:t>
      </w:r>
    </w:p>
    <w:p w14:paraId="2E1B8CB7" w14:textId="77777777" w:rsidR="00186807" w:rsidRPr="00C81CA9" w:rsidRDefault="00186807" w:rsidP="00186807">
      <w:pPr>
        <w:spacing w:line="240" w:lineRule="auto"/>
        <w:jc w:val="both"/>
        <w:rPr>
          <w:rFonts w:ascii="Times New Roman" w:hAnsi="Times New Roman" w:cs="Times New Roman"/>
        </w:rPr>
      </w:pPr>
      <w:r w:rsidRPr="00C81CA9">
        <w:rPr>
          <w:rFonts w:ascii="Times New Roman" w:hAnsi="Times New Roman" w:cs="Times New Roman"/>
        </w:rPr>
        <w:t>In this work, our major concern is on the differentiation of different pests that affect crop production. First, we collected pictures from varying origins and data/birth records. Having so, random sampling was used to divide the dataset into training and validation data sets. To make data even more variable and numerous, we used several techniques of data augmentation so that models would work properly with different conditions of environment and appearance of pests.</w:t>
      </w:r>
    </w:p>
    <w:p w14:paraId="71F21B20" w14:textId="4CDD1EED" w:rsidR="00186807" w:rsidRPr="00C81CA9" w:rsidRDefault="00186807" w:rsidP="00186807">
      <w:pPr>
        <w:spacing w:line="240" w:lineRule="auto"/>
        <w:jc w:val="both"/>
        <w:rPr>
          <w:rFonts w:ascii="Times New Roman" w:hAnsi="Times New Roman" w:cs="Times New Roman"/>
        </w:rPr>
      </w:pPr>
      <w:r w:rsidRPr="00C81CA9">
        <w:rPr>
          <w:rFonts w:ascii="Times New Roman" w:hAnsi="Times New Roman" w:cs="Times New Roman"/>
        </w:rPr>
        <w:t xml:space="preserve">To enhance feature extraction, we employed VGG16 and VGG19 models, which has a tendency of offering the best results in image </w:t>
      </w:r>
      <w:proofErr w:type="gramStart"/>
      <w:r w:rsidRPr="00C81CA9">
        <w:rPr>
          <w:rFonts w:ascii="Times New Roman" w:hAnsi="Times New Roman" w:cs="Times New Roman"/>
        </w:rPr>
        <w:t>classification</w:t>
      </w:r>
      <w:r>
        <w:rPr>
          <w:rFonts w:ascii="Times New Roman" w:hAnsi="Times New Roman" w:cs="Times New Roman"/>
        </w:rPr>
        <w:t xml:space="preserve"> </w:t>
      </w:r>
      <w:r w:rsidRPr="00C81CA9">
        <w:rPr>
          <w:rFonts w:ascii="Times New Roman" w:hAnsi="Times New Roman" w:cs="Times New Roman"/>
        </w:rPr>
        <w:t>.</w:t>
      </w:r>
      <w:proofErr w:type="gramEnd"/>
      <w:r w:rsidRPr="00C81CA9">
        <w:rPr>
          <w:rFonts w:ascii="Times New Roman" w:hAnsi="Times New Roman" w:cs="Times New Roman"/>
        </w:rPr>
        <w:t xml:space="preserve"> Not only were these models </w:t>
      </w:r>
      <w:proofErr w:type="spellStart"/>
      <w:r w:rsidRPr="00C81CA9">
        <w:rPr>
          <w:rFonts w:ascii="Times New Roman" w:hAnsi="Times New Roman" w:cs="Times New Roman"/>
        </w:rPr>
        <w:t>fine tuned</w:t>
      </w:r>
      <w:proofErr w:type="spellEnd"/>
      <w:r w:rsidRPr="00C81CA9">
        <w:rPr>
          <w:rFonts w:ascii="Times New Roman" w:hAnsi="Times New Roman" w:cs="Times New Roman"/>
        </w:rPr>
        <w:t xml:space="preserve"> for pest recognition but it was also modified to accompany the specific morphological challenges posed by pest variety. Using the depth and architecture of these models, we hoped to capture details in pest images which are indispensable for identification.</w:t>
      </w:r>
    </w:p>
    <w:p w14:paraId="700781E0" w14:textId="7BB564C0" w:rsidR="00186807" w:rsidRDefault="00186807" w:rsidP="00186807">
      <w:pPr>
        <w:spacing w:line="240" w:lineRule="auto"/>
        <w:jc w:val="both"/>
        <w:rPr>
          <w:rFonts w:ascii="Times New Roman" w:hAnsi="Times New Roman" w:cs="Times New Roman"/>
        </w:rPr>
      </w:pPr>
      <w:r w:rsidRPr="00C81CA9">
        <w:rPr>
          <w:rFonts w:ascii="Times New Roman" w:hAnsi="Times New Roman" w:cs="Times New Roman"/>
        </w:rPr>
        <w:t>During the training process, the Adam optimizer was applied with learning rate being equal to 0. 001</w:t>
      </w:r>
      <w:r>
        <w:rPr>
          <w:rFonts w:ascii="Times New Roman" w:hAnsi="Times New Roman" w:cs="Times New Roman"/>
        </w:rPr>
        <w:t xml:space="preserve">. </w:t>
      </w:r>
      <w:r w:rsidRPr="00C81CA9">
        <w:rPr>
          <w:rFonts w:ascii="Times New Roman" w:hAnsi="Times New Roman" w:cs="Times New Roman"/>
        </w:rPr>
        <w:t xml:space="preserve">The models trained and tested to show the feasibility of the models to eliminate all the barriers that might exist between successful model training and </w:t>
      </w:r>
      <w:proofErr w:type="gramStart"/>
      <w:r w:rsidRPr="00C81CA9">
        <w:rPr>
          <w:rFonts w:ascii="Times New Roman" w:hAnsi="Times New Roman" w:cs="Times New Roman"/>
        </w:rPr>
        <w:t>real life</w:t>
      </w:r>
      <w:proofErr w:type="gramEnd"/>
      <w:r w:rsidRPr="00C81CA9">
        <w:rPr>
          <w:rFonts w:ascii="Times New Roman" w:hAnsi="Times New Roman" w:cs="Times New Roman"/>
        </w:rPr>
        <w:t xml:space="preserve"> agricultural problem application. In the next sections, it will be further explained what system components are included into the proposed models and how the models should be implemented.</w:t>
      </w:r>
    </w:p>
    <w:p w14:paraId="7A8D6341" w14:textId="77777777" w:rsidR="00186807" w:rsidRPr="00C339EF" w:rsidRDefault="00186807" w:rsidP="00186807">
      <w:pPr>
        <w:spacing w:line="240" w:lineRule="auto"/>
        <w:jc w:val="both"/>
        <w:rPr>
          <w:rFonts w:ascii="Times New Roman" w:hAnsi="Times New Roman" w:cs="Times New Roman"/>
          <w:b/>
          <w:bCs/>
        </w:rPr>
      </w:pPr>
      <w:r>
        <w:rPr>
          <w:rFonts w:ascii="Times New Roman" w:hAnsi="Times New Roman" w:cs="Times New Roman"/>
          <w:b/>
          <w:bCs/>
          <w:sz w:val="24"/>
          <w:szCs w:val="24"/>
        </w:rPr>
        <w:t xml:space="preserve">C. </w:t>
      </w:r>
      <w:r w:rsidRPr="00C339EF">
        <w:rPr>
          <w:rFonts w:ascii="Times New Roman" w:hAnsi="Times New Roman" w:cs="Times New Roman"/>
          <w:b/>
          <w:bCs/>
        </w:rPr>
        <w:t>DEEP LEARNING ARCHITECTURES</w:t>
      </w:r>
    </w:p>
    <w:p w14:paraId="1D25BDA9" w14:textId="21C79E08" w:rsidR="00186807" w:rsidRDefault="00186807" w:rsidP="00186807">
      <w:pPr>
        <w:spacing w:line="240" w:lineRule="auto"/>
        <w:jc w:val="both"/>
        <w:rPr>
          <w:rFonts w:ascii="Times New Roman" w:hAnsi="Times New Roman" w:cs="Times New Roman"/>
        </w:rPr>
      </w:pPr>
      <w:r>
        <w:rPr>
          <w:rFonts w:ascii="Times New Roman" w:hAnsi="Times New Roman" w:cs="Times New Roman"/>
        </w:rPr>
        <w:t>W</w:t>
      </w:r>
      <w:r w:rsidRPr="00C81CA9">
        <w:rPr>
          <w:rFonts w:ascii="Times New Roman" w:hAnsi="Times New Roman" w:cs="Times New Roman"/>
        </w:rPr>
        <w:t>e explore the deep learning architectures employed in our research, specifically focusing on the VGG16 and VGG19 networks. These architectures are famous for the depth of the present model, and feature extraction, which are useful for complicated image classification tasks such as identification of pest.</w:t>
      </w:r>
      <w:r w:rsidRPr="00C81CA9">
        <w:rPr>
          <w:rFonts w:ascii="Times New Roman" w:hAnsi="Times New Roman" w:cs="Times New Roman"/>
        </w:rPr>
        <w:br/>
      </w:r>
      <w:r w:rsidRPr="00C81CA9">
        <w:rPr>
          <w:rFonts w:ascii="Times New Roman" w:hAnsi="Times New Roman" w:cs="Times New Roman"/>
        </w:rPr>
        <w:br/>
        <w:t>This involves the fine-tuning of these models with an aim of increasing their competencies in the identification of different pest species. The hyperparameters were chosen and adjusted to fine-tune the models and further, new strategies of data augmentation were added to make the models more resistant to variations in the pest images presented. To determine the efficiency of the VGG16 and VGG19 models in correctly distinguishing between various pest species the performance of these models was adequately tested.</w:t>
      </w:r>
    </w:p>
    <w:p w14:paraId="1C5C554C" w14:textId="77777777" w:rsidR="00186807" w:rsidRPr="00C81CA9" w:rsidRDefault="00186807" w:rsidP="00186807">
      <w:pPr>
        <w:spacing w:line="240" w:lineRule="auto"/>
        <w:jc w:val="both"/>
        <w:rPr>
          <w:rFonts w:ascii="Times New Roman" w:hAnsi="Times New Roman" w:cs="Times New Roman"/>
          <w:b/>
          <w:bCs/>
        </w:rPr>
      </w:pPr>
      <w:r w:rsidRPr="00C81CA9">
        <w:rPr>
          <w:rFonts w:ascii="Times New Roman" w:hAnsi="Times New Roman" w:cs="Times New Roman"/>
          <w:b/>
          <w:bCs/>
        </w:rPr>
        <w:t>1. VGG NETWORK</w:t>
      </w:r>
    </w:p>
    <w:p w14:paraId="1D4104FA" w14:textId="652A6586" w:rsidR="00186807" w:rsidRPr="00C81CA9" w:rsidRDefault="00186807" w:rsidP="00186807">
      <w:pPr>
        <w:spacing w:line="240" w:lineRule="auto"/>
        <w:jc w:val="both"/>
        <w:rPr>
          <w:rFonts w:ascii="Times New Roman" w:hAnsi="Times New Roman" w:cs="Times New Roman"/>
        </w:rPr>
      </w:pPr>
      <w:r w:rsidRPr="00C81CA9">
        <w:rPr>
          <w:rFonts w:ascii="Times New Roman" w:hAnsi="Times New Roman" w:cs="Times New Roman"/>
        </w:rPr>
        <w:t>The VGG architecture proposed by Simonyan and Zisserman can be considered one the most popular deep learning models for image recognition tasks. A kind of CNN with its simple and heavy network structure, it only uses very small convolutional kernel of 3×3 and multiple convolutional layers. The two VGG networks, VGG16 and VGG19</w:t>
      </w:r>
      <w:r w:rsidR="005A1213">
        <w:rPr>
          <w:rFonts w:ascii="Times New Roman" w:hAnsi="Times New Roman" w:cs="Times New Roman"/>
        </w:rPr>
        <w:t xml:space="preserve"> </w:t>
      </w:r>
      <w:hyperlink w:anchor="eleven" w:history="1">
        <w:r w:rsidR="005A1213" w:rsidRPr="00642C20">
          <w:rPr>
            <w:rStyle w:val="Hyperlink"/>
            <w:rFonts w:ascii="Times New Roman" w:hAnsi="Times New Roman" w:cs="Times New Roman"/>
            <w:u w:val="none"/>
          </w:rPr>
          <w:t>[1</w:t>
        </w:r>
        <w:r w:rsidR="00FC6820" w:rsidRPr="00642C20">
          <w:rPr>
            <w:rStyle w:val="Hyperlink"/>
            <w:rFonts w:ascii="Times New Roman" w:hAnsi="Times New Roman" w:cs="Times New Roman"/>
            <w:u w:val="none"/>
          </w:rPr>
          <w:t>1</w:t>
        </w:r>
        <w:r w:rsidR="005A1213" w:rsidRPr="00642C20">
          <w:rPr>
            <w:rStyle w:val="Hyperlink"/>
            <w:rFonts w:ascii="Times New Roman" w:hAnsi="Times New Roman" w:cs="Times New Roman"/>
            <w:u w:val="none"/>
          </w:rPr>
          <w:t>]</w:t>
        </w:r>
      </w:hyperlink>
      <w:r w:rsidRPr="00C81CA9">
        <w:rPr>
          <w:rFonts w:ascii="Times New Roman" w:hAnsi="Times New Roman" w:cs="Times New Roman"/>
        </w:rPr>
        <w:t>, is named that because there are 16 and 19 weight layers in the networks.</w:t>
      </w:r>
    </w:p>
    <w:p w14:paraId="62689F6B" w14:textId="77777777" w:rsidR="00186807" w:rsidRPr="00C81CA9" w:rsidRDefault="00186807" w:rsidP="00186807">
      <w:pPr>
        <w:spacing w:line="240" w:lineRule="auto"/>
        <w:jc w:val="both"/>
        <w:rPr>
          <w:rFonts w:ascii="Times New Roman" w:hAnsi="Times New Roman" w:cs="Times New Roman"/>
        </w:rPr>
      </w:pPr>
      <w:r w:rsidRPr="00C81CA9">
        <w:rPr>
          <w:rFonts w:ascii="Times New Roman" w:hAnsi="Times New Roman" w:cs="Times New Roman"/>
        </w:rPr>
        <w:t xml:space="preserve">This is the principle upon which VGG rests: The basic building deterministic of VGG is a </w:t>
      </w:r>
      <w:r w:rsidRPr="00C81CA9">
        <w:rPr>
          <w:rFonts w:ascii="Times New Roman" w:hAnsi="Times New Roman" w:cs="Times New Roman"/>
        </w:rPr>
        <w:lastRenderedPageBreak/>
        <w:t xml:space="preserve">uniform pattern, where one loads convolutional layers right after the other, all of which have small areas of reception, or 3×3, and subsequent max-pooling layers that shrink the features maps. This kind of design is rather simple, but at the same time the depth of the network allows for extracting hierarchical features which are essential, for example, in pest identification process. </w:t>
      </w:r>
    </w:p>
    <w:p w14:paraId="62B8B957" w14:textId="77777777" w:rsidR="00186807" w:rsidRPr="00C81CA9" w:rsidRDefault="00186807" w:rsidP="00186807">
      <w:pPr>
        <w:spacing w:line="240" w:lineRule="auto"/>
        <w:jc w:val="both"/>
        <w:rPr>
          <w:rFonts w:ascii="Times New Roman" w:hAnsi="Times New Roman" w:cs="Times New Roman"/>
        </w:rPr>
      </w:pPr>
      <w:r w:rsidRPr="00C81CA9">
        <w:rPr>
          <w:rFonts w:ascii="Times New Roman" w:hAnsi="Times New Roman" w:cs="Times New Roman"/>
        </w:rPr>
        <w:t xml:space="preserve">According to VGG16 architecture, there is 13 convolutional layer and 3 fully connected layer. The convolutional layers are grouped in five blocks where each of them is followed by the max pooling. Further, similarly as the previous two, the new architecture known as VGG19 has three more </w:t>
      </w:r>
      <w:proofErr w:type="gramStart"/>
      <w:r w:rsidRPr="00C81CA9">
        <w:rPr>
          <w:rFonts w:ascii="Times New Roman" w:hAnsi="Times New Roman" w:cs="Times New Roman"/>
        </w:rPr>
        <w:t>convolutions</w:t>
      </w:r>
      <w:proofErr w:type="gramEnd"/>
      <w:r w:rsidRPr="00C81CA9">
        <w:rPr>
          <w:rFonts w:ascii="Times New Roman" w:hAnsi="Times New Roman" w:cs="Times New Roman"/>
        </w:rPr>
        <w:t xml:space="preserve"> layers added to the second, third, and fourth block of the network.</w:t>
      </w:r>
    </w:p>
    <w:p w14:paraId="63AB26E7" w14:textId="77777777" w:rsidR="00186807" w:rsidRPr="00C81CA9" w:rsidRDefault="00186807" w:rsidP="00186807">
      <w:pPr>
        <w:spacing w:line="240" w:lineRule="auto"/>
        <w:jc w:val="both"/>
        <w:rPr>
          <w:rFonts w:ascii="Times New Roman" w:hAnsi="Times New Roman" w:cs="Times New Roman"/>
        </w:rPr>
      </w:pPr>
      <w:r w:rsidRPr="00C81CA9">
        <w:rPr>
          <w:rFonts w:ascii="Times New Roman" w:hAnsi="Times New Roman" w:cs="Times New Roman"/>
        </w:rPr>
        <w:t>Unfortunately, VGG models have a large number of parameters resulting in them being computationally intensive while providing good performances in many image classification tasks. However, due to their depth as well as structure, VGG16, and VGG19 are more efficient in terms of feature extraction that is quite helpful when it comes to pest recognition in agricultural environments.</w:t>
      </w:r>
    </w:p>
    <w:p w14:paraId="7CAD3AD6" w14:textId="77777777" w:rsidR="00186807" w:rsidRPr="00C81CA9" w:rsidRDefault="00186807" w:rsidP="00186807">
      <w:pPr>
        <w:spacing w:line="240" w:lineRule="auto"/>
        <w:jc w:val="both"/>
        <w:rPr>
          <w:rFonts w:ascii="Times New Roman" w:hAnsi="Times New Roman" w:cs="Times New Roman"/>
        </w:rPr>
      </w:pPr>
      <w:r w:rsidRPr="00C81CA9">
        <w:rPr>
          <w:rFonts w:ascii="Times New Roman" w:hAnsi="Times New Roman" w:cs="Times New Roman"/>
          <w:b/>
          <w:bCs/>
        </w:rPr>
        <w:t>2. VGG16 AND VGG19 ARCHITECTURES</w:t>
      </w:r>
    </w:p>
    <w:p w14:paraId="1CB719E8" w14:textId="20FF3332" w:rsidR="00186807" w:rsidRPr="00C81CA9" w:rsidRDefault="00186807" w:rsidP="00186807">
      <w:pPr>
        <w:spacing w:line="240" w:lineRule="auto"/>
        <w:jc w:val="both"/>
        <w:rPr>
          <w:rFonts w:ascii="Times New Roman" w:hAnsi="Times New Roman" w:cs="Times New Roman"/>
        </w:rPr>
      </w:pPr>
      <w:r w:rsidRPr="00C81CA9">
        <w:rPr>
          <w:rFonts w:ascii="Times New Roman" w:hAnsi="Times New Roman" w:cs="Times New Roman"/>
        </w:rPr>
        <w:t xml:space="preserve">Thus, VGG16 architecture of network contains 13 convolutional layers, 5 max-pooling layers and 3 fully connected layers and has, nearly 138 </w:t>
      </w:r>
      <w:proofErr w:type="gramStart"/>
      <w:r w:rsidRPr="00C81CA9">
        <w:rPr>
          <w:rFonts w:ascii="Times New Roman" w:hAnsi="Times New Roman" w:cs="Times New Roman"/>
        </w:rPr>
        <w:t>Million</w:t>
      </w:r>
      <w:proofErr w:type="gramEnd"/>
      <w:r w:rsidRPr="00C81CA9">
        <w:rPr>
          <w:rFonts w:ascii="Times New Roman" w:hAnsi="Times New Roman" w:cs="Times New Roman"/>
        </w:rPr>
        <w:t xml:space="preserve"> parameters</w:t>
      </w:r>
      <w:r w:rsidR="001B18E2">
        <w:rPr>
          <w:rFonts w:ascii="Times New Roman" w:hAnsi="Times New Roman" w:cs="Times New Roman"/>
        </w:rPr>
        <w:t xml:space="preserve"> Table</w:t>
      </w:r>
      <w:r w:rsidR="00FC6820">
        <w:rPr>
          <w:rFonts w:ascii="Times New Roman" w:hAnsi="Times New Roman" w:cs="Times New Roman"/>
        </w:rPr>
        <w:t xml:space="preserve"> </w:t>
      </w:r>
      <w:hyperlink w:anchor="Table_two" w:history="1">
        <w:r w:rsidR="001B18E2" w:rsidRPr="007843EE">
          <w:rPr>
            <w:rStyle w:val="Hyperlink"/>
            <w:rFonts w:ascii="Times New Roman" w:hAnsi="Times New Roman" w:cs="Times New Roman"/>
          </w:rPr>
          <w:t>2</w:t>
        </w:r>
      </w:hyperlink>
      <w:r w:rsidRPr="00C81CA9">
        <w:rPr>
          <w:rFonts w:ascii="Times New Roman" w:hAnsi="Times New Roman" w:cs="Times New Roman"/>
        </w:rPr>
        <w:t xml:space="preserve">. Each of the convolution layers applies a 3×3 kernel and the corresponding stride is 1 with padding of 1, so that the spatial size of the features maps does </w:t>
      </w:r>
      <w:r w:rsidRPr="00C81CA9">
        <w:rPr>
          <w:rFonts w:ascii="Times New Roman" w:hAnsi="Times New Roman" w:cs="Times New Roman"/>
        </w:rPr>
        <w:t>not change much. The convolutional layers are followed by a max-pooling layer with filter size of 2x2, and a stride of 2 so as to reduce the size of the feature maps.</w:t>
      </w:r>
    </w:p>
    <w:p w14:paraId="37699DFE" w14:textId="2A0DE56B" w:rsidR="00186807" w:rsidRPr="00C81CA9" w:rsidRDefault="00186807" w:rsidP="00186807">
      <w:pPr>
        <w:spacing w:line="240" w:lineRule="auto"/>
        <w:jc w:val="both"/>
        <w:rPr>
          <w:rFonts w:ascii="Times New Roman" w:hAnsi="Times New Roman" w:cs="Times New Roman"/>
        </w:rPr>
      </w:pPr>
      <w:r w:rsidRPr="00C81CA9">
        <w:rPr>
          <w:rFonts w:ascii="Times New Roman" w:hAnsi="Times New Roman" w:cs="Times New Roman"/>
        </w:rPr>
        <w:t xml:space="preserve">Thus, VGG19 has the similar structure as VGG16 but contains 16 Convolution layers </w:t>
      </w:r>
      <w:r w:rsidR="001B18E2">
        <w:rPr>
          <w:rFonts w:ascii="Times New Roman" w:hAnsi="Times New Roman" w:cs="Times New Roman"/>
        </w:rPr>
        <w:t xml:space="preserve">Table </w:t>
      </w:r>
      <w:hyperlink w:anchor="Table_three" w:history="1">
        <w:r w:rsidR="001B18E2" w:rsidRPr="007843EE">
          <w:rPr>
            <w:rStyle w:val="Hyperlink"/>
            <w:rFonts w:ascii="Times New Roman" w:hAnsi="Times New Roman" w:cs="Times New Roman"/>
          </w:rPr>
          <w:t>3</w:t>
        </w:r>
      </w:hyperlink>
      <w:r w:rsidR="001B18E2">
        <w:rPr>
          <w:rFonts w:ascii="Times New Roman" w:hAnsi="Times New Roman" w:cs="Times New Roman"/>
        </w:rPr>
        <w:t xml:space="preserve"> </w:t>
      </w:r>
      <w:r w:rsidRPr="00C81CA9">
        <w:rPr>
          <w:rFonts w:ascii="Times New Roman" w:hAnsi="Times New Roman" w:cs="Times New Roman"/>
        </w:rPr>
        <w:t xml:space="preserve">and this enhances the network’s capacity to capture high detailed features in an image. The extra steps enable further abstraction of the information that ultimately give the model a better understanding of what it is being fed with as inputs. Finally, there is three fully connected layer with the first two having 4096 channels each for both VGG16 and VGG19 and then classification using </w:t>
      </w:r>
      <w:proofErr w:type="spellStart"/>
      <w:r w:rsidRPr="00C81CA9">
        <w:rPr>
          <w:rFonts w:ascii="Times New Roman" w:hAnsi="Times New Roman" w:cs="Times New Roman"/>
        </w:rPr>
        <w:t>softmax</w:t>
      </w:r>
      <w:proofErr w:type="spellEnd"/>
      <w:r w:rsidRPr="00C81CA9">
        <w:rPr>
          <w:rFonts w:ascii="Times New Roman" w:hAnsi="Times New Roman" w:cs="Times New Roman"/>
        </w:rPr>
        <w:t xml:space="preserve"> layer.</w:t>
      </w:r>
      <w:r w:rsidRPr="00C81CA9">
        <w:rPr>
          <w:rFonts w:ascii="Times New Roman" w:hAnsi="Times New Roman" w:cs="Times New Roman"/>
        </w:rPr>
        <w:br/>
      </w:r>
      <w:r w:rsidRPr="00C81CA9">
        <w:rPr>
          <w:rFonts w:ascii="Times New Roman" w:hAnsi="Times New Roman" w:cs="Times New Roman"/>
        </w:rPr>
        <w:br/>
        <w:t>Even though the VGG models are somewhat complex requiring high computational power the fact that they are able to handle multiple image recognition tasks with efficiency makes them proper candidates for pest identification. The architecture of VGG16 and VGG19 has a consistent and deep structure which is important when it comes to feature extraction and debugging the pest species one from the other especially where the differences in appearance are almost negligible.</w:t>
      </w:r>
    </w:p>
    <w:p w14:paraId="12725878" w14:textId="12ADF2F1" w:rsidR="005A1213" w:rsidRDefault="00186807" w:rsidP="00186807">
      <w:pPr>
        <w:spacing w:line="240" w:lineRule="auto"/>
        <w:jc w:val="both"/>
        <w:rPr>
          <w:rFonts w:ascii="Times New Roman" w:hAnsi="Times New Roman" w:cs="Times New Roman"/>
        </w:rPr>
        <w:sectPr w:rsidR="005A1213" w:rsidSect="007C0D7A">
          <w:type w:val="continuous"/>
          <w:pgSz w:w="11906" w:h="16838"/>
          <w:pgMar w:top="1440" w:right="1440" w:bottom="1440" w:left="1440" w:header="708" w:footer="708" w:gutter="0"/>
          <w:cols w:num="2" w:space="708"/>
          <w:docGrid w:linePitch="360"/>
        </w:sectPr>
      </w:pPr>
      <w:r w:rsidRPr="00C81CA9">
        <w:rPr>
          <w:rFonts w:ascii="Times New Roman" w:hAnsi="Times New Roman" w:cs="Times New Roman"/>
        </w:rPr>
        <w:t>The architecture of both VGG16</w:t>
      </w:r>
      <w:r w:rsidR="005A1213">
        <w:rPr>
          <w:rFonts w:ascii="Times New Roman" w:hAnsi="Times New Roman" w:cs="Times New Roman"/>
        </w:rPr>
        <w:t xml:space="preserve"> in figure </w:t>
      </w:r>
      <w:hyperlink w:anchor="figure_three" w:history="1">
        <w:r w:rsidR="005A1213" w:rsidRPr="007843EE">
          <w:rPr>
            <w:rStyle w:val="Hyperlink"/>
            <w:rFonts w:ascii="Times New Roman" w:hAnsi="Times New Roman" w:cs="Times New Roman"/>
          </w:rPr>
          <w:t>3</w:t>
        </w:r>
      </w:hyperlink>
      <w:r w:rsidRPr="00C81CA9">
        <w:rPr>
          <w:rFonts w:ascii="Times New Roman" w:hAnsi="Times New Roman" w:cs="Times New Roman"/>
        </w:rPr>
        <w:t xml:space="preserve"> and VGG19</w:t>
      </w:r>
      <w:r w:rsidR="005A1213">
        <w:rPr>
          <w:rFonts w:ascii="Times New Roman" w:hAnsi="Times New Roman" w:cs="Times New Roman"/>
        </w:rPr>
        <w:t xml:space="preserve"> in figure </w:t>
      </w:r>
      <w:hyperlink w:anchor="figure_four" w:history="1">
        <w:r w:rsidR="005A1213" w:rsidRPr="007843EE">
          <w:rPr>
            <w:rStyle w:val="Hyperlink"/>
            <w:rFonts w:ascii="Times New Roman" w:hAnsi="Times New Roman" w:cs="Times New Roman"/>
          </w:rPr>
          <w:t>4</w:t>
        </w:r>
      </w:hyperlink>
      <w:r w:rsidRPr="00C81CA9">
        <w:rPr>
          <w:rFonts w:ascii="Times New Roman" w:hAnsi="Times New Roman" w:cs="Times New Roman"/>
        </w:rPr>
        <w:t xml:space="preserve"> models are displayed in the pictures, which reveal their manifest layers intended for optimal image recognition. These models are Popular because of their high performance and their talent to </w:t>
      </w:r>
      <w:proofErr w:type="spellStart"/>
      <w:r w:rsidRPr="00C81CA9">
        <w:rPr>
          <w:rFonts w:ascii="Times New Roman" w:hAnsi="Times New Roman" w:cs="Times New Roman"/>
        </w:rPr>
        <w:t>analyze</w:t>
      </w:r>
      <w:proofErr w:type="spellEnd"/>
      <w:r w:rsidRPr="00C81CA9">
        <w:rPr>
          <w:rFonts w:ascii="Times New Roman" w:hAnsi="Times New Roman" w:cs="Times New Roman"/>
        </w:rPr>
        <w:t xml:space="preserve"> images and extract thick features.</w:t>
      </w:r>
    </w:p>
    <w:p w14:paraId="69DEE267" w14:textId="2650F1F7" w:rsidR="00186807" w:rsidRDefault="005A1213" w:rsidP="00186807">
      <w:pPr>
        <w:spacing w:line="240" w:lineRule="auto"/>
        <w:jc w:val="both"/>
        <w:rPr>
          <w:rFonts w:ascii="Times New Roman" w:hAnsi="Times New Roman" w:cs="Times New Roman"/>
        </w:rPr>
      </w:pPr>
      <w:r>
        <w:rPr>
          <w:rFonts w:ascii="Times New Roman" w:hAnsi="Times New Roman" w:cs="Times New Roman"/>
          <w:b/>
          <w:bCs/>
          <w:noProof/>
          <w:sz w:val="28"/>
          <w:szCs w:val="28"/>
        </w:rPr>
        <mc:AlternateContent>
          <mc:Choice Requires="wps">
            <w:drawing>
              <wp:anchor distT="0" distB="0" distL="114300" distR="114300" simplePos="0" relativeHeight="251672576" behindDoc="0" locked="0" layoutInCell="1" allowOverlap="1" wp14:anchorId="0A5F6315" wp14:editId="028720D8">
                <wp:simplePos x="0" y="0"/>
                <wp:positionH relativeFrom="margin">
                  <wp:align>center</wp:align>
                </wp:positionH>
                <wp:positionV relativeFrom="paragraph">
                  <wp:posOffset>7257</wp:posOffset>
                </wp:positionV>
                <wp:extent cx="2866571" cy="312387"/>
                <wp:effectExtent l="0" t="0" r="10160" b="12065"/>
                <wp:wrapNone/>
                <wp:docPr id="1000931648" name="Text Box 2"/>
                <wp:cNvGraphicFramePr/>
                <a:graphic xmlns:a="http://schemas.openxmlformats.org/drawingml/2006/main">
                  <a:graphicData uri="http://schemas.microsoft.com/office/word/2010/wordprocessingShape">
                    <wps:wsp>
                      <wps:cNvSpPr txBox="1"/>
                      <wps:spPr>
                        <a:xfrm>
                          <a:off x="0" y="0"/>
                          <a:ext cx="2866571" cy="312387"/>
                        </a:xfrm>
                        <a:prstGeom prst="rect">
                          <a:avLst/>
                        </a:prstGeom>
                        <a:solidFill>
                          <a:schemeClr val="bg1"/>
                        </a:solidFill>
                        <a:ln w="6350">
                          <a:solidFill>
                            <a:schemeClr val="bg1"/>
                          </a:solidFill>
                        </a:ln>
                      </wps:spPr>
                      <wps:txbx>
                        <w:txbxContent>
                          <w:p w14:paraId="1AB66046" w14:textId="28A20228" w:rsidR="005A1213" w:rsidRPr="00FF7706" w:rsidRDefault="005A1213" w:rsidP="005A1213">
                            <w:pPr>
                              <w:jc w:val="center"/>
                              <w:rPr>
                                <w:rFonts w:ascii="Times New Roman" w:hAnsi="Times New Roman" w:cs="Times New Roman"/>
                                <w:b/>
                                <w:bCs/>
                                <w:lang w:val="en-US"/>
                              </w:rPr>
                            </w:pPr>
                            <w:bookmarkStart w:id="6" w:name="figure_three"/>
                            <w:r w:rsidRPr="00FF7706">
                              <w:rPr>
                                <w:rFonts w:ascii="Times New Roman" w:hAnsi="Times New Roman" w:cs="Times New Roman"/>
                                <w:b/>
                                <w:bCs/>
                                <w:lang w:val="en-US"/>
                              </w:rPr>
                              <w:t xml:space="preserve">Figure </w:t>
                            </w:r>
                            <w:r>
                              <w:rPr>
                                <w:rFonts w:ascii="Times New Roman" w:hAnsi="Times New Roman" w:cs="Times New Roman"/>
                                <w:b/>
                                <w:bCs/>
                                <w:lang w:val="en-US"/>
                              </w:rPr>
                              <w:t xml:space="preserve">3 </w:t>
                            </w:r>
                            <w:bookmarkEnd w:id="6"/>
                            <w:r>
                              <w:rPr>
                                <w:rFonts w:ascii="Times New Roman" w:hAnsi="Times New Roman" w:cs="Times New Roman"/>
                                <w:b/>
                                <w:bCs/>
                                <w:lang w:val="en-US"/>
                              </w:rPr>
                              <w:t>VGG16 Architecture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F6315" id="_x0000_s1029" type="#_x0000_t202" style="position:absolute;left:0;text-align:left;margin-left:0;margin-top:.55pt;width:225.7pt;height:24.6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" fillcolor="white [3212]" strokecolor="white [3212]" strokeweight=".5pt">
                <v:textbox>
                  <w:txbxContent>
                    <w:p w14:paraId="1AB66046" w14:textId="28A20228" w:rsidR="005A1213" w:rsidRPr="00FF7706" w:rsidRDefault="005A1213" w:rsidP="005A1213">
                      <w:pPr>
                        <w:jc w:val="center"/>
                        <w:rPr>
                          <w:rFonts w:ascii="Times New Roman" w:hAnsi="Times New Roman" w:cs="Times New Roman"/>
                          <w:b/>
                          <w:bCs/>
                          <w:lang w:val="en-US"/>
                        </w:rPr>
                      </w:pPr>
                      <w:bookmarkStart w:id="7" w:name="figure_three"/>
                      <w:r w:rsidRPr="00FF7706">
                        <w:rPr>
                          <w:rFonts w:ascii="Times New Roman" w:hAnsi="Times New Roman" w:cs="Times New Roman"/>
                          <w:b/>
                          <w:bCs/>
                          <w:lang w:val="en-US"/>
                        </w:rPr>
                        <w:t xml:space="preserve">Figure </w:t>
                      </w:r>
                      <w:r>
                        <w:rPr>
                          <w:rFonts w:ascii="Times New Roman" w:hAnsi="Times New Roman" w:cs="Times New Roman"/>
                          <w:b/>
                          <w:bCs/>
                          <w:lang w:val="en-US"/>
                        </w:rPr>
                        <w:t xml:space="preserve">3 </w:t>
                      </w:r>
                      <w:bookmarkEnd w:id="7"/>
                      <w:r>
                        <w:rPr>
                          <w:rFonts w:ascii="Times New Roman" w:hAnsi="Times New Roman" w:cs="Times New Roman"/>
                          <w:b/>
                          <w:bCs/>
                          <w:lang w:val="en-US"/>
                        </w:rPr>
                        <w:t>VGG16 Architecture</w:t>
                      </w:r>
                    </w:p>
                  </w:txbxContent>
                </v:textbox>
                <w10:wrap anchorx="margin"/>
              </v:shape>
            </w:pict>
          </mc:Fallback>
        </mc:AlternateContent>
      </w:r>
    </w:p>
    <w:p w14:paraId="1136377E" w14:textId="0D80E26B" w:rsidR="005A1213" w:rsidRPr="00C81CA9" w:rsidRDefault="005A1213" w:rsidP="00186807">
      <w:pPr>
        <w:spacing w:line="240" w:lineRule="auto"/>
        <w:jc w:val="both"/>
        <w:rPr>
          <w:rFonts w:ascii="Times New Roman" w:hAnsi="Times New Roman" w:cs="Times New Roman"/>
        </w:rPr>
      </w:pPr>
      <w:r>
        <w:rPr>
          <w:rFonts w:ascii="Times New Roman" w:hAnsi="Times New Roman" w:cs="Times New Roman"/>
          <w:noProof/>
          <w:sz w:val="20"/>
          <w:szCs w:val="20"/>
        </w:rPr>
        <w:drawing>
          <wp:anchor distT="0" distB="0" distL="114300" distR="114300" simplePos="0" relativeHeight="251670528" behindDoc="0" locked="0" layoutInCell="1" allowOverlap="1" wp14:anchorId="4EDD767D" wp14:editId="456C4EE7">
            <wp:simplePos x="0" y="0"/>
            <wp:positionH relativeFrom="margin">
              <wp:posOffset>166914</wp:posOffset>
            </wp:positionH>
            <wp:positionV relativeFrom="paragraph">
              <wp:posOffset>161290</wp:posOffset>
            </wp:positionV>
            <wp:extent cx="5775700" cy="2953657"/>
            <wp:effectExtent l="0" t="0" r="0" b="0"/>
            <wp:wrapNone/>
            <wp:docPr id="10330718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71845" name="Picture 1033071845"/>
                    <pic:cNvPicPr/>
                  </pic:nvPicPr>
                  <pic:blipFill>
                    <a:blip r:embed="rId12">
                      <a:extLst>
                        <a:ext uri="{28A0092B-C50C-407E-A947-70E740481C1C}">
                          <a14:useLocalDpi xmlns:a14="http://schemas.microsoft.com/office/drawing/2010/main" val="0"/>
                        </a:ext>
                      </a:extLst>
                    </a:blip>
                    <a:stretch>
                      <a:fillRect/>
                    </a:stretch>
                  </pic:blipFill>
                  <pic:spPr>
                    <a:xfrm>
                      <a:off x="0" y="0"/>
                      <a:ext cx="5775700" cy="2953657"/>
                    </a:xfrm>
                    <a:prstGeom prst="rect">
                      <a:avLst/>
                    </a:prstGeom>
                  </pic:spPr>
                </pic:pic>
              </a:graphicData>
            </a:graphic>
            <wp14:sizeRelH relativeFrom="page">
              <wp14:pctWidth>0</wp14:pctWidth>
            </wp14:sizeRelH>
            <wp14:sizeRelV relativeFrom="page">
              <wp14:pctHeight>0</wp14:pctHeight>
            </wp14:sizeRelV>
          </wp:anchor>
        </w:drawing>
      </w:r>
    </w:p>
    <w:p w14:paraId="14A1C056" w14:textId="5DC945A0" w:rsidR="00186807" w:rsidRPr="00C81CA9" w:rsidRDefault="00186807" w:rsidP="00186807">
      <w:pPr>
        <w:spacing w:line="240" w:lineRule="auto"/>
        <w:jc w:val="both"/>
        <w:rPr>
          <w:rFonts w:ascii="Times New Roman" w:hAnsi="Times New Roman" w:cs="Times New Roman"/>
        </w:rPr>
      </w:pPr>
    </w:p>
    <w:p w14:paraId="7153CE48" w14:textId="32FDD390" w:rsidR="00186807" w:rsidRPr="00C81CA9" w:rsidRDefault="00186807" w:rsidP="00186807">
      <w:pPr>
        <w:spacing w:line="240" w:lineRule="auto"/>
        <w:jc w:val="both"/>
        <w:rPr>
          <w:rFonts w:ascii="Times New Roman" w:hAnsi="Times New Roman" w:cs="Times New Roman"/>
        </w:rPr>
      </w:pPr>
    </w:p>
    <w:p w14:paraId="19F4F1A1" w14:textId="77777777" w:rsidR="00186807" w:rsidRDefault="00186807"/>
    <w:p w14:paraId="58FEDD0B" w14:textId="5B029790" w:rsidR="00186807" w:rsidRDefault="00186807"/>
    <w:p w14:paraId="52E1906B" w14:textId="7C266011" w:rsidR="005A1213" w:rsidRDefault="005A1213"/>
    <w:p w14:paraId="67406FBF" w14:textId="77777777" w:rsidR="005A1213" w:rsidRDefault="005A1213">
      <w:r>
        <w:br w:type="page"/>
      </w:r>
    </w:p>
    <w:p w14:paraId="12C5803F" w14:textId="49A399D1" w:rsidR="001B18E2" w:rsidRDefault="00B06283">
      <w:r>
        <w:rPr>
          <w:rFonts w:ascii="Times New Roman" w:hAnsi="Times New Roman" w:cs="Times New Roman"/>
          <w:b/>
          <w:bCs/>
          <w:noProof/>
          <w:sz w:val="20"/>
          <w:szCs w:val="20"/>
        </w:rPr>
        <w:lastRenderedPageBreak/>
        <w:drawing>
          <wp:anchor distT="0" distB="0" distL="114300" distR="114300" simplePos="0" relativeHeight="251675648" behindDoc="0" locked="0" layoutInCell="1" allowOverlap="1" wp14:anchorId="15AA1382" wp14:editId="0A5721F3">
            <wp:simplePos x="0" y="0"/>
            <wp:positionH relativeFrom="margin">
              <wp:posOffset>-39370</wp:posOffset>
            </wp:positionH>
            <wp:positionV relativeFrom="paragraph">
              <wp:posOffset>-251432</wp:posOffset>
            </wp:positionV>
            <wp:extent cx="6122179" cy="3279913"/>
            <wp:effectExtent l="0" t="0" r="0" b="0"/>
            <wp:wrapNone/>
            <wp:docPr id="16419376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37686" name="Picture 1641937686"/>
                    <pic:cNvPicPr/>
                  </pic:nvPicPr>
                  <pic:blipFill>
                    <a:blip r:embed="rId13">
                      <a:extLst>
                        <a:ext uri="{28A0092B-C50C-407E-A947-70E740481C1C}">
                          <a14:useLocalDpi xmlns:a14="http://schemas.microsoft.com/office/drawing/2010/main" val="0"/>
                        </a:ext>
                      </a:extLst>
                    </a:blip>
                    <a:stretch>
                      <a:fillRect/>
                    </a:stretch>
                  </pic:blipFill>
                  <pic:spPr>
                    <a:xfrm>
                      <a:off x="0" y="0"/>
                      <a:ext cx="6122179" cy="3279913"/>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8"/>
          <w:szCs w:val="28"/>
        </w:rPr>
        <mc:AlternateContent>
          <mc:Choice Requires="wps">
            <w:drawing>
              <wp:anchor distT="0" distB="0" distL="114300" distR="114300" simplePos="0" relativeHeight="251674624" behindDoc="0" locked="0" layoutInCell="1" allowOverlap="1" wp14:anchorId="566DAC7E" wp14:editId="4D9E7CCF">
                <wp:simplePos x="0" y="0"/>
                <wp:positionH relativeFrom="margin">
                  <wp:align>center</wp:align>
                </wp:positionH>
                <wp:positionV relativeFrom="paragraph">
                  <wp:posOffset>-614901</wp:posOffset>
                </wp:positionV>
                <wp:extent cx="2866571" cy="312387"/>
                <wp:effectExtent l="0" t="0" r="10160" b="12065"/>
                <wp:wrapNone/>
                <wp:docPr id="1060081042" name="Text Box 2"/>
                <wp:cNvGraphicFramePr/>
                <a:graphic xmlns:a="http://schemas.openxmlformats.org/drawingml/2006/main">
                  <a:graphicData uri="http://schemas.microsoft.com/office/word/2010/wordprocessingShape">
                    <wps:wsp>
                      <wps:cNvSpPr txBox="1"/>
                      <wps:spPr>
                        <a:xfrm>
                          <a:off x="0" y="0"/>
                          <a:ext cx="2866571" cy="312387"/>
                        </a:xfrm>
                        <a:prstGeom prst="rect">
                          <a:avLst/>
                        </a:prstGeom>
                        <a:solidFill>
                          <a:schemeClr val="bg1"/>
                        </a:solidFill>
                        <a:ln w="6350">
                          <a:solidFill>
                            <a:schemeClr val="bg1"/>
                          </a:solidFill>
                        </a:ln>
                      </wps:spPr>
                      <wps:txbx>
                        <w:txbxContent>
                          <w:p w14:paraId="2E0BF118" w14:textId="006F05C6" w:rsidR="005A1213" w:rsidRPr="00FF7706" w:rsidRDefault="005A1213" w:rsidP="005A1213">
                            <w:pPr>
                              <w:jc w:val="center"/>
                              <w:rPr>
                                <w:rFonts w:ascii="Times New Roman" w:hAnsi="Times New Roman" w:cs="Times New Roman"/>
                                <w:b/>
                                <w:bCs/>
                                <w:lang w:val="en-US"/>
                              </w:rPr>
                            </w:pPr>
                            <w:bookmarkStart w:id="8" w:name="figure_four"/>
                            <w:r w:rsidRPr="00FF7706">
                              <w:rPr>
                                <w:rFonts w:ascii="Times New Roman" w:hAnsi="Times New Roman" w:cs="Times New Roman"/>
                                <w:b/>
                                <w:bCs/>
                                <w:lang w:val="en-US"/>
                              </w:rPr>
                              <w:t xml:space="preserve">Figure </w:t>
                            </w:r>
                            <w:r>
                              <w:rPr>
                                <w:rFonts w:ascii="Times New Roman" w:hAnsi="Times New Roman" w:cs="Times New Roman"/>
                                <w:b/>
                                <w:bCs/>
                                <w:lang w:val="en-US"/>
                              </w:rPr>
                              <w:t>4</w:t>
                            </w:r>
                            <w:r w:rsidRPr="00FF7706">
                              <w:rPr>
                                <w:rFonts w:ascii="Times New Roman" w:hAnsi="Times New Roman" w:cs="Times New Roman"/>
                                <w:b/>
                                <w:bCs/>
                                <w:lang w:val="en-US"/>
                              </w:rPr>
                              <w:t xml:space="preserve"> </w:t>
                            </w:r>
                            <w:bookmarkEnd w:id="8"/>
                            <w:r>
                              <w:rPr>
                                <w:rFonts w:ascii="Times New Roman" w:hAnsi="Times New Roman" w:cs="Times New Roman"/>
                                <w:b/>
                                <w:bCs/>
                                <w:lang w:val="en-US"/>
                              </w:rPr>
                              <w:t>VGG19 Architecture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DAC7E" id="_x0000_s1030" type="#_x0000_t202" style="position:absolute;margin-left:0;margin-top:-48.4pt;width:225.7pt;height:24.6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" fillcolor="white [3212]" strokecolor="white [3212]" strokeweight=".5pt">
                <v:textbox>
                  <w:txbxContent>
                    <w:p w14:paraId="2E0BF118" w14:textId="006F05C6" w:rsidR="005A1213" w:rsidRPr="00FF7706" w:rsidRDefault="005A1213" w:rsidP="005A1213">
                      <w:pPr>
                        <w:jc w:val="center"/>
                        <w:rPr>
                          <w:rFonts w:ascii="Times New Roman" w:hAnsi="Times New Roman" w:cs="Times New Roman"/>
                          <w:b/>
                          <w:bCs/>
                          <w:lang w:val="en-US"/>
                        </w:rPr>
                      </w:pPr>
                      <w:bookmarkStart w:id="9" w:name="figure_four"/>
                      <w:r w:rsidRPr="00FF7706">
                        <w:rPr>
                          <w:rFonts w:ascii="Times New Roman" w:hAnsi="Times New Roman" w:cs="Times New Roman"/>
                          <w:b/>
                          <w:bCs/>
                          <w:lang w:val="en-US"/>
                        </w:rPr>
                        <w:t xml:space="preserve">Figure </w:t>
                      </w:r>
                      <w:r>
                        <w:rPr>
                          <w:rFonts w:ascii="Times New Roman" w:hAnsi="Times New Roman" w:cs="Times New Roman"/>
                          <w:b/>
                          <w:bCs/>
                          <w:lang w:val="en-US"/>
                        </w:rPr>
                        <w:t>4</w:t>
                      </w:r>
                      <w:r w:rsidRPr="00FF7706">
                        <w:rPr>
                          <w:rFonts w:ascii="Times New Roman" w:hAnsi="Times New Roman" w:cs="Times New Roman"/>
                          <w:b/>
                          <w:bCs/>
                          <w:lang w:val="en-US"/>
                        </w:rPr>
                        <w:t xml:space="preserve"> </w:t>
                      </w:r>
                      <w:bookmarkEnd w:id="9"/>
                      <w:r>
                        <w:rPr>
                          <w:rFonts w:ascii="Times New Roman" w:hAnsi="Times New Roman" w:cs="Times New Roman"/>
                          <w:b/>
                          <w:bCs/>
                          <w:lang w:val="en-US"/>
                        </w:rPr>
                        <w:t>VGG19 Architecture</w:t>
                      </w:r>
                    </w:p>
                  </w:txbxContent>
                </v:textbox>
                <w10:wrap anchorx="margin"/>
              </v:shape>
            </w:pict>
          </mc:Fallback>
        </mc:AlternateContent>
      </w:r>
    </w:p>
    <w:p w14:paraId="4B736E66" w14:textId="628F32B7" w:rsidR="001B18E2" w:rsidRDefault="001B18E2"/>
    <w:p w14:paraId="2C6FB6A7" w14:textId="0B46D11D" w:rsidR="001B18E2" w:rsidRDefault="001B18E2"/>
    <w:p w14:paraId="3DB258D9" w14:textId="000FBA5D" w:rsidR="001B18E2" w:rsidRDefault="001B18E2"/>
    <w:p w14:paraId="7A2D5ACF" w14:textId="0F6E41C2" w:rsidR="001B18E2" w:rsidRDefault="001B18E2"/>
    <w:p w14:paraId="1116C57B" w14:textId="3A352987" w:rsidR="001B18E2" w:rsidRDefault="001B18E2"/>
    <w:p w14:paraId="493323E7" w14:textId="6226EAD6" w:rsidR="001B18E2" w:rsidRDefault="001B18E2"/>
    <w:p w14:paraId="5F826977" w14:textId="51C0FBFB" w:rsidR="001B18E2" w:rsidRDefault="001B18E2"/>
    <w:p w14:paraId="1FD91F8C" w14:textId="0DF656CE" w:rsidR="001B18E2" w:rsidRDefault="001B18E2"/>
    <w:p w14:paraId="69126D89" w14:textId="4EBEAF91" w:rsidR="001B18E2" w:rsidRDefault="001B18E2"/>
    <w:p w14:paraId="5A610466" w14:textId="5534DAB0" w:rsidR="001B18E2" w:rsidRDefault="001B18E2"/>
    <w:p w14:paraId="363179BC" w14:textId="511FCE37" w:rsidR="001B18E2" w:rsidRDefault="00A33920">
      <w:r>
        <w:rPr>
          <w:rFonts w:ascii="Times New Roman" w:hAnsi="Times New Roman" w:cs="Times New Roman"/>
          <w:b/>
          <w:bCs/>
          <w:noProof/>
          <w:sz w:val="28"/>
          <w:szCs w:val="28"/>
        </w:rPr>
        <mc:AlternateContent>
          <mc:Choice Requires="wps">
            <w:drawing>
              <wp:anchor distT="0" distB="0" distL="114300" distR="114300" simplePos="0" relativeHeight="251677696" behindDoc="0" locked="0" layoutInCell="1" allowOverlap="1" wp14:anchorId="7E350EE6" wp14:editId="061CA8B1">
                <wp:simplePos x="0" y="0"/>
                <wp:positionH relativeFrom="margin">
                  <wp:posOffset>105243</wp:posOffset>
                </wp:positionH>
                <wp:positionV relativeFrom="paragraph">
                  <wp:posOffset>63099</wp:posOffset>
                </wp:positionV>
                <wp:extent cx="2657061" cy="337931"/>
                <wp:effectExtent l="0" t="0" r="10160" b="24130"/>
                <wp:wrapNone/>
                <wp:docPr id="1810537240" name="Text Box 2"/>
                <wp:cNvGraphicFramePr/>
                <a:graphic xmlns:a="http://schemas.openxmlformats.org/drawingml/2006/main">
                  <a:graphicData uri="http://schemas.microsoft.com/office/word/2010/wordprocessingShape">
                    <wps:wsp>
                      <wps:cNvSpPr txBox="1"/>
                      <wps:spPr>
                        <a:xfrm>
                          <a:off x="0" y="0"/>
                          <a:ext cx="2657061" cy="337931"/>
                        </a:xfrm>
                        <a:prstGeom prst="rect">
                          <a:avLst/>
                        </a:prstGeom>
                        <a:solidFill>
                          <a:schemeClr val="bg1"/>
                        </a:solidFill>
                        <a:ln w="6350">
                          <a:solidFill>
                            <a:schemeClr val="bg1"/>
                          </a:solidFill>
                        </a:ln>
                      </wps:spPr>
                      <wps:txbx>
                        <w:txbxContent>
                          <w:p w14:paraId="77FB2E13" w14:textId="382F0C90" w:rsidR="00B06283" w:rsidRPr="00FF7706" w:rsidRDefault="00B06283" w:rsidP="00B06283">
                            <w:pPr>
                              <w:jc w:val="center"/>
                              <w:rPr>
                                <w:rFonts w:ascii="Times New Roman" w:hAnsi="Times New Roman" w:cs="Times New Roman"/>
                                <w:b/>
                                <w:bCs/>
                                <w:lang w:val="en-US"/>
                              </w:rPr>
                            </w:pPr>
                            <w:bookmarkStart w:id="10" w:name="Table_two"/>
                            <w:r>
                              <w:rPr>
                                <w:rFonts w:ascii="Times New Roman" w:hAnsi="Times New Roman" w:cs="Times New Roman"/>
                                <w:b/>
                                <w:bCs/>
                                <w:lang w:val="en-US"/>
                              </w:rPr>
                              <w:t xml:space="preserve">Table 2 </w:t>
                            </w:r>
                            <w:bookmarkEnd w:id="10"/>
                            <w:r>
                              <w:rPr>
                                <w:rFonts w:ascii="Times New Roman" w:hAnsi="Times New Roman" w:cs="Times New Roman"/>
                                <w:b/>
                                <w:bCs/>
                                <w:lang w:val="en-US"/>
                              </w:rPr>
                              <w:t>Layered details of VGG16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50EE6" id="_x0000_s1031" type="#_x0000_t202" style="position:absolute;margin-left:8.3pt;margin-top:4.95pt;width:209.2pt;height:26.6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" fillcolor="white [3212]" strokecolor="white [3212]" strokeweight=".5pt">
                <v:textbox>
                  <w:txbxContent>
                    <w:p w14:paraId="77FB2E13" w14:textId="382F0C90" w:rsidR="00B06283" w:rsidRPr="00FF7706" w:rsidRDefault="00B06283" w:rsidP="00B06283">
                      <w:pPr>
                        <w:jc w:val="center"/>
                        <w:rPr>
                          <w:rFonts w:ascii="Times New Roman" w:hAnsi="Times New Roman" w:cs="Times New Roman"/>
                          <w:b/>
                          <w:bCs/>
                          <w:lang w:val="en-US"/>
                        </w:rPr>
                      </w:pPr>
                      <w:bookmarkStart w:id="11" w:name="Table_two"/>
                      <w:r>
                        <w:rPr>
                          <w:rFonts w:ascii="Times New Roman" w:hAnsi="Times New Roman" w:cs="Times New Roman"/>
                          <w:b/>
                          <w:bCs/>
                          <w:lang w:val="en-US"/>
                        </w:rPr>
                        <w:t xml:space="preserve">Table 2 </w:t>
                      </w:r>
                      <w:bookmarkEnd w:id="11"/>
                      <w:r>
                        <w:rPr>
                          <w:rFonts w:ascii="Times New Roman" w:hAnsi="Times New Roman" w:cs="Times New Roman"/>
                          <w:b/>
                          <w:bCs/>
                          <w:lang w:val="en-US"/>
                        </w:rPr>
                        <w:t>Layered details of VGG16 model</w:t>
                      </w:r>
                    </w:p>
                  </w:txbxContent>
                </v:textbox>
                <w10:wrap anchorx="margin"/>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79744" behindDoc="0" locked="0" layoutInCell="1" allowOverlap="1" wp14:anchorId="133D3374" wp14:editId="07ED26C0">
                <wp:simplePos x="0" y="0"/>
                <wp:positionH relativeFrom="margin">
                  <wp:posOffset>3319172</wp:posOffset>
                </wp:positionH>
                <wp:positionV relativeFrom="paragraph">
                  <wp:posOffset>77194</wp:posOffset>
                </wp:positionV>
                <wp:extent cx="2657061" cy="337931"/>
                <wp:effectExtent l="0" t="0" r="10160" b="24130"/>
                <wp:wrapNone/>
                <wp:docPr id="908932537" name="Text Box 2"/>
                <wp:cNvGraphicFramePr/>
                <a:graphic xmlns:a="http://schemas.openxmlformats.org/drawingml/2006/main">
                  <a:graphicData uri="http://schemas.microsoft.com/office/word/2010/wordprocessingShape">
                    <wps:wsp>
                      <wps:cNvSpPr txBox="1"/>
                      <wps:spPr>
                        <a:xfrm>
                          <a:off x="0" y="0"/>
                          <a:ext cx="2657061" cy="337931"/>
                        </a:xfrm>
                        <a:prstGeom prst="rect">
                          <a:avLst/>
                        </a:prstGeom>
                        <a:solidFill>
                          <a:schemeClr val="bg1"/>
                        </a:solidFill>
                        <a:ln w="6350">
                          <a:solidFill>
                            <a:schemeClr val="bg1"/>
                          </a:solidFill>
                        </a:ln>
                      </wps:spPr>
                      <wps:txbx>
                        <w:txbxContent>
                          <w:p w14:paraId="5D9EE51B" w14:textId="7147DAAA" w:rsidR="00545194" w:rsidRPr="00FF7706" w:rsidRDefault="00545194" w:rsidP="00545194">
                            <w:pPr>
                              <w:jc w:val="center"/>
                              <w:rPr>
                                <w:rFonts w:ascii="Times New Roman" w:hAnsi="Times New Roman" w:cs="Times New Roman"/>
                                <w:b/>
                                <w:bCs/>
                                <w:lang w:val="en-US"/>
                              </w:rPr>
                            </w:pPr>
                            <w:bookmarkStart w:id="12" w:name="Table_three"/>
                            <w:r>
                              <w:rPr>
                                <w:rFonts w:ascii="Times New Roman" w:hAnsi="Times New Roman" w:cs="Times New Roman"/>
                                <w:b/>
                                <w:bCs/>
                                <w:lang w:val="en-US"/>
                              </w:rPr>
                              <w:t xml:space="preserve">Table 3 </w:t>
                            </w:r>
                            <w:bookmarkEnd w:id="12"/>
                            <w:r>
                              <w:rPr>
                                <w:rFonts w:ascii="Times New Roman" w:hAnsi="Times New Roman" w:cs="Times New Roman"/>
                                <w:b/>
                                <w:bCs/>
                                <w:lang w:val="en-US"/>
                              </w:rPr>
                              <w:t>Layered details of VGG19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D3374" id="_x0000_s1032" type="#_x0000_t202" style="position:absolute;margin-left:261.35pt;margin-top:6.1pt;width:209.2pt;height:26.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" fillcolor="white [3212]" strokecolor="white [3212]" strokeweight=".5pt">
                <v:textbox>
                  <w:txbxContent>
                    <w:p w14:paraId="5D9EE51B" w14:textId="7147DAAA" w:rsidR="00545194" w:rsidRPr="00FF7706" w:rsidRDefault="00545194" w:rsidP="00545194">
                      <w:pPr>
                        <w:jc w:val="center"/>
                        <w:rPr>
                          <w:rFonts w:ascii="Times New Roman" w:hAnsi="Times New Roman" w:cs="Times New Roman"/>
                          <w:b/>
                          <w:bCs/>
                          <w:lang w:val="en-US"/>
                        </w:rPr>
                      </w:pPr>
                      <w:bookmarkStart w:id="13" w:name="Table_three"/>
                      <w:r>
                        <w:rPr>
                          <w:rFonts w:ascii="Times New Roman" w:hAnsi="Times New Roman" w:cs="Times New Roman"/>
                          <w:b/>
                          <w:bCs/>
                          <w:lang w:val="en-US"/>
                        </w:rPr>
                        <w:t xml:space="preserve">Table 3 </w:t>
                      </w:r>
                      <w:bookmarkEnd w:id="13"/>
                      <w:r>
                        <w:rPr>
                          <w:rFonts w:ascii="Times New Roman" w:hAnsi="Times New Roman" w:cs="Times New Roman"/>
                          <w:b/>
                          <w:bCs/>
                          <w:lang w:val="en-US"/>
                        </w:rPr>
                        <w:t>Layered details of VGG19 model</w:t>
                      </w:r>
                    </w:p>
                  </w:txbxContent>
                </v:textbox>
                <w10:wrap anchorx="margin"/>
              </v:shape>
            </w:pict>
          </mc:Fallback>
        </mc:AlternateContent>
      </w:r>
    </w:p>
    <w:p w14:paraId="16C94F86" w14:textId="738FBBAD" w:rsidR="001B18E2" w:rsidRPr="001B18E2" w:rsidRDefault="00CA5B93" w:rsidP="001B18E2">
      <w:pPr>
        <w:rPr>
          <w:b/>
          <w:bCs/>
          <w:sz w:val="20"/>
          <w:szCs w:val="20"/>
          <w:lang w:val="en-US"/>
        </w:rPr>
      </w:pPr>
      <w:r>
        <w:rPr>
          <w:noProof/>
        </w:rPr>
        <w:drawing>
          <wp:anchor distT="0" distB="0" distL="114300" distR="114300" simplePos="0" relativeHeight="251681792" behindDoc="0" locked="0" layoutInCell="1" allowOverlap="1" wp14:anchorId="64AC1675" wp14:editId="30755FCA">
            <wp:simplePos x="0" y="0"/>
            <wp:positionH relativeFrom="margin">
              <wp:posOffset>24063</wp:posOffset>
            </wp:positionH>
            <wp:positionV relativeFrom="paragraph">
              <wp:posOffset>89493</wp:posOffset>
            </wp:positionV>
            <wp:extent cx="3080084" cy="5281220"/>
            <wp:effectExtent l="0" t="0" r="6350" b="0"/>
            <wp:wrapNone/>
            <wp:docPr id="11037000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00055" name="Picture 1103700055"/>
                    <pic:cNvPicPr/>
                  </pic:nvPicPr>
                  <pic:blipFill>
                    <a:blip r:embed="rId14">
                      <a:extLst>
                        <a:ext uri="{28A0092B-C50C-407E-A947-70E740481C1C}">
                          <a14:useLocalDpi xmlns:a14="http://schemas.microsoft.com/office/drawing/2010/main" val="0"/>
                        </a:ext>
                      </a:extLst>
                    </a:blip>
                    <a:stretch>
                      <a:fillRect/>
                    </a:stretch>
                  </pic:blipFill>
                  <pic:spPr>
                    <a:xfrm>
                      <a:off x="0" y="0"/>
                      <a:ext cx="3095014" cy="5306819"/>
                    </a:xfrm>
                    <a:prstGeom prst="rect">
                      <a:avLst/>
                    </a:prstGeom>
                  </pic:spPr>
                </pic:pic>
              </a:graphicData>
            </a:graphic>
            <wp14:sizeRelH relativeFrom="page">
              <wp14:pctWidth>0</wp14:pctWidth>
            </wp14:sizeRelH>
            <wp14:sizeRelV relativeFrom="page">
              <wp14:pctHeight>0</wp14:pctHeight>
            </wp14:sizeRelV>
          </wp:anchor>
        </w:drawing>
      </w:r>
      <w:r w:rsidR="00A33920">
        <w:rPr>
          <w:noProof/>
        </w:rPr>
        <w:drawing>
          <wp:anchor distT="0" distB="0" distL="114300" distR="114300" simplePos="0" relativeHeight="251680768" behindDoc="0" locked="0" layoutInCell="1" allowOverlap="1" wp14:anchorId="43D19D2C" wp14:editId="38D9EA6F">
            <wp:simplePos x="0" y="0"/>
            <wp:positionH relativeFrom="column">
              <wp:posOffset>3335867</wp:posOffset>
            </wp:positionH>
            <wp:positionV relativeFrom="paragraph">
              <wp:posOffset>133913</wp:posOffset>
            </wp:positionV>
            <wp:extent cx="2858496" cy="5260623"/>
            <wp:effectExtent l="0" t="0" r="0" b="0"/>
            <wp:wrapNone/>
            <wp:docPr id="19259874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87429" name="Picture 1925987429"/>
                    <pic:cNvPicPr/>
                  </pic:nvPicPr>
                  <pic:blipFill>
                    <a:blip r:embed="rId15">
                      <a:extLst>
                        <a:ext uri="{28A0092B-C50C-407E-A947-70E740481C1C}">
                          <a14:useLocalDpi xmlns:a14="http://schemas.microsoft.com/office/drawing/2010/main" val="0"/>
                        </a:ext>
                      </a:extLst>
                    </a:blip>
                    <a:stretch>
                      <a:fillRect/>
                    </a:stretch>
                  </pic:blipFill>
                  <pic:spPr>
                    <a:xfrm>
                      <a:off x="0" y="0"/>
                      <a:ext cx="2862889" cy="5268707"/>
                    </a:xfrm>
                    <a:prstGeom prst="rect">
                      <a:avLst/>
                    </a:prstGeom>
                  </pic:spPr>
                </pic:pic>
              </a:graphicData>
            </a:graphic>
            <wp14:sizeRelH relativeFrom="page">
              <wp14:pctWidth>0</wp14:pctWidth>
            </wp14:sizeRelH>
            <wp14:sizeRelV relativeFrom="page">
              <wp14:pctHeight>0</wp14:pctHeight>
            </wp14:sizeRelV>
          </wp:anchor>
        </w:drawing>
      </w:r>
    </w:p>
    <w:p w14:paraId="18B68D7F" w14:textId="77777777" w:rsidR="001B18E2" w:rsidRPr="001B18E2" w:rsidRDefault="001B18E2" w:rsidP="001B18E2">
      <w:pPr>
        <w:rPr>
          <w:b/>
          <w:bCs/>
          <w:lang w:val="en-US"/>
        </w:rPr>
        <w:sectPr w:rsidR="001B18E2" w:rsidRPr="001B18E2" w:rsidSect="00B06283">
          <w:type w:val="continuous"/>
          <w:pgSz w:w="11906" w:h="16838"/>
          <w:pgMar w:top="1440" w:right="1440" w:bottom="1134" w:left="1440" w:header="709" w:footer="709" w:gutter="0"/>
          <w:cols w:space="708"/>
          <w:docGrid w:linePitch="360"/>
        </w:sectPr>
      </w:pPr>
    </w:p>
    <w:p w14:paraId="3864553A" w14:textId="16823AE6" w:rsidR="00CA5B93" w:rsidRDefault="00CA5B93"/>
    <w:p w14:paraId="1D1A47D3" w14:textId="77777777" w:rsidR="00CA5B93" w:rsidRDefault="00CA5B93">
      <w:r>
        <w:br w:type="page"/>
      </w:r>
    </w:p>
    <w:p w14:paraId="70B623A4" w14:textId="268CE711" w:rsidR="00FF7706" w:rsidRDefault="00AF0B12" w:rsidP="00AF0B12">
      <w:pPr>
        <w:spacing w:line="240" w:lineRule="auto"/>
        <w:ind w:left="720"/>
        <w:rPr>
          <w:rFonts w:ascii="Times New Roman" w:hAnsi="Times New Roman" w:cs="Times New Roman"/>
          <w:b/>
          <w:bCs/>
          <w:sz w:val="24"/>
          <w:szCs w:val="24"/>
          <w:lang w:val="en-US"/>
        </w:rPr>
      </w:pPr>
      <w:r w:rsidRPr="00AF0B12">
        <w:rPr>
          <w:rFonts w:ascii="Times New Roman" w:hAnsi="Times New Roman" w:cs="Times New Roman"/>
          <w:b/>
          <w:bCs/>
          <w:sz w:val="24"/>
          <w:szCs w:val="24"/>
          <w:lang w:val="en-US"/>
        </w:rPr>
        <w:lastRenderedPageBreak/>
        <w:t>IV.</w:t>
      </w:r>
      <w:r>
        <w:rPr>
          <w:rFonts w:ascii="Times New Roman" w:hAnsi="Times New Roman" w:cs="Times New Roman"/>
          <w:b/>
          <w:bCs/>
          <w:sz w:val="24"/>
          <w:szCs w:val="24"/>
          <w:lang w:val="en-US"/>
        </w:rPr>
        <w:t xml:space="preserve"> </w:t>
      </w:r>
      <w:r w:rsidRPr="00AF0B12">
        <w:rPr>
          <w:rFonts w:ascii="Times New Roman" w:hAnsi="Times New Roman" w:cs="Times New Roman"/>
          <w:b/>
          <w:bCs/>
          <w:sz w:val="24"/>
          <w:szCs w:val="24"/>
          <w:lang w:val="en-US"/>
        </w:rPr>
        <w:t>RESU</w:t>
      </w:r>
      <w:r>
        <w:rPr>
          <w:rFonts w:ascii="Times New Roman" w:hAnsi="Times New Roman" w:cs="Times New Roman"/>
          <w:b/>
          <w:bCs/>
          <w:sz w:val="24"/>
          <w:szCs w:val="24"/>
          <w:lang w:val="en-US"/>
        </w:rPr>
        <w:t>LTS</w:t>
      </w:r>
    </w:p>
    <w:p w14:paraId="58023128" w14:textId="3F046F2F" w:rsidR="00AF0B12" w:rsidRDefault="00654EF1" w:rsidP="00654EF1">
      <w:pPr>
        <w:spacing w:line="240" w:lineRule="auto"/>
        <w:ind w:firstLine="720"/>
        <w:jc w:val="both"/>
        <w:rPr>
          <w:rFonts w:ascii="Times New Roman" w:hAnsi="Times New Roman" w:cs="Times New Roman"/>
        </w:rPr>
      </w:pPr>
      <w:r w:rsidRPr="00654EF1">
        <w:rPr>
          <w:rFonts w:ascii="Times New Roman" w:hAnsi="Times New Roman" w:cs="Times New Roman"/>
        </w:rPr>
        <w:t xml:space="preserve">The data set was split into an 80/20 split between a training set and a validation set at random to check on the model. To fine-tune VGG16 and VGG19 we tuned hyperparameters including batch sizes, learning rates, weight decay and trained until the models achieve best performance. Checking the accuracy and loss of the training/validation set was done to determine the effectiveness of the models. Both of the models were trained and validated carefully till the process of their convergence </w:t>
      </w:r>
      <w:r w:rsidRPr="00654EF1">
        <w:rPr>
          <w:rFonts w:ascii="Times New Roman" w:hAnsi="Times New Roman" w:cs="Times New Roman"/>
        </w:rPr>
        <w:t>and learning reached the goal which was set beforehand: to achieve the highest possible percentage of validation accuracy with the lowest possible validation error.</w:t>
      </w:r>
    </w:p>
    <w:p w14:paraId="6086A833" w14:textId="2BD063FA" w:rsidR="00651BEA" w:rsidRDefault="00654EF1" w:rsidP="00654EF1">
      <w:pPr>
        <w:spacing w:line="240" w:lineRule="auto"/>
        <w:jc w:val="both"/>
        <w:rPr>
          <w:rFonts w:ascii="Times New Roman" w:hAnsi="Times New Roman" w:cs="Times New Roman"/>
        </w:rPr>
        <w:sectPr w:rsidR="00651BEA" w:rsidSect="007C0D7A">
          <w:type w:val="continuous"/>
          <w:pgSz w:w="11906" w:h="16838"/>
          <w:pgMar w:top="1440" w:right="1440" w:bottom="1440" w:left="1440" w:header="708" w:footer="708" w:gutter="0"/>
          <w:cols w:num="2" w:space="708"/>
          <w:docGrid w:linePitch="360"/>
        </w:sectPr>
      </w:pPr>
      <w:r>
        <w:rPr>
          <w:rFonts w:ascii="Times New Roman" w:hAnsi="Times New Roman" w:cs="Times New Roman"/>
        </w:rPr>
        <w:tab/>
        <w:t xml:space="preserve">The test accuracy, test loss along with validation accuracy and validation loss are included in table </w:t>
      </w:r>
      <w:hyperlink w:anchor="Table_four" w:history="1">
        <w:r w:rsidRPr="007843EE">
          <w:rPr>
            <w:rStyle w:val="Hyperlink"/>
            <w:rFonts w:ascii="Times New Roman" w:hAnsi="Times New Roman" w:cs="Times New Roman"/>
          </w:rPr>
          <w:t>4</w:t>
        </w:r>
      </w:hyperlink>
      <w:r>
        <w:rPr>
          <w:rFonts w:ascii="Times New Roman" w:hAnsi="Times New Roman" w:cs="Times New Roman"/>
        </w:rPr>
        <w:t>. Both the models are having 50 epochs to evaluate their performance.</w:t>
      </w:r>
      <w:r w:rsidR="00651BEA">
        <w:rPr>
          <w:rFonts w:ascii="Times New Roman" w:hAnsi="Times New Roman" w:cs="Times New Roman"/>
        </w:rPr>
        <w:t xml:space="preserve"> Figure </w:t>
      </w:r>
      <w:hyperlink w:anchor="figure_five" w:history="1">
        <w:r w:rsidR="00651BEA" w:rsidRPr="007843EE">
          <w:rPr>
            <w:rStyle w:val="Hyperlink"/>
            <w:rFonts w:ascii="Times New Roman" w:hAnsi="Times New Roman" w:cs="Times New Roman"/>
          </w:rPr>
          <w:t>5</w:t>
        </w:r>
      </w:hyperlink>
      <w:r w:rsidR="00651BEA">
        <w:rPr>
          <w:rFonts w:ascii="Times New Roman" w:hAnsi="Times New Roman" w:cs="Times New Roman"/>
        </w:rPr>
        <w:t xml:space="preserve"> and Figure </w:t>
      </w:r>
      <w:hyperlink w:anchor="figure_six" w:history="1">
        <w:r w:rsidR="00651BEA" w:rsidRPr="007843EE">
          <w:rPr>
            <w:rStyle w:val="Hyperlink"/>
            <w:rFonts w:ascii="Times New Roman" w:hAnsi="Times New Roman" w:cs="Times New Roman"/>
          </w:rPr>
          <w:t>6</w:t>
        </w:r>
      </w:hyperlink>
      <w:r w:rsidR="00651BEA">
        <w:rPr>
          <w:rFonts w:ascii="Times New Roman" w:hAnsi="Times New Roman" w:cs="Times New Roman"/>
        </w:rPr>
        <w:t xml:space="preserve"> shows confusion matrix and performance results of VGG16 model. The figures </w:t>
      </w:r>
      <w:hyperlink w:anchor="figure_seven" w:history="1">
        <w:r w:rsidR="00651BEA" w:rsidRPr="007843EE">
          <w:rPr>
            <w:rStyle w:val="Hyperlink"/>
            <w:rFonts w:ascii="Times New Roman" w:hAnsi="Times New Roman" w:cs="Times New Roman"/>
          </w:rPr>
          <w:t>7</w:t>
        </w:r>
      </w:hyperlink>
      <w:r w:rsidR="00651BEA">
        <w:rPr>
          <w:rFonts w:ascii="Times New Roman" w:hAnsi="Times New Roman" w:cs="Times New Roman"/>
        </w:rPr>
        <w:t xml:space="preserve"> and </w:t>
      </w:r>
      <w:hyperlink w:anchor="figure_eight" w:history="1">
        <w:r w:rsidR="00651BEA" w:rsidRPr="007843EE">
          <w:rPr>
            <w:rStyle w:val="Hyperlink"/>
            <w:rFonts w:ascii="Times New Roman" w:hAnsi="Times New Roman" w:cs="Times New Roman"/>
          </w:rPr>
          <w:t>8</w:t>
        </w:r>
      </w:hyperlink>
      <w:r w:rsidR="00651BEA">
        <w:rPr>
          <w:rFonts w:ascii="Times New Roman" w:hAnsi="Times New Roman" w:cs="Times New Roman"/>
        </w:rPr>
        <w:t xml:space="preserve"> shows the confusion matrix and performance results of VGG19 mod</w:t>
      </w:r>
    </w:p>
    <w:p w14:paraId="0B8734C3" w14:textId="3E6CD242" w:rsidR="00234DBD" w:rsidRDefault="00234DBD" w:rsidP="00654EF1">
      <w:pPr>
        <w:spacing w:line="240" w:lineRule="auto"/>
        <w:jc w:val="both"/>
        <w:rPr>
          <w:rFonts w:ascii="Times New Roman" w:hAnsi="Times New Roman" w:cs="Times New Roman"/>
        </w:rPr>
      </w:pPr>
      <w:r>
        <w:rPr>
          <w:rFonts w:ascii="Times New Roman" w:hAnsi="Times New Roman" w:cs="Times New Roman"/>
          <w:b/>
          <w:bCs/>
          <w:noProof/>
          <w:sz w:val="28"/>
          <w:szCs w:val="28"/>
        </w:rPr>
        <mc:AlternateContent>
          <mc:Choice Requires="wps">
            <w:drawing>
              <wp:anchor distT="0" distB="0" distL="114300" distR="114300" simplePos="0" relativeHeight="251686912" behindDoc="0" locked="0" layoutInCell="1" allowOverlap="1" wp14:anchorId="6FCAF0F6" wp14:editId="20A8A680">
                <wp:simplePos x="0" y="0"/>
                <wp:positionH relativeFrom="margin">
                  <wp:align>center</wp:align>
                </wp:positionH>
                <wp:positionV relativeFrom="paragraph">
                  <wp:posOffset>57422</wp:posOffset>
                </wp:positionV>
                <wp:extent cx="2657061" cy="337931"/>
                <wp:effectExtent l="0" t="0" r="10160" b="24130"/>
                <wp:wrapNone/>
                <wp:docPr id="1553942278" name="Text Box 2"/>
                <wp:cNvGraphicFramePr/>
                <a:graphic xmlns:a="http://schemas.openxmlformats.org/drawingml/2006/main">
                  <a:graphicData uri="http://schemas.microsoft.com/office/word/2010/wordprocessingShape">
                    <wps:wsp>
                      <wps:cNvSpPr txBox="1"/>
                      <wps:spPr>
                        <a:xfrm>
                          <a:off x="0" y="0"/>
                          <a:ext cx="2657061" cy="337931"/>
                        </a:xfrm>
                        <a:prstGeom prst="rect">
                          <a:avLst/>
                        </a:prstGeom>
                        <a:solidFill>
                          <a:schemeClr val="bg1"/>
                        </a:solidFill>
                        <a:ln w="6350">
                          <a:solidFill>
                            <a:schemeClr val="bg1"/>
                          </a:solidFill>
                        </a:ln>
                      </wps:spPr>
                      <wps:txbx>
                        <w:txbxContent>
                          <w:p w14:paraId="3F8E400A" w14:textId="3C5F3EA8" w:rsidR="00234DBD" w:rsidRPr="00FF7706" w:rsidRDefault="00234DBD" w:rsidP="00234DBD">
                            <w:pPr>
                              <w:jc w:val="center"/>
                              <w:rPr>
                                <w:rFonts w:ascii="Times New Roman" w:hAnsi="Times New Roman" w:cs="Times New Roman"/>
                                <w:b/>
                                <w:bCs/>
                                <w:lang w:val="en-US"/>
                              </w:rPr>
                            </w:pPr>
                            <w:bookmarkStart w:id="14" w:name="Table_four"/>
                            <w:r>
                              <w:rPr>
                                <w:rFonts w:ascii="Times New Roman" w:hAnsi="Times New Roman" w:cs="Times New Roman"/>
                                <w:b/>
                                <w:bCs/>
                                <w:lang w:val="en-US"/>
                              </w:rPr>
                              <w:t xml:space="preserve">Table 4 </w:t>
                            </w:r>
                            <w:bookmarkEnd w:id="14"/>
                            <w:r>
                              <w:rPr>
                                <w:rFonts w:ascii="Times New Roman" w:hAnsi="Times New Roman" w:cs="Times New Roman"/>
                                <w:b/>
                                <w:bCs/>
                                <w:lang w:val="en-US"/>
                              </w:rPr>
                              <w:t xml:space="preserve">Performance comparison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AF0F6" id="_x0000_s1033" type="#_x0000_t202" style="position:absolute;left:0;text-align:left;margin-left:0;margin-top:4.5pt;width:209.2pt;height:26.6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" fillcolor="white [3212]" strokecolor="white [3212]" strokeweight=".5pt">
                <v:textbox>
                  <w:txbxContent>
                    <w:p w14:paraId="3F8E400A" w14:textId="3C5F3EA8" w:rsidR="00234DBD" w:rsidRPr="00FF7706" w:rsidRDefault="00234DBD" w:rsidP="00234DBD">
                      <w:pPr>
                        <w:jc w:val="center"/>
                        <w:rPr>
                          <w:rFonts w:ascii="Times New Roman" w:hAnsi="Times New Roman" w:cs="Times New Roman"/>
                          <w:b/>
                          <w:bCs/>
                          <w:lang w:val="en-US"/>
                        </w:rPr>
                      </w:pPr>
                      <w:bookmarkStart w:id="15" w:name="Table_four"/>
                      <w:r>
                        <w:rPr>
                          <w:rFonts w:ascii="Times New Roman" w:hAnsi="Times New Roman" w:cs="Times New Roman"/>
                          <w:b/>
                          <w:bCs/>
                          <w:lang w:val="en-US"/>
                        </w:rPr>
                        <w:t xml:space="preserve">Table 4 </w:t>
                      </w:r>
                      <w:bookmarkEnd w:id="15"/>
                      <w:r>
                        <w:rPr>
                          <w:rFonts w:ascii="Times New Roman" w:hAnsi="Times New Roman" w:cs="Times New Roman"/>
                          <w:b/>
                          <w:bCs/>
                          <w:lang w:val="en-US"/>
                        </w:rPr>
                        <w:t xml:space="preserve">Performance comparison </w:t>
                      </w:r>
                    </w:p>
                  </w:txbxContent>
                </v:textbox>
                <w10:wrap anchorx="margin"/>
              </v:shape>
            </w:pict>
          </mc:Fallback>
        </mc:AlternateContent>
      </w:r>
    </w:p>
    <w:p w14:paraId="033CC280" w14:textId="45FED618" w:rsidR="00234DBD" w:rsidRPr="00234DBD" w:rsidRDefault="00234DBD" w:rsidP="00654EF1">
      <w:pPr>
        <w:spacing w:line="240" w:lineRule="auto"/>
        <w:jc w:val="both"/>
        <w:rPr>
          <w:rFonts w:ascii="Times New Roman" w:hAnsi="Times New Roman" w:cs="Times New Roman"/>
          <w:sz w:val="20"/>
          <w:szCs w:val="20"/>
        </w:rPr>
      </w:pPr>
    </w:p>
    <w:tbl>
      <w:tblPr>
        <w:tblStyle w:val="PlainTable5"/>
        <w:tblW w:w="9113" w:type="dxa"/>
        <w:tblLook w:val="04A0" w:firstRow="1" w:lastRow="0" w:firstColumn="1" w:lastColumn="0" w:noHBand="0" w:noVBand="1"/>
      </w:tblPr>
      <w:tblGrid>
        <w:gridCol w:w="1429"/>
        <w:gridCol w:w="1690"/>
        <w:gridCol w:w="1559"/>
        <w:gridCol w:w="1701"/>
        <w:gridCol w:w="1701"/>
        <w:gridCol w:w="1033"/>
      </w:tblGrid>
      <w:tr w:rsidR="00234DBD" w:rsidRPr="00234DBD" w14:paraId="6746B17A" w14:textId="77777777" w:rsidTr="008D7D86">
        <w:trPr>
          <w:cnfStyle w:val="100000000000" w:firstRow="1" w:lastRow="0" w:firstColumn="0" w:lastColumn="0" w:oddVBand="0" w:evenVBand="0" w:oddHBand="0" w:evenHBand="0" w:firstRowFirstColumn="0" w:firstRowLastColumn="0" w:lastRowFirstColumn="0" w:lastRowLastColumn="0"/>
          <w:trHeight w:val="514"/>
        </w:trPr>
        <w:tc>
          <w:tcPr>
            <w:cnfStyle w:val="001000000100" w:firstRow="0" w:lastRow="0" w:firstColumn="1" w:lastColumn="0" w:oddVBand="0" w:evenVBand="0" w:oddHBand="0" w:evenHBand="0" w:firstRowFirstColumn="1" w:firstRowLastColumn="0" w:lastRowFirstColumn="0" w:lastRowLastColumn="0"/>
            <w:tcW w:w="1429" w:type="dxa"/>
          </w:tcPr>
          <w:p w14:paraId="18164BD0" w14:textId="18FFF4A2" w:rsidR="00234DBD" w:rsidRPr="00234DBD" w:rsidRDefault="00234DBD" w:rsidP="00654EF1">
            <w:pPr>
              <w:jc w:val="both"/>
              <w:rPr>
                <w:rFonts w:ascii="Times New Roman" w:hAnsi="Times New Roman" w:cs="Times New Roman"/>
                <w:i w:val="0"/>
                <w:iCs w:val="0"/>
                <w:sz w:val="24"/>
                <w:szCs w:val="20"/>
              </w:rPr>
            </w:pPr>
            <w:r w:rsidRPr="00234DBD">
              <w:rPr>
                <w:rFonts w:ascii="Times New Roman" w:hAnsi="Times New Roman" w:cs="Times New Roman"/>
                <w:i w:val="0"/>
                <w:iCs w:val="0"/>
                <w:sz w:val="24"/>
                <w:szCs w:val="20"/>
              </w:rPr>
              <w:t>Model</w:t>
            </w:r>
          </w:p>
        </w:tc>
        <w:tc>
          <w:tcPr>
            <w:tcW w:w="1690" w:type="dxa"/>
          </w:tcPr>
          <w:p w14:paraId="2A672AC7" w14:textId="482D8992" w:rsidR="00234DBD" w:rsidRPr="00234DBD" w:rsidRDefault="008D7D86" w:rsidP="00654EF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4"/>
                <w:szCs w:val="20"/>
              </w:rPr>
            </w:pPr>
            <w:r>
              <w:rPr>
                <w:rFonts w:ascii="Times New Roman" w:hAnsi="Times New Roman" w:cs="Times New Roman"/>
                <w:i w:val="0"/>
                <w:iCs w:val="0"/>
                <w:sz w:val="24"/>
                <w:szCs w:val="20"/>
              </w:rPr>
              <w:t>Training</w:t>
            </w:r>
            <w:r w:rsidR="00234DBD" w:rsidRPr="00234DBD">
              <w:rPr>
                <w:rFonts w:ascii="Times New Roman" w:hAnsi="Times New Roman" w:cs="Times New Roman"/>
                <w:i w:val="0"/>
                <w:iCs w:val="0"/>
                <w:sz w:val="24"/>
                <w:szCs w:val="20"/>
              </w:rPr>
              <w:t xml:space="preserve"> </w:t>
            </w:r>
            <w:proofErr w:type="spellStart"/>
            <w:r w:rsidR="00234DBD" w:rsidRPr="00234DBD">
              <w:rPr>
                <w:rFonts w:ascii="Times New Roman" w:hAnsi="Times New Roman" w:cs="Times New Roman"/>
                <w:i w:val="0"/>
                <w:iCs w:val="0"/>
                <w:sz w:val="24"/>
                <w:szCs w:val="20"/>
              </w:rPr>
              <w:t>acc</w:t>
            </w:r>
            <w:proofErr w:type="spellEnd"/>
          </w:p>
        </w:tc>
        <w:tc>
          <w:tcPr>
            <w:tcW w:w="1559" w:type="dxa"/>
          </w:tcPr>
          <w:p w14:paraId="52E0E152" w14:textId="58FB6E92" w:rsidR="00234DBD" w:rsidRPr="00234DBD" w:rsidRDefault="00234DBD" w:rsidP="00654EF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4"/>
                <w:szCs w:val="20"/>
              </w:rPr>
            </w:pPr>
            <w:r w:rsidRPr="00234DBD">
              <w:rPr>
                <w:rFonts w:ascii="Times New Roman" w:hAnsi="Times New Roman" w:cs="Times New Roman"/>
                <w:i w:val="0"/>
                <w:iCs w:val="0"/>
                <w:sz w:val="24"/>
                <w:szCs w:val="20"/>
              </w:rPr>
              <w:t>T</w:t>
            </w:r>
            <w:r w:rsidR="008D7D86">
              <w:rPr>
                <w:rFonts w:ascii="Times New Roman" w:hAnsi="Times New Roman" w:cs="Times New Roman"/>
                <w:i w:val="0"/>
                <w:iCs w:val="0"/>
                <w:sz w:val="24"/>
                <w:szCs w:val="20"/>
              </w:rPr>
              <w:t>raining</w:t>
            </w:r>
            <w:r w:rsidRPr="00234DBD">
              <w:rPr>
                <w:rFonts w:ascii="Times New Roman" w:hAnsi="Times New Roman" w:cs="Times New Roman"/>
                <w:i w:val="0"/>
                <w:iCs w:val="0"/>
                <w:sz w:val="24"/>
                <w:szCs w:val="20"/>
              </w:rPr>
              <w:t xml:space="preserve"> loss</w:t>
            </w:r>
          </w:p>
        </w:tc>
        <w:tc>
          <w:tcPr>
            <w:tcW w:w="1701" w:type="dxa"/>
          </w:tcPr>
          <w:p w14:paraId="1830D624" w14:textId="490A5EC8" w:rsidR="00234DBD" w:rsidRPr="00234DBD" w:rsidRDefault="00234DBD" w:rsidP="00654EF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4"/>
                <w:szCs w:val="20"/>
              </w:rPr>
            </w:pPr>
            <w:r w:rsidRPr="00234DBD">
              <w:rPr>
                <w:rFonts w:ascii="Times New Roman" w:hAnsi="Times New Roman" w:cs="Times New Roman"/>
                <w:i w:val="0"/>
                <w:iCs w:val="0"/>
                <w:sz w:val="24"/>
                <w:szCs w:val="20"/>
              </w:rPr>
              <w:t xml:space="preserve">Validation </w:t>
            </w:r>
            <w:proofErr w:type="spellStart"/>
            <w:r w:rsidRPr="00234DBD">
              <w:rPr>
                <w:rFonts w:ascii="Times New Roman" w:hAnsi="Times New Roman" w:cs="Times New Roman"/>
                <w:i w:val="0"/>
                <w:iCs w:val="0"/>
                <w:sz w:val="24"/>
                <w:szCs w:val="20"/>
              </w:rPr>
              <w:t>acc</w:t>
            </w:r>
            <w:proofErr w:type="spellEnd"/>
          </w:p>
        </w:tc>
        <w:tc>
          <w:tcPr>
            <w:tcW w:w="1701" w:type="dxa"/>
          </w:tcPr>
          <w:p w14:paraId="2493E445" w14:textId="6A7A311F" w:rsidR="00234DBD" w:rsidRPr="00234DBD" w:rsidRDefault="00234DBD" w:rsidP="00654EF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4"/>
                <w:szCs w:val="20"/>
              </w:rPr>
            </w:pPr>
            <w:r w:rsidRPr="00234DBD">
              <w:rPr>
                <w:rFonts w:ascii="Times New Roman" w:hAnsi="Times New Roman" w:cs="Times New Roman"/>
                <w:i w:val="0"/>
                <w:iCs w:val="0"/>
                <w:sz w:val="24"/>
                <w:szCs w:val="20"/>
              </w:rPr>
              <w:t>Validation loss</w:t>
            </w:r>
          </w:p>
        </w:tc>
        <w:tc>
          <w:tcPr>
            <w:tcW w:w="1033" w:type="dxa"/>
          </w:tcPr>
          <w:p w14:paraId="58A8DF97" w14:textId="53910B76" w:rsidR="00234DBD" w:rsidRPr="00234DBD" w:rsidRDefault="00234DBD" w:rsidP="00654EF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4"/>
                <w:szCs w:val="20"/>
              </w:rPr>
            </w:pPr>
            <w:r w:rsidRPr="00234DBD">
              <w:rPr>
                <w:rFonts w:ascii="Times New Roman" w:hAnsi="Times New Roman" w:cs="Times New Roman"/>
                <w:i w:val="0"/>
                <w:iCs w:val="0"/>
                <w:sz w:val="24"/>
                <w:szCs w:val="20"/>
              </w:rPr>
              <w:t>Epoch</w:t>
            </w:r>
          </w:p>
        </w:tc>
      </w:tr>
      <w:tr w:rsidR="00234DBD" w:rsidRPr="00234DBD" w14:paraId="2CC7B123" w14:textId="77777777" w:rsidTr="008D7D86">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1429" w:type="dxa"/>
          </w:tcPr>
          <w:p w14:paraId="1E138F28" w14:textId="6E7DE55C" w:rsidR="00234DBD" w:rsidRPr="00234DBD" w:rsidRDefault="00234DBD" w:rsidP="00654EF1">
            <w:pPr>
              <w:jc w:val="both"/>
              <w:rPr>
                <w:rFonts w:ascii="Times New Roman" w:hAnsi="Times New Roman" w:cs="Times New Roman"/>
                <w:i w:val="0"/>
                <w:iCs w:val="0"/>
                <w:sz w:val="24"/>
                <w:szCs w:val="20"/>
              </w:rPr>
            </w:pPr>
            <w:r w:rsidRPr="00234DBD">
              <w:rPr>
                <w:rFonts w:ascii="Times New Roman" w:hAnsi="Times New Roman" w:cs="Times New Roman"/>
                <w:i w:val="0"/>
                <w:iCs w:val="0"/>
                <w:sz w:val="24"/>
                <w:szCs w:val="20"/>
              </w:rPr>
              <w:t>VGG16</w:t>
            </w:r>
          </w:p>
        </w:tc>
        <w:tc>
          <w:tcPr>
            <w:tcW w:w="1690" w:type="dxa"/>
            <w:shd w:val="clear" w:color="auto" w:fill="auto"/>
          </w:tcPr>
          <w:p w14:paraId="6F67B257" w14:textId="18216436" w:rsidR="00234DBD" w:rsidRPr="00234DBD" w:rsidRDefault="00FC6820" w:rsidP="00654EF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C6820">
              <w:rPr>
                <w:rFonts w:ascii="Times New Roman" w:hAnsi="Times New Roman" w:cs="Times New Roman"/>
                <w:sz w:val="20"/>
                <w:szCs w:val="20"/>
              </w:rPr>
              <w:t>0.9913</w:t>
            </w:r>
          </w:p>
        </w:tc>
        <w:tc>
          <w:tcPr>
            <w:tcW w:w="1559" w:type="dxa"/>
            <w:shd w:val="clear" w:color="auto" w:fill="auto"/>
          </w:tcPr>
          <w:p w14:paraId="7831B860" w14:textId="0CAC677F" w:rsidR="00234DBD" w:rsidRPr="00234DBD" w:rsidRDefault="00FC6820" w:rsidP="00654EF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C6820">
              <w:rPr>
                <w:rFonts w:ascii="Times New Roman" w:hAnsi="Times New Roman" w:cs="Times New Roman"/>
                <w:sz w:val="20"/>
                <w:szCs w:val="20"/>
              </w:rPr>
              <w:t>0.0474</w:t>
            </w:r>
          </w:p>
        </w:tc>
        <w:tc>
          <w:tcPr>
            <w:tcW w:w="1701" w:type="dxa"/>
            <w:shd w:val="clear" w:color="auto" w:fill="auto"/>
          </w:tcPr>
          <w:p w14:paraId="267B35FC" w14:textId="4DF9CD56" w:rsidR="00234DBD" w:rsidRPr="00234DBD" w:rsidRDefault="00171245" w:rsidP="00654EF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71245">
              <w:rPr>
                <w:rFonts w:ascii="Times New Roman" w:hAnsi="Times New Roman" w:cs="Times New Roman"/>
                <w:sz w:val="20"/>
                <w:szCs w:val="20"/>
              </w:rPr>
              <w:t>0.9978</w:t>
            </w:r>
          </w:p>
        </w:tc>
        <w:tc>
          <w:tcPr>
            <w:tcW w:w="1701" w:type="dxa"/>
            <w:shd w:val="clear" w:color="auto" w:fill="auto"/>
          </w:tcPr>
          <w:p w14:paraId="5FD2C8CE" w14:textId="14316071" w:rsidR="00234DBD" w:rsidRPr="00234DBD" w:rsidRDefault="00171245" w:rsidP="00654EF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71245">
              <w:rPr>
                <w:rFonts w:ascii="Times New Roman" w:hAnsi="Times New Roman" w:cs="Times New Roman"/>
                <w:sz w:val="20"/>
                <w:szCs w:val="20"/>
              </w:rPr>
              <w:t>0.0057</w:t>
            </w:r>
          </w:p>
        </w:tc>
        <w:tc>
          <w:tcPr>
            <w:tcW w:w="1033" w:type="dxa"/>
            <w:shd w:val="clear" w:color="auto" w:fill="auto"/>
          </w:tcPr>
          <w:p w14:paraId="346E72E2" w14:textId="150C3DFF" w:rsidR="00234DBD" w:rsidRPr="00234DBD" w:rsidRDefault="00171245" w:rsidP="00654EF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50</w:t>
            </w:r>
          </w:p>
        </w:tc>
      </w:tr>
      <w:tr w:rsidR="00234DBD" w:rsidRPr="00234DBD" w14:paraId="6B22BC49" w14:textId="77777777" w:rsidTr="008D7D86">
        <w:trPr>
          <w:trHeight w:val="514"/>
        </w:trPr>
        <w:tc>
          <w:tcPr>
            <w:cnfStyle w:val="001000000000" w:firstRow="0" w:lastRow="0" w:firstColumn="1" w:lastColumn="0" w:oddVBand="0" w:evenVBand="0" w:oddHBand="0" w:evenHBand="0" w:firstRowFirstColumn="0" w:firstRowLastColumn="0" w:lastRowFirstColumn="0" w:lastRowLastColumn="0"/>
            <w:tcW w:w="1429" w:type="dxa"/>
          </w:tcPr>
          <w:p w14:paraId="03E36841" w14:textId="57BC10EB" w:rsidR="00234DBD" w:rsidRPr="00234DBD" w:rsidRDefault="00234DBD" w:rsidP="00654EF1">
            <w:pPr>
              <w:jc w:val="both"/>
              <w:rPr>
                <w:rFonts w:ascii="Times New Roman" w:hAnsi="Times New Roman" w:cs="Times New Roman"/>
                <w:i w:val="0"/>
                <w:iCs w:val="0"/>
                <w:sz w:val="24"/>
                <w:szCs w:val="20"/>
              </w:rPr>
            </w:pPr>
            <w:r w:rsidRPr="00234DBD">
              <w:rPr>
                <w:rFonts w:ascii="Times New Roman" w:hAnsi="Times New Roman" w:cs="Times New Roman"/>
                <w:i w:val="0"/>
                <w:iCs w:val="0"/>
                <w:sz w:val="24"/>
                <w:szCs w:val="20"/>
              </w:rPr>
              <w:t>VGG19</w:t>
            </w:r>
          </w:p>
        </w:tc>
        <w:tc>
          <w:tcPr>
            <w:tcW w:w="1690" w:type="dxa"/>
          </w:tcPr>
          <w:p w14:paraId="4623459A" w14:textId="498012D2" w:rsidR="00234DBD" w:rsidRPr="00234DBD" w:rsidRDefault="008D7D86" w:rsidP="00654EF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D7D86">
              <w:rPr>
                <w:rFonts w:ascii="Times New Roman" w:hAnsi="Times New Roman" w:cs="Times New Roman"/>
                <w:sz w:val="20"/>
                <w:szCs w:val="20"/>
              </w:rPr>
              <w:t>0.9768</w:t>
            </w:r>
          </w:p>
        </w:tc>
        <w:tc>
          <w:tcPr>
            <w:tcW w:w="1559" w:type="dxa"/>
          </w:tcPr>
          <w:p w14:paraId="5232036E" w14:textId="42575BC8" w:rsidR="00234DBD" w:rsidRPr="00234DBD" w:rsidRDefault="008D7D86" w:rsidP="00654EF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D7D86">
              <w:rPr>
                <w:rFonts w:ascii="Times New Roman" w:hAnsi="Times New Roman" w:cs="Times New Roman"/>
                <w:sz w:val="20"/>
                <w:szCs w:val="20"/>
              </w:rPr>
              <w:t>0.1176</w:t>
            </w:r>
          </w:p>
        </w:tc>
        <w:tc>
          <w:tcPr>
            <w:tcW w:w="1701" w:type="dxa"/>
          </w:tcPr>
          <w:p w14:paraId="63BA6EAC" w14:textId="4207E7E1" w:rsidR="00234DBD" w:rsidRPr="00234DBD" w:rsidRDefault="008D7D86" w:rsidP="00654EF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D7D86">
              <w:rPr>
                <w:rFonts w:ascii="Times New Roman" w:hAnsi="Times New Roman" w:cs="Times New Roman"/>
                <w:sz w:val="20"/>
                <w:szCs w:val="20"/>
              </w:rPr>
              <w:t>0.9867</w:t>
            </w:r>
          </w:p>
        </w:tc>
        <w:tc>
          <w:tcPr>
            <w:tcW w:w="1701" w:type="dxa"/>
          </w:tcPr>
          <w:p w14:paraId="0234A2EA" w14:textId="5865F798" w:rsidR="00234DBD" w:rsidRPr="00234DBD" w:rsidRDefault="008D7D86" w:rsidP="00654EF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D7D86">
              <w:rPr>
                <w:rFonts w:ascii="Times New Roman" w:hAnsi="Times New Roman" w:cs="Times New Roman"/>
                <w:sz w:val="20"/>
                <w:szCs w:val="20"/>
              </w:rPr>
              <w:t>0.0472</w:t>
            </w:r>
          </w:p>
        </w:tc>
        <w:tc>
          <w:tcPr>
            <w:tcW w:w="1033" w:type="dxa"/>
          </w:tcPr>
          <w:p w14:paraId="385AAA19" w14:textId="2E9690AD" w:rsidR="00234DBD" w:rsidRPr="00234DBD" w:rsidRDefault="008D7D86" w:rsidP="00654EF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50</w:t>
            </w:r>
          </w:p>
        </w:tc>
      </w:tr>
    </w:tbl>
    <w:p w14:paraId="1494FEA3" w14:textId="431410A0" w:rsidR="008D7D86" w:rsidRDefault="008D7D86" w:rsidP="00234DBD">
      <w:pPr>
        <w:tabs>
          <w:tab w:val="left" w:pos="3794"/>
        </w:tabs>
        <w:spacing w:line="24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682816" behindDoc="0" locked="0" layoutInCell="1" allowOverlap="1" wp14:anchorId="6DD602EE" wp14:editId="1A187FD2">
            <wp:simplePos x="0" y="0"/>
            <wp:positionH relativeFrom="margin">
              <wp:posOffset>-725</wp:posOffset>
            </wp:positionH>
            <wp:positionV relativeFrom="paragraph">
              <wp:posOffset>799828</wp:posOffset>
            </wp:positionV>
            <wp:extent cx="5631670" cy="4448628"/>
            <wp:effectExtent l="0" t="0" r="7620" b="9525"/>
            <wp:wrapNone/>
            <wp:docPr id="9442597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59792" name="Picture 944259792"/>
                    <pic:cNvPicPr/>
                  </pic:nvPicPr>
                  <pic:blipFill>
                    <a:blip r:embed="rId16">
                      <a:extLst>
                        <a:ext uri="{28A0092B-C50C-407E-A947-70E740481C1C}">
                          <a14:useLocalDpi xmlns:a14="http://schemas.microsoft.com/office/drawing/2010/main" val="0"/>
                        </a:ext>
                      </a:extLst>
                    </a:blip>
                    <a:stretch>
                      <a:fillRect/>
                    </a:stretch>
                  </pic:blipFill>
                  <pic:spPr>
                    <a:xfrm>
                      <a:off x="0" y="0"/>
                      <a:ext cx="5631670" cy="4448628"/>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8"/>
          <w:szCs w:val="28"/>
        </w:rPr>
        <mc:AlternateContent>
          <mc:Choice Requires="wps">
            <w:drawing>
              <wp:anchor distT="0" distB="0" distL="114300" distR="114300" simplePos="0" relativeHeight="251684864" behindDoc="0" locked="0" layoutInCell="1" allowOverlap="1" wp14:anchorId="6C08C27E" wp14:editId="74F87E7E">
                <wp:simplePos x="0" y="0"/>
                <wp:positionH relativeFrom="margin">
                  <wp:align>center</wp:align>
                </wp:positionH>
                <wp:positionV relativeFrom="paragraph">
                  <wp:posOffset>281849</wp:posOffset>
                </wp:positionV>
                <wp:extent cx="2657061" cy="337931"/>
                <wp:effectExtent l="0" t="0" r="10160" b="24130"/>
                <wp:wrapNone/>
                <wp:docPr id="607657797" name="Text Box 2"/>
                <wp:cNvGraphicFramePr/>
                <a:graphic xmlns:a="http://schemas.openxmlformats.org/drawingml/2006/main">
                  <a:graphicData uri="http://schemas.microsoft.com/office/word/2010/wordprocessingShape">
                    <wps:wsp>
                      <wps:cNvSpPr txBox="1"/>
                      <wps:spPr>
                        <a:xfrm>
                          <a:off x="0" y="0"/>
                          <a:ext cx="2657061" cy="337931"/>
                        </a:xfrm>
                        <a:prstGeom prst="rect">
                          <a:avLst/>
                        </a:prstGeom>
                        <a:solidFill>
                          <a:schemeClr val="bg1"/>
                        </a:solidFill>
                        <a:ln w="6350">
                          <a:solidFill>
                            <a:schemeClr val="bg1"/>
                          </a:solidFill>
                        </a:ln>
                      </wps:spPr>
                      <wps:txbx>
                        <w:txbxContent>
                          <w:p w14:paraId="1F2195C5" w14:textId="48E02B96" w:rsidR="00651BEA" w:rsidRPr="00FF7706" w:rsidRDefault="00651BEA" w:rsidP="00651BEA">
                            <w:pPr>
                              <w:jc w:val="center"/>
                              <w:rPr>
                                <w:rFonts w:ascii="Times New Roman" w:hAnsi="Times New Roman" w:cs="Times New Roman"/>
                                <w:b/>
                                <w:bCs/>
                                <w:lang w:val="en-US"/>
                              </w:rPr>
                            </w:pPr>
                            <w:bookmarkStart w:id="16" w:name="figure_five"/>
                            <w:r>
                              <w:rPr>
                                <w:rFonts w:ascii="Times New Roman" w:hAnsi="Times New Roman" w:cs="Times New Roman"/>
                                <w:b/>
                                <w:bCs/>
                                <w:lang w:val="en-US"/>
                              </w:rPr>
                              <w:t xml:space="preserve">Figure 5 </w:t>
                            </w:r>
                            <w:bookmarkEnd w:id="16"/>
                            <w:r>
                              <w:rPr>
                                <w:rFonts w:ascii="Times New Roman" w:hAnsi="Times New Roman" w:cs="Times New Roman"/>
                                <w:b/>
                                <w:bCs/>
                                <w:lang w:val="en-US"/>
                              </w:rPr>
                              <w:t>Confusion matrix for VGG16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08C27E" id="_x0000_s1034" type="#_x0000_t202" style="position:absolute;left:0;text-align:left;margin-left:0;margin-top:22.2pt;width:209.2pt;height:26.6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" fillcolor="white [3212]" strokecolor="white [3212]" strokeweight=".5pt">
                <v:textbox>
                  <w:txbxContent>
                    <w:p w14:paraId="1F2195C5" w14:textId="48E02B96" w:rsidR="00651BEA" w:rsidRPr="00FF7706" w:rsidRDefault="00651BEA" w:rsidP="00651BEA">
                      <w:pPr>
                        <w:jc w:val="center"/>
                        <w:rPr>
                          <w:rFonts w:ascii="Times New Roman" w:hAnsi="Times New Roman" w:cs="Times New Roman"/>
                          <w:b/>
                          <w:bCs/>
                          <w:lang w:val="en-US"/>
                        </w:rPr>
                      </w:pPr>
                      <w:bookmarkStart w:id="17" w:name="figure_five"/>
                      <w:r>
                        <w:rPr>
                          <w:rFonts w:ascii="Times New Roman" w:hAnsi="Times New Roman" w:cs="Times New Roman"/>
                          <w:b/>
                          <w:bCs/>
                          <w:lang w:val="en-US"/>
                        </w:rPr>
                        <w:t xml:space="preserve">Figure 5 </w:t>
                      </w:r>
                      <w:bookmarkEnd w:id="17"/>
                      <w:r>
                        <w:rPr>
                          <w:rFonts w:ascii="Times New Roman" w:hAnsi="Times New Roman" w:cs="Times New Roman"/>
                          <w:b/>
                          <w:bCs/>
                          <w:lang w:val="en-US"/>
                        </w:rPr>
                        <w:t>Confusion matrix for VGG16</w:t>
                      </w:r>
                    </w:p>
                  </w:txbxContent>
                </v:textbox>
                <w10:wrap anchorx="margin"/>
              </v:shape>
            </w:pict>
          </mc:Fallback>
        </mc:AlternateContent>
      </w:r>
      <w:r w:rsidR="00234DBD">
        <w:rPr>
          <w:rFonts w:ascii="Times New Roman" w:hAnsi="Times New Roman" w:cs="Times New Roman"/>
        </w:rPr>
        <w:tab/>
      </w:r>
    </w:p>
    <w:p w14:paraId="5D50E1D1" w14:textId="77777777" w:rsidR="008D7D86" w:rsidRPr="00C40490" w:rsidRDefault="008D7D86" w:rsidP="008D7D86">
      <w:pPr>
        <w:rPr>
          <w:rFonts w:ascii="Times New Roman" w:hAnsi="Times New Roman" w:cs="Times New Roman"/>
        </w:rPr>
      </w:pPr>
      <w:r w:rsidRPr="00C40490">
        <w:rPr>
          <w:rFonts w:ascii="Times New Roman" w:hAnsi="Times New Roman" w:cs="Times New Roman"/>
        </w:rPr>
        <w:br w:type="page"/>
      </w:r>
    </w:p>
    <w:p w14:paraId="63354D5D" w14:textId="5433DADB" w:rsidR="008D7D86" w:rsidRPr="00C40490" w:rsidRDefault="001A2BEA" w:rsidP="008D7D86">
      <w:pPr>
        <w:rPr>
          <w:rFonts w:ascii="Times New Roman" w:hAnsi="Times New Roman" w:cs="Times New Roman"/>
        </w:rPr>
      </w:pPr>
      <w:r w:rsidRPr="00C40490">
        <w:rPr>
          <w:rFonts w:ascii="Times New Roman" w:hAnsi="Times New Roman" w:cs="Times New Roman"/>
          <w:noProof/>
          <w:sz w:val="28"/>
          <w:szCs w:val="28"/>
        </w:rPr>
        <w:lastRenderedPageBreak/>
        <mc:AlternateContent>
          <mc:Choice Requires="wps">
            <w:drawing>
              <wp:anchor distT="0" distB="0" distL="114300" distR="114300" simplePos="0" relativeHeight="251689984" behindDoc="0" locked="0" layoutInCell="1" allowOverlap="1" wp14:anchorId="6BD3424E" wp14:editId="6DD38D20">
                <wp:simplePos x="0" y="0"/>
                <wp:positionH relativeFrom="margin">
                  <wp:posOffset>1532255</wp:posOffset>
                </wp:positionH>
                <wp:positionV relativeFrom="paragraph">
                  <wp:posOffset>-621861</wp:posOffset>
                </wp:positionV>
                <wp:extent cx="2656840" cy="337820"/>
                <wp:effectExtent l="0" t="0" r="10160" b="24130"/>
                <wp:wrapNone/>
                <wp:docPr id="759447862" name="Text Box 2"/>
                <wp:cNvGraphicFramePr/>
                <a:graphic xmlns:a="http://schemas.openxmlformats.org/drawingml/2006/main">
                  <a:graphicData uri="http://schemas.microsoft.com/office/word/2010/wordprocessingShape">
                    <wps:wsp>
                      <wps:cNvSpPr txBox="1"/>
                      <wps:spPr>
                        <a:xfrm>
                          <a:off x="0" y="0"/>
                          <a:ext cx="2656840" cy="337820"/>
                        </a:xfrm>
                        <a:prstGeom prst="rect">
                          <a:avLst/>
                        </a:prstGeom>
                        <a:solidFill>
                          <a:schemeClr val="bg1"/>
                        </a:solidFill>
                        <a:ln w="6350">
                          <a:solidFill>
                            <a:schemeClr val="bg1"/>
                          </a:solidFill>
                        </a:ln>
                      </wps:spPr>
                      <wps:txbx>
                        <w:txbxContent>
                          <w:p w14:paraId="72E6CE63" w14:textId="63A2DFBF" w:rsidR="008D7D86" w:rsidRPr="00FF7706" w:rsidRDefault="008D7D86" w:rsidP="008D7D86">
                            <w:pPr>
                              <w:jc w:val="center"/>
                              <w:rPr>
                                <w:rFonts w:ascii="Times New Roman" w:hAnsi="Times New Roman" w:cs="Times New Roman"/>
                                <w:b/>
                                <w:bCs/>
                                <w:lang w:val="en-US"/>
                              </w:rPr>
                            </w:pPr>
                            <w:bookmarkStart w:id="18" w:name="figure_six"/>
                            <w:r>
                              <w:rPr>
                                <w:rFonts w:ascii="Times New Roman" w:hAnsi="Times New Roman" w:cs="Times New Roman"/>
                                <w:b/>
                                <w:bCs/>
                                <w:lang w:val="en-US"/>
                              </w:rPr>
                              <w:t>Figure 6</w:t>
                            </w:r>
                            <w:bookmarkEnd w:id="18"/>
                            <w:r>
                              <w:rPr>
                                <w:rFonts w:ascii="Times New Roman" w:hAnsi="Times New Roman" w:cs="Times New Roman"/>
                                <w:b/>
                                <w:bCs/>
                                <w:lang w:val="en-US"/>
                              </w:rPr>
                              <w:t xml:space="preserve"> Performance results for VGG16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3424E" id="_x0000_s1035" type="#_x0000_t202" style="position:absolute;margin-left:120.65pt;margin-top:-48.95pt;width:209.2pt;height:26.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" fillcolor="white [3212]" strokecolor="white [3212]" strokeweight=".5pt">
                <v:textbox>
                  <w:txbxContent>
                    <w:p w14:paraId="72E6CE63" w14:textId="63A2DFBF" w:rsidR="008D7D86" w:rsidRPr="00FF7706" w:rsidRDefault="008D7D86" w:rsidP="008D7D86">
                      <w:pPr>
                        <w:jc w:val="center"/>
                        <w:rPr>
                          <w:rFonts w:ascii="Times New Roman" w:hAnsi="Times New Roman" w:cs="Times New Roman"/>
                          <w:b/>
                          <w:bCs/>
                          <w:lang w:val="en-US"/>
                        </w:rPr>
                      </w:pPr>
                      <w:bookmarkStart w:id="19" w:name="figure_six"/>
                      <w:r>
                        <w:rPr>
                          <w:rFonts w:ascii="Times New Roman" w:hAnsi="Times New Roman" w:cs="Times New Roman"/>
                          <w:b/>
                          <w:bCs/>
                          <w:lang w:val="en-US"/>
                        </w:rPr>
                        <w:t>Figure 6</w:t>
                      </w:r>
                      <w:bookmarkEnd w:id="19"/>
                      <w:r>
                        <w:rPr>
                          <w:rFonts w:ascii="Times New Roman" w:hAnsi="Times New Roman" w:cs="Times New Roman"/>
                          <w:b/>
                          <w:bCs/>
                          <w:lang w:val="en-US"/>
                        </w:rPr>
                        <w:t xml:space="preserve"> Performance results for VGG16</w:t>
                      </w:r>
                    </w:p>
                  </w:txbxContent>
                </v:textbox>
                <w10:wrap anchorx="margin"/>
              </v:shape>
            </w:pict>
          </mc:Fallback>
        </mc:AlternateContent>
      </w:r>
      <w:r w:rsidRPr="00C40490">
        <w:rPr>
          <w:rFonts w:ascii="Times New Roman" w:hAnsi="Times New Roman" w:cs="Times New Roman"/>
          <w:noProof/>
        </w:rPr>
        <w:drawing>
          <wp:anchor distT="0" distB="0" distL="114300" distR="114300" simplePos="0" relativeHeight="251687936" behindDoc="0" locked="0" layoutInCell="1" allowOverlap="1" wp14:anchorId="285C025D" wp14:editId="0E1D3312">
            <wp:simplePos x="0" y="0"/>
            <wp:positionH relativeFrom="margin">
              <wp:align>left</wp:align>
            </wp:positionH>
            <wp:positionV relativeFrom="paragraph">
              <wp:posOffset>-312957</wp:posOffset>
            </wp:positionV>
            <wp:extent cx="5710555" cy="2320290"/>
            <wp:effectExtent l="0" t="0" r="4445" b="3810"/>
            <wp:wrapNone/>
            <wp:docPr id="778062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6237" name="Picture 77806237"/>
                    <pic:cNvPicPr/>
                  </pic:nvPicPr>
                  <pic:blipFill>
                    <a:blip r:embed="rId17">
                      <a:extLst>
                        <a:ext uri="{28A0092B-C50C-407E-A947-70E740481C1C}">
                          <a14:useLocalDpi xmlns:a14="http://schemas.microsoft.com/office/drawing/2010/main" val="0"/>
                        </a:ext>
                      </a:extLst>
                    </a:blip>
                    <a:stretch>
                      <a:fillRect/>
                    </a:stretch>
                  </pic:blipFill>
                  <pic:spPr>
                    <a:xfrm>
                      <a:off x="0" y="0"/>
                      <a:ext cx="5710555" cy="2320290"/>
                    </a:xfrm>
                    <a:prstGeom prst="rect">
                      <a:avLst/>
                    </a:prstGeom>
                  </pic:spPr>
                </pic:pic>
              </a:graphicData>
            </a:graphic>
            <wp14:sizeRelH relativeFrom="page">
              <wp14:pctWidth>0</wp14:pctWidth>
            </wp14:sizeRelH>
            <wp14:sizeRelV relativeFrom="page">
              <wp14:pctHeight>0</wp14:pctHeight>
            </wp14:sizeRelV>
          </wp:anchor>
        </w:drawing>
      </w:r>
    </w:p>
    <w:p w14:paraId="21DDE07B" w14:textId="18020057" w:rsidR="008D7D86" w:rsidRPr="00C40490" w:rsidRDefault="008D7D86" w:rsidP="008D7D86">
      <w:pPr>
        <w:rPr>
          <w:rFonts w:ascii="Times New Roman" w:hAnsi="Times New Roman" w:cs="Times New Roman"/>
        </w:rPr>
      </w:pPr>
    </w:p>
    <w:p w14:paraId="1B50A191" w14:textId="53435935" w:rsidR="008D7D86" w:rsidRPr="00C40490" w:rsidRDefault="008D7D86" w:rsidP="008D7D86">
      <w:pPr>
        <w:rPr>
          <w:rFonts w:ascii="Times New Roman" w:hAnsi="Times New Roman" w:cs="Times New Roman"/>
        </w:rPr>
      </w:pPr>
    </w:p>
    <w:p w14:paraId="2E1C25EC" w14:textId="2EA4B23D" w:rsidR="008D7D86" w:rsidRPr="00C40490" w:rsidRDefault="008D7D86" w:rsidP="008D7D86">
      <w:pPr>
        <w:rPr>
          <w:rFonts w:ascii="Times New Roman" w:hAnsi="Times New Roman" w:cs="Times New Roman"/>
        </w:rPr>
      </w:pPr>
    </w:p>
    <w:p w14:paraId="3A23E21C" w14:textId="150053A9" w:rsidR="008D7D86" w:rsidRPr="00C40490" w:rsidRDefault="008D7D86" w:rsidP="008D7D86">
      <w:pPr>
        <w:rPr>
          <w:rFonts w:ascii="Times New Roman" w:hAnsi="Times New Roman" w:cs="Times New Roman"/>
        </w:rPr>
      </w:pPr>
    </w:p>
    <w:p w14:paraId="392CDCDA" w14:textId="2E38289B" w:rsidR="008D7D86" w:rsidRPr="00C40490" w:rsidRDefault="008D7D86" w:rsidP="008D7D86">
      <w:pPr>
        <w:rPr>
          <w:rFonts w:ascii="Times New Roman" w:hAnsi="Times New Roman" w:cs="Times New Roman"/>
        </w:rPr>
      </w:pPr>
    </w:p>
    <w:p w14:paraId="5F56E1D7" w14:textId="6559AA7C" w:rsidR="008D7D86" w:rsidRPr="00C40490" w:rsidRDefault="008D7D86" w:rsidP="008D7D86">
      <w:pPr>
        <w:rPr>
          <w:rFonts w:ascii="Times New Roman" w:hAnsi="Times New Roman" w:cs="Times New Roman"/>
        </w:rPr>
      </w:pPr>
    </w:p>
    <w:p w14:paraId="0DF8F715" w14:textId="1F1F5EA4" w:rsidR="008D7D86" w:rsidRPr="00C40490" w:rsidRDefault="000B7EDF" w:rsidP="008D7D86">
      <w:pPr>
        <w:rPr>
          <w:rFonts w:ascii="Times New Roman" w:hAnsi="Times New Roman" w:cs="Times New Roman"/>
        </w:rPr>
      </w:pPr>
      <w:r w:rsidRPr="00C40490">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6B918537" wp14:editId="4AA4379F">
                <wp:simplePos x="0" y="0"/>
                <wp:positionH relativeFrom="margin">
                  <wp:align>center</wp:align>
                </wp:positionH>
                <wp:positionV relativeFrom="paragraph">
                  <wp:posOffset>134669</wp:posOffset>
                </wp:positionV>
                <wp:extent cx="2656840" cy="337820"/>
                <wp:effectExtent l="0" t="0" r="10160" b="24130"/>
                <wp:wrapNone/>
                <wp:docPr id="1870302625" name="Text Box 2"/>
                <wp:cNvGraphicFramePr/>
                <a:graphic xmlns:a="http://schemas.openxmlformats.org/drawingml/2006/main">
                  <a:graphicData uri="http://schemas.microsoft.com/office/word/2010/wordprocessingShape">
                    <wps:wsp>
                      <wps:cNvSpPr txBox="1"/>
                      <wps:spPr>
                        <a:xfrm>
                          <a:off x="0" y="0"/>
                          <a:ext cx="2656840" cy="337820"/>
                        </a:xfrm>
                        <a:prstGeom prst="rect">
                          <a:avLst/>
                        </a:prstGeom>
                        <a:solidFill>
                          <a:schemeClr val="bg1"/>
                        </a:solidFill>
                        <a:ln w="6350">
                          <a:solidFill>
                            <a:schemeClr val="bg1"/>
                          </a:solidFill>
                        </a:ln>
                      </wps:spPr>
                      <wps:txbx>
                        <w:txbxContent>
                          <w:p w14:paraId="15AB78AB" w14:textId="68FC0433" w:rsidR="008D7D86" w:rsidRPr="00FF7706" w:rsidRDefault="008D7D86" w:rsidP="008D7D86">
                            <w:pPr>
                              <w:jc w:val="center"/>
                              <w:rPr>
                                <w:rFonts w:ascii="Times New Roman" w:hAnsi="Times New Roman" w:cs="Times New Roman"/>
                                <w:b/>
                                <w:bCs/>
                                <w:lang w:val="en-US"/>
                              </w:rPr>
                            </w:pPr>
                            <w:bookmarkStart w:id="20" w:name="figure_seven"/>
                            <w:r>
                              <w:rPr>
                                <w:rFonts w:ascii="Times New Roman" w:hAnsi="Times New Roman" w:cs="Times New Roman"/>
                                <w:b/>
                                <w:bCs/>
                                <w:lang w:val="en-US"/>
                              </w:rPr>
                              <w:t xml:space="preserve">Figure 7 </w:t>
                            </w:r>
                            <w:bookmarkEnd w:id="20"/>
                            <w:r>
                              <w:rPr>
                                <w:rFonts w:ascii="Times New Roman" w:hAnsi="Times New Roman" w:cs="Times New Roman"/>
                                <w:b/>
                                <w:bCs/>
                                <w:lang w:val="en-US"/>
                              </w:rPr>
                              <w:t>Confusion matrix for VGG17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18537" id="_x0000_s1036" type="#_x0000_t202" style="position:absolute;margin-left:0;margin-top:10.6pt;width:209.2pt;height:26.6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" fillcolor="white [3212]" strokecolor="white [3212]" strokeweight=".5pt">
                <v:textbox>
                  <w:txbxContent>
                    <w:p w14:paraId="15AB78AB" w14:textId="68FC0433" w:rsidR="008D7D86" w:rsidRPr="00FF7706" w:rsidRDefault="008D7D86" w:rsidP="008D7D86">
                      <w:pPr>
                        <w:jc w:val="center"/>
                        <w:rPr>
                          <w:rFonts w:ascii="Times New Roman" w:hAnsi="Times New Roman" w:cs="Times New Roman"/>
                          <w:b/>
                          <w:bCs/>
                          <w:lang w:val="en-US"/>
                        </w:rPr>
                      </w:pPr>
                      <w:bookmarkStart w:id="21" w:name="figure_seven"/>
                      <w:r>
                        <w:rPr>
                          <w:rFonts w:ascii="Times New Roman" w:hAnsi="Times New Roman" w:cs="Times New Roman"/>
                          <w:b/>
                          <w:bCs/>
                          <w:lang w:val="en-US"/>
                        </w:rPr>
                        <w:t xml:space="preserve">Figure 7 </w:t>
                      </w:r>
                      <w:bookmarkEnd w:id="21"/>
                      <w:r>
                        <w:rPr>
                          <w:rFonts w:ascii="Times New Roman" w:hAnsi="Times New Roman" w:cs="Times New Roman"/>
                          <w:b/>
                          <w:bCs/>
                          <w:lang w:val="en-US"/>
                        </w:rPr>
                        <w:t>Confusion matrix for VGG17</w:t>
                      </w:r>
                    </w:p>
                  </w:txbxContent>
                </v:textbox>
                <w10:wrap anchorx="margin"/>
              </v:shape>
            </w:pict>
          </mc:Fallback>
        </mc:AlternateContent>
      </w:r>
    </w:p>
    <w:p w14:paraId="5C0588A6" w14:textId="117E7DFE" w:rsidR="008D7D86" w:rsidRPr="00C40490" w:rsidRDefault="000B7EDF" w:rsidP="008D7D86">
      <w:pPr>
        <w:rPr>
          <w:rFonts w:ascii="Times New Roman" w:hAnsi="Times New Roman" w:cs="Times New Roman"/>
        </w:rPr>
      </w:pPr>
      <w:r w:rsidRPr="00C40490">
        <w:rPr>
          <w:rFonts w:ascii="Times New Roman" w:hAnsi="Times New Roman" w:cs="Times New Roman"/>
          <w:noProof/>
          <w:sz w:val="28"/>
          <w:szCs w:val="28"/>
        </w:rPr>
        <w:drawing>
          <wp:anchor distT="0" distB="0" distL="114300" distR="114300" simplePos="0" relativeHeight="251693056" behindDoc="0" locked="0" layoutInCell="1" allowOverlap="1" wp14:anchorId="49A2DAB8" wp14:editId="21175F61">
            <wp:simplePos x="0" y="0"/>
            <wp:positionH relativeFrom="margin">
              <wp:align>center</wp:align>
            </wp:positionH>
            <wp:positionV relativeFrom="paragraph">
              <wp:posOffset>157480</wp:posOffset>
            </wp:positionV>
            <wp:extent cx="4634896" cy="3657600"/>
            <wp:effectExtent l="0" t="0" r="0" b="0"/>
            <wp:wrapNone/>
            <wp:docPr id="8794500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50068" name="Picture 879450068"/>
                    <pic:cNvPicPr/>
                  </pic:nvPicPr>
                  <pic:blipFill>
                    <a:blip r:embed="rId18">
                      <a:extLst>
                        <a:ext uri="{28A0092B-C50C-407E-A947-70E740481C1C}">
                          <a14:useLocalDpi xmlns:a14="http://schemas.microsoft.com/office/drawing/2010/main" val="0"/>
                        </a:ext>
                      </a:extLst>
                    </a:blip>
                    <a:stretch>
                      <a:fillRect/>
                    </a:stretch>
                  </pic:blipFill>
                  <pic:spPr>
                    <a:xfrm>
                      <a:off x="0" y="0"/>
                      <a:ext cx="4634896" cy="3657600"/>
                    </a:xfrm>
                    <a:prstGeom prst="rect">
                      <a:avLst/>
                    </a:prstGeom>
                  </pic:spPr>
                </pic:pic>
              </a:graphicData>
            </a:graphic>
            <wp14:sizeRelH relativeFrom="page">
              <wp14:pctWidth>0</wp14:pctWidth>
            </wp14:sizeRelH>
            <wp14:sizeRelV relativeFrom="page">
              <wp14:pctHeight>0</wp14:pctHeight>
            </wp14:sizeRelV>
          </wp:anchor>
        </w:drawing>
      </w:r>
    </w:p>
    <w:p w14:paraId="61395F0F" w14:textId="714B0BC1" w:rsidR="008D7D86" w:rsidRPr="00C40490" w:rsidRDefault="008D7D86" w:rsidP="008D7D86">
      <w:pPr>
        <w:rPr>
          <w:rFonts w:ascii="Times New Roman" w:hAnsi="Times New Roman" w:cs="Times New Roman"/>
        </w:rPr>
      </w:pPr>
    </w:p>
    <w:p w14:paraId="3F84140A" w14:textId="7BB7FFB7" w:rsidR="008D7D86" w:rsidRPr="00C40490" w:rsidRDefault="008D7D86" w:rsidP="008D7D86">
      <w:pPr>
        <w:rPr>
          <w:rFonts w:ascii="Times New Roman" w:hAnsi="Times New Roman" w:cs="Times New Roman"/>
        </w:rPr>
      </w:pPr>
    </w:p>
    <w:p w14:paraId="5B7F1999" w14:textId="088A4C19" w:rsidR="008D7D86" w:rsidRPr="00C40490" w:rsidRDefault="008D7D86" w:rsidP="008D7D86">
      <w:pPr>
        <w:rPr>
          <w:rFonts w:ascii="Times New Roman" w:hAnsi="Times New Roman" w:cs="Times New Roman"/>
        </w:rPr>
      </w:pPr>
    </w:p>
    <w:p w14:paraId="1A30A98C" w14:textId="4456F58C" w:rsidR="008D7D86" w:rsidRPr="00C40490" w:rsidRDefault="008D7D86" w:rsidP="008D7D86">
      <w:pPr>
        <w:rPr>
          <w:rFonts w:ascii="Times New Roman" w:hAnsi="Times New Roman" w:cs="Times New Roman"/>
        </w:rPr>
      </w:pPr>
    </w:p>
    <w:p w14:paraId="0B430EFC" w14:textId="5A6E90CE" w:rsidR="008D7D86" w:rsidRPr="00C40490" w:rsidRDefault="008D7D86" w:rsidP="008D7D86">
      <w:pPr>
        <w:rPr>
          <w:rFonts w:ascii="Times New Roman" w:hAnsi="Times New Roman" w:cs="Times New Roman"/>
        </w:rPr>
      </w:pPr>
    </w:p>
    <w:p w14:paraId="4673208E" w14:textId="171551C7" w:rsidR="008D7D86" w:rsidRPr="00C40490" w:rsidRDefault="008D7D86" w:rsidP="008D7D86">
      <w:pPr>
        <w:rPr>
          <w:rFonts w:ascii="Times New Roman" w:hAnsi="Times New Roman" w:cs="Times New Roman"/>
        </w:rPr>
      </w:pPr>
    </w:p>
    <w:p w14:paraId="39082644" w14:textId="0192C17A" w:rsidR="008D7D86" w:rsidRPr="00C40490" w:rsidRDefault="008D7D86" w:rsidP="008D7D86">
      <w:pPr>
        <w:rPr>
          <w:rFonts w:ascii="Times New Roman" w:hAnsi="Times New Roman" w:cs="Times New Roman"/>
        </w:rPr>
      </w:pPr>
    </w:p>
    <w:p w14:paraId="03D1D9C6" w14:textId="637B0CC8" w:rsidR="008D7D86" w:rsidRPr="00C40490" w:rsidRDefault="008D7D86" w:rsidP="008D7D86">
      <w:pPr>
        <w:rPr>
          <w:rFonts w:ascii="Times New Roman" w:hAnsi="Times New Roman" w:cs="Times New Roman"/>
        </w:rPr>
      </w:pPr>
    </w:p>
    <w:p w14:paraId="1981B536" w14:textId="58A72658" w:rsidR="008D7D86" w:rsidRPr="00C40490" w:rsidRDefault="008D7D86" w:rsidP="008D7D86">
      <w:pPr>
        <w:rPr>
          <w:rFonts w:ascii="Times New Roman" w:hAnsi="Times New Roman" w:cs="Times New Roman"/>
        </w:rPr>
      </w:pPr>
    </w:p>
    <w:p w14:paraId="5F296481" w14:textId="2BCE1DED" w:rsidR="008D7D86" w:rsidRPr="00C40490" w:rsidRDefault="008D7D86" w:rsidP="008D7D86">
      <w:pPr>
        <w:rPr>
          <w:rFonts w:ascii="Times New Roman" w:hAnsi="Times New Roman" w:cs="Times New Roman"/>
        </w:rPr>
      </w:pPr>
    </w:p>
    <w:p w14:paraId="23D9CD32" w14:textId="23D418FD" w:rsidR="008D7D86" w:rsidRPr="00C40490" w:rsidRDefault="008D7D86" w:rsidP="008D7D86">
      <w:pPr>
        <w:rPr>
          <w:rFonts w:ascii="Times New Roman" w:hAnsi="Times New Roman" w:cs="Times New Roman"/>
        </w:rPr>
      </w:pPr>
    </w:p>
    <w:p w14:paraId="5974C0B6" w14:textId="539D214F" w:rsidR="008D7D86" w:rsidRPr="00C40490" w:rsidRDefault="008D7D86" w:rsidP="008D7D86">
      <w:pPr>
        <w:rPr>
          <w:rFonts w:ascii="Times New Roman" w:hAnsi="Times New Roman" w:cs="Times New Roman"/>
        </w:rPr>
      </w:pPr>
    </w:p>
    <w:p w14:paraId="1BA70D3B" w14:textId="4BCDCDE9" w:rsidR="008D7D86" w:rsidRPr="00C40490" w:rsidRDefault="008D7D86" w:rsidP="008D7D86">
      <w:pPr>
        <w:rPr>
          <w:rFonts w:ascii="Times New Roman" w:hAnsi="Times New Roman" w:cs="Times New Roman"/>
        </w:rPr>
      </w:pPr>
    </w:p>
    <w:p w14:paraId="63DF00B1" w14:textId="316133EE" w:rsidR="008D7D86" w:rsidRPr="00C40490" w:rsidRDefault="000B7EDF" w:rsidP="008D7D86">
      <w:pPr>
        <w:rPr>
          <w:rFonts w:ascii="Times New Roman" w:hAnsi="Times New Roman" w:cs="Times New Roman"/>
        </w:rPr>
      </w:pPr>
      <w:r w:rsidRPr="00C40490">
        <w:rPr>
          <w:rFonts w:ascii="Times New Roman" w:hAnsi="Times New Roman" w:cs="Times New Roman"/>
          <w:noProof/>
          <w:sz w:val="28"/>
          <w:szCs w:val="28"/>
        </w:rPr>
        <mc:AlternateContent>
          <mc:Choice Requires="wps">
            <w:drawing>
              <wp:anchor distT="0" distB="0" distL="114300" distR="114300" simplePos="0" relativeHeight="251699200" behindDoc="0" locked="0" layoutInCell="1" allowOverlap="1" wp14:anchorId="09F6567C" wp14:editId="67EDA29B">
                <wp:simplePos x="0" y="0"/>
                <wp:positionH relativeFrom="margin">
                  <wp:align>center</wp:align>
                </wp:positionH>
                <wp:positionV relativeFrom="paragraph">
                  <wp:posOffset>94761</wp:posOffset>
                </wp:positionV>
                <wp:extent cx="2657061" cy="337931"/>
                <wp:effectExtent l="0" t="0" r="10160" b="24130"/>
                <wp:wrapNone/>
                <wp:docPr id="89044074" name="Text Box 2"/>
                <wp:cNvGraphicFramePr/>
                <a:graphic xmlns:a="http://schemas.openxmlformats.org/drawingml/2006/main">
                  <a:graphicData uri="http://schemas.microsoft.com/office/word/2010/wordprocessingShape">
                    <wps:wsp>
                      <wps:cNvSpPr txBox="1"/>
                      <wps:spPr>
                        <a:xfrm>
                          <a:off x="0" y="0"/>
                          <a:ext cx="2657061" cy="337931"/>
                        </a:xfrm>
                        <a:prstGeom prst="rect">
                          <a:avLst/>
                        </a:prstGeom>
                        <a:solidFill>
                          <a:schemeClr val="bg1"/>
                        </a:solidFill>
                        <a:ln w="6350">
                          <a:solidFill>
                            <a:schemeClr val="bg1"/>
                          </a:solidFill>
                        </a:ln>
                      </wps:spPr>
                      <wps:txbx>
                        <w:txbxContent>
                          <w:p w14:paraId="66660AB2" w14:textId="77777777" w:rsidR="000B7EDF" w:rsidRPr="00FF7706" w:rsidRDefault="000B7EDF" w:rsidP="000B7EDF">
                            <w:pPr>
                              <w:jc w:val="center"/>
                              <w:rPr>
                                <w:rFonts w:ascii="Times New Roman" w:hAnsi="Times New Roman" w:cs="Times New Roman"/>
                                <w:b/>
                                <w:bCs/>
                                <w:lang w:val="en-US"/>
                              </w:rPr>
                            </w:pPr>
                            <w:bookmarkStart w:id="22" w:name="figure_eight"/>
                            <w:r>
                              <w:rPr>
                                <w:rFonts w:ascii="Times New Roman" w:hAnsi="Times New Roman" w:cs="Times New Roman"/>
                                <w:b/>
                                <w:bCs/>
                                <w:lang w:val="en-US"/>
                              </w:rPr>
                              <w:t xml:space="preserve">Figure 8 </w:t>
                            </w:r>
                            <w:bookmarkEnd w:id="22"/>
                            <w:r>
                              <w:rPr>
                                <w:rFonts w:ascii="Times New Roman" w:hAnsi="Times New Roman" w:cs="Times New Roman"/>
                                <w:b/>
                                <w:bCs/>
                                <w:lang w:val="en-US"/>
                              </w:rPr>
                              <w:t>Performance results for VGG19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6567C" id="_x0000_s1037" type="#_x0000_t202" style="position:absolute;margin-left:0;margin-top:7.45pt;width:209.2pt;height:26.6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" fillcolor="white [3212]" strokecolor="white [3212]" strokeweight=".5pt">
                <v:textbox>
                  <w:txbxContent>
                    <w:p w14:paraId="66660AB2" w14:textId="77777777" w:rsidR="000B7EDF" w:rsidRPr="00FF7706" w:rsidRDefault="000B7EDF" w:rsidP="000B7EDF">
                      <w:pPr>
                        <w:jc w:val="center"/>
                        <w:rPr>
                          <w:rFonts w:ascii="Times New Roman" w:hAnsi="Times New Roman" w:cs="Times New Roman"/>
                          <w:b/>
                          <w:bCs/>
                          <w:lang w:val="en-US"/>
                        </w:rPr>
                      </w:pPr>
                      <w:bookmarkStart w:id="23" w:name="figure_eight"/>
                      <w:r>
                        <w:rPr>
                          <w:rFonts w:ascii="Times New Roman" w:hAnsi="Times New Roman" w:cs="Times New Roman"/>
                          <w:b/>
                          <w:bCs/>
                          <w:lang w:val="en-US"/>
                        </w:rPr>
                        <w:t xml:space="preserve">Figure 8 </w:t>
                      </w:r>
                      <w:bookmarkEnd w:id="23"/>
                      <w:r>
                        <w:rPr>
                          <w:rFonts w:ascii="Times New Roman" w:hAnsi="Times New Roman" w:cs="Times New Roman"/>
                          <w:b/>
                          <w:bCs/>
                          <w:lang w:val="en-US"/>
                        </w:rPr>
                        <w:t>Performance results for VGG19</w:t>
                      </w:r>
                    </w:p>
                  </w:txbxContent>
                </v:textbox>
                <w10:wrap anchorx="margin"/>
              </v:shape>
            </w:pict>
          </mc:Fallback>
        </mc:AlternateContent>
      </w:r>
    </w:p>
    <w:p w14:paraId="60B97417" w14:textId="3BEE4EA2" w:rsidR="008D7D86" w:rsidRPr="00C40490" w:rsidRDefault="000B7EDF" w:rsidP="008D7D86">
      <w:pPr>
        <w:rPr>
          <w:rFonts w:ascii="Times New Roman" w:hAnsi="Times New Roman" w:cs="Times New Roman"/>
        </w:rPr>
      </w:pPr>
      <w:r w:rsidRPr="00C40490">
        <w:rPr>
          <w:rFonts w:ascii="Times New Roman" w:hAnsi="Times New Roman" w:cs="Times New Roman"/>
          <w:noProof/>
        </w:rPr>
        <w:drawing>
          <wp:anchor distT="0" distB="0" distL="114300" distR="114300" simplePos="0" relativeHeight="251700224" behindDoc="0" locked="0" layoutInCell="1" allowOverlap="1" wp14:anchorId="4B6160C5" wp14:editId="03DE2CC7">
            <wp:simplePos x="0" y="0"/>
            <wp:positionH relativeFrom="margin">
              <wp:align>left</wp:align>
            </wp:positionH>
            <wp:positionV relativeFrom="paragraph">
              <wp:posOffset>172525</wp:posOffset>
            </wp:positionV>
            <wp:extent cx="5918810" cy="2510589"/>
            <wp:effectExtent l="0" t="0" r="6350" b="4445"/>
            <wp:wrapNone/>
            <wp:docPr id="14631483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48334" name="Picture 1463148334"/>
                    <pic:cNvPicPr/>
                  </pic:nvPicPr>
                  <pic:blipFill>
                    <a:blip r:embed="rId19">
                      <a:extLst>
                        <a:ext uri="{28A0092B-C50C-407E-A947-70E740481C1C}">
                          <a14:useLocalDpi xmlns:a14="http://schemas.microsoft.com/office/drawing/2010/main" val="0"/>
                        </a:ext>
                      </a:extLst>
                    </a:blip>
                    <a:stretch>
                      <a:fillRect/>
                    </a:stretch>
                  </pic:blipFill>
                  <pic:spPr>
                    <a:xfrm>
                      <a:off x="0" y="0"/>
                      <a:ext cx="5918810" cy="2510589"/>
                    </a:xfrm>
                    <a:prstGeom prst="rect">
                      <a:avLst/>
                    </a:prstGeom>
                  </pic:spPr>
                </pic:pic>
              </a:graphicData>
            </a:graphic>
            <wp14:sizeRelH relativeFrom="page">
              <wp14:pctWidth>0</wp14:pctWidth>
            </wp14:sizeRelH>
            <wp14:sizeRelV relativeFrom="page">
              <wp14:pctHeight>0</wp14:pctHeight>
            </wp14:sizeRelV>
          </wp:anchor>
        </w:drawing>
      </w:r>
    </w:p>
    <w:p w14:paraId="44B2F263" w14:textId="2D0A7B53" w:rsidR="008D7D86" w:rsidRPr="00C40490" w:rsidRDefault="008D7D86" w:rsidP="008D7D86">
      <w:pPr>
        <w:rPr>
          <w:rFonts w:ascii="Times New Roman" w:hAnsi="Times New Roman" w:cs="Times New Roman"/>
        </w:rPr>
      </w:pPr>
    </w:p>
    <w:p w14:paraId="2A5011AB" w14:textId="24AA1660" w:rsidR="008D7D86" w:rsidRPr="00C40490" w:rsidRDefault="008D7D86" w:rsidP="008D7D86">
      <w:pPr>
        <w:rPr>
          <w:rFonts w:ascii="Times New Roman" w:hAnsi="Times New Roman" w:cs="Times New Roman"/>
        </w:rPr>
      </w:pPr>
    </w:p>
    <w:p w14:paraId="2D4AB991" w14:textId="66E3B473" w:rsidR="008D7D86" w:rsidRPr="00C40490" w:rsidRDefault="008D7D86" w:rsidP="008D7D86">
      <w:pPr>
        <w:rPr>
          <w:rFonts w:ascii="Times New Roman" w:hAnsi="Times New Roman" w:cs="Times New Roman"/>
        </w:rPr>
      </w:pPr>
    </w:p>
    <w:p w14:paraId="55AA0F82" w14:textId="37AA7218" w:rsidR="008D7D86" w:rsidRPr="00C40490" w:rsidRDefault="008D7D86" w:rsidP="008D7D86">
      <w:pPr>
        <w:rPr>
          <w:rFonts w:ascii="Times New Roman" w:hAnsi="Times New Roman" w:cs="Times New Roman"/>
        </w:rPr>
      </w:pPr>
    </w:p>
    <w:p w14:paraId="466EDE88" w14:textId="7588974D" w:rsidR="008D7D86" w:rsidRPr="00C40490" w:rsidRDefault="008D7D86" w:rsidP="008D7D86">
      <w:pPr>
        <w:rPr>
          <w:rFonts w:ascii="Times New Roman" w:hAnsi="Times New Roman" w:cs="Times New Roman"/>
        </w:rPr>
      </w:pPr>
    </w:p>
    <w:p w14:paraId="2FCB6951" w14:textId="73757108" w:rsidR="008D7D86" w:rsidRPr="00C40490" w:rsidRDefault="008D7D86" w:rsidP="008D7D86">
      <w:pPr>
        <w:rPr>
          <w:rFonts w:ascii="Times New Roman" w:hAnsi="Times New Roman" w:cs="Times New Roman"/>
        </w:rPr>
      </w:pPr>
    </w:p>
    <w:p w14:paraId="3024BCB5" w14:textId="77777777" w:rsidR="008D7D86" w:rsidRPr="00C40490" w:rsidRDefault="008D7D86" w:rsidP="008D7D86">
      <w:pPr>
        <w:rPr>
          <w:rFonts w:ascii="Times New Roman" w:hAnsi="Times New Roman" w:cs="Times New Roman"/>
        </w:rPr>
      </w:pPr>
    </w:p>
    <w:p w14:paraId="165CB43D" w14:textId="1CA7C5D3" w:rsidR="008D7D86" w:rsidRPr="00C40490" w:rsidRDefault="008D7D86" w:rsidP="008D7D86">
      <w:pPr>
        <w:rPr>
          <w:rFonts w:ascii="Times New Roman" w:hAnsi="Times New Roman" w:cs="Times New Roman"/>
        </w:rPr>
      </w:pPr>
    </w:p>
    <w:p w14:paraId="10AB8888" w14:textId="77777777" w:rsidR="001A2BEA" w:rsidRPr="00C40490" w:rsidRDefault="001A2BEA" w:rsidP="008D7D86">
      <w:pPr>
        <w:rPr>
          <w:rFonts w:ascii="Times New Roman" w:hAnsi="Times New Roman" w:cs="Times New Roman"/>
          <w:sz w:val="24"/>
          <w:szCs w:val="24"/>
          <w:lang w:val="en-US"/>
        </w:rPr>
        <w:sectPr w:rsidR="001A2BEA" w:rsidRPr="00C40490" w:rsidSect="00651BEA">
          <w:type w:val="continuous"/>
          <w:pgSz w:w="11906" w:h="16838"/>
          <w:pgMar w:top="1440" w:right="1440" w:bottom="1440" w:left="1440" w:header="708" w:footer="708" w:gutter="0"/>
          <w:cols w:space="708"/>
          <w:docGrid w:linePitch="360"/>
        </w:sectPr>
      </w:pPr>
    </w:p>
    <w:p w14:paraId="31336F93" w14:textId="59CAB1B1" w:rsidR="00C40490" w:rsidRDefault="00C40490" w:rsidP="008D7D86">
      <w:pPr>
        <w:rPr>
          <w:rFonts w:ascii="Times New Roman" w:hAnsi="Times New Roman" w:cs="Times New Roman"/>
          <w:b/>
          <w:bCs/>
          <w:sz w:val="24"/>
          <w:szCs w:val="24"/>
          <w:lang w:val="en-US"/>
        </w:rPr>
      </w:pPr>
      <w:r w:rsidRPr="00C40490">
        <w:rPr>
          <w:rFonts w:ascii="Times New Roman" w:hAnsi="Times New Roman" w:cs="Times New Roman"/>
          <w:b/>
          <w:bCs/>
          <w:sz w:val="24"/>
          <w:szCs w:val="24"/>
          <w:lang w:val="en-US"/>
        </w:rPr>
        <w:lastRenderedPageBreak/>
        <w:t>V. CONCLUSION</w:t>
      </w:r>
    </w:p>
    <w:p w14:paraId="114D937D" w14:textId="2AF0DEA0" w:rsidR="00C40490" w:rsidRPr="00C40490" w:rsidRDefault="00C40490" w:rsidP="00C40490">
      <w:pPr>
        <w:jc w:val="both"/>
        <w:rPr>
          <w:rFonts w:ascii="Times New Roman" w:hAnsi="Times New Roman" w:cs="Times New Roman"/>
          <w:lang w:val="en-US"/>
        </w:rPr>
      </w:pPr>
      <w:r w:rsidRPr="00C40490">
        <w:rPr>
          <w:rFonts w:ascii="Times New Roman" w:hAnsi="Times New Roman" w:cs="Times New Roman"/>
          <w:lang w:val="en-US"/>
        </w:rPr>
        <w:t>This research brings out the potential of deep learning to enhance Pest Identification and recommendation on Agriculture. Using VGG16 and VGG19 approaches, we designed a sensitive detection program that provided attentiveness assessments of 99%. 78% and 98. 12%. To provide more data into the dataset which consists of 3150 images of nine different pest species, we have incorporated data augmentation strategies which also assisted in the minimization of over-fitting. Such results recommend that the proposed system can be useful for pest identification in real-life agriculture contexts. It is further possible to build on this work and consider real-time pest identification of a more diverse range of species, thus making it an even more useful tool for sustainable agriculture practices.</w:t>
      </w:r>
    </w:p>
    <w:p w14:paraId="7F044758" w14:textId="201744EF" w:rsidR="008D7D86" w:rsidRDefault="001A2BEA" w:rsidP="008D7D86">
      <w:pPr>
        <w:rPr>
          <w:rFonts w:ascii="Times New Roman" w:hAnsi="Times New Roman" w:cs="Times New Roman"/>
          <w:b/>
          <w:bCs/>
          <w:sz w:val="24"/>
          <w:szCs w:val="24"/>
          <w:lang w:val="en-US"/>
        </w:rPr>
      </w:pPr>
      <w:r w:rsidRPr="00AF0B12">
        <w:rPr>
          <w:rFonts w:ascii="Times New Roman" w:hAnsi="Times New Roman" w:cs="Times New Roman"/>
          <w:b/>
          <w:bCs/>
          <w:sz w:val="24"/>
          <w:szCs w:val="24"/>
          <w:lang w:val="en-US"/>
        </w:rPr>
        <w:t>RE</w:t>
      </w:r>
      <w:r>
        <w:rPr>
          <w:rFonts w:ascii="Times New Roman" w:hAnsi="Times New Roman" w:cs="Times New Roman"/>
          <w:b/>
          <w:bCs/>
          <w:sz w:val="24"/>
          <w:szCs w:val="24"/>
          <w:lang w:val="en-US"/>
        </w:rPr>
        <w:t>FRENCES</w:t>
      </w:r>
    </w:p>
    <w:p w14:paraId="3FD361E7" w14:textId="33644673" w:rsidR="001A2BEA" w:rsidRDefault="001A2BEA" w:rsidP="00FC6820">
      <w:pPr>
        <w:jc w:val="both"/>
        <w:rPr>
          <w:rFonts w:ascii="Times New Roman" w:hAnsi="Times New Roman" w:cs="Times New Roman"/>
        </w:rPr>
      </w:pPr>
      <w:bookmarkStart w:id="24" w:name="one"/>
      <w:r w:rsidRPr="001A2BEA">
        <w:rPr>
          <w:rFonts w:ascii="Times New Roman" w:hAnsi="Times New Roman" w:cs="Times New Roman"/>
        </w:rPr>
        <w:t>1.</w:t>
      </w:r>
      <w:r>
        <w:rPr>
          <w:rFonts w:ascii="Times New Roman" w:hAnsi="Times New Roman" w:cs="Times New Roman"/>
        </w:rPr>
        <w:t xml:space="preserve"> </w:t>
      </w:r>
      <w:r w:rsidRPr="001A2BEA">
        <w:rPr>
          <w:rFonts w:ascii="Times New Roman" w:hAnsi="Times New Roman" w:cs="Times New Roman"/>
        </w:rPr>
        <w:t>Cheng</w:t>
      </w:r>
      <w:bookmarkEnd w:id="24"/>
      <w:r w:rsidRPr="001A2BEA">
        <w:rPr>
          <w:rFonts w:ascii="Times New Roman" w:hAnsi="Times New Roman" w:cs="Times New Roman"/>
        </w:rPr>
        <w:t>, X., Zhang, Y., Chen, Y., Wu, Y. and Yue, Y., 2017. Pest identification via deep residual learning in complex background. Computers and Electronics in Agriculture, 141, pp.351-356.</w:t>
      </w:r>
    </w:p>
    <w:p w14:paraId="430440B2" w14:textId="101C7A4C" w:rsidR="001A2BEA" w:rsidRDefault="001A2BEA" w:rsidP="00FC6820">
      <w:pPr>
        <w:jc w:val="both"/>
        <w:rPr>
          <w:rFonts w:ascii="Times New Roman" w:hAnsi="Times New Roman" w:cs="Times New Roman"/>
        </w:rPr>
      </w:pPr>
      <w:bookmarkStart w:id="25" w:name="two"/>
      <w:r w:rsidRPr="001A2BEA">
        <w:rPr>
          <w:rFonts w:ascii="Times New Roman" w:hAnsi="Times New Roman" w:cs="Times New Roman"/>
        </w:rPr>
        <w:t>2.</w:t>
      </w:r>
      <w:r>
        <w:rPr>
          <w:rFonts w:ascii="Times New Roman" w:hAnsi="Times New Roman" w:cs="Times New Roman"/>
        </w:rPr>
        <w:t xml:space="preserve"> </w:t>
      </w:r>
      <w:bookmarkEnd w:id="25"/>
      <w:r w:rsidRPr="001A2BEA">
        <w:rPr>
          <w:rFonts w:ascii="Times New Roman" w:hAnsi="Times New Roman" w:cs="Times New Roman"/>
        </w:rPr>
        <w:t xml:space="preserve">Gong, H., Liu, T., Luo, T., Guo, J., Feng, R., Li, J., Ma, X., Mu, Y., Hu, T., Sun, Y. and Li, S., 2023. Based on FCN and </w:t>
      </w:r>
      <w:proofErr w:type="spellStart"/>
      <w:r w:rsidRPr="001A2BEA">
        <w:rPr>
          <w:rFonts w:ascii="Times New Roman" w:hAnsi="Times New Roman" w:cs="Times New Roman"/>
        </w:rPr>
        <w:t>DenseNet</w:t>
      </w:r>
      <w:proofErr w:type="spellEnd"/>
      <w:r w:rsidRPr="001A2BEA">
        <w:rPr>
          <w:rFonts w:ascii="Times New Roman" w:hAnsi="Times New Roman" w:cs="Times New Roman"/>
        </w:rPr>
        <w:t xml:space="preserve"> framework for the research of rice pest identification methods. Agronomy, 13(2), p.410.</w:t>
      </w:r>
    </w:p>
    <w:p w14:paraId="7250B65B" w14:textId="7806AE93" w:rsidR="001A2BEA" w:rsidRDefault="001A2BEA" w:rsidP="00FC6820">
      <w:pPr>
        <w:jc w:val="both"/>
        <w:rPr>
          <w:rFonts w:ascii="Times New Roman" w:hAnsi="Times New Roman" w:cs="Times New Roman"/>
        </w:rPr>
      </w:pPr>
      <w:bookmarkStart w:id="26" w:name="three"/>
      <w:r>
        <w:rPr>
          <w:rFonts w:ascii="Times New Roman" w:hAnsi="Times New Roman" w:cs="Times New Roman"/>
        </w:rPr>
        <w:t xml:space="preserve">3. </w:t>
      </w:r>
      <w:bookmarkEnd w:id="26"/>
      <w:r w:rsidRPr="001A2BEA">
        <w:rPr>
          <w:rFonts w:ascii="Times New Roman" w:hAnsi="Times New Roman" w:cs="Times New Roman"/>
        </w:rPr>
        <w:t>Yang, J., Ma, S., Li, Y. and Zhang, Z., 2022. Efficient data-driven crop pest identification based on edge distance-entropy for sustainable agriculture. Sustainability, 14(13), p.7825.</w:t>
      </w:r>
    </w:p>
    <w:p w14:paraId="3EA2264E" w14:textId="2E8496D6" w:rsidR="001A2BEA" w:rsidRDefault="001A2BEA" w:rsidP="00FC6820">
      <w:pPr>
        <w:jc w:val="both"/>
        <w:rPr>
          <w:rFonts w:ascii="Times New Roman" w:hAnsi="Times New Roman" w:cs="Times New Roman"/>
        </w:rPr>
      </w:pPr>
      <w:bookmarkStart w:id="27" w:name="four"/>
      <w:r>
        <w:rPr>
          <w:rFonts w:ascii="Times New Roman" w:hAnsi="Times New Roman" w:cs="Times New Roman"/>
        </w:rPr>
        <w:t>4.</w:t>
      </w:r>
      <w:r w:rsidRPr="001A2BEA">
        <w:rPr>
          <w:rFonts w:ascii="Times New Roman" w:hAnsi="Times New Roman" w:cs="Times New Roman"/>
        </w:rPr>
        <w:t xml:space="preserve"> </w:t>
      </w:r>
      <w:bookmarkEnd w:id="27"/>
      <w:r w:rsidRPr="001A2BEA">
        <w:rPr>
          <w:rFonts w:ascii="Times New Roman" w:hAnsi="Times New Roman" w:cs="Times New Roman"/>
        </w:rPr>
        <w:t xml:space="preserve">Lin, S., Xiu, Y., Kong, J., Yang, C. and Zhao, C., 2023. An effective pyramid neural network based on graph-related attentions structure for fine-grained disease and pest identification in intelligent agriculture. Agriculture, 13(3), p.567.  </w:t>
      </w:r>
    </w:p>
    <w:p w14:paraId="174C3E75" w14:textId="4566E067" w:rsidR="001A2BEA" w:rsidRDefault="001A2BEA" w:rsidP="00FC6820">
      <w:pPr>
        <w:jc w:val="both"/>
        <w:rPr>
          <w:rFonts w:ascii="Times New Roman" w:hAnsi="Times New Roman" w:cs="Times New Roman"/>
        </w:rPr>
      </w:pPr>
      <w:bookmarkStart w:id="28" w:name="five"/>
      <w:r>
        <w:rPr>
          <w:rFonts w:ascii="Times New Roman" w:hAnsi="Times New Roman" w:cs="Times New Roman"/>
        </w:rPr>
        <w:t xml:space="preserve">5. </w:t>
      </w:r>
      <w:bookmarkEnd w:id="28"/>
      <w:r w:rsidRPr="001A2BEA">
        <w:rPr>
          <w:rFonts w:ascii="Times New Roman" w:hAnsi="Times New Roman" w:cs="Times New Roman"/>
        </w:rPr>
        <w:t>Li, H., Li, S., Yu, J., Han, Y. and Dong, A., 2022, April. Plant disease and insect pest identification based on vision transformer. In International conference on internet of things and machine learning (</w:t>
      </w:r>
      <w:proofErr w:type="spellStart"/>
      <w:r w:rsidRPr="001A2BEA">
        <w:rPr>
          <w:rFonts w:ascii="Times New Roman" w:hAnsi="Times New Roman" w:cs="Times New Roman"/>
        </w:rPr>
        <w:t>IoTML</w:t>
      </w:r>
      <w:proofErr w:type="spellEnd"/>
      <w:r w:rsidRPr="001A2BEA">
        <w:rPr>
          <w:rFonts w:ascii="Times New Roman" w:hAnsi="Times New Roman" w:cs="Times New Roman"/>
        </w:rPr>
        <w:t xml:space="preserve"> 2021) (Vol. 12174, pp. 194-201).</w:t>
      </w:r>
    </w:p>
    <w:p w14:paraId="69DDAA88" w14:textId="77777777" w:rsidR="001A2BEA" w:rsidRDefault="001A2BEA" w:rsidP="00FC6820">
      <w:pPr>
        <w:jc w:val="both"/>
        <w:rPr>
          <w:rFonts w:ascii="Times New Roman" w:hAnsi="Times New Roman" w:cs="Times New Roman"/>
        </w:rPr>
      </w:pPr>
      <w:bookmarkStart w:id="29" w:name="six"/>
      <w:r>
        <w:rPr>
          <w:rFonts w:ascii="Times New Roman" w:hAnsi="Times New Roman" w:cs="Times New Roman"/>
        </w:rPr>
        <w:t xml:space="preserve">6. </w:t>
      </w:r>
      <w:bookmarkEnd w:id="29"/>
      <w:r w:rsidRPr="001A2BEA">
        <w:rPr>
          <w:rFonts w:ascii="Times New Roman" w:hAnsi="Times New Roman" w:cs="Times New Roman"/>
        </w:rPr>
        <w:t xml:space="preserve">Talukder, M.S.H., Chowdhury, M.R., Sourav, M.S.U., Al Rakin, A., Shuvo, S.A., Sulaiman, R.B., Nipun, M.S., Islam, M., Islam, M.R., Islam, M.A. and Haque, Z., 2023. JutePestDetect: An intelligent approach for jute pest identification using fine-tuned transfer learning. Smart Agricultural Technology, 5, p.100279.  </w:t>
      </w:r>
    </w:p>
    <w:p w14:paraId="477FC131" w14:textId="77777777" w:rsidR="00FC6820" w:rsidRDefault="001A2BEA" w:rsidP="00FC6820">
      <w:pPr>
        <w:jc w:val="both"/>
        <w:rPr>
          <w:rFonts w:ascii="Times New Roman" w:hAnsi="Times New Roman" w:cs="Times New Roman"/>
        </w:rPr>
      </w:pPr>
      <w:bookmarkStart w:id="30" w:name="seven"/>
      <w:r>
        <w:rPr>
          <w:rFonts w:ascii="Times New Roman" w:hAnsi="Times New Roman" w:cs="Times New Roman"/>
        </w:rPr>
        <w:t>7.</w:t>
      </w:r>
      <w:r w:rsidRPr="001A2BEA">
        <w:rPr>
          <w:rFonts w:ascii="Times New Roman" w:hAnsi="Times New Roman" w:cs="Times New Roman"/>
        </w:rPr>
        <w:t xml:space="preserve"> </w:t>
      </w:r>
      <w:bookmarkEnd w:id="30"/>
      <w:r w:rsidRPr="001A2BEA">
        <w:rPr>
          <w:rFonts w:ascii="Times New Roman" w:hAnsi="Times New Roman" w:cs="Times New Roman"/>
        </w:rPr>
        <w:t>Hu, K., Liu, Y., Nie, J., Zheng, X., Zhang, W., Liu, Y. and Xie, T., 2023. Rice pest identification based on multi-scale double-branch GAN-</w:t>
      </w:r>
      <w:proofErr w:type="spellStart"/>
      <w:r w:rsidRPr="001A2BEA">
        <w:rPr>
          <w:rFonts w:ascii="Times New Roman" w:hAnsi="Times New Roman" w:cs="Times New Roman"/>
        </w:rPr>
        <w:t>ResNet</w:t>
      </w:r>
      <w:proofErr w:type="spellEnd"/>
      <w:r w:rsidRPr="001A2BEA">
        <w:rPr>
          <w:rFonts w:ascii="Times New Roman" w:hAnsi="Times New Roman" w:cs="Times New Roman"/>
        </w:rPr>
        <w:t xml:space="preserve">. Frontiers in Plant Science, 14, p.1167121.     </w:t>
      </w:r>
    </w:p>
    <w:p w14:paraId="01D01C0B" w14:textId="435C43C2" w:rsidR="001A2BEA" w:rsidRDefault="00FC6820" w:rsidP="00FC6820">
      <w:pPr>
        <w:jc w:val="both"/>
        <w:rPr>
          <w:rFonts w:ascii="Times New Roman" w:hAnsi="Times New Roman" w:cs="Times New Roman"/>
        </w:rPr>
      </w:pPr>
      <w:bookmarkStart w:id="31" w:name="eight"/>
      <w:r>
        <w:rPr>
          <w:rFonts w:ascii="Times New Roman" w:hAnsi="Times New Roman" w:cs="Times New Roman"/>
        </w:rPr>
        <w:t xml:space="preserve">8. </w:t>
      </w:r>
      <w:r w:rsidR="001A2BEA" w:rsidRPr="001A2BEA">
        <w:rPr>
          <w:rFonts w:ascii="Times New Roman" w:hAnsi="Times New Roman" w:cs="Times New Roman"/>
        </w:rPr>
        <w:t xml:space="preserve"> </w:t>
      </w:r>
      <w:bookmarkEnd w:id="31"/>
      <w:r w:rsidR="001A2BEA" w:rsidRPr="001A2BEA">
        <w:rPr>
          <w:rFonts w:ascii="Times New Roman" w:hAnsi="Times New Roman" w:cs="Times New Roman"/>
        </w:rPr>
        <w:t xml:space="preserve">Rong, M., Wang, Z., Ban, B. and Guo, X., 2022. Pest Identification and Counting of Yellow Plate in Field Based on Improved Mask R‐CNN. Discrete Dynamics in Nature and Society, 2022(1), p.1913577.  </w:t>
      </w:r>
    </w:p>
    <w:p w14:paraId="7C4D9969" w14:textId="75160C2A" w:rsidR="001A2BEA" w:rsidRDefault="001A2BEA" w:rsidP="00FC6820">
      <w:pPr>
        <w:jc w:val="both"/>
        <w:rPr>
          <w:rFonts w:ascii="Times New Roman" w:hAnsi="Times New Roman" w:cs="Times New Roman"/>
        </w:rPr>
      </w:pPr>
      <w:r w:rsidRPr="001A2BEA">
        <w:rPr>
          <w:rFonts w:ascii="Times New Roman" w:hAnsi="Times New Roman" w:cs="Times New Roman"/>
        </w:rPr>
        <w:t xml:space="preserve"> </w:t>
      </w:r>
    </w:p>
    <w:p w14:paraId="1BFF581C" w14:textId="2FB0B2B2" w:rsidR="001A2BEA" w:rsidRDefault="00FC6820" w:rsidP="00FC6820">
      <w:pPr>
        <w:jc w:val="both"/>
        <w:rPr>
          <w:rFonts w:ascii="Times New Roman" w:hAnsi="Times New Roman" w:cs="Times New Roman"/>
        </w:rPr>
      </w:pPr>
      <w:bookmarkStart w:id="32" w:name="nine"/>
      <w:r>
        <w:rPr>
          <w:rFonts w:ascii="Times New Roman" w:hAnsi="Times New Roman" w:cs="Times New Roman"/>
        </w:rPr>
        <w:t>9</w:t>
      </w:r>
      <w:r w:rsidR="001A2BEA">
        <w:rPr>
          <w:rFonts w:ascii="Times New Roman" w:hAnsi="Times New Roman" w:cs="Times New Roman"/>
        </w:rPr>
        <w:t xml:space="preserve">. </w:t>
      </w:r>
      <w:bookmarkEnd w:id="32"/>
      <w:r w:rsidR="001A2BEA" w:rsidRPr="001A2BEA">
        <w:rPr>
          <w:rFonts w:ascii="Times New Roman" w:hAnsi="Times New Roman" w:cs="Times New Roman"/>
        </w:rPr>
        <w:t xml:space="preserve">Singh, K.U., Kumar, A., Raja, L., Kumar, V., Singh </w:t>
      </w:r>
      <w:proofErr w:type="spellStart"/>
      <w:r w:rsidR="001A2BEA" w:rsidRPr="001A2BEA">
        <w:rPr>
          <w:rFonts w:ascii="Times New Roman" w:hAnsi="Times New Roman" w:cs="Times New Roman"/>
        </w:rPr>
        <w:t>kushwaha</w:t>
      </w:r>
      <w:proofErr w:type="spellEnd"/>
      <w:r w:rsidR="001A2BEA" w:rsidRPr="001A2BEA">
        <w:rPr>
          <w:rFonts w:ascii="Times New Roman" w:hAnsi="Times New Roman" w:cs="Times New Roman"/>
        </w:rPr>
        <w:t xml:space="preserve">, A.K., </w:t>
      </w:r>
      <w:proofErr w:type="spellStart"/>
      <w:r w:rsidR="001A2BEA" w:rsidRPr="001A2BEA">
        <w:rPr>
          <w:rFonts w:ascii="Times New Roman" w:hAnsi="Times New Roman" w:cs="Times New Roman"/>
        </w:rPr>
        <w:t>Vashney</w:t>
      </w:r>
      <w:proofErr w:type="spellEnd"/>
      <w:r w:rsidR="001A2BEA" w:rsidRPr="001A2BEA">
        <w:rPr>
          <w:rFonts w:ascii="Times New Roman" w:hAnsi="Times New Roman" w:cs="Times New Roman"/>
        </w:rPr>
        <w:t>, N. and Chhetri, M., 2022. An Artificial Neural Network‐Based Pest Identification and Control in Smart Agriculture Using Wireless Sensor Networks. Journal of Food Quality, 2022(1), p.5801206.</w:t>
      </w:r>
    </w:p>
    <w:p w14:paraId="4C48AAAD" w14:textId="046D1E1B" w:rsidR="00FC6820" w:rsidRDefault="00FC6820" w:rsidP="00FC6820">
      <w:pPr>
        <w:jc w:val="both"/>
        <w:rPr>
          <w:rFonts w:ascii="Times New Roman" w:hAnsi="Times New Roman" w:cs="Times New Roman"/>
        </w:rPr>
      </w:pPr>
      <w:bookmarkStart w:id="33" w:name="ten"/>
      <w:r>
        <w:rPr>
          <w:rFonts w:ascii="Times New Roman" w:hAnsi="Times New Roman" w:cs="Times New Roman"/>
        </w:rPr>
        <w:t>10.</w:t>
      </w:r>
      <w:r w:rsidRPr="00FC6820">
        <w:rPr>
          <w:rFonts w:ascii="Times New Roman" w:hAnsi="Times New Roman" w:cs="Times New Roman"/>
        </w:rPr>
        <w:t xml:space="preserve"> </w:t>
      </w:r>
      <w:bookmarkEnd w:id="33"/>
      <w:r w:rsidRPr="00FC6820">
        <w:rPr>
          <w:rFonts w:ascii="Times New Roman" w:hAnsi="Times New Roman" w:cs="Times New Roman"/>
        </w:rPr>
        <w:t>Pest Dataset. A</w:t>
      </w:r>
      <w:r>
        <w:rPr>
          <w:rFonts w:ascii="Times New Roman" w:hAnsi="Times New Roman" w:cs="Times New Roman"/>
        </w:rPr>
        <w:t>vailable</w:t>
      </w:r>
      <w:r w:rsidRPr="00FC6820">
        <w:rPr>
          <w:rFonts w:ascii="Times New Roman" w:hAnsi="Times New Roman" w:cs="Times New Roman"/>
        </w:rPr>
        <w:t>: Sep. 15, 2023. Available:</w:t>
      </w:r>
      <w:r>
        <w:rPr>
          <w:rFonts w:ascii="Times New Roman" w:hAnsi="Times New Roman" w:cs="Times New Roman"/>
        </w:rPr>
        <w:t xml:space="preserve"> </w:t>
      </w:r>
      <w:r w:rsidRPr="00FC6820">
        <w:rPr>
          <w:rFonts w:ascii="Times New Roman" w:hAnsi="Times New Roman" w:cs="Times New Roman"/>
        </w:rPr>
        <w:t>https://www.kaggle.com/datasets/simranvolunesia/pest-dataset</w:t>
      </w:r>
    </w:p>
    <w:p w14:paraId="47D16161" w14:textId="5B245370" w:rsidR="00FC6820" w:rsidRDefault="00FC6820" w:rsidP="00FC6820">
      <w:pPr>
        <w:jc w:val="both"/>
        <w:rPr>
          <w:rFonts w:ascii="Times New Roman" w:hAnsi="Times New Roman" w:cs="Times New Roman"/>
        </w:rPr>
      </w:pPr>
      <w:bookmarkStart w:id="34" w:name="eleven"/>
      <w:r>
        <w:rPr>
          <w:rFonts w:ascii="Times New Roman" w:hAnsi="Times New Roman" w:cs="Times New Roman"/>
        </w:rPr>
        <w:t xml:space="preserve">11. </w:t>
      </w:r>
      <w:bookmarkEnd w:id="34"/>
      <w:r w:rsidRPr="00FC6820">
        <w:rPr>
          <w:rFonts w:ascii="Times New Roman" w:hAnsi="Times New Roman" w:cs="Times New Roman"/>
        </w:rPr>
        <w:t>Mascarenhas, S. and Agarwal, M., 2021, November. A comparison between VGG16, VGG19 and ResNet50 architecture frameworks for Image Classification. In 2021 International conference on disruptive technologies for multi-disciplinary research and applications (CENTCON) (Vol. 1, pp. 96-99). IEEE.</w:t>
      </w:r>
    </w:p>
    <w:p w14:paraId="21711491" w14:textId="77777777" w:rsidR="00F37A25" w:rsidRDefault="00F37A25" w:rsidP="00FC6820">
      <w:pPr>
        <w:jc w:val="both"/>
        <w:rPr>
          <w:rFonts w:ascii="Times New Roman" w:hAnsi="Times New Roman" w:cs="Times New Roman"/>
        </w:rPr>
      </w:pPr>
    </w:p>
    <w:p w14:paraId="400D2A75" w14:textId="77777777" w:rsidR="00F37A25" w:rsidRDefault="00F37A25" w:rsidP="00FC6820">
      <w:pPr>
        <w:jc w:val="both"/>
        <w:rPr>
          <w:rFonts w:ascii="Times New Roman" w:hAnsi="Times New Roman" w:cs="Times New Roman"/>
        </w:rPr>
      </w:pPr>
    </w:p>
    <w:p w14:paraId="4DCE6F3F" w14:textId="77777777" w:rsidR="00F37A25" w:rsidRDefault="00F37A25" w:rsidP="00FC6820">
      <w:pPr>
        <w:jc w:val="both"/>
        <w:rPr>
          <w:rFonts w:ascii="Times New Roman" w:hAnsi="Times New Roman" w:cs="Times New Roman"/>
        </w:rPr>
      </w:pPr>
    </w:p>
    <w:p w14:paraId="12C1292D" w14:textId="77777777" w:rsidR="00F37A25" w:rsidRDefault="00F37A25" w:rsidP="00FC6820">
      <w:pPr>
        <w:jc w:val="both"/>
        <w:rPr>
          <w:rFonts w:ascii="Times New Roman" w:hAnsi="Times New Roman" w:cs="Times New Roman"/>
        </w:rPr>
      </w:pPr>
    </w:p>
    <w:p w14:paraId="3ED6FB00" w14:textId="77777777" w:rsidR="00F37A25" w:rsidRDefault="00F37A25" w:rsidP="00FC6820">
      <w:pPr>
        <w:jc w:val="both"/>
        <w:rPr>
          <w:rFonts w:ascii="Times New Roman" w:hAnsi="Times New Roman" w:cs="Times New Roman"/>
        </w:rPr>
      </w:pPr>
    </w:p>
    <w:p w14:paraId="275F11DA" w14:textId="77777777" w:rsidR="00F37A25" w:rsidRDefault="00F37A25" w:rsidP="00FC6820">
      <w:pPr>
        <w:jc w:val="both"/>
        <w:rPr>
          <w:rFonts w:ascii="Times New Roman" w:hAnsi="Times New Roman" w:cs="Times New Roman"/>
        </w:rPr>
      </w:pPr>
    </w:p>
    <w:p w14:paraId="0264AD84" w14:textId="77777777" w:rsidR="00F37A25" w:rsidRDefault="00F37A25" w:rsidP="00FC6820">
      <w:pPr>
        <w:jc w:val="both"/>
        <w:rPr>
          <w:rFonts w:ascii="Times New Roman" w:hAnsi="Times New Roman" w:cs="Times New Roman"/>
        </w:rPr>
      </w:pPr>
    </w:p>
    <w:p w14:paraId="123B3741" w14:textId="77777777" w:rsidR="00F37A25" w:rsidRDefault="00F37A25" w:rsidP="00FC6820">
      <w:pPr>
        <w:jc w:val="both"/>
        <w:rPr>
          <w:rFonts w:ascii="Times New Roman" w:hAnsi="Times New Roman" w:cs="Times New Roman"/>
        </w:rPr>
      </w:pPr>
    </w:p>
    <w:p w14:paraId="5BF91347" w14:textId="0923AB6B" w:rsidR="00F37A25" w:rsidRDefault="00F37A25" w:rsidP="00FC6820">
      <w:pPr>
        <w:jc w:val="both"/>
        <w:rPr>
          <w:rFonts w:ascii="Times New Roman" w:hAnsi="Times New Roman" w:cs="Times New Roman"/>
        </w:rPr>
      </w:pPr>
    </w:p>
    <w:p w14:paraId="3A89B635" w14:textId="0928D2CD" w:rsidR="00F37A25" w:rsidRDefault="00F37A25" w:rsidP="00FC6820">
      <w:pPr>
        <w:jc w:val="both"/>
        <w:rPr>
          <w:rFonts w:ascii="Times New Roman" w:hAnsi="Times New Roman" w:cs="Times New Roman"/>
        </w:rPr>
      </w:pPr>
    </w:p>
    <w:p w14:paraId="728617AA" w14:textId="77777777" w:rsidR="00F37A25" w:rsidRDefault="00F37A25" w:rsidP="00FC6820">
      <w:pPr>
        <w:jc w:val="both"/>
        <w:rPr>
          <w:rFonts w:ascii="Times New Roman" w:hAnsi="Times New Roman" w:cs="Times New Roman"/>
        </w:rPr>
      </w:pPr>
    </w:p>
    <w:p w14:paraId="409B7C2B" w14:textId="77777777" w:rsidR="00F37A25" w:rsidRDefault="00F37A25" w:rsidP="00FC6820">
      <w:pPr>
        <w:jc w:val="both"/>
        <w:rPr>
          <w:rFonts w:ascii="Times New Roman" w:hAnsi="Times New Roman" w:cs="Times New Roman"/>
        </w:rPr>
      </w:pPr>
    </w:p>
    <w:p w14:paraId="551A101A" w14:textId="77777777" w:rsidR="00F37A25" w:rsidRDefault="00F37A25" w:rsidP="00FC6820">
      <w:pPr>
        <w:jc w:val="both"/>
        <w:rPr>
          <w:rFonts w:ascii="Times New Roman" w:hAnsi="Times New Roman" w:cs="Times New Roman"/>
        </w:rPr>
      </w:pPr>
    </w:p>
    <w:p w14:paraId="6C3250AA" w14:textId="7CE11911" w:rsidR="00F37A25" w:rsidRDefault="00F37A25" w:rsidP="00FC6820">
      <w:pPr>
        <w:jc w:val="both"/>
        <w:rPr>
          <w:rFonts w:ascii="Times New Roman" w:hAnsi="Times New Roman" w:cs="Times New Roman"/>
        </w:rPr>
      </w:pPr>
    </w:p>
    <w:p w14:paraId="0674D9D8" w14:textId="77777777" w:rsidR="00FC6820" w:rsidRDefault="00FC6820" w:rsidP="00FC6820">
      <w:pPr>
        <w:jc w:val="both"/>
        <w:rPr>
          <w:rFonts w:ascii="Times New Roman" w:hAnsi="Times New Roman" w:cs="Times New Roman"/>
        </w:rPr>
      </w:pPr>
    </w:p>
    <w:p w14:paraId="5C65A912" w14:textId="4B4D9F9B" w:rsidR="00651BEA" w:rsidRPr="00654EF1" w:rsidRDefault="00651BEA" w:rsidP="008D7D86">
      <w:pPr>
        <w:rPr>
          <w:rFonts w:ascii="Times New Roman" w:hAnsi="Times New Roman" w:cs="Times New Roman"/>
        </w:rPr>
      </w:pPr>
    </w:p>
    <w:sectPr w:rsidR="00651BEA" w:rsidRPr="00654EF1" w:rsidSect="001A2BEA">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41F52"/>
    <w:multiLevelType w:val="hybridMultilevel"/>
    <w:tmpl w:val="5CB61FD4"/>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3607EA6"/>
    <w:multiLevelType w:val="hybridMultilevel"/>
    <w:tmpl w:val="5CB61FD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B974DA"/>
    <w:multiLevelType w:val="hybridMultilevel"/>
    <w:tmpl w:val="FE98AFF6"/>
    <w:lvl w:ilvl="0" w:tplc="80549016">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AE15E20"/>
    <w:multiLevelType w:val="hybridMultilevel"/>
    <w:tmpl w:val="9A1E0EA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1A54597"/>
    <w:multiLevelType w:val="hybridMultilevel"/>
    <w:tmpl w:val="9A1E0EA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E6C28F1"/>
    <w:multiLevelType w:val="hybridMultilevel"/>
    <w:tmpl w:val="B22821AE"/>
    <w:lvl w:ilvl="0" w:tplc="62C49752">
      <w:start w:val="1"/>
      <w:numFmt w:val="upperLetter"/>
      <w:lvlText w:val="%1."/>
      <w:lvlJc w:val="left"/>
      <w:pPr>
        <w:ind w:left="720"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7B96934"/>
    <w:multiLevelType w:val="hybridMultilevel"/>
    <w:tmpl w:val="A1C45886"/>
    <w:lvl w:ilvl="0" w:tplc="FFFFFFFF">
      <w:start w:val="1"/>
      <w:numFmt w:val="upperLetter"/>
      <w:lvlText w:val="%1."/>
      <w:lvlJc w:val="left"/>
      <w:pPr>
        <w:ind w:left="72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E35495A"/>
    <w:multiLevelType w:val="hybridMultilevel"/>
    <w:tmpl w:val="5CB61FD4"/>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13779044">
    <w:abstractNumId w:val="1"/>
  </w:num>
  <w:num w:numId="2" w16cid:durableId="1127045394">
    <w:abstractNumId w:val="0"/>
  </w:num>
  <w:num w:numId="3" w16cid:durableId="461465771">
    <w:abstractNumId w:val="5"/>
  </w:num>
  <w:num w:numId="4" w16cid:durableId="372921837">
    <w:abstractNumId w:val="4"/>
  </w:num>
  <w:num w:numId="5" w16cid:durableId="759447508">
    <w:abstractNumId w:val="6"/>
  </w:num>
  <w:num w:numId="6" w16cid:durableId="251936379">
    <w:abstractNumId w:val="2"/>
  </w:num>
  <w:num w:numId="7" w16cid:durableId="690112865">
    <w:abstractNumId w:val="3"/>
  </w:num>
  <w:num w:numId="8" w16cid:durableId="14699809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D7A"/>
    <w:rsid w:val="00011658"/>
    <w:rsid w:val="0008421C"/>
    <w:rsid w:val="000B7EDF"/>
    <w:rsid w:val="00171245"/>
    <w:rsid w:val="00186807"/>
    <w:rsid w:val="001A2BEA"/>
    <w:rsid w:val="001B18E2"/>
    <w:rsid w:val="00234DBD"/>
    <w:rsid w:val="00545194"/>
    <w:rsid w:val="005A1213"/>
    <w:rsid w:val="00642C20"/>
    <w:rsid w:val="00651BEA"/>
    <w:rsid w:val="00654EF1"/>
    <w:rsid w:val="007843EE"/>
    <w:rsid w:val="007C0D7A"/>
    <w:rsid w:val="007F25A2"/>
    <w:rsid w:val="008A2295"/>
    <w:rsid w:val="008D7D86"/>
    <w:rsid w:val="00A33920"/>
    <w:rsid w:val="00A51B32"/>
    <w:rsid w:val="00AF0B12"/>
    <w:rsid w:val="00B06283"/>
    <w:rsid w:val="00C40490"/>
    <w:rsid w:val="00CA5B93"/>
    <w:rsid w:val="00DB01B7"/>
    <w:rsid w:val="00EE7A4D"/>
    <w:rsid w:val="00F37A25"/>
    <w:rsid w:val="00F92EBA"/>
    <w:rsid w:val="00FC6820"/>
    <w:rsid w:val="00FF77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9F113"/>
  <w15:chartTrackingRefBased/>
  <w15:docId w15:val="{607D6C76-F5DD-4942-A35C-F7F666D78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0D7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C0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C0D7A"/>
    <w:rPr>
      <w:color w:val="0563C1" w:themeColor="hyperlink"/>
      <w:u w:val="single"/>
    </w:rPr>
  </w:style>
  <w:style w:type="paragraph" w:styleId="ListParagraph">
    <w:name w:val="List Paragraph"/>
    <w:basedOn w:val="Normal"/>
    <w:uiPriority w:val="34"/>
    <w:qFormat/>
    <w:rsid w:val="007C0D7A"/>
    <w:pPr>
      <w:ind w:left="720"/>
      <w:contextualSpacing/>
    </w:pPr>
  </w:style>
  <w:style w:type="table" w:styleId="PlainTable5">
    <w:name w:val="Plain Table 5"/>
    <w:basedOn w:val="TableNormal"/>
    <w:uiPriority w:val="45"/>
    <w:rsid w:val="00FF770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1B18E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642C20"/>
    <w:rPr>
      <w:color w:val="605E5C"/>
      <w:shd w:val="clear" w:color="auto" w:fill="E1DFDD"/>
    </w:rPr>
  </w:style>
  <w:style w:type="character" w:styleId="FollowedHyperlink">
    <w:name w:val="FollowedHyperlink"/>
    <w:basedOn w:val="DefaultParagraphFont"/>
    <w:uiPriority w:val="99"/>
    <w:semiHidden/>
    <w:unhideWhenUsed/>
    <w:rsid w:val="00642C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DELL\Desktop\Project\jujjurisai7989135700@gmail.com" TargetMode="Externa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mailto:rajeshkandula11@gmail.com"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file:///C:\Users\DELL\Desktop\Project\divvelachandu21@gmail.com"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E71AEC-1AF0-4B11-8F51-F72489C95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10</Pages>
  <Words>3044</Words>
  <Characters>17357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DIVVELA CHANDU</dc:creator>
  <cp:keywords/>
  <dc:description/>
  <cp:lastModifiedBy>DIVVELA CHANDU</cp:lastModifiedBy>
  <cp:revision>4</cp:revision>
  <dcterms:created xsi:type="dcterms:W3CDTF">2024-09-12T05:27:00Z</dcterms:created>
  <dcterms:modified xsi:type="dcterms:W3CDTF">2024-09-13T00:04:00Z</dcterms:modified>
</cp:coreProperties>
</file>