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Trading Server API Curl Guide</w:t>
      </w:r>
    </w:p>
    <w:p/>
    <w:p>
      <w:r>
        <w:rPr>
          <w:sz w:val="22"/>
          <w:szCs w:val="22"/>
        </w:rPr>
        <w:t xml:space="preserve">This guide is for UI developers and admin-panel developers working with `trading_server`.</w:t>
      </w:r>
    </w:p>
    <w:p/>
    <w:p>
      <w:r>
        <w:rPr>
          <w:sz w:val="22"/>
          <w:szCs w:val="22"/>
        </w:rPr>
        <w:t xml:space="preserve">Base URL used in examples: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export BASE_URL="https://backend.tradebro.io"</w:t>
      </w:r>
    </w:p>
    <w:p/>
    <w:p/>
    <w:p>
      <w:r>
        <w:rPr>
          <w:sz w:val="22"/>
          <w:szCs w:val="22"/>
        </w:rPr>
        <w:t xml:space="preserve">Use bearer auth for most protected routes: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export ACCESS_TOKEN="paste_user_or_admin_access_token_here"</w:t>
      </w:r>
    </w:p>
    <w:p>
      <w:r>
        <w:rPr>
          <w:sz w:val="20"/>
          <w:szCs w:val="20"/>
          <w:rFonts w:ascii="Courier New" w:hAnsi="Courier New" w:cs="Courier New"/>
        </w:rPr>
        <w:t xml:space="preserve">export ADMIN_ACCESS_TOKEN="paste_admin_access_token_here"</w:t>
      </w:r>
    </w:p>
    <w:p/>
    <w:p/>
    <w:p>
      <w:r>
        <w:rPr>
          <w:sz w:val="22"/>
          <w:szCs w:val="22"/>
        </w:rPr>
        <w:t xml:space="preserve">Some auth routes use cookies. When that matters, the curl example includes a `Cookie:` header.</w:t>
      </w:r>
    </w:p>
    <w:p/>
    <w:p>
      <w:r>
        <w:rPr>
          <w:b/>
          <w:sz w:val="28"/>
          <w:szCs w:val="28"/>
        </w:rPr>
        <w:t xml:space="preserve">Quick auth setup</w:t>
      </w:r>
    </w:p>
    <w:p/>
    <w:p>
      <w:r>
        <w:rPr>
          <w:b/>
          <w:sz w:val="24"/>
          <w:szCs w:val="24"/>
        </w:rPr>
        <w:t xml:space="preserve">Register with email and password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"$BASE_URL/user/register"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"email": "ui.user@example.com",</w:t>
      </w:r>
    </w:p>
    <w:p>
      <w:r>
        <w:rPr>
          <w:sz w:val="20"/>
          <w:szCs w:val="20"/>
          <w:rFonts w:ascii="Courier New" w:hAnsi="Courier New" w:cs="Courier New"/>
        </w:rPr>
        <w:t xml:space="preserve">    "password": "StrongPassword@123",</w:t>
      </w:r>
    </w:p>
    <w:p>
      <w:r>
        <w:rPr>
          <w:sz w:val="20"/>
          <w:szCs w:val="20"/>
          <w:rFonts w:ascii="Courier New" w:hAnsi="Courier New" w:cs="Courier New"/>
        </w:rPr>
        <w:t xml:space="preserve">    "name": "UI User",</w:t>
      </w:r>
    </w:p>
    <w:p>
      <w:r>
        <w:rPr>
          <w:sz w:val="20"/>
          <w:szCs w:val="20"/>
          <w:rFonts w:ascii="Courier New" w:hAnsi="Courier New" w:cs="Courier New"/>
        </w:rPr>
        <w:t xml:space="preserve">    "referralCode": "ABCD1234"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Register with provider payload through `/user/register`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"$BASE_URL/user/register"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"provider": "google",</w:t>
      </w:r>
    </w:p>
    <w:p>
      <w:r>
        <w:rPr>
          <w:sz w:val="20"/>
          <w:szCs w:val="20"/>
          <w:rFonts w:ascii="Courier New" w:hAnsi="Courier New" w:cs="Courier New"/>
        </w:rPr>
        <w:t xml:space="preserve">    "providerUserId": "google-sub-123",</w:t>
      </w:r>
    </w:p>
    <w:p>
      <w:r>
        <w:rPr>
          <w:sz w:val="20"/>
          <w:szCs w:val="20"/>
          <w:rFonts w:ascii="Courier New" w:hAnsi="Courier New" w:cs="Courier New"/>
        </w:rPr>
        <w:t xml:space="preserve">    "email": "provider.user@example.com",</w:t>
      </w:r>
    </w:p>
    <w:p>
      <w:r>
        <w:rPr>
          <w:sz w:val="20"/>
          <w:szCs w:val="20"/>
          <w:rFonts w:ascii="Courier New" w:hAnsi="Courier New" w:cs="Courier New"/>
        </w:rPr>
        <w:t xml:space="preserve">    "name": "Provider User",</w:t>
      </w:r>
    </w:p>
    <w:p>
      <w:r>
        <w:rPr>
          <w:sz w:val="20"/>
          <w:szCs w:val="20"/>
          <w:rFonts w:ascii="Courier New" w:hAnsi="Courier New" w:cs="Courier New"/>
        </w:rPr>
        <w:t xml:space="preserve">    "referralCode": "ABCD1234"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Verify email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"$BASE_URL/user/verify-email?token=EMAIL_VERIFICATION_TOKEN"</w:t>
      </w:r>
    </w:p>
    <w:p/>
    <w:p/>
    <w:p>
      <w:r>
        <w:rPr>
          <w:b/>
          <w:sz w:val="24"/>
          <w:szCs w:val="24"/>
        </w:rPr>
        <w:t xml:space="preserve">Login with email and password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"$BASE_URL/auth/login"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"email": "ui.user@example.com",</w:t>
      </w:r>
    </w:p>
    <w:p>
      <w:r>
        <w:rPr>
          <w:sz w:val="20"/>
          <w:szCs w:val="20"/>
          <w:rFonts w:ascii="Courier New" w:hAnsi="Courier New" w:cs="Courier New"/>
        </w:rPr>
        <w:t xml:space="preserve">    "password": "StrongPassword@123"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sz w:val="22"/>
          <w:szCs w:val="22"/>
        </w:rPr>
        <w:t xml:space="preserve">Typical response includes user info plus `access` and `refresh` tokens inside the response body, and also sets auth cookies.</w:t>
      </w:r>
    </w:p>
    <w:p/>
    <w:p>
      <w:r>
        <w:rPr>
          <w:b/>
          <w:sz w:val="24"/>
          <w:szCs w:val="24"/>
        </w:rPr>
        <w:t xml:space="preserve">Login with Google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"$BASE_URL/auth/google"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"id_token": "GOOGLE_ID_TOKEN",</w:t>
      </w:r>
    </w:p>
    <w:p>
      <w:r>
        <w:rPr>
          <w:sz w:val="20"/>
          <w:szCs w:val="20"/>
          <w:rFonts w:ascii="Courier New" w:hAnsi="Courier New" w:cs="Courier New"/>
        </w:rPr>
        <w:t xml:space="preserve">    "referralCode": "ABCD1234"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Refresh auth using refresh cookie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"$BASE_URL/auth/refresh"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"Cookie: refresh_token=PASTE_REFRESH_TOKEN_HERE"</w:t>
      </w:r>
    </w:p>
    <w:p/>
    <w:p/>
    <w:p>
      <w:r>
        <w:rPr>
          <w:b/>
          <w:sz w:val="24"/>
          <w:szCs w:val="24"/>
        </w:rPr>
        <w:t xml:space="preserve">Revoke session / logout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"$BASE_URL/auth/revoke"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"Cookie: refresh_token=PASTE_REFRESH_TOKEN_HERE"</w:t>
      </w:r>
    </w:p>
    <w:p/>
    <w:p/>
    <w:p>
      <w:r>
        <w:rPr>
          <w:b/>
          <w:sz w:val="24"/>
          <w:szCs w:val="24"/>
        </w:rPr>
        <w:t xml:space="preserve">Auth me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"$BASE_URL/auth/me"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"Cookie: access_token=PASTE_ACCESS_TOKEN_HERE"</w:t>
      </w:r>
    </w:p>
    <w:p/>
    <w:p/>
    <w:p>
      <w:r>
        <w:rPr>
          <w:b/>
          <w:sz w:val="28"/>
          <w:szCs w:val="28"/>
        </w:rPr>
        <w:t xml:space="preserve">User profile and settings APIs</w:t>
      </w:r>
    </w:p>
    <w:p/>
    <w:p>
      <w:r>
        <w:rPr>
          <w:b/>
          <w:sz w:val="24"/>
          <w:szCs w:val="24"/>
        </w:rPr>
        <w:t xml:space="preserve">Get current user profile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"$BASE_URL/user/me"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Get dashboard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"$BASE_URL/user/dashboard"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Get settings page payload</w:t>
      </w:r>
    </w:p>
    <w:p/>
    <w:p>
      <w:r>
        <w:rPr>
          <w:sz w:val="22"/>
          <w:szCs w:val="22"/>
        </w:rPr>
        <w:t xml:space="preserve">This is the main grouped settings payload for the UI.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"$BASE_URL/user/settings"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sz w:val="22"/>
          <w:szCs w:val="22"/>
        </w:rPr>
        <w:t xml:space="preserve">Expected response groups: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{</w:t>
      </w:r>
    </w:p>
    <w:p>
      <w:r>
        <w:rPr>
          <w:sz w:val="20"/>
          <w:szCs w:val="20"/>
          <w:rFonts w:ascii="Courier New" w:hAnsi="Courier New" w:cs="Courier New"/>
        </w:rPr>
        <w:t xml:space="preserve">  "message": "Settings fetched successfully",</w:t>
      </w:r>
    </w:p>
    <w:p>
      <w:r>
        <w:rPr>
          <w:sz w:val="20"/>
          <w:szCs w:val="20"/>
          <w:rFonts w:ascii="Courier New" w:hAnsi="Courier New" w:cs="Courier New"/>
        </w:rPr>
        <w:t xml:space="preserve">  "data": {</w:t>
      </w:r>
    </w:p>
    <w:p>
      <w:r>
        <w:rPr>
          <w:sz w:val="20"/>
          <w:szCs w:val="20"/>
          <w:rFonts w:ascii="Courier New" w:hAnsi="Courier New" w:cs="Courier New"/>
        </w:rPr>
        <w:t xml:space="preserve">    "trade": { "allowTrade": true },</w:t>
      </w:r>
    </w:p>
    <w:p>
      <w:r>
        <w:rPr>
          <w:sz w:val="20"/>
          <w:szCs w:val="20"/>
          <w:rFonts w:ascii="Courier New" w:hAnsi="Courier New" w:cs="Courier New"/>
        </w:rPr>
        <w:t xml:space="preserve">    "copyTrade": { "allowCopyTrade": true },</w:t>
      </w:r>
    </w:p>
    <w:p>
      <w:r>
        <w:rPr>
          <w:sz w:val="20"/>
          <w:szCs w:val="20"/>
          <w:rFonts w:ascii="Courier New" w:hAnsi="Courier New" w:cs="Courier New"/>
        </w:rPr>
        <w:t xml:space="preserve">    "edging": {</w:t>
      </w:r>
    </w:p>
    <w:p>
      <w:r>
        <w:rPr>
          <w:sz w:val="20"/>
          <w:szCs w:val="20"/>
          <w:rFonts w:ascii="Courier New" w:hAnsi="Courier New" w:cs="Courier New"/>
        </w:rPr>
        <w:t xml:space="preserve">      "isEnabled": false,</w:t>
      </w:r>
    </w:p>
    <w:p>
      <w:r>
        <w:rPr>
          <w:sz w:val="20"/>
          <w:szCs w:val="20"/>
          <w:rFonts w:ascii="Courier New" w:hAnsi="Courier New" w:cs="Courier New"/>
        </w:rPr>
        <w:t xml:space="preserve">      "notes": null,</w:t>
      </w:r>
    </w:p>
    <w:p>
      <w:r>
        <w:rPr>
          <w:sz w:val="20"/>
          <w:szCs w:val="20"/>
          <w:rFonts w:ascii="Courier New" w:hAnsi="Courier New" w:cs="Courier New"/>
        </w:rPr>
        <w:t xml:space="preserve">      "updatedAt": "2026-04-19T00:00:00.000Z"</w:t>
      </w:r>
    </w:p>
    <w:p>
      <w:r>
        <w:rPr>
          <w:sz w:val="20"/>
          <w:szCs w:val="20"/>
          <w:rFonts w:ascii="Courier New" w:hAnsi="Courier New" w:cs="Courier New"/>
        </w:rPr>
        <w:t xml:space="preserve">    },</w:t>
      </w:r>
    </w:p>
    <w:p>
      <w:r>
        <w:rPr>
          <w:sz w:val="20"/>
          <w:szCs w:val="20"/>
          <w:rFonts w:ascii="Courier New" w:hAnsi="Courier New" w:cs="Courier New"/>
        </w:rPr>
        <w:t xml:space="preserve">    "riskLimits": {</w:t>
      </w:r>
    </w:p>
    <w:p>
      <w:r>
        <w:rPr>
          <w:sz w:val="20"/>
          <w:szCs w:val="20"/>
          <w:rFonts w:ascii="Courier New" w:hAnsi="Courier New" w:cs="Courier New"/>
        </w:rPr>
        <w:t xml:space="preserve">      "isEnabled": true,</w:t>
      </w:r>
    </w:p>
    <w:p>
      <w:r>
        <w:rPr>
          <w:sz w:val="20"/>
          <w:szCs w:val="20"/>
          <w:rFonts w:ascii="Courier New" w:hAnsi="Courier New" w:cs="Courier New"/>
        </w:rPr>
        <w:t xml:space="preserve">      "dailyLossLimit": 1000,</w:t>
      </w:r>
    </w:p>
    <w:p>
      <w:r>
        <w:rPr>
          <w:sz w:val="20"/>
          <w:szCs w:val="20"/>
          <w:rFonts w:ascii="Courier New" w:hAnsi="Courier New" w:cs="Courier New"/>
        </w:rPr>
        <w:t xml:space="preserve">      "dailyProfitTarget": 3000,</w:t>
      </w:r>
    </w:p>
    <w:p>
      <w:r>
        <w:rPr>
          <w:sz w:val="20"/>
          <w:szCs w:val="20"/>
          <w:rFonts w:ascii="Courier New" w:hAnsi="Courier New" w:cs="Courier New"/>
        </w:rPr>
        <w:t xml:space="preserve">      "maxTradesPerDay": 8,</w:t>
      </w:r>
    </w:p>
    <w:p>
      <w:r>
        <w:rPr>
          <w:sz w:val="20"/>
          <w:szCs w:val="20"/>
          <w:rFonts w:ascii="Courier New" w:hAnsi="Courier New" w:cs="Courier New"/>
        </w:rPr>
        <w:t xml:space="preserve">      "cooldownAfterLossMins": 30</w:t>
      </w:r>
    </w:p>
    <w:p>
      <w:r>
        <w:rPr>
          <w:sz w:val="20"/>
          <w:szCs w:val="20"/>
          <w:rFonts w:ascii="Courier New" w:hAnsi="Courier New" w:cs="Courier New"/>
        </w:rPr>
        <w:t xml:space="preserve">    },</w:t>
      </w:r>
    </w:p>
    <w:p>
      <w:r>
        <w:rPr>
          <w:sz w:val="20"/>
          <w:szCs w:val="20"/>
          <w:rFonts w:ascii="Courier New" w:hAnsi="Courier New" w:cs="Courier New"/>
        </w:rPr>
        <w:t xml:space="preserve">    "wallet": {</w:t>
      </w:r>
    </w:p>
    <w:p>
      <w:r>
        <w:rPr>
          <w:sz w:val="20"/>
          <w:szCs w:val="20"/>
          <w:rFonts w:ascii="Courier New" w:hAnsi="Courier New" w:cs="Courier New"/>
        </w:rPr>
        <w:t xml:space="preserve">      "currency": "INR",</w:t>
      </w:r>
    </w:p>
    <w:p>
      <w:r>
        <w:rPr>
          <w:sz w:val="20"/>
          <w:szCs w:val="20"/>
          <w:rFonts w:ascii="Courier New" w:hAnsi="Courier New" w:cs="Courier New"/>
        </w:rPr>
        <w:t xml:space="preserve">      "totalEarned": 0,</w:t>
      </w:r>
    </w:p>
    <w:p>
      <w:r>
        <w:rPr>
          <w:sz w:val="20"/>
          <w:szCs w:val="20"/>
          <w:rFonts w:ascii="Courier New" w:hAnsi="Courier New" w:cs="Courier New"/>
        </w:rPr>
        <w:t xml:space="preserve">      "pendingRewards": 0,</w:t>
      </w:r>
    </w:p>
    <w:p>
      <w:r>
        <w:rPr>
          <w:sz w:val="20"/>
          <w:szCs w:val="20"/>
          <w:rFonts w:ascii="Courier New" w:hAnsi="Courier New" w:cs="Courier New"/>
        </w:rPr>
        <w:t xml:space="preserve">      "withdrawableAmount": 0,</w:t>
      </w:r>
    </w:p>
    <w:p>
      <w:r>
        <w:rPr>
          <w:sz w:val="20"/>
          <w:szCs w:val="20"/>
          <w:rFonts w:ascii="Courier New" w:hAnsi="Courier New" w:cs="Courier New"/>
        </w:rPr>
        <w:t xml:space="preserve">      "lockedWithdrawalAmount": 0,</w:t>
      </w:r>
    </w:p>
    <w:p>
      <w:r>
        <w:rPr>
          <w:sz w:val="20"/>
          <w:szCs w:val="20"/>
          <w:rFonts w:ascii="Courier New" w:hAnsi="Courier New" w:cs="Courier New"/>
        </w:rPr>
        <w:t xml:space="preserve">      "totalWithdrawn": 0,</w:t>
      </w:r>
    </w:p>
    <w:p>
      <w:r>
        <w:rPr>
          <w:sz w:val="20"/>
          <w:szCs w:val="20"/>
          <w:rFonts w:ascii="Courier New" w:hAnsi="Courier New" w:cs="Courier New"/>
        </w:rPr>
        <w:t xml:space="preserve">      "minWithdrawalAmount": 500,</w:t>
      </w:r>
    </w:p>
    <w:p>
      <w:r>
        <w:rPr>
          <w:sz w:val="20"/>
          <w:szCs w:val="20"/>
          <w:rFonts w:ascii="Courier New" w:hAnsi="Courier New" w:cs="Courier New"/>
        </w:rPr>
        <w:t xml:space="preserve">      "holdDays": 7</w:t>
      </w:r>
    </w:p>
    <w:p>
      <w:r>
        <w:rPr>
          <w:sz w:val="20"/>
          <w:szCs w:val="20"/>
          <w:rFonts w:ascii="Courier New" w:hAnsi="Courier New" w:cs="Courier New"/>
        </w:rPr>
        <w:t xml:space="preserve">    },</w:t>
      </w:r>
    </w:p>
    <w:p>
      <w:r>
        <w:rPr>
          <w:sz w:val="20"/>
          <w:szCs w:val="20"/>
          <w:rFonts w:ascii="Courier New" w:hAnsi="Courier New" w:cs="Courier New"/>
        </w:rPr>
        <w:t xml:space="preserve">    "accounts": []</w:t>
      </w:r>
    </w:p>
    <w:p>
      <w:r>
        <w:rPr>
          <w:sz w:val="20"/>
          <w:szCs w:val="20"/>
          <w:rFonts w:ascii="Courier New" w:hAnsi="Courier New" w:cs="Courier New"/>
        </w:rPr>
        <w:t xml:space="preserve">  }</w:t>
      </w:r>
    </w:p>
    <w:p>
      <w:r>
        <w:rPr>
          <w:sz w:val="20"/>
          <w:szCs w:val="20"/>
          <w:rFonts w:ascii="Courier New" w:hAnsi="Courier New" w:cs="Courier New"/>
        </w:rPr>
        <w:t xml:space="preserve">}</w:t>
      </w:r>
    </w:p>
    <w:p/>
    <w:p/>
    <w:p>
      <w:r>
        <w:rPr>
          <w:b/>
          <w:sz w:val="24"/>
          <w:szCs w:val="24"/>
        </w:rPr>
        <w:t xml:space="preserve">Get referral summary for logged-in user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"$BASE_URL/user/referral"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Get billing details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"$BASE_URL/user/billing"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Create or update billing details</w:t>
      </w:r>
    </w:p>
    <w:p/>
    <w:p>
      <w:r>
        <w:rPr>
          <w:sz w:val="22"/>
          <w:szCs w:val="22"/>
        </w:rPr>
        <w:t xml:space="preserve">Used for bank-account withdrawal details.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PUT "$BASE_URL/user/billing"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"panNumber": "ABCDE1234F",</w:t>
      </w:r>
    </w:p>
    <w:p>
      <w:r>
        <w:rPr>
          <w:sz w:val="20"/>
          <w:szCs w:val="20"/>
          <w:rFonts w:ascii="Courier New" w:hAnsi="Courier New" w:cs="Courier New"/>
        </w:rPr>
        <w:t xml:space="preserve">    "accountHolderName": "UI User",</w:t>
      </w:r>
    </w:p>
    <w:p>
      <w:r>
        <w:rPr>
          <w:sz w:val="20"/>
          <w:szCs w:val="20"/>
          <w:rFonts w:ascii="Courier New" w:hAnsi="Courier New" w:cs="Courier New"/>
        </w:rPr>
        <w:t xml:space="preserve">    "accountNumber": "123456789012",</w:t>
      </w:r>
    </w:p>
    <w:p>
      <w:r>
        <w:rPr>
          <w:sz w:val="20"/>
          <w:szCs w:val="20"/>
          <w:rFonts w:ascii="Courier New" w:hAnsi="Courier New" w:cs="Courier New"/>
        </w:rPr>
        <w:t xml:space="preserve">    "ifscCode": "HDFC0001234",</w:t>
      </w:r>
    </w:p>
    <w:p>
      <w:r>
        <w:rPr>
          <w:sz w:val="20"/>
          <w:szCs w:val="20"/>
          <w:rFonts w:ascii="Courier New" w:hAnsi="Courier New" w:cs="Courier New"/>
        </w:rPr>
        <w:t xml:space="preserve">    "bankName": "HDFC Bank",</w:t>
      </w:r>
    </w:p>
    <w:p>
      <w:r>
        <w:rPr>
          <w:sz w:val="20"/>
          <w:szCs w:val="20"/>
          <w:rFonts w:ascii="Courier New" w:hAnsi="Courier New" w:cs="Courier New"/>
        </w:rPr>
        <w:t xml:space="preserve">    "branch": "Bangalore Main",</w:t>
      </w:r>
    </w:p>
    <w:p>
      <w:r>
        <w:rPr>
          <w:sz w:val="20"/>
          <w:szCs w:val="20"/>
          <w:rFonts w:ascii="Courier New" w:hAnsi="Courier New" w:cs="Courier New"/>
        </w:rPr>
        <w:t xml:space="preserve">    "addressLine1": "123 Example Street",</w:t>
      </w:r>
    </w:p>
    <w:p>
      <w:r>
        <w:rPr>
          <w:sz w:val="20"/>
          <w:szCs w:val="20"/>
          <w:rFonts w:ascii="Courier New" w:hAnsi="Courier New" w:cs="Courier New"/>
        </w:rPr>
        <w:t xml:space="preserve">    "addressLine2": "Near Example Circle",</w:t>
      </w:r>
    </w:p>
    <w:p>
      <w:r>
        <w:rPr>
          <w:sz w:val="20"/>
          <w:szCs w:val="20"/>
          <w:rFonts w:ascii="Courier New" w:hAnsi="Courier New" w:cs="Courier New"/>
        </w:rPr>
        <w:t xml:space="preserve">    "city": "Bangalore",</w:t>
      </w:r>
    </w:p>
    <w:p>
      <w:r>
        <w:rPr>
          <w:sz w:val="20"/>
          <w:szCs w:val="20"/>
          <w:rFonts w:ascii="Courier New" w:hAnsi="Courier New" w:cs="Courier New"/>
        </w:rPr>
        <w:t xml:space="preserve">    "state": "Karnataka",</w:t>
      </w:r>
    </w:p>
    <w:p>
      <w:r>
        <w:rPr>
          <w:sz w:val="20"/>
          <w:szCs w:val="20"/>
          <w:rFonts w:ascii="Courier New" w:hAnsi="Courier New" w:cs="Courier New"/>
        </w:rPr>
        <w:t xml:space="preserve">    "pincode": "560001"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Global trade on/off</w:t>
      </w:r>
    </w:p>
    <w:p/>
    <w:p>
      <w:r>
        <w:rPr>
          <w:sz w:val="22"/>
          <w:szCs w:val="22"/>
        </w:rPr>
        <w:t xml:space="preserve">This updates `users.allow_trade` and all owned trading accounts `is_enabled`.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PUT "$BASE_URL/user/trade-status"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"allowTrade": false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Global copy-trade on/off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PUT "$BASE_URL/user/copy-trade-status"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"allowCopyTrade": true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Get edging status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"$BASE_URL/user/edging-status"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Update edging status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PUT "$BASE_URL/user/edging-status"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"isEnabled": true,</w:t>
      </w:r>
    </w:p>
    <w:p>
      <w:r>
        <w:rPr>
          <w:sz w:val="20"/>
          <w:szCs w:val="20"/>
          <w:rFonts w:ascii="Courier New" w:hAnsi="Courier New" w:cs="Courier New"/>
        </w:rPr>
        <w:t xml:space="preserve">    "notes": "Temporarily enabled from settings page"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Update risk limits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PUT "$BASE_URL/user/risk-limits"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"isEnabled": true,</w:t>
      </w:r>
    </w:p>
    <w:p>
      <w:r>
        <w:rPr>
          <w:sz w:val="20"/>
          <w:szCs w:val="20"/>
          <w:rFonts w:ascii="Courier New" w:hAnsi="Courier New" w:cs="Courier New"/>
        </w:rPr>
        <w:t xml:space="preserve">    "dailyLossLimit": 1000,</w:t>
      </w:r>
    </w:p>
    <w:p>
      <w:r>
        <w:rPr>
          <w:sz w:val="20"/>
          <w:szCs w:val="20"/>
          <w:rFonts w:ascii="Courier New" w:hAnsi="Courier New" w:cs="Courier New"/>
        </w:rPr>
        <w:t xml:space="preserve">    "dailyProfitTarget": 3000,</w:t>
      </w:r>
    </w:p>
    <w:p>
      <w:r>
        <w:rPr>
          <w:sz w:val="20"/>
          <w:szCs w:val="20"/>
          <w:rFonts w:ascii="Courier New" w:hAnsi="Courier New" w:cs="Courier New"/>
        </w:rPr>
        <w:t xml:space="preserve">    "maxTradesPerDay": 8,</w:t>
      </w:r>
    </w:p>
    <w:p>
      <w:r>
        <w:rPr>
          <w:sz w:val="20"/>
          <w:szCs w:val="20"/>
          <w:rFonts w:ascii="Courier New" w:hAnsi="Courier New" w:cs="Courier New"/>
        </w:rPr>
        <w:t xml:space="preserve">    "cooldownAfterLossMins": 30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8"/>
          <w:szCs w:val="28"/>
        </w:rPr>
        <w:t xml:space="preserve">Plan APIs</w:t>
      </w:r>
    </w:p>
    <w:p/>
    <w:p>
      <w:r>
        <w:rPr>
          <w:sz w:val="22"/>
          <w:szCs w:val="22"/>
        </w:rPr>
        <w:t xml:space="preserve">Mounted under `/admin/plans`.</w:t>
      </w:r>
    </w:p>
    <w:p/>
    <w:p>
      <w:r>
        <w:rPr>
          <w:b/>
          <w:sz w:val="24"/>
          <w:szCs w:val="24"/>
        </w:rPr>
        <w:t xml:space="preserve">List active plans for the app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"$BASE_URL/admin/plans/subscription-plan/list"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sz w:val="22"/>
          <w:szCs w:val="22"/>
        </w:rPr>
        <w:t xml:space="preserve">Optional query params: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"$BASE_URL/admin/plans/subscription-plan/list?chunkSize=10&amp;initialOffset=0&amp;searchParam=crypto&amp;planTypeCode=PREMIUM&amp;marketCode=CRYPTO"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List all plans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"$BASE_URL/admin/plans/subscription-plan/all"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Get single plan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"$BASE_URL/admin/plans/subscription-plan/5"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8"/>
          <w:szCs w:val="28"/>
        </w:rPr>
        <w:t xml:space="preserve">Payment, wallet, and withdrawal APIs</w:t>
      </w:r>
    </w:p>
    <w:p/>
    <w:p>
      <w:r>
        <w:rPr>
          <w:b/>
          <w:sz w:val="24"/>
          <w:szCs w:val="24"/>
        </w:rPr>
        <w:t xml:space="preserve">Create Razorpay checkout</w:t>
      </w:r>
    </w:p>
    <w:p/>
    <w:p>
      <w:r>
        <w:rPr>
          <w:sz w:val="22"/>
          <w:szCs w:val="22"/>
        </w:rPr>
        <w:t xml:space="preserve">This is the main UI payment-start endpoint.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"$BASE_URL/billing/subscription/checkout"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"planId": 5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sz w:val="22"/>
          <w:szCs w:val="22"/>
        </w:rPr>
        <w:t xml:space="preserve">Typical success response: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{</w:t>
      </w:r>
    </w:p>
    <w:p>
      <w:r>
        <w:rPr>
          <w:sz w:val="20"/>
          <w:szCs w:val="20"/>
          <w:rFonts w:ascii="Courier New" w:hAnsi="Courier New" w:cs="Courier New"/>
        </w:rPr>
        <w:t xml:space="preserve">  "message": "Checkout created",</w:t>
      </w:r>
    </w:p>
    <w:p>
      <w:r>
        <w:rPr>
          <w:sz w:val="20"/>
          <w:szCs w:val="20"/>
          <w:rFonts w:ascii="Courier New" w:hAnsi="Courier New" w:cs="Courier New"/>
        </w:rPr>
        <w:t xml:space="preserve">  "data": {</w:t>
      </w:r>
    </w:p>
    <w:p>
      <w:r>
        <w:rPr>
          <w:sz w:val="20"/>
          <w:szCs w:val="20"/>
          <w:rFonts w:ascii="Courier New" w:hAnsi="Courier New" w:cs="Courier New"/>
        </w:rPr>
        <w:t xml:space="preserve">    "keyId": "rzp_test_xxxxx",</w:t>
      </w:r>
    </w:p>
    <w:p>
      <w:r>
        <w:rPr>
          <w:sz w:val="20"/>
          <w:szCs w:val="20"/>
          <w:rFonts w:ascii="Courier New" w:hAnsi="Courier New" w:cs="Courier New"/>
        </w:rPr>
        <w:t xml:space="preserve">    "orderId": "order_xxxxx",</w:t>
      </w:r>
    </w:p>
    <w:p>
      <w:r>
        <w:rPr>
          <w:sz w:val="20"/>
          <w:szCs w:val="20"/>
          <w:rFonts w:ascii="Courier New" w:hAnsi="Courier New" w:cs="Courier New"/>
        </w:rPr>
        <w:t xml:space="preserve">    "amount": 99900,</w:t>
      </w:r>
    </w:p>
    <w:p>
      <w:r>
        <w:rPr>
          <w:sz w:val="20"/>
          <w:szCs w:val="20"/>
          <w:rFonts w:ascii="Courier New" w:hAnsi="Courier New" w:cs="Courier New"/>
        </w:rPr>
        <w:t xml:space="preserve">    "currency": "INR",</w:t>
      </w:r>
    </w:p>
    <w:p>
      <w:r>
        <w:rPr>
          <w:sz w:val="20"/>
          <w:szCs w:val="20"/>
          <w:rFonts w:ascii="Courier New" w:hAnsi="Courier New" w:cs="Courier New"/>
        </w:rPr>
        <w:t xml:space="preserve">    "invoiceId": 16,</w:t>
      </w:r>
    </w:p>
    <w:p>
      <w:r>
        <w:rPr>
          <w:sz w:val="20"/>
          <w:szCs w:val="20"/>
          <w:rFonts w:ascii="Courier New" w:hAnsi="Courier New" w:cs="Courier New"/>
        </w:rPr>
        <w:t xml:space="preserve">    "planId": 5,</w:t>
      </w:r>
    </w:p>
    <w:p>
      <w:r>
        <w:rPr>
          <w:sz w:val="20"/>
          <w:szCs w:val="20"/>
          <w:rFonts w:ascii="Courier New" w:hAnsi="Courier New" w:cs="Courier New"/>
        </w:rPr>
        <w:t xml:space="preserve">    "planName": "CRYPTO Basic"</w:t>
      </w:r>
    </w:p>
    <w:p>
      <w:r>
        <w:rPr>
          <w:sz w:val="20"/>
          <w:szCs w:val="20"/>
          <w:rFonts w:ascii="Courier New" w:hAnsi="Courier New" w:cs="Courier New"/>
        </w:rPr>
        <w:t xml:space="preserve">  }</w:t>
      </w:r>
    </w:p>
    <w:p>
      <w:r>
        <w:rPr>
          <w:sz w:val="20"/>
          <w:szCs w:val="20"/>
          <w:rFonts w:ascii="Courier New" w:hAnsi="Courier New" w:cs="Courier New"/>
        </w:rPr>
        <w:t xml:space="preserve">}</w:t>
      </w:r>
    </w:p>
    <w:p/>
    <w:p/>
    <w:p>
      <w:r>
        <w:rPr>
          <w:b/>
          <w:sz w:val="24"/>
          <w:szCs w:val="24"/>
        </w:rPr>
        <w:t xml:space="preserve">Verify Razorpay payment after frontend checkout success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"$BASE_URL/billing/subscription/verify"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"razorpay_order_id": "order_xxxxx",</w:t>
      </w:r>
    </w:p>
    <w:p>
      <w:r>
        <w:rPr>
          <w:sz w:val="20"/>
          <w:szCs w:val="20"/>
          <w:rFonts w:ascii="Courier New" w:hAnsi="Courier New" w:cs="Courier New"/>
        </w:rPr>
        <w:t xml:space="preserve">    "razorpay_payment_id": "pay_xxxxx",</w:t>
      </w:r>
    </w:p>
    <w:p>
      <w:r>
        <w:rPr>
          <w:sz w:val="20"/>
          <w:szCs w:val="20"/>
          <w:rFonts w:ascii="Courier New" w:hAnsi="Courier New" w:cs="Courier New"/>
        </w:rPr>
        <w:t xml:space="preserve">    "razorpay_signature": "generated_signature",</w:t>
      </w:r>
    </w:p>
    <w:p>
      <w:r>
        <w:rPr>
          <w:sz w:val="20"/>
          <w:szCs w:val="20"/>
          <w:rFonts w:ascii="Courier New" w:hAnsi="Courier New" w:cs="Courier New"/>
        </w:rPr>
        <w:t xml:space="preserve">    "invoiceId": 16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Get current subscription using billing flow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"$BASE_URL/billing/subscription/current"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Cancel current subscription using billing flow</w:t>
      </w:r>
    </w:p>
    <w:p/>
    <w:p>
      <w:r>
        <w:rPr>
          <w:sz w:val="22"/>
          <w:szCs w:val="22"/>
        </w:rPr>
        <w:t xml:space="preserve">Soft cancel: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"$BASE_URL/billing/subscription/cancel"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"immediate": false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sz w:val="22"/>
          <w:szCs w:val="22"/>
        </w:rPr>
        <w:t xml:space="preserve">Immediate cancel: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"$BASE_URL/billing/subscription/cancel"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"immediate": true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Get wallet summary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"$BASE_URL/billing/wallet"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List my withdrawal requests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"$BASE_URL/billing/withdrawals"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Create withdrawal request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"$BASE_URL/billing/withdrawals"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"amount": 500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8"/>
          <w:szCs w:val="28"/>
        </w:rPr>
        <w:t xml:space="preserve">Trading account APIs</w:t>
      </w:r>
    </w:p>
    <w:p/>
    <w:p>
      <w:r>
        <w:rPr>
          <w:sz w:val="22"/>
          <w:szCs w:val="22"/>
        </w:rPr>
        <w:t xml:space="preserve">Mounted under `/trading-accounts`.</w:t>
      </w:r>
    </w:p>
    <w:p/>
    <w:p>
      <w:r>
        <w:rPr>
          <w:b/>
          <w:sz w:val="24"/>
          <w:szCs w:val="24"/>
        </w:rPr>
        <w:t xml:space="preserve">List my trading accounts for a plan</w:t>
      </w:r>
    </w:p>
    <w:p/>
    <w:p>
      <w:r>
        <w:rPr>
          <w:sz w:val="22"/>
          <w:szCs w:val="22"/>
        </w:rPr>
        <w:t xml:space="preserve">`planId` is required.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"$BASE_URL/trading-accounts?planId=5"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Get one trading account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"$BASE_URL/trading-accounts/12"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Create trading account</w:t>
      </w:r>
    </w:p>
    <w:p/>
    <w:p>
      <w:r>
        <w:rPr>
          <w:sz w:val="22"/>
          <w:szCs w:val="22"/>
        </w:rPr>
        <w:t xml:space="preserve">Minimal example: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"$BASE_URL/trading-accounts"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"broker": "COINDCX",</w:t>
      </w:r>
    </w:p>
    <w:p>
      <w:r>
        <w:rPr>
          <w:sz w:val="20"/>
          <w:szCs w:val="20"/>
          <w:rFonts w:ascii="Courier New" w:hAnsi="Courier New" w:cs="Courier New"/>
        </w:rPr>
        <w:t xml:space="preserve">    "accountLabel": "Main Crypto Account",</w:t>
      </w:r>
    </w:p>
    <w:p>
      <w:r>
        <w:rPr>
          <w:sz w:val="20"/>
          <w:szCs w:val="20"/>
          <w:rFonts w:ascii="Courier New" w:hAnsi="Courier New" w:cs="Courier New"/>
        </w:rPr>
        <w:t xml:space="preserve">    "accountId": "my-coindcx-account",</w:t>
      </w:r>
    </w:p>
    <w:p>
      <w:r>
        <w:rPr>
          <w:sz w:val="20"/>
          <w:szCs w:val="20"/>
          <w:rFonts w:ascii="Courier New" w:hAnsi="Courier New" w:cs="Courier New"/>
        </w:rPr>
        <w:t xml:space="preserve">    "apiKey": "broker_api_key",</w:t>
      </w:r>
    </w:p>
    <w:p>
      <w:r>
        <w:rPr>
          <w:sz w:val="20"/>
          <w:szCs w:val="20"/>
          <w:rFonts w:ascii="Courier New" w:hAnsi="Courier New" w:cs="Courier New"/>
        </w:rPr>
        <w:t xml:space="preserve">    "apiSecret": "broker_api_secret",</w:t>
      </w:r>
    </w:p>
    <w:p>
      <w:r>
        <w:rPr>
          <w:sz w:val="20"/>
          <w:szCs w:val="20"/>
          <w:rFonts w:ascii="Courier New" w:hAnsi="Courier New" w:cs="Courier New"/>
        </w:rPr>
        <w:t xml:space="preserve">    "isMaster": true,</w:t>
      </w:r>
    </w:p>
    <w:p>
      <w:r>
        <w:rPr>
          <w:sz w:val="20"/>
          <w:szCs w:val="20"/>
          <w:rFonts w:ascii="Courier New" w:hAnsi="Courier New" w:cs="Courier New"/>
        </w:rPr>
        <w:t xml:space="preserve">    "executionFlow": "SELF",</w:t>
      </w:r>
    </w:p>
    <w:p>
      <w:r>
        <w:rPr>
          <w:sz w:val="20"/>
          <w:szCs w:val="20"/>
          <w:rFonts w:ascii="Courier New" w:hAnsi="Courier New" w:cs="Courier New"/>
        </w:rPr>
        <w:t xml:space="preserve">    "accountMeta": {</w:t>
      </w:r>
    </w:p>
    <w:p>
      <w:r>
        <w:rPr>
          <w:sz w:val="20"/>
          <w:szCs w:val="20"/>
          <w:rFonts w:ascii="Courier New" w:hAnsi="Courier New" w:cs="Courier New"/>
        </w:rPr>
        <w:t xml:space="preserve">      "coindcx": {</w:t>
      </w:r>
    </w:p>
    <w:p>
      <w:r>
        <w:rPr>
          <w:sz w:val="20"/>
          <w:szCs w:val="20"/>
          <w:rFonts w:ascii="Courier New" w:hAnsi="Courier New" w:cs="Courier New"/>
        </w:rPr>
        <w:t xml:space="preserve">        "apiKey": "broker_api_key",</w:t>
      </w:r>
    </w:p>
    <w:p>
      <w:r>
        <w:rPr>
          <w:sz w:val="20"/>
          <w:szCs w:val="20"/>
          <w:rFonts w:ascii="Courier New" w:hAnsi="Courier New" w:cs="Courier New"/>
        </w:rPr>
        <w:t xml:space="preserve">        "apiSecret": "broker_api_secret"</w:t>
      </w:r>
    </w:p>
    <w:p>
      <w:r>
        <w:rPr>
          <w:sz w:val="20"/>
          <w:szCs w:val="20"/>
          <w:rFonts w:ascii="Courier New" w:hAnsi="Courier New" w:cs="Courier New"/>
        </w:rPr>
        <w:t xml:space="preserve">      }</w:t>
      </w:r>
    </w:p>
    <w:p>
      <w:r>
        <w:rPr>
          <w:sz w:val="20"/>
          <w:szCs w:val="20"/>
          <w:rFonts w:ascii="Courier New" w:hAnsi="Courier New" w:cs="Courier New"/>
        </w:rPr>
        <w:t xml:space="preserve">    }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Update trading account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"$BASE_URL/trading-accounts/12"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"accountLabel": "Updated Account Label",</w:t>
      </w:r>
    </w:p>
    <w:p>
      <w:r>
        <w:rPr>
          <w:sz w:val="20"/>
          <w:szCs w:val="20"/>
          <w:rFonts w:ascii="Courier New" w:hAnsi="Courier New" w:cs="Courier New"/>
        </w:rPr>
        <w:t xml:space="preserve">    "isEnabled": true,</w:t>
      </w:r>
    </w:p>
    <w:p>
      <w:r>
        <w:rPr>
          <w:sz w:val="20"/>
          <w:szCs w:val="20"/>
          <w:rFonts w:ascii="Courier New" w:hAnsi="Courier New" w:cs="Courier New"/>
        </w:rPr>
        <w:t xml:space="preserve">    "isMaster": false,</w:t>
      </w:r>
    </w:p>
    <w:p>
      <w:r>
        <w:rPr>
          <w:sz w:val="20"/>
          <w:szCs w:val="20"/>
          <w:rFonts w:ascii="Courier New" w:hAnsi="Courier New" w:cs="Courier New"/>
        </w:rPr>
        <w:t xml:space="preserve">    "executionFlow": "SELF"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Delete trading account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DELETE "$BASE_URL/trading-accounts/12"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Approve or reject a copy-trading request received by the master user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"$BASE_URL/trading-accounts/allow-copy-trading"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"requestId": 77,</w:t>
      </w:r>
    </w:p>
    <w:p>
      <w:r>
        <w:rPr>
          <w:sz w:val="20"/>
          <w:szCs w:val="20"/>
          <w:rFonts w:ascii="Courier New" w:hAnsi="Courier New" w:cs="Courier New"/>
        </w:rPr>
        <w:t xml:space="preserve">    "approve": true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List copy-trading requests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"$BASE_URL/trading-accounts/copy-trading-requests"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Create copy-trading request from follower side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"$BASE_URL/trading-accounts/handle-copy-trading-request"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"userTradingAccountId": 12,</w:t>
      </w:r>
    </w:p>
    <w:p>
      <w:r>
        <w:rPr>
          <w:sz w:val="20"/>
          <w:szCs w:val="20"/>
          <w:rFonts w:ascii="Courier New" w:hAnsi="Courier New" w:cs="Courier New"/>
        </w:rPr>
        <w:t xml:space="preserve">    "userEmail": "master.user@example.com"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8"/>
          <w:szCs w:val="28"/>
        </w:rPr>
        <w:t xml:space="preserve">Trade APIs</w:t>
      </w:r>
    </w:p>
    <w:p/>
    <w:p>
      <w:r>
        <w:rPr>
          <w:sz w:val="22"/>
          <w:szCs w:val="22"/>
        </w:rPr>
        <w:t xml:space="preserve">Mounted under `/trade`.</w:t>
      </w:r>
    </w:p>
    <w:p/>
    <w:p>
      <w:r>
        <w:rPr>
          <w:b/>
          <w:sz w:val="24"/>
          <w:szCs w:val="24"/>
        </w:rPr>
        <w:t xml:space="preserve">List active/open trades</w:t>
      </w:r>
    </w:p>
    <w:p/>
    <w:p>
      <w:r>
        <w:rPr>
          <w:sz w:val="22"/>
          <w:szCs w:val="22"/>
        </w:rPr>
        <w:t xml:space="preserve">`accountId` is required.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"$BASE_URL/trade/all?accountId=12&amp;start=0&amp;count=10&amp;status=OPEN"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Get one trade by signal id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"$BASE_URL/trade?signalId=12345"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Get trade history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"$BASE_URL/trade/history?accountId=12&amp;start=0&amp;count=20&amp;status=CLOSED"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Close one or more trades</w:t>
      </w:r>
    </w:p>
    <w:p/>
    <w:p>
      <w:r>
        <w:rPr>
          <w:sz w:val="22"/>
          <w:szCs w:val="22"/>
        </w:rPr>
        <w:t xml:space="preserve">Close selected trades: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"$BASE_URL/trade/close"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"signalIds": [12345, 12346],</w:t>
      </w:r>
    </w:p>
    <w:p>
      <w:r>
        <w:rPr>
          <w:sz w:val="20"/>
          <w:szCs w:val="20"/>
          <w:rFonts w:ascii="Courier New" w:hAnsi="Courier New" w:cs="Courier New"/>
        </w:rPr>
        <w:t xml:space="preserve">    "isCloseAll": false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sz w:val="22"/>
          <w:szCs w:val="22"/>
        </w:rPr>
        <w:t xml:space="preserve">Close all: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"$BASE_URL/trade/close"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"signalIds": [],</w:t>
      </w:r>
    </w:p>
    <w:p>
      <w:r>
        <w:rPr>
          <w:sz w:val="20"/>
          <w:szCs w:val="20"/>
          <w:rFonts w:ascii="Courier New" w:hAnsi="Courier New" w:cs="Courier New"/>
        </w:rPr>
        <w:t xml:space="preserve">    "isCloseAll": true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8"/>
          <w:szCs w:val="28"/>
        </w:rPr>
        <w:t xml:space="preserve">Support ticket APIs</w:t>
      </w:r>
    </w:p>
    <w:p/>
    <w:p>
      <w:r>
        <w:rPr>
          <w:sz w:val="22"/>
          <w:szCs w:val="22"/>
        </w:rPr>
        <w:t xml:space="preserve">Mounted under `/support`.</w:t>
      </w:r>
    </w:p>
    <w:p/>
    <w:p>
      <w:r>
        <w:rPr>
          <w:b/>
          <w:sz w:val="24"/>
          <w:szCs w:val="24"/>
        </w:rPr>
        <w:t xml:space="preserve">Create ticket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"$BASE_URL/support/tickets"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"subject": "Payment not reflected",</w:t>
      </w:r>
    </w:p>
    <w:p>
      <w:r>
        <w:rPr>
          <w:sz w:val="20"/>
          <w:szCs w:val="20"/>
          <w:rFonts w:ascii="Courier New" w:hAnsi="Courier New" w:cs="Courier New"/>
        </w:rPr>
        <w:t xml:space="preserve">    "message": "I completed payment but subscription is still pending.",</w:t>
      </w:r>
    </w:p>
    <w:p>
      <w:r>
        <w:rPr>
          <w:sz w:val="20"/>
          <w:szCs w:val="20"/>
          <w:rFonts w:ascii="Courier New" w:hAnsi="Courier New" w:cs="Courier New"/>
        </w:rPr>
        <w:t xml:space="preserve">    "category": "billing",</w:t>
      </w:r>
    </w:p>
    <w:p>
      <w:r>
        <w:rPr>
          <w:sz w:val="20"/>
          <w:szCs w:val="20"/>
          <w:rFonts w:ascii="Courier New" w:hAnsi="Courier New" w:cs="Courier New"/>
        </w:rPr>
        <w:t xml:space="preserve">    "priority": "high"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List my tickets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"$BASE_URL/support/tickets"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Get ticket by id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"$BASE_URL/support/tickets/10"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Add message to a ticket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"$BASE_URL/support/tickets/10/messages"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"message": "Attaching more details from the payment screen."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8"/>
          <w:szCs w:val="28"/>
        </w:rPr>
        <w:t xml:space="preserve">Strategy APIs</w:t>
      </w:r>
    </w:p>
    <w:p/>
    <w:p>
      <w:r>
        <w:rPr>
          <w:sz w:val="22"/>
          <w:szCs w:val="22"/>
        </w:rPr>
        <w:t xml:space="preserve">Mounted under `/strategy`.</w:t>
      </w:r>
    </w:p>
    <w:p/>
    <w:p>
      <w:r>
        <w:rPr>
          <w:b/>
          <w:sz w:val="24"/>
          <w:szCs w:val="24"/>
        </w:rPr>
        <w:t xml:space="preserve">Enable strategy by strategy id</w:t>
      </w:r>
    </w:p>
    <w:p/>
    <w:p>
      <w:r>
        <w:rPr>
          <w:sz w:val="22"/>
          <w:szCs w:val="22"/>
        </w:rPr>
        <w:t xml:space="preserve">For admin this enables the global strategy catalog item.</w:t>
      </w:r>
    </w:p>
    <w:p>
      <w:r>
        <w:rPr>
          <w:sz w:val="22"/>
          <w:szCs w:val="22"/>
        </w:rPr>
        <w:t xml:space="preserve">For a normal user this enables the user-owned strategy instance resolved from the strategy id.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"$BASE_URL/strategy/4/enable"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Disable strategy by strategy id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"$BASE_URL/strategy/4/disable"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Enable strategy instance directly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"$BASE_URL/strategy/instance/21/enable"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Disable strategy instance directly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"$BASE_URL/strategy/instance/21/disable"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Update strategy instance volume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"$BASE_URL/strategy/instance/21/volume"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"volume": 2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8"/>
          <w:szCs w:val="28"/>
        </w:rPr>
        <w:t xml:space="preserve">Legacy subscription APIs still mounted</w:t>
      </w:r>
    </w:p>
    <w:p/>
    <w:p>
      <w:r>
        <w:rPr>
          <w:sz w:val="22"/>
          <w:szCs w:val="22"/>
        </w:rPr>
        <w:t xml:space="preserve">Mounted from `UserSubscriptionRouter` at root.</w:t>
      </w:r>
    </w:p>
    <w:p/>
    <w:p>
      <w:r>
        <w:rPr>
          <w:sz w:val="22"/>
          <w:szCs w:val="22"/>
        </w:rPr>
        <w:t xml:space="preserve">These still exist and may be used by older clients. New payment-first UI should prefer the `/billing/subscription/*` routes for checkout and verification.</w:t>
      </w:r>
    </w:p>
    <w:p/>
    <w:p>
      <w:r>
        <w:rPr>
          <w:b/>
          <w:sz w:val="24"/>
          <w:szCs w:val="24"/>
        </w:rPr>
        <w:t xml:space="preserve">Create subscription directly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"$BASE_URL/subscription/subscribe"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"planId": 5,</w:t>
      </w:r>
    </w:p>
    <w:p>
      <w:r>
        <w:rPr>
          <w:sz w:val="20"/>
          <w:szCs w:val="20"/>
          <w:rFonts w:ascii="Courier New" w:hAnsi="Courier New" w:cs="Courier New"/>
        </w:rPr>
        <w:t xml:space="preserve">    "executionEnabled": true,</w:t>
      </w:r>
    </w:p>
    <w:p>
      <w:r>
        <w:rPr>
          <w:sz w:val="20"/>
          <w:szCs w:val="20"/>
          <w:rFonts w:ascii="Courier New" w:hAnsi="Courier New" w:cs="Courier New"/>
        </w:rPr>
        <w:t xml:space="preserve">    "autoRenew": true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Cancel subscription directly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"$BASE_URL/subscription/cancel"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"subscriptionId": 18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Get current subscription directly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"$BASE_URL/subscription/current?start=0&amp;count=20"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4"/>
          <w:szCs w:val="24"/>
        </w:rPr>
        <w:t xml:space="preserve">Get follower trading accounts for current user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"$BASE_URL/subscription/follower-user-trading-account?start=0&amp;count=20"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$ACCESS_TOKEN"</w:t>
      </w:r>
    </w:p>
    <w:p/>
    <w:p/>
    <w:p>
      <w:r>
        <w:rPr>
          <w:b/>
          <w:sz w:val="28"/>
          <w:szCs w:val="28"/>
        </w:rPr>
        <w:t xml:space="preserve">Admin APIs</w:t>
      </w:r>
    </w:p>
    <w:p/>
    <w:p>
      <w:r>
        <w:rPr>
          <w:sz w:val="22"/>
          <w:szCs w:val="22"/>
        </w:rPr>
        <w:t xml:space="preserve">Use admin token: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export ACCESS_TOKEN="$ADMIN_ACCESS_TOKEN"</w:t>
      </w:r>
    </w:p>
    <w:p/>
    <w:p/>
    <w:p>
      <w:r>
        <w:rPr>
          <w:b/>
          <w:sz w:val="24"/>
          <w:szCs w:val="24"/>
        </w:rPr>
        <w:t xml:space="preserve">List users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"$BASE_URL/user?page=1&amp;limit=20&amp;search=abhi"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</w:t>
      </w:r>
    </w:p>
    <w:p/>
    <w:p/>
    <w:p>
      <w:r>
        <w:rPr>
          <w:sz w:val="22"/>
          <w:szCs w:val="22"/>
        </w:rPr>
        <w:t xml:space="preserve">This list now includes:</w:t>
      </w:r>
    </w:p>
    <w:p/>
    <w:p>
      <w:r>
        <w:rPr>
          <w:sz w:val="22"/>
          <w:szCs w:val="22"/>
        </w:rPr>
        <w:t xml:space="preserve">- `referralCode`</w:t>
      </w:r>
    </w:p>
    <w:p>
      <w:r>
        <w:rPr>
          <w:sz w:val="22"/>
          <w:szCs w:val="22"/>
        </w:rPr>
        <w:t xml:space="preserve">- `referredByUserId`</w:t>
      </w:r>
    </w:p>
    <w:p>
      <w:r>
        <w:rPr>
          <w:sz w:val="22"/>
          <w:szCs w:val="22"/>
        </w:rPr>
        <w:t xml:space="preserve">- `level1ReferralCount`</w:t>
      </w:r>
    </w:p>
    <w:p>
      <w:r>
        <w:rPr>
          <w:sz w:val="22"/>
          <w:szCs w:val="22"/>
        </w:rPr>
        <w:t xml:space="preserve">- `level2ReferralCount`</w:t>
      </w:r>
    </w:p>
    <w:p/>
    <w:p>
      <w:r>
        <w:rPr>
          <w:b/>
          <w:sz w:val="24"/>
          <w:szCs w:val="24"/>
        </w:rPr>
        <w:t xml:space="preserve">Get referral tree for any user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"$BASE_URL/user/2/referral"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</w:t>
      </w:r>
    </w:p>
    <w:p/>
    <w:p/>
    <w:p>
      <w:r>
        <w:rPr>
          <w:b/>
          <w:sz w:val="24"/>
          <w:szCs w:val="24"/>
        </w:rPr>
        <w:t xml:space="preserve">Promote or demote admin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"$BASE_URL/user/2/admin"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"isAdmin": true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Create subscription plan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"$BASE_URL/admin/plans/subscription-plan"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"name": "CRYPTO Ultra",</w:t>
      </w:r>
    </w:p>
    <w:p>
      <w:r>
        <w:rPr>
          <w:sz w:val="20"/>
          <w:szCs w:val="20"/>
          <w:rFonts w:ascii="Courier New" w:hAnsi="Courier New" w:cs="Courier New"/>
        </w:rPr>
        <w:t xml:space="preserve">    "description": "Ultra plan for crypto users",</w:t>
      </w:r>
    </w:p>
    <w:p>
      <w:r>
        <w:rPr>
          <w:sz w:val="20"/>
          <w:szCs w:val="20"/>
          <w:rFonts w:ascii="Courier New" w:hAnsi="Courier New" w:cs="Courier New"/>
        </w:rPr>
        <w:t xml:space="preserve">    "isActive": true,</w:t>
      </w:r>
    </w:p>
    <w:p>
      <w:r>
        <w:rPr>
          <w:sz w:val="20"/>
          <w:szCs w:val="20"/>
          <w:rFonts w:ascii="Courier New" w:hAnsi="Courier New" w:cs="Courier New"/>
        </w:rPr>
        <w:t xml:space="preserve">    "metadata": {</w:t>
      </w:r>
    </w:p>
    <w:p>
      <w:r>
        <w:rPr>
          <w:sz w:val="20"/>
          <w:szCs w:val="20"/>
          <w:rFonts w:ascii="Courier New" w:hAnsi="Courier New" w:cs="Courier New"/>
        </w:rPr>
        <w:t xml:space="preserve">      "tier": "ultra",</w:t>
      </w:r>
    </w:p>
    <w:p>
      <w:r>
        <w:rPr>
          <w:sz w:val="20"/>
          <w:szCs w:val="20"/>
          <w:rFonts w:ascii="Courier New" w:hAnsi="Courier New" w:cs="Courier New"/>
        </w:rPr>
        <w:t xml:space="preserve">      "market": "CRYPTO"</w:t>
      </w:r>
    </w:p>
    <w:p>
      <w:r>
        <w:rPr>
          <w:sz w:val="20"/>
          <w:szCs w:val="20"/>
          <w:rFonts w:ascii="Courier New" w:hAnsi="Courier New" w:cs="Courier New"/>
        </w:rPr>
        <w:t xml:space="preserve">    },</w:t>
      </w:r>
    </w:p>
    <w:p>
      <w:r>
        <w:rPr>
          <w:sz w:val="20"/>
          <w:szCs w:val="20"/>
          <w:rFonts w:ascii="Courier New" w:hAnsi="Courier New" w:cs="Courier New"/>
        </w:rPr>
        <w:t xml:space="preserve">    "planTypeCode": "PREMIUM",</w:t>
      </w:r>
    </w:p>
    <w:p>
      <w:r>
        <w:rPr>
          <w:sz w:val="20"/>
          <w:szCs w:val="20"/>
          <w:rFonts w:ascii="Courier New" w:hAnsi="Courier New" w:cs="Courier New"/>
        </w:rPr>
        <w:t xml:space="preserve">    "marketCode": "CRYPTO",</w:t>
      </w:r>
    </w:p>
    <w:p>
      <w:r>
        <w:rPr>
          <w:sz w:val="20"/>
          <w:szCs w:val="20"/>
          <w:rFonts w:ascii="Courier New" w:hAnsi="Courier New" w:cs="Courier New"/>
        </w:rPr>
        <w:t xml:space="preserve">    "pricing": {</w:t>
      </w:r>
    </w:p>
    <w:p>
      <w:r>
        <w:rPr>
          <w:sz w:val="20"/>
          <w:szCs w:val="20"/>
          <w:rFonts w:ascii="Courier New" w:hAnsi="Courier New" w:cs="Courier New"/>
        </w:rPr>
        <w:t xml:space="preserve">      "priceInr": 2499,</w:t>
      </w:r>
    </w:p>
    <w:p>
      <w:r>
        <w:rPr>
          <w:sz w:val="20"/>
          <w:szCs w:val="20"/>
          <w:rFonts w:ascii="Courier New" w:hAnsi="Courier New" w:cs="Courier New"/>
        </w:rPr>
        <w:t xml:space="preserve">      "currency": "INR",</w:t>
      </w:r>
    </w:p>
    <w:p>
      <w:r>
        <w:rPr>
          <w:sz w:val="20"/>
          <w:szCs w:val="20"/>
          <w:rFonts w:ascii="Courier New" w:hAnsi="Courier New" w:cs="Courier New"/>
        </w:rPr>
        <w:t xml:space="preserve">      "interval": "monthly",</w:t>
      </w:r>
    </w:p>
    <w:p>
      <w:r>
        <w:rPr>
          <w:sz w:val="20"/>
          <w:szCs w:val="20"/>
          <w:rFonts w:ascii="Courier New" w:hAnsi="Courier New" w:cs="Courier New"/>
        </w:rPr>
        <w:t xml:space="preserve">      "isFree": false</w:t>
      </w:r>
    </w:p>
    <w:p>
      <w:r>
        <w:rPr>
          <w:sz w:val="20"/>
          <w:szCs w:val="20"/>
          <w:rFonts w:ascii="Courier New" w:hAnsi="Courier New" w:cs="Courier New"/>
        </w:rPr>
        <w:t xml:space="preserve">    },</w:t>
      </w:r>
    </w:p>
    <w:p>
      <w:r>
        <w:rPr>
          <w:sz w:val="20"/>
          <w:szCs w:val="20"/>
          <w:rFonts w:ascii="Courier New" w:hAnsi="Courier New" w:cs="Courier New"/>
        </w:rPr>
        <w:t xml:space="preserve">    "limits": {</w:t>
      </w:r>
    </w:p>
    <w:p>
      <w:r>
        <w:rPr>
          <w:sz w:val="20"/>
          <w:szCs w:val="20"/>
          <w:rFonts w:ascii="Courier New" w:hAnsi="Courier New" w:cs="Courier New"/>
        </w:rPr>
        <w:t xml:space="preserve">      "maxConnectedAccounts": 5,</w:t>
      </w:r>
    </w:p>
    <w:p>
      <w:r>
        <w:rPr>
          <w:sz w:val="20"/>
          <w:szCs w:val="20"/>
          <w:rFonts w:ascii="Courier New" w:hAnsi="Courier New" w:cs="Courier New"/>
        </w:rPr>
        <w:t xml:space="preserve">      "maxDailyTrades": 20</w:t>
      </w:r>
    </w:p>
    <w:p>
      <w:r>
        <w:rPr>
          <w:sz w:val="20"/>
          <w:szCs w:val="20"/>
          <w:rFonts w:ascii="Courier New" w:hAnsi="Courier New" w:cs="Courier New"/>
        </w:rPr>
        <w:t xml:space="preserve">    },</w:t>
      </w:r>
    </w:p>
    <w:p>
      <w:r>
        <w:rPr>
          <w:sz w:val="20"/>
          <w:szCs w:val="20"/>
          <w:rFonts w:ascii="Courier New" w:hAnsi="Courier New" w:cs="Courier New"/>
        </w:rPr>
        <w:t xml:space="preserve">    "features": {</w:t>
      </w:r>
    </w:p>
    <w:p>
      <w:r>
        <w:rPr>
          <w:sz w:val="20"/>
          <w:szCs w:val="20"/>
          <w:rFonts w:ascii="Courier New" w:hAnsi="Courier New" w:cs="Courier New"/>
        </w:rPr>
        <w:t xml:space="preserve">      "WEBHOOK_EXECUTION": "ENABLED",</w:t>
      </w:r>
    </w:p>
    <w:p>
      <w:r>
        <w:rPr>
          <w:sz w:val="20"/>
          <w:szCs w:val="20"/>
          <w:rFonts w:ascii="Courier New" w:hAnsi="Courier New" w:cs="Courier New"/>
        </w:rPr>
        <w:t xml:space="preserve">      "REFERRAL_EARNINGS": "ENABLED"</w:t>
      </w:r>
    </w:p>
    <w:p>
      <w:r>
        <w:rPr>
          <w:sz w:val="20"/>
          <w:szCs w:val="20"/>
          <w:rFonts w:ascii="Courier New" w:hAnsi="Courier New" w:cs="Courier New"/>
        </w:rPr>
        <w:t xml:space="preserve">    },</w:t>
      </w:r>
    </w:p>
    <w:p>
      <w:r>
        <w:rPr>
          <w:sz w:val="20"/>
          <w:szCs w:val="20"/>
          <w:rFonts w:ascii="Courier New" w:hAnsi="Courier New" w:cs="Courier New"/>
        </w:rPr>
        <w:t xml:space="preserve">    "strategyId": 4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Update subscription plan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"$BASE_URL/admin/plans/subscription-plan/5"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"name": "CRYPTO Basic Updated",</w:t>
      </w:r>
    </w:p>
    <w:p>
      <w:r>
        <w:rPr>
          <w:sz w:val="20"/>
          <w:szCs w:val="20"/>
          <w:rFonts w:ascii="Courier New" w:hAnsi="Courier New" w:cs="Courier New"/>
        </w:rPr>
        <w:t xml:space="preserve">    "description": "Updated copy",</w:t>
      </w:r>
    </w:p>
    <w:p>
      <w:r>
        <w:rPr>
          <w:sz w:val="20"/>
          <w:szCs w:val="20"/>
          <w:rFonts w:ascii="Courier New" w:hAnsi="Courier New" w:cs="Courier New"/>
        </w:rPr>
        <w:t xml:space="preserve">    "isActive": true,</w:t>
      </w:r>
    </w:p>
    <w:p>
      <w:r>
        <w:rPr>
          <w:sz w:val="20"/>
          <w:szCs w:val="20"/>
          <w:rFonts w:ascii="Courier New" w:hAnsi="Courier New" w:cs="Courier New"/>
        </w:rPr>
        <w:t xml:space="preserve">    "pricing": {</w:t>
      </w:r>
    </w:p>
    <w:p>
      <w:r>
        <w:rPr>
          <w:sz w:val="20"/>
          <w:szCs w:val="20"/>
          <w:rFonts w:ascii="Courier New" w:hAnsi="Courier New" w:cs="Courier New"/>
        </w:rPr>
        <w:t xml:space="preserve">      "priceInr": 1099</w:t>
      </w:r>
    </w:p>
    <w:p>
      <w:r>
        <w:rPr>
          <w:sz w:val="20"/>
          <w:szCs w:val="20"/>
          <w:rFonts w:ascii="Courier New" w:hAnsi="Courier New" w:cs="Courier New"/>
        </w:rPr>
        <w:t xml:space="preserve">    },</w:t>
      </w:r>
    </w:p>
    <w:p>
      <w:r>
        <w:rPr>
          <w:sz w:val="20"/>
          <w:szCs w:val="20"/>
          <w:rFonts w:ascii="Courier New" w:hAnsi="Courier New" w:cs="Courier New"/>
        </w:rPr>
        <w:t xml:space="preserve">    "limits": {</w:t>
      </w:r>
    </w:p>
    <w:p>
      <w:r>
        <w:rPr>
          <w:sz w:val="20"/>
          <w:szCs w:val="20"/>
          <w:rFonts w:ascii="Courier New" w:hAnsi="Courier New" w:cs="Courier New"/>
        </w:rPr>
        <w:t xml:space="preserve">      "maxConnectedAccounts": 3</w:t>
      </w:r>
    </w:p>
    <w:p>
      <w:r>
        <w:rPr>
          <w:sz w:val="20"/>
          <w:szCs w:val="20"/>
          <w:rFonts w:ascii="Courier New" w:hAnsi="Courier New" w:cs="Courier New"/>
        </w:rPr>
        <w:t xml:space="preserve">    },</w:t>
      </w:r>
    </w:p>
    <w:p>
      <w:r>
        <w:rPr>
          <w:sz w:val="20"/>
          <w:szCs w:val="20"/>
          <w:rFonts w:ascii="Courier New" w:hAnsi="Courier New" w:cs="Courier New"/>
        </w:rPr>
        <w:t xml:space="preserve">    "features": {</w:t>
      </w:r>
    </w:p>
    <w:p>
      <w:r>
        <w:rPr>
          <w:sz w:val="20"/>
          <w:szCs w:val="20"/>
          <w:rFonts w:ascii="Courier New" w:hAnsi="Courier New" w:cs="Courier New"/>
        </w:rPr>
        <w:t xml:space="preserve">      "WEBHOOK_EXECUTION": "ENABLED"</w:t>
      </w:r>
    </w:p>
    <w:p>
      <w:r>
        <w:rPr>
          <w:sz w:val="20"/>
          <w:szCs w:val="20"/>
          <w:rFonts w:ascii="Courier New" w:hAnsi="Courier New" w:cs="Courier New"/>
        </w:rPr>
        <w:t xml:space="preserve">    }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Deactivate plan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DELETE "$BASE_URL/admin/plans/subscription-plan/5"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</w:t>
      </w:r>
    </w:p>
    <w:p/>
    <w:p/>
    <w:p>
      <w:r>
        <w:rPr>
          <w:b/>
          <w:sz w:val="24"/>
          <w:szCs w:val="24"/>
        </w:rPr>
        <w:t xml:space="preserve">Get plan admin webhook token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"$BASE_URL/admin/plans/subscription-plan/5/webhook-token"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</w:t>
      </w:r>
    </w:p>
    <w:p/>
    <w:p/>
    <w:p>
      <w:r>
        <w:rPr>
          <w:b/>
          <w:sz w:val="24"/>
          <w:szCs w:val="24"/>
        </w:rPr>
        <w:t xml:space="preserve">Rotate plan admin webhook token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"$BASE_URL/admin/plans/subscription-plan/5/webhook-token/rotate"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</w:t>
      </w:r>
    </w:p>
    <w:p/>
    <w:p/>
    <w:p>
      <w:r>
        <w:rPr>
          <w:b/>
          <w:sz w:val="24"/>
          <w:szCs w:val="24"/>
        </w:rPr>
        <w:t xml:space="preserve">Get subscriptions for one user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"$BASE_URL/admin/subscription/user/2"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</w:t>
      </w:r>
    </w:p>
    <w:p/>
    <w:p/>
    <w:p>
      <w:r>
        <w:rPr>
          <w:b/>
          <w:sz w:val="24"/>
          <w:szCs w:val="24"/>
        </w:rPr>
        <w:t xml:space="preserve">Get all subscriptions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"$BASE_URL/admin/subscription/all?offset=0&amp;limit=20"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</w:t>
      </w:r>
    </w:p>
    <w:p/>
    <w:p/>
    <w:p>
      <w:r>
        <w:rPr>
          <w:b/>
          <w:sz w:val="24"/>
          <w:szCs w:val="24"/>
        </w:rPr>
        <w:t xml:space="preserve">Update subscription webhook flag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"$BASE_URL/admin/subscription/update-webhook"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"subscriptionId": 18,</w:t>
      </w:r>
    </w:p>
    <w:p>
      <w:r>
        <w:rPr>
          <w:sz w:val="20"/>
          <w:szCs w:val="20"/>
          <w:rFonts w:ascii="Courier New" w:hAnsi="Courier New" w:cs="Courier New"/>
        </w:rPr>
        <w:t xml:space="preserve">    "isWebhookEnabled": true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List all withdrawal requests for admin review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"$BASE_URL/billing/admin/withdrawals"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</w:t>
      </w:r>
    </w:p>
    <w:p/>
    <w:p/>
    <w:p>
      <w:r>
        <w:rPr>
          <w:b/>
          <w:sz w:val="24"/>
          <w:szCs w:val="24"/>
        </w:rPr>
        <w:t xml:space="preserve">Approve withdrawal request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"$BASE_URL/billing/admin/withdrawals/15/approve"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"notes": "Approved by finance admin"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Reject withdrawal request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PATCH "$BASE_URL/billing/admin/withdrawals/15/reject"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"notes": "Bank details mismatch"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Update minimum withdrawal setting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PUT "$BASE_URL/billing/admin/withdrawal-settings"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"Authorization: Bearer $ADMIN_ACCESS_TOKEN"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"minWithdrawalAmountInr": 500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8"/>
          <w:szCs w:val="28"/>
        </w:rPr>
        <w:t xml:space="preserve">Internal webhook and integration APIs</w:t>
      </w:r>
    </w:p>
    <w:p/>
    <w:p>
      <w:r>
        <w:rPr>
          <w:sz w:val="22"/>
          <w:szCs w:val="22"/>
        </w:rPr>
        <w:t xml:space="preserve">These are not for the frontend UI, but ops or partner systems may need them.</w:t>
      </w:r>
    </w:p>
    <w:p/>
    <w:p>
      <w:r>
        <w:rPr>
          <w:b/>
          <w:sz w:val="24"/>
          <w:szCs w:val="24"/>
        </w:rPr>
        <w:t xml:space="preserve">Razorpay payment webhook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"$BASE_URL/billing/razorpay/webhook"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"x-razorpay-signature: GENERATED_SIGNATURE" \</w:t>
      </w:r>
    </w:p>
    <w:p>
      <w:r>
        <w:rPr>
          <w:sz w:val="20"/>
          <w:szCs w:val="20"/>
          <w:rFonts w:ascii="Courier New" w:hAnsi="Courier New" w:cs="Courier New"/>
        </w:rPr>
        <w:t xml:space="preserve">  --data '{"event":"payment.captured","payload":{}}'</w:t>
      </w:r>
    </w:p>
    <w:p/>
    <w:p/>
    <w:p>
      <w:r>
        <w:rPr>
          <w:b/>
          <w:sz w:val="24"/>
          <w:szCs w:val="24"/>
        </w:rPr>
        <w:t xml:space="preserve">RazorpayX payout webhook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"$BASE_URL/billing/razorpayx/webhook"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"x-razorpay-signature: GENERATED_SIGNATURE" \</w:t>
      </w:r>
    </w:p>
    <w:p>
      <w:r>
        <w:rPr>
          <w:sz w:val="20"/>
          <w:szCs w:val="20"/>
          <w:rFonts w:ascii="Courier New" w:hAnsi="Courier New" w:cs="Courier New"/>
        </w:rPr>
        <w:t xml:space="preserve">  --data '{"event":"payout.processed","payload":{}}'</w:t>
      </w:r>
    </w:p>
    <w:p/>
    <w:p/>
    <w:p>
      <w:r>
        <w:rPr>
          <w:b/>
          <w:sz w:val="24"/>
          <w:szCs w:val="24"/>
        </w:rPr>
        <w:t xml:space="preserve">CRM support ticket upsert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"$BASE_URL/integrations/crm/support/tickets/upsert"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"x-api-secret: CRM_INTEGRATION_SECRET"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"crmTicketId": "CRM-1001",</w:t>
      </w:r>
    </w:p>
    <w:p>
      <w:r>
        <w:rPr>
          <w:sz w:val="20"/>
          <w:szCs w:val="20"/>
          <w:rFonts w:ascii="Courier New" w:hAnsi="Courier New" w:cs="Courier New"/>
        </w:rPr>
        <w:t xml:space="preserve">    "email": "ui.user@example.com",</w:t>
      </w:r>
    </w:p>
    <w:p>
      <w:r>
        <w:rPr>
          <w:sz w:val="20"/>
          <w:szCs w:val="20"/>
          <w:rFonts w:ascii="Courier New" w:hAnsi="Courier New" w:cs="Courier New"/>
        </w:rPr>
        <w:t xml:space="preserve">    "subject": "Imported from CRM",</w:t>
      </w:r>
    </w:p>
    <w:p>
      <w:r>
        <w:rPr>
          <w:sz w:val="20"/>
          <w:szCs w:val="20"/>
          <w:rFonts w:ascii="Courier New" w:hAnsi="Courier New" w:cs="Courier New"/>
        </w:rPr>
        <w:t xml:space="preserve">    "status": "open"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4"/>
          <w:szCs w:val="24"/>
        </w:rPr>
        <w:t xml:space="preserve">CRM support public reply ingest</w:t>
      </w:r>
    </w:p>
    <w:p/>
    <w:p/>
    <w:p>
      <w:r>
        <w:rPr>
          <w:sz w:val="20"/>
          <w:szCs w:val="20"/>
          <w:rFonts w:ascii="Courier New" w:hAnsi="Courier New" w:cs="Courier New"/>
        </w:rPr>
        <w:t xml:space="preserve">curl --request POST "$BASE_URL/integrations/crm/support/tickets/CRM-1001/public-replies"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"Content-Type: application/json" \</w:t>
      </w:r>
    </w:p>
    <w:p>
      <w:r>
        <w:rPr>
          <w:sz w:val="20"/>
          <w:szCs w:val="20"/>
          <w:rFonts w:ascii="Courier New" w:hAnsi="Courier New" w:cs="Courier New"/>
        </w:rPr>
        <w:t xml:space="preserve">  --header "x-api-secret: CRM_INTEGRATION_SECRET" \</w:t>
      </w:r>
    </w:p>
    <w:p>
      <w:r>
        <w:rPr>
          <w:sz w:val="20"/>
          <w:szCs w:val="20"/>
          <w:rFonts w:ascii="Courier New" w:hAnsi="Courier New" w:cs="Courier New"/>
        </w:rPr>
        <w:t xml:space="preserve">  --data '{</w:t>
      </w:r>
    </w:p>
    <w:p>
      <w:r>
        <w:rPr>
          <w:sz w:val="20"/>
          <w:szCs w:val="20"/>
          <w:rFonts w:ascii="Courier New" w:hAnsi="Courier New" w:cs="Courier New"/>
        </w:rPr>
        <w:t xml:space="preserve">    "message": "This is a public reply from CRM."</w:t>
      </w:r>
    </w:p>
    <w:p>
      <w:r>
        <w:rPr>
          <w:sz w:val="20"/>
          <w:szCs w:val="20"/>
          <w:rFonts w:ascii="Courier New" w:hAnsi="Courier New" w:cs="Courier New"/>
        </w:rPr>
        <w:t xml:space="preserve">  }'</w:t>
      </w:r>
    </w:p>
    <w:p/>
    <w:p/>
    <w:p>
      <w:r>
        <w:rPr>
          <w:b/>
          <w:sz w:val="28"/>
          <w:szCs w:val="28"/>
        </w:rPr>
        <w:t xml:space="preserve">Notes for UI team</w:t>
      </w:r>
    </w:p>
    <w:p/>
    <w:p>
      <w:r>
        <w:rPr>
          <w:sz w:val="22"/>
          <w:szCs w:val="22"/>
        </w:rPr>
        <w:t xml:space="preserve">- Prefer bearer auth in app-side API wrappers for protected routes.</w:t>
      </w:r>
    </w:p>
    <w:p>
      <w:r>
        <w:rPr>
          <w:sz w:val="22"/>
          <w:szCs w:val="22"/>
        </w:rPr>
        <w:t xml:space="preserve">- For payment flow, call:</w:t>
      </w:r>
    </w:p>
    <w:p>
      <w:r>
        <w:rPr>
          <w:sz w:val="22"/>
          <w:szCs w:val="22"/>
        </w:rPr>
        <w:t xml:space="preserve">  1. `POST /billing/subscription/checkout`</w:t>
      </w:r>
    </w:p>
    <w:p>
      <w:r>
        <w:rPr>
          <w:sz w:val="22"/>
          <w:szCs w:val="22"/>
        </w:rPr>
        <w:t xml:space="preserve">  2. open Razorpay checkout using returned `keyId`, `orderId`, `amount`, `currency`</w:t>
      </w:r>
    </w:p>
    <w:p>
      <w:r>
        <w:rPr>
          <w:sz w:val="22"/>
          <w:szCs w:val="22"/>
        </w:rPr>
        <w:t xml:space="preserve">  3. `POST /billing/subscription/verify`</w:t>
      </w:r>
    </w:p>
    <w:p>
      <w:r>
        <w:rPr>
          <w:sz w:val="22"/>
          <w:szCs w:val="22"/>
        </w:rPr>
        <w:t xml:space="preserve">  4. refetch `GET /billing/subscription/current`, `GET /user/settings`, and optionally `GET /billing/wallet`</w:t>
      </w:r>
    </w:p>
    <w:p>
      <w:r>
        <w:rPr>
          <w:sz w:val="22"/>
          <w:szCs w:val="22"/>
        </w:rPr>
        <w:t xml:space="preserve">- For settings page, `GET /user/settings` should be your primary read API.</w:t>
      </w:r>
    </w:p>
    <w:p>
      <w:r>
        <w:rPr>
          <w:sz w:val="22"/>
          <w:szCs w:val="22"/>
        </w:rPr>
        <w:t xml:space="preserve">- For withdraw flow, UI should ensure billing details are filled through `PUT /user/billing` before calling `POST /billing/withdrawals`.</w:t>
      </w:r>
    </w:p>
    <w:p>
      <w:r>
        <w:rPr>
          <w:sz w:val="22"/>
          <w:szCs w:val="22"/>
        </w:rPr>
        <w:t xml:space="preserve">- Some legacy subscription routes still exist. New payment UI should prefer billing routes where both old and new paths overlap.</w:t>
      </w:r>
    </w:p>
    <w:p/>
    <w:sectPr>
      <w:pgSz w:w="12240" w:h="15840"/>
      <w:pgMar w:top="1440" w:right="1440" w:bottom="1440" w:left="1440" w:header="708" w:footer="708" w:gutter="0"/>
    </w:sectPr>
  </w:body>
</w:document>
</file>