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29E14" w14:textId="77777777" w:rsidR="00033650" w:rsidRPr="00966204" w:rsidRDefault="00033650" w:rsidP="00033650">
      <w:pPr>
        <w:rPr>
          <w:rFonts w:ascii="Times New Roman" w:eastAsia="Times New Roman" w:hAnsi="Times New Roman" w:cs="Times New Roman"/>
          <w:b/>
          <w:sz w:val="28"/>
          <w:szCs w:val="28"/>
          <w:u w:val="single"/>
        </w:rPr>
      </w:pPr>
    </w:p>
    <w:p w14:paraId="65273FED" w14:textId="77777777" w:rsidR="00033650" w:rsidRPr="00966204" w:rsidRDefault="00033650" w:rsidP="00033650">
      <w:pPr>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SIMATS SCHOOL OF ENGINEERING</w:t>
      </w:r>
      <w:r w:rsidRPr="00966204">
        <w:rPr>
          <w:rFonts w:ascii="Times New Roman" w:hAnsi="Times New Roman" w:cs="Times New Roman"/>
          <w:noProof/>
          <w:sz w:val="28"/>
          <w:szCs w:val="28"/>
          <w:lang w:eastAsia="en-US"/>
        </w:rPr>
        <w:drawing>
          <wp:anchor distT="0" distB="0" distL="0" distR="0" simplePos="0" relativeHeight="251659264" behindDoc="1" locked="0" layoutInCell="1" allowOverlap="1" wp14:anchorId="5B701440" wp14:editId="75C5C3C6">
            <wp:simplePos x="0" y="0"/>
            <wp:positionH relativeFrom="column">
              <wp:posOffset>5537200</wp:posOffset>
            </wp:positionH>
            <wp:positionV relativeFrom="paragraph">
              <wp:posOffset>-191135</wp:posOffset>
            </wp:positionV>
            <wp:extent cx="712470" cy="914400"/>
            <wp:effectExtent l="0" t="0" r="0" b="0"/>
            <wp:wrapNone/>
            <wp:docPr id="330452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470" cy="914400"/>
                    </a:xfrm>
                    <a:prstGeom prst="rect">
                      <a:avLst/>
                    </a:prstGeom>
                    <a:noFill/>
                  </pic:spPr>
                </pic:pic>
              </a:graphicData>
            </a:graphic>
            <wp14:sizeRelH relativeFrom="page">
              <wp14:pctWidth>0</wp14:pctWidth>
            </wp14:sizeRelH>
            <wp14:sizeRelV relativeFrom="page">
              <wp14:pctHeight>0</wp14:pctHeight>
            </wp14:sizeRelV>
          </wp:anchor>
        </w:drawing>
      </w:r>
      <w:r w:rsidRPr="00966204">
        <w:rPr>
          <w:rFonts w:ascii="Times New Roman" w:hAnsi="Times New Roman" w:cs="Times New Roman"/>
          <w:noProof/>
          <w:sz w:val="28"/>
          <w:szCs w:val="28"/>
          <w:lang w:eastAsia="en-US"/>
        </w:rPr>
        <w:drawing>
          <wp:anchor distT="0" distB="0" distL="114300" distR="114300" simplePos="0" relativeHeight="251660288" behindDoc="0" locked="0" layoutInCell="1" allowOverlap="1" wp14:anchorId="3EF46BAE" wp14:editId="41D3C9A7">
            <wp:simplePos x="0" y="0"/>
            <wp:positionH relativeFrom="column">
              <wp:posOffset>-255270</wp:posOffset>
            </wp:positionH>
            <wp:positionV relativeFrom="paragraph">
              <wp:posOffset>-191770</wp:posOffset>
            </wp:positionV>
            <wp:extent cx="909320" cy="900430"/>
            <wp:effectExtent l="0" t="0" r="5080" b="0"/>
            <wp:wrapNone/>
            <wp:docPr id="73893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9320" cy="900430"/>
                    </a:xfrm>
                    <a:prstGeom prst="rect">
                      <a:avLst/>
                    </a:prstGeom>
                    <a:noFill/>
                  </pic:spPr>
                </pic:pic>
              </a:graphicData>
            </a:graphic>
            <wp14:sizeRelH relativeFrom="page">
              <wp14:pctWidth>0</wp14:pctWidth>
            </wp14:sizeRelH>
            <wp14:sizeRelV relativeFrom="page">
              <wp14:pctHeight>0</wp14:pctHeight>
            </wp14:sizeRelV>
          </wp:anchor>
        </w:drawing>
      </w:r>
    </w:p>
    <w:p w14:paraId="2DCC5F0F" w14:textId="77777777" w:rsidR="00033650" w:rsidRPr="00966204" w:rsidRDefault="00033650" w:rsidP="00033650">
      <w:pPr>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 xml:space="preserve">      SAVEETHA INSTITUTE OF MEDICAL AND TECHNICAL SCIENCES</w:t>
      </w:r>
    </w:p>
    <w:p w14:paraId="146794E0" w14:textId="77777777" w:rsidR="00033650" w:rsidRPr="00966204" w:rsidRDefault="00033650" w:rsidP="00033650">
      <w:pPr>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CHENNAI-602105</w:t>
      </w:r>
    </w:p>
    <w:p w14:paraId="64C7015B" w14:textId="77777777" w:rsidR="00033650" w:rsidRPr="00966204" w:rsidRDefault="00033650" w:rsidP="00033650">
      <w:pPr>
        <w:jc w:val="center"/>
        <w:rPr>
          <w:rFonts w:ascii="Times New Roman" w:eastAsia="Times New Roman" w:hAnsi="Times New Roman" w:cs="Times New Roman"/>
          <w:b/>
          <w:sz w:val="28"/>
          <w:szCs w:val="28"/>
          <w:u w:val="single"/>
        </w:rPr>
      </w:pPr>
    </w:p>
    <w:p w14:paraId="418BF1CD" w14:textId="77777777" w:rsidR="00033650" w:rsidRPr="00966204" w:rsidRDefault="00033650" w:rsidP="00033650">
      <w:pPr>
        <w:jc w:val="center"/>
        <w:rPr>
          <w:rFonts w:ascii="Times New Roman" w:eastAsia="Times New Roman" w:hAnsi="Times New Roman" w:cs="Times New Roman"/>
          <w:b/>
          <w:sz w:val="28"/>
          <w:szCs w:val="28"/>
          <w:u w:val="single"/>
        </w:rPr>
      </w:pPr>
    </w:p>
    <w:p w14:paraId="30C814F9" w14:textId="77777777" w:rsidR="00033650" w:rsidRPr="00966204" w:rsidRDefault="00033650" w:rsidP="00033650">
      <w:pPr>
        <w:jc w:val="center"/>
        <w:rPr>
          <w:rFonts w:ascii="Times New Roman" w:eastAsia="Times New Roman" w:hAnsi="Times New Roman" w:cs="Times New Roman"/>
          <w:b/>
          <w:sz w:val="28"/>
          <w:szCs w:val="28"/>
          <w:u w:val="single"/>
        </w:rPr>
      </w:pPr>
    </w:p>
    <w:p w14:paraId="6A591C2E" w14:textId="5095EDD2" w:rsidR="00033650" w:rsidRPr="00966204" w:rsidRDefault="009B327F" w:rsidP="009B327F">
      <w:pPr>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 xml:space="preserve">Annotated Parse Tree </w:t>
      </w:r>
      <w:r w:rsidR="002A64B2" w:rsidRPr="00966204">
        <w:rPr>
          <w:rFonts w:ascii="Times New Roman" w:eastAsia="Times New Roman" w:hAnsi="Times New Roman" w:cs="Times New Roman"/>
          <w:b/>
          <w:sz w:val="28"/>
          <w:szCs w:val="28"/>
        </w:rPr>
        <w:t>Enhancing Source Code Analysis S</w:t>
      </w:r>
      <w:r w:rsidRPr="00966204">
        <w:rPr>
          <w:rFonts w:ascii="Times New Roman" w:eastAsia="Times New Roman" w:hAnsi="Times New Roman" w:cs="Times New Roman"/>
          <w:b/>
          <w:sz w:val="28"/>
          <w:szCs w:val="28"/>
        </w:rPr>
        <w:t xml:space="preserve">emantic Analysis </w:t>
      </w:r>
    </w:p>
    <w:p w14:paraId="779AF616" w14:textId="77777777" w:rsidR="00033650" w:rsidRPr="00966204" w:rsidRDefault="00033650" w:rsidP="00033650">
      <w:pPr>
        <w:spacing w:after="0"/>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A CAPSTONE PROJECT REPORT</w:t>
      </w:r>
    </w:p>
    <w:p w14:paraId="0EDFA0FB" w14:textId="77777777" w:rsidR="00033650" w:rsidRPr="00966204" w:rsidRDefault="00033650" w:rsidP="00033650">
      <w:pPr>
        <w:spacing w:after="0"/>
        <w:jc w:val="center"/>
        <w:rPr>
          <w:rFonts w:ascii="Times New Roman" w:eastAsia="Times New Roman" w:hAnsi="Times New Roman" w:cs="Times New Roman"/>
          <w:b/>
          <w:sz w:val="28"/>
          <w:szCs w:val="28"/>
        </w:rPr>
      </w:pPr>
    </w:p>
    <w:p w14:paraId="342F81BE" w14:textId="77777777" w:rsidR="00033650" w:rsidRPr="00966204" w:rsidRDefault="00033650" w:rsidP="00033650">
      <w:pPr>
        <w:spacing w:after="0" w:line="360" w:lineRule="auto"/>
        <w:jc w:val="center"/>
        <w:rPr>
          <w:rFonts w:ascii="Times New Roman" w:eastAsia="Times New Roman" w:hAnsi="Times New Roman" w:cs="Times New Roman"/>
          <w:i/>
          <w:sz w:val="28"/>
          <w:szCs w:val="28"/>
        </w:rPr>
      </w:pPr>
      <w:r w:rsidRPr="00966204">
        <w:rPr>
          <w:rFonts w:ascii="Times New Roman" w:eastAsia="Times New Roman" w:hAnsi="Times New Roman" w:cs="Times New Roman"/>
          <w:i/>
          <w:sz w:val="28"/>
          <w:szCs w:val="28"/>
        </w:rPr>
        <w:t>Submitted in the partial fulfillment for the award of the degree of</w:t>
      </w:r>
    </w:p>
    <w:p w14:paraId="1D913795" w14:textId="77777777" w:rsidR="00033650" w:rsidRPr="00966204" w:rsidRDefault="00033650" w:rsidP="00033650">
      <w:pPr>
        <w:spacing w:after="0" w:line="360" w:lineRule="auto"/>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BACHELOR OF ENGINEERING</w:t>
      </w:r>
    </w:p>
    <w:p w14:paraId="670E15A2" w14:textId="77777777" w:rsidR="00033650" w:rsidRPr="00966204" w:rsidRDefault="00033650" w:rsidP="00033650">
      <w:pPr>
        <w:spacing w:after="0" w:line="360" w:lineRule="auto"/>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IN</w:t>
      </w:r>
    </w:p>
    <w:p w14:paraId="2260E522" w14:textId="77777777" w:rsidR="00033650" w:rsidRPr="00966204" w:rsidRDefault="00033650" w:rsidP="00033650">
      <w:pPr>
        <w:spacing w:after="0" w:line="360" w:lineRule="auto"/>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INFORMATION TECHNOLOGY</w:t>
      </w:r>
    </w:p>
    <w:p w14:paraId="7A4317CC" w14:textId="77777777" w:rsidR="00033650" w:rsidRPr="00966204" w:rsidRDefault="00033650" w:rsidP="00033650">
      <w:pPr>
        <w:jc w:val="center"/>
        <w:rPr>
          <w:rFonts w:ascii="Times New Roman" w:eastAsia="Times New Roman" w:hAnsi="Times New Roman" w:cs="Times New Roman"/>
          <w:b/>
          <w:sz w:val="28"/>
          <w:szCs w:val="28"/>
        </w:rPr>
      </w:pPr>
    </w:p>
    <w:p w14:paraId="7AF4F420" w14:textId="77777777" w:rsidR="00033650" w:rsidRPr="00966204" w:rsidRDefault="00033650" w:rsidP="00033650">
      <w:pPr>
        <w:spacing w:after="0" w:line="360" w:lineRule="auto"/>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Submitted by</w:t>
      </w:r>
    </w:p>
    <w:p w14:paraId="22467C1E" w14:textId="66866304" w:rsidR="00033650" w:rsidRPr="00966204" w:rsidRDefault="00735C70" w:rsidP="00033650">
      <w:pPr>
        <w:spacing w:after="0" w:line="360" w:lineRule="auto"/>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D.</w:t>
      </w:r>
      <w:r w:rsidR="00966204">
        <w:rPr>
          <w:rFonts w:ascii="Times New Roman" w:eastAsia="Times New Roman" w:hAnsi="Times New Roman" w:cs="Times New Roman"/>
          <w:b/>
          <w:sz w:val="28"/>
          <w:szCs w:val="28"/>
        </w:rPr>
        <w:t xml:space="preserve"> </w:t>
      </w:r>
      <w:proofErr w:type="spellStart"/>
      <w:r w:rsidRPr="00966204">
        <w:rPr>
          <w:rFonts w:ascii="Times New Roman" w:eastAsia="Times New Roman" w:hAnsi="Times New Roman" w:cs="Times New Roman"/>
          <w:b/>
          <w:sz w:val="28"/>
          <w:szCs w:val="28"/>
        </w:rPr>
        <w:t>surendranadh</w:t>
      </w:r>
      <w:proofErr w:type="spellEnd"/>
      <w:r w:rsidR="00033650" w:rsidRPr="00966204">
        <w:rPr>
          <w:rFonts w:ascii="Times New Roman" w:eastAsia="Times New Roman" w:hAnsi="Times New Roman" w:cs="Times New Roman"/>
          <w:b/>
          <w:sz w:val="28"/>
          <w:szCs w:val="28"/>
        </w:rPr>
        <w:t xml:space="preserve"> (192</w:t>
      </w:r>
      <w:r w:rsidRPr="00966204">
        <w:rPr>
          <w:rFonts w:ascii="Times New Roman" w:eastAsia="Times New Roman" w:hAnsi="Times New Roman" w:cs="Times New Roman"/>
          <w:b/>
          <w:sz w:val="28"/>
          <w:szCs w:val="28"/>
        </w:rPr>
        <w:t>211777</w:t>
      </w:r>
      <w:r w:rsidR="00033650" w:rsidRPr="00966204">
        <w:rPr>
          <w:rFonts w:ascii="Times New Roman" w:eastAsia="Times New Roman" w:hAnsi="Times New Roman" w:cs="Times New Roman"/>
          <w:b/>
          <w:sz w:val="28"/>
          <w:szCs w:val="28"/>
        </w:rPr>
        <w:t>)</w:t>
      </w:r>
    </w:p>
    <w:p w14:paraId="0514548F" w14:textId="59223DBB" w:rsidR="00033650" w:rsidRPr="00966204" w:rsidRDefault="00735C70" w:rsidP="00033650">
      <w:pPr>
        <w:spacing w:after="0" w:line="360" w:lineRule="auto"/>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B.</w:t>
      </w:r>
      <w:r w:rsidR="00966204">
        <w:rPr>
          <w:rFonts w:ascii="Times New Roman" w:eastAsia="Times New Roman" w:hAnsi="Times New Roman" w:cs="Times New Roman"/>
          <w:b/>
          <w:sz w:val="28"/>
          <w:szCs w:val="28"/>
        </w:rPr>
        <w:t xml:space="preserve"> </w:t>
      </w:r>
      <w:proofErr w:type="spellStart"/>
      <w:r w:rsidR="00966204">
        <w:rPr>
          <w:rFonts w:ascii="Times New Roman" w:eastAsia="Times New Roman" w:hAnsi="Times New Roman" w:cs="Times New Roman"/>
          <w:b/>
          <w:sz w:val="28"/>
          <w:szCs w:val="28"/>
        </w:rPr>
        <w:t>Bharga</w:t>
      </w:r>
      <w:proofErr w:type="spellEnd"/>
      <w:r w:rsidR="00966204">
        <w:rPr>
          <w:rFonts w:ascii="Times New Roman" w:eastAsia="Times New Roman" w:hAnsi="Times New Roman" w:cs="Times New Roman"/>
          <w:b/>
          <w:sz w:val="28"/>
          <w:szCs w:val="28"/>
        </w:rPr>
        <w:t xml:space="preserve"> </w:t>
      </w:r>
      <w:proofErr w:type="spellStart"/>
      <w:proofErr w:type="gramStart"/>
      <w:r w:rsidRPr="00966204">
        <w:rPr>
          <w:rFonts w:ascii="Times New Roman" w:eastAsia="Times New Roman" w:hAnsi="Times New Roman" w:cs="Times New Roman"/>
          <w:b/>
          <w:sz w:val="28"/>
          <w:szCs w:val="28"/>
        </w:rPr>
        <w:t>sai</w:t>
      </w:r>
      <w:proofErr w:type="spellEnd"/>
      <w:r w:rsidRPr="00966204">
        <w:rPr>
          <w:rFonts w:ascii="Times New Roman" w:eastAsia="Times New Roman" w:hAnsi="Times New Roman" w:cs="Times New Roman"/>
          <w:b/>
          <w:sz w:val="28"/>
          <w:szCs w:val="28"/>
        </w:rPr>
        <w:t>(</w:t>
      </w:r>
      <w:proofErr w:type="gramEnd"/>
      <w:r w:rsidRPr="00966204">
        <w:rPr>
          <w:rFonts w:ascii="Times New Roman" w:eastAsia="Times New Roman" w:hAnsi="Times New Roman" w:cs="Times New Roman"/>
          <w:b/>
          <w:sz w:val="28"/>
          <w:szCs w:val="28"/>
        </w:rPr>
        <w:t>192224137)</w:t>
      </w:r>
    </w:p>
    <w:p w14:paraId="74840DE5" w14:textId="77777777" w:rsidR="00473E55" w:rsidRPr="00473E55" w:rsidRDefault="00473E55" w:rsidP="00473E55">
      <w:pPr>
        <w:spacing w:after="0" w:line="360" w:lineRule="auto"/>
        <w:jc w:val="center"/>
        <w:rPr>
          <w:rFonts w:ascii="Times New Roman" w:eastAsia="Times New Roman" w:hAnsi="Times New Roman" w:cs="Times New Roman"/>
          <w:b/>
          <w:sz w:val="28"/>
          <w:szCs w:val="28"/>
        </w:rPr>
      </w:pPr>
      <w:proofErr w:type="spellStart"/>
      <w:r w:rsidRPr="00473E55">
        <w:rPr>
          <w:rFonts w:ascii="Times New Roman" w:eastAsia="Times New Roman" w:hAnsi="Times New Roman" w:cs="Times New Roman"/>
          <w:b/>
          <w:sz w:val="28"/>
          <w:szCs w:val="28"/>
        </w:rPr>
        <w:t>Ch.chandra</w:t>
      </w:r>
      <w:proofErr w:type="spellEnd"/>
      <w:r w:rsidRPr="00473E55">
        <w:rPr>
          <w:rFonts w:ascii="Times New Roman" w:eastAsia="Times New Roman" w:hAnsi="Times New Roman" w:cs="Times New Roman"/>
          <w:b/>
          <w:sz w:val="28"/>
          <w:szCs w:val="28"/>
        </w:rPr>
        <w:t xml:space="preserve"> </w:t>
      </w:r>
      <w:proofErr w:type="spellStart"/>
      <w:r w:rsidRPr="00473E55">
        <w:rPr>
          <w:rFonts w:ascii="Times New Roman" w:eastAsia="Times New Roman" w:hAnsi="Times New Roman" w:cs="Times New Roman"/>
          <w:b/>
          <w:sz w:val="28"/>
          <w:szCs w:val="28"/>
        </w:rPr>
        <w:t>naga</w:t>
      </w:r>
      <w:proofErr w:type="spellEnd"/>
      <w:r w:rsidRPr="00473E55">
        <w:rPr>
          <w:rFonts w:ascii="Times New Roman" w:eastAsia="Times New Roman" w:hAnsi="Times New Roman" w:cs="Times New Roman"/>
          <w:b/>
          <w:sz w:val="28"/>
          <w:szCs w:val="28"/>
        </w:rPr>
        <w:t xml:space="preserve"> </w:t>
      </w:r>
      <w:proofErr w:type="spellStart"/>
      <w:r w:rsidRPr="00473E55">
        <w:rPr>
          <w:rFonts w:ascii="Times New Roman" w:eastAsia="Times New Roman" w:hAnsi="Times New Roman" w:cs="Times New Roman"/>
          <w:b/>
          <w:sz w:val="28"/>
          <w:szCs w:val="28"/>
        </w:rPr>
        <w:t>sai</w:t>
      </w:r>
      <w:proofErr w:type="spellEnd"/>
      <w:r w:rsidRPr="00473E55">
        <w:rPr>
          <w:rFonts w:ascii="Times New Roman" w:eastAsia="Times New Roman" w:hAnsi="Times New Roman" w:cs="Times New Roman"/>
          <w:b/>
          <w:sz w:val="28"/>
          <w:szCs w:val="28"/>
        </w:rPr>
        <w:t xml:space="preserve"> </w:t>
      </w:r>
      <w:proofErr w:type="spellStart"/>
      <w:r w:rsidRPr="00473E55">
        <w:rPr>
          <w:rFonts w:ascii="Times New Roman" w:eastAsia="Times New Roman" w:hAnsi="Times New Roman" w:cs="Times New Roman"/>
          <w:b/>
          <w:sz w:val="28"/>
          <w:szCs w:val="28"/>
        </w:rPr>
        <w:t>kumar</w:t>
      </w:r>
      <w:proofErr w:type="spellEnd"/>
    </w:p>
    <w:p w14:paraId="77FC9443" w14:textId="5C71C851" w:rsidR="00033650" w:rsidRPr="00966204" w:rsidRDefault="00473E55" w:rsidP="00473E5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w:t>
      </w:r>
      <w:r w:rsidRPr="00473E55">
        <w:rPr>
          <w:rFonts w:ascii="Times New Roman" w:eastAsia="Times New Roman" w:hAnsi="Times New Roman" w:cs="Times New Roman"/>
          <w:b/>
          <w:sz w:val="28"/>
          <w:szCs w:val="28"/>
        </w:rPr>
        <w:t>192210299</w:t>
      </w:r>
      <w:r>
        <w:rPr>
          <w:rFonts w:ascii="Times New Roman" w:eastAsia="Times New Roman" w:hAnsi="Times New Roman" w:cs="Times New Roman"/>
          <w:b/>
          <w:sz w:val="28"/>
          <w:szCs w:val="28"/>
        </w:rPr>
        <w:t>)</w:t>
      </w:r>
    </w:p>
    <w:p w14:paraId="79AA2F91" w14:textId="77777777" w:rsidR="00033650" w:rsidRPr="00966204" w:rsidRDefault="00033650" w:rsidP="00033650">
      <w:pPr>
        <w:spacing w:after="0" w:line="360" w:lineRule="auto"/>
        <w:jc w:val="center"/>
        <w:rPr>
          <w:rFonts w:ascii="Times New Roman" w:eastAsia="Times New Roman" w:hAnsi="Times New Roman" w:cs="Times New Roman"/>
          <w:b/>
          <w:sz w:val="28"/>
          <w:szCs w:val="28"/>
        </w:rPr>
      </w:pPr>
    </w:p>
    <w:p w14:paraId="10EFC02B" w14:textId="77777777" w:rsidR="00033650" w:rsidRPr="00966204" w:rsidRDefault="00033650" w:rsidP="00033650">
      <w:pPr>
        <w:spacing w:after="0" w:line="360" w:lineRule="auto"/>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Under the Supervision of</w:t>
      </w:r>
    </w:p>
    <w:p w14:paraId="58ABFA13" w14:textId="0E2F92BF" w:rsidR="00033650" w:rsidRPr="00966204" w:rsidRDefault="00033650" w:rsidP="00033650">
      <w:pPr>
        <w:spacing w:after="0" w:line="360" w:lineRule="auto"/>
        <w:jc w:val="center"/>
        <w:rPr>
          <w:rFonts w:ascii="Times New Roman" w:eastAsia="Times New Roman" w:hAnsi="Times New Roman" w:cs="Times New Roman"/>
          <w:b/>
          <w:sz w:val="28"/>
          <w:szCs w:val="28"/>
        </w:rPr>
      </w:pPr>
      <w:proofErr w:type="spellStart"/>
      <w:r w:rsidRPr="00966204">
        <w:rPr>
          <w:rFonts w:ascii="Times New Roman" w:eastAsia="Times New Roman" w:hAnsi="Times New Roman" w:cs="Times New Roman"/>
          <w:b/>
          <w:sz w:val="28"/>
          <w:szCs w:val="28"/>
        </w:rPr>
        <w:t>Dr.</w:t>
      </w:r>
      <w:r w:rsidR="00E934EF" w:rsidRPr="00966204">
        <w:rPr>
          <w:rFonts w:ascii="Times New Roman" w:eastAsia="Times New Roman" w:hAnsi="Times New Roman" w:cs="Times New Roman"/>
          <w:b/>
          <w:sz w:val="28"/>
          <w:szCs w:val="28"/>
        </w:rPr>
        <w:t>W.</w:t>
      </w:r>
      <w:r w:rsidR="00D15747" w:rsidRPr="00966204">
        <w:rPr>
          <w:rFonts w:ascii="Times New Roman" w:eastAsia="Times New Roman" w:hAnsi="Times New Roman" w:cs="Times New Roman"/>
          <w:b/>
          <w:sz w:val="28"/>
          <w:szCs w:val="28"/>
        </w:rPr>
        <w:t>DEVA</w:t>
      </w:r>
      <w:proofErr w:type="spellEnd"/>
      <w:r w:rsidR="00D15747" w:rsidRPr="00966204">
        <w:rPr>
          <w:rFonts w:ascii="Times New Roman" w:eastAsia="Times New Roman" w:hAnsi="Times New Roman" w:cs="Times New Roman"/>
          <w:b/>
          <w:sz w:val="28"/>
          <w:szCs w:val="28"/>
        </w:rPr>
        <w:t xml:space="preserve"> </w:t>
      </w:r>
      <w:r w:rsidR="004C0538" w:rsidRPr="00966204">
        <w:rPr>
          <w:rFonts w:ascii="Times New Roman" w:eastAsia="Times New Roman" w:hAnsi="Times New Roman" w:cs="Times New Roman"/>
          <w:b/>
          <w:sz w:val="28"/>
          <w:szCs w:val="28"/>
        </w:rPr>
        <w:t>PRIYA</w:t>
      </w:r>
    </w:p>
    <w:p w14:paraId="077778FB" w14:textId="77777777" w:rsidR="00033650" w:rsidRPr="00966204" w:rsidRDefault="00033650" w:rsidP="00033650">
      <w:pPr>
        <w:spacing w:after="0" w:line="360" w:lineRule="auto"/>
        <w:jc w:val="center"/>
        <w:rPr>
          <w:rFonts w:ascii="Times New Roman" w:eastAsia="Times New Roman" w:hAnsi="Times New Roman" w:cs="Times New Roman"/>
          <w:b/>
          <w:sz w:val="28"/>
          <w:szCs w:val="28"/>
        </w:rPr>
      </w:pPr>
    </w:p>
    <w:p w14:paraId="0D1FA828" w14:textId="77777777" w:rsidR="00033650" w:rsidRPr="00966204" w:rsidRDefault="00033650" w:rsidP="00033650">
      <w:pPr>
        <w:spacing w:after="0" w:line="360" w:lineRule="auto"/>
        <w:jc w:val="center"/>
        <w:rPr>
          <w:rFonts w:ascii="Times New Roman" w:eastAsia="Times New Roman" w:hAnsi="Times New Roman" w:cs="Times New Roman"/>
          <w:b/>
          <w:sz w:val="28"/>
          <w:szCs w:val="28"/>
        </w:rPr>
      </w:pPr>
    </w:p>
    <w:p w14:paraId="3B9CB69B" w14:textId="77777777" w:rsidR="00033650" w:rsidRPr="00966204" w:rsidRDefault="00033650" w:rsidP="00033650">
      <w:pPr>
        <w:spacing w:after="0" w:line="360" w:lineRule="auto"/>
        <w:jc w:val="center"/>
        <w:rPr>
          <w:rFonts w:ascii="Times New Roman" w:eastAsia="Times New Roman" w:hAnsi="Times New Roman" w:cs="Times New Roman"/>
          <w:b/>
          <w:sz w:val="28"/>
          <w:szCs w:val="28"/>
        </w:rPr>
      </w:pPr>
    </w:p>
    <w:p w14:paraId="58A59D8B" w14:textId="77777777" w:rsidR="00033650" w:rsidRPr="00966204" w:rsidRDefault="00033650" w:rsidP="00033650">
      <w:pPr>
        <w:spacing w:after="0"/>
        <w:jc w:val="center"/>
        <w:rPr>
          <w:rFonts w:ascii="Times New Roman" w:eastAsia="Times New Roman" w:hAnsi="Times New Roman" w:cs="Times New Roman"/>
          <w:b/>
          <w:sz w:val="28"/>
          <w:szCs w:val="28"/>
        </w:rPr>
      </w:pPr>
    </w:p>
    <w:p w14:paraId="4CFDE4F3" w14:textId="77777777" w:rsidR="008C1B8D" w:rsidRPr="00966204" w:rsidRDefault="00033650" w:rsidP="00033650">
      <w:pP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 xml:space="preserve">                                                  </w:t>
      </w:r>
    </w:p>
    <w:p w14:paraId="4C846B07" w14:textId="77777777" w:rsidR="008C1B8D" w:rsidRPr="00966204" w:rsidRDefault="008C1B8D" w:rsidP="00033650">
      <w:pPr>
        <w:rPr>
          <w:rFonts w:ascii="Times New Roman" w:eastAsia="Times New Roman" w:hAnsi="Times New Roman" w:cs="Times New Roman"/>
          <w:b/>
          <w:sz w:val="28"/>
          <w:szCs w:val="28"/>
        </w:rPr>
      </w:pPr>
    </w:p>
    <w:p w14:paraId="2B6E3056" w14:textId="77777777" w:rsidR="008C1B8D" w:rsidRPr="00966204" w:rsidRDefault="008C1B8D" w:rsidP="00033650">
      <w:pPr>
        <w:rPr>
          <w:rFonts w:ascii="Times New Roman" w:eastAsia="Times New Roman" w:hAnsi="Times New Roman" w:cs="Times New Roman"/>
          <w:b/>
          <w:sz w:val="28"/>
          <w:szCs w:val="28"/>
        </w:rPr>
      </w:pPr>
    </w:p>
    <w:p w14:paraId="04D6598F" w14:textId="77777777" w:rsidR="008C1B8D" w:rsidRPr="00966204" w:rsidRDefault="008C1B8D" w:rsidP="00033650">
      <w:pPr>
        <w:rPr>
          <w:rFonts w:ascii="Times New Roman" w:eastAsia="Times New Roman" w:hAnsi="Times New Roman" w:cs="Times New Roman"/>
          <w:b/>
          <w:sz w:val="28"/>
          <w:szCs w:val="28"/>
        </w:rPr>
      </w:pPr>
    </w:p>
    <w:p w14:paraId="3079D7EF" w14:textId="77777777" w:rsidR="00E934EF" w:rsidRPr="00966204" w:rsidRDefault="008C1B8D" w:rsidP="00033650">
      <w:pP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 xml:space="preserve">                                                            </w:t>
      </w:r>
    </w:p>
    <w:p w14:paraId="0F72C2E2" w14:textId="08F58827" w:rsidR="00033650" w:rsidRPr="00966204" w:rsidRDefault="00E934EF" w:rsidP="00033650">
      <w:pP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 xml:space="preserve">                                                           </w:t>
      </w:r>
      <w:r w:rsidR="008C1B8D" w:rsidRPr="00966204">
        <w:rPr>
          <w:rFonts w:ascii="Times New Roman" w:eastAsia="Times New Roman" w:hAnsi="Times New Roman" w:cs="Times New Roman"/>
          <w:b/>
          <w:sz w:val="28"/>
          <w:szCs w:val="28"/>
        </w:rPr>
        <w:t xml:space="preserve">March </w:t>
      </w:r>
      <w:r w:rsidR="00033650" w:rsidRPr="00966204">
        <w:rPr>
          <w:rFonts w:ascii="Times New Roman" w:eastAsia="Times New Roman" w:hAnsi="Times New Roman" w:cs="Times New Roman"/>
          <w:b/>
          <w:sz w:val="28"/>
          <w:szCs w:val="28"/>
        </w:rPr>
        <w:t>2024</w:t>
      </w:r>
    </w:p>
    <w:p w14:paraId="40AB1BC3" w14:textId="7C29C932" w:rsidR="00033650" w:rsidRPr="00966204" w:rsidRDefault="007B6EA3" w:rsidP="007B6EA3">
      <w:pP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 xml:space="preserve">                                             </w:t>
      </w:r>
      <w:r w:rsidR="00033650" w:rsidRPr="00966204">
        <w:rPr>
          <w:rFonts w:ascii="Times New Roman" w:eastAsia="Times New Roman" w:hAnsi="Times New Roman" w:cs="Times New Roman"/>
          <w:b/>
          <w:sz w:val="28"/>
          <w:szCs w:val="28"/>
        </w:rPr>
        <w:t>DECLARATION</w:t>
      </w:r>
    </w:p>
    <w:p w14:paraId="7F54E280" w14:textId="77777777" w:rsidR="00033650" w:rsidRPr="00966204" w:rsidRDefault="00033650" w:rsidP="00F035E0">
      <w:pPr>
        <w:jc w:val="both"/>
        <w:rPr>
          <w:rFonts w:ascii="Times New Roman" w:eastAsia="Times New Roman" w:hAnsi="Times New Roman" w:cs="Times New Roman"/>
          <w:b/>
          <w:sz w:val="28"/>
          <w:szCs w:val="28"/>
        </w:rPr>
      </w:pPr>
    </w:p>
    <w:p w14:paraId="7DEFC15C" w14:textId="4EDFF061" w:rsidR="00033650" w:rsidRPr="00473E55" w:rsidRDefault="00033650" w:rsidP="00473E55">
      <w:pPr>
        <w:jc w:val="both"/>
        <w:rPr>
          <w:rFonts w:ascii="Times New Roman" w:eastAsia="Times New Roman" w:hAnsi="Times New Roman" w:cs="Times New Roman"/>
          <w:b/>
          <w:bCs/>
          <w:sz w:val="28"/>
          <w:szCs w:val="28"/>
        </w:rPr>
      </w:pPr>
      <w:r w:rsidRPr="00966204">
        <w:rPr>
          <w:rFonts w:ascii="Times New Roman" w:eastAsia="Times New Roman" w:hAnsi="Times New Roman" w:cs="Times New Roman"/>
          <w:sz w:val="28"/>
          <w:szCs w:val="28"/>
        </w:rPr>
        <w:t>We</w:t>
      </w:r>
      <w:r w:rsidR="004835C8" w:rsidRPr="00966204">
        <w:rPr>
          <w:rFonts w:ascii="Times New Roman" w:eastAsia="Times New Roman" w:hAnsi="Times New Roman" w:cs="Times New Roman"/>
          <w:sz w:val="28"/>
          <w:szCs w:val="28"/>
        </w:rPr>
        <w:t xml:space="preserve">, </w:t>
      </w:r>
      <w:proofErr w:type="spellStart"/>
      <w:r w:rsidR="007542EC" w:rsidRPr="00966204">
        <w:rPr>
          <w:rFonts w:ascii="Times New Roman" w:eastAsia="Times New Roman" w:hAnsi="Times New Roman" w:cs="Times New Roman"/>
          <w:b/>
          <w:bCs/>
          <w:sz w:val="28"/>
          <w:szCs w:val="28"/>
        </w:rPr>
        <w:t>Surendranadh.Dodda</w:t>
      </w:r>
      <w:proofErr w:type="spellEnd"/>
      <w:r w:rsidR="007542EC" w:rsidRPr="00966204">
        <w:rPr>
          <w:rFonts w:ascii="Times New Roman" w:eastAsia="Times New Roman" w:hAnsi="Times New Roman" w:cs="Times New Roman"/>
          <w:b/>
          <w:bCs/>
          <w:sz w:val="28"/>
          <w:szCs w:val="28"/>
        </w:rPr>
        <w:t xml:space="preserve">, </w:t>
      </w:r>
      <w:proofErr w:type="spellStart"/>
      <w:r w:rsidR="007542EC" w:rsidRPr="00966204">
        <w:rPr>
          <w:rFonts w:ascii="Times New Roman" w:eastAsia="Times New Roman" w:hAnsi="Times New Roman" w:cs="Times New Roman"/>
          <w:b/>
          <w:bCs/>
          <w:sz w:val="28"/>
          <w:szCs w:val="28"/>
        </w:rPr>
        <w:t>BhargavSai</w:t>
      </w:r>
      <w:r w:rsidR="00473E55">
        <w:rPr>
          <w:rFonts w:ascii="Times New Roman" w:eastAsia="Times New Roman" w:hAnsi="Times New Roman" w:cs="Times New Roman"/>
          <w:b/>
          <w:bCs/>
          <w:sz w:val="28"/>
          <w:szCs w:val="28"/>
        </w:rPr>
        <w:t>.Boy</w:t>
      </w:r>
      <w:r w:rsidR="007542EC" w:rsidRPr="00966204">
        <w:rPr>
          <w:rFonts w:ascii="Times New Roman" w:eastAsia="Times New Roman" w:hAnsi="Times New Roman" w:cs="Times New Roman"/>
          <w:b/>
          <w:bCs/>
          <w:sz w:val="28"/>
          <w:szCs w:val="28"/>
        </w:rPr>
        <w:t>p</w:t>
      </w:r>
      <w:r w:rsidR="00473E55">
        <w:rPr>
          <w:rFonts w:ascii="Times New Roman" w:eastAsia="Times New Roman" w:hAnsi="Times New Roman" w:cs="Times New Roman"/>
          <w:b/>
          <w:bCs/>
          <w:sz w:val="28"/>
          <w:szCs w:val="28"/>
        </w:rPr>
        <w:t>a</w:t>
      </w:r>
      <w:r w:rsidR="007542EC" w:rsidRPr="00966204">
        <w:rPr>
          <w:rFonts w:ascii="Times New Roman" w:eastAsia="Times New Roman" w:hAnsi="Times New Roman" w:cs="Times New Roman"/>
          <w:b/>
          <w:bCs/>
          <w:sz w:val="28"/>
          <w:szCs w:val="28"/>
        </w:rPr>
        <w:t>ti</w:t>
      </w:r>
      <w:proofErr w:type="spellEnd"/>
      <w:r w:rsidR="00CD7B79" w:rsidRPr="00966204">
        <w:rPr>
          <w:rFonts w:ascii="Times New Roman" w:eastAsia="Times New Roman" w:hAnsi="Times New Roman" w:cs="Times New Roman"/>
          <w:b/>
          <w:bCs/>
          <w:sz w:val="28"/>
          <w:szCs w:val="28"/>
        </w:rPr>
        <w:t>,</w:t>
      </w:r>
      <w:r w:rsidR="00473E55" w:rsidRPr="00473E55">
        <w:t xml:space="preserve"> </w:t>
      </w:r>
      <w:proofErr w:type="spellStart"/>
      <w:r w:rsidR="00473E55" w:rsidRPr="00473E55">
        <w:rPr>
          <w:rFonts w:ascii="Times New Roman" w:eastAsia="Times New Roman" w:hAnsi="Times New Roman" w:cs="Times New Roman"/>
          <w:b/>
          <w:bCs/>
          <w:sz w:val="28"/>
          <w:szCs w:val="28"/>
        </w:rPr>
        <w:t>Ch.chandra</w:t>
      </w:r>
      <w:proofErr w:type="spellEnd"/>
      <w:r w:rsidR="00473E55" w:rsidRPr="00473E55">
        <w:rPr>
          <w:rFonts w:ascii="Times New Roman" w:eastAsia="Times New Roman" w:hAnsi="Times New Roman" w:cs="Times New Roman"/>
          <w:b/>
          <w:bCs/>
          <w:sz w:val="28"/>
          <w:szCs w:val="28"/>
        </w:rPr>
        <w:t xml:space="preserve"> </w:t>
      </w:r>
      <w:proofErr w:type="spellStart"/>
      <w:r w:rsidR="00473E55" w:rsidRPr="00473E55">
        <w:rPr>
          <w:rFonts w:ascii="Times New Roman" w:eastAsia="Times New Roman" w:hAnsi="Times New Roman" w:cs="Times New Roman"/>
          <w:b/>
          <w:bCs/>
          <w:sz w:val="28"/>
          <w:szCs w:val="28"/>
        </w:rPr>
        <w:t>n</w:t>
      </w:r>
      <w:r w:rsidR="00473E55">
        <w:rPr>
          <w:rFonts w:ascii="Times New Roman" w:eastAsia="Times New Roman" w:hAnsi="Times New Roman" w:cs="Times New Roman"/>
          <w:b/>
          <w:bCs/>
          <w:sz w:val="28"/>
          <w:szCs w:val="28"/>
        </w:rPr>
        <w:t>aga</w:t>
      </w:r>
      <w:proofErr w:type="spellEnd"/>
      <w:r w:rsidR="00473E55">
        <w:rPr>
          <w:rFonts w:ascii="Times New Roman" w:eastAsia="Times New Roman" w:hAnsi="Times New Roman" w:cs="Times New Roman"/>
          <w:b/>
          <w:bCs/>
          <w:sz w:val="28"/>
          <w:szCs w:val="28"/>
        </w:rPr>
        <w:t xml:space="preserve"> </w:t>
      </w:r>
      <w:proofErr w:type="spellStart"/>
      <w:r w:rsidR="00473E55">
        <w:rPr>
          <w:rFonts w:ascii="Times New Roman" w:eastAsia="Times New Roman" w:hAnsi="Times New Roman" w:cs="Times New Roman"/>
          <w:b/>
          <w:bCs/>
          <w:sz w:val="28"/>
          <w:szCs w:val="28"/>
        </w:rPr>
        <w:t>sai</w:t>
      </w:r>
      <w:proofErr w:type="spellEnd"/>
      <w:r w:rsidR="00473E55">
        <w:rPr>
          <w:rFonts w:ascii="Times New Roman" w:eastAsia="Times New Roman" w:hAnsi="Times New Roman" w:cs="Times New Roman"/>
          <w:b/>
          <w:bCs/>
          <w:sz w:val="28"/>
          <w:szCs w:val="28"/>
        </w:rPr>
        <w:t xml:space="preserve"> </w:t>
      </w:r>
      <w:proofErr w:type="spellStart"/>
      <w:r w:rsidR="00473E55">
        <w:rPr>
          <w:rFonts w:ascii="Times New Roman" w:eastAsia="Times New Roman" w:hAnsi="Times New Roman" w:cs="Times New Roman"/>
          <w:b/>
          <w:bCs/>
          <w:sz w:val="28"/>
          <w:szCs w:val="28"/>
        </w:rPr>
        <w:t>kumar</w:t>
      </w:r>
      <w:proofErr w:type="spellEnd"/>
      <w:r w:rsidR="00473E55">
        <w:rPr>
          <w:rFonts w:ascii="Times New Roman" w:eastAsia="Times New Roman" w:hAnsi="Times New Roman" w:cs="Times New Roman"/>
          <w:b/>
          <w:bCs/>
          <w:sz w:val="28"/>
          <w:szCs w:val="28"/>
        </w:rPr>
        <w:t>(</w:t>
      </w:r>
      <w:r w:rsidR="00473E55" w:rsidRPr="00473E55">
        <w:rPr>
          <w:rFonts w:ascii="Times New Roman" w:eastAsia="Times New Roman" w:hAnsi="Times New Roman" w:cs="Times New Roman"/>
          <w:b/>
          <w:bCs/>
          <w:sz w:val="28"/>
          <w:szCs w:val="28"/>
        </w:rPr>
        <w:t>192210299</w:t>
      </w:r>
      <w:r w:rsidR="00473E55">
        <w:rPr>
          <w:rFonts w:ascii="Times New Roman" w:eastAsia="Times New Roman" w:hAnsi="Times New Roman" w:cs="Times New Roman"/>
          <w:b/>
          <w:bCs/>
          <w:sz w:val="28"/>
          <w:szCs w:val="28"/>
        </w:rPr>
        <w:t>)</w:t>
      </w:r>
      <w:r w:rsidR="00CD7B79" w:rsidRPr="00966204">
        <w:rPr>
          <w:rFonts w:ascii="Times New Roman" w:eastAsia="Times New Roman" w:hAnsi="Times New Roman" w:cs="Times New Roman"/>
          <w:b/>
          <w:bCs/>
          <w:sz w:val="28"/>
          <w:szCs w:val="28"/>
        </w:rPr>
        <w:t xml:space="preserve"> </w:t>
      </w:r>
      <w:r w:rsidR="0023640C" w:rsidRPr="00966204">
        <w:rPr>
          <w:rFonts w:ascii="Times New Roman" w:hAnsi="Times New Roman" w:cs="Times New Roman"/>
          <w:b/>
          <w:bCs/>
          <w:color w:val="0D0D0D"/>
          <w:sz w:val="28"/>
          <w:szCs w:val="28"/>
          <w:shd w:val="clear" w:color="auto" w:fill="FFFFFF"/>
        </w:rPr>
        <w:t xml:space="preserve"> </w:t>
      </w:r>
      <w:r w:rsidRPr="00966204">
        <w:rPr>
          <w:rFonts w:ascii="Times New Roman" w:eastAsia="Times New Roman" w:hAnsi="Times New Roman" w:cs="Times New Roman"/>
          <w:sz w:val="28"/>
          <w:szCs w:val="28"/>
        </w:rPr>
        <w:t xml:space="preserve">students of </w:t>
      </w:r>
      <w:r w:rsidRPr="00966204">
        <w:rPr>
          <w:rFonts w:ascii="Times New Roman" w:eastAsia="Times New Roman" w:hAnsi="Times New Roman" w:cs="Times New Roman"/>
          <w:b/>
          <w:sz w:val="28"/>
          <w:szCs w:val="28"/>
        </w:rPr>
        <w:t>‘Bachelor of Engineering in Information Technology</w:t>
      </w:r>
      <w:r w:rsidRPr="00966204">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BE3D8F" w:rsidRPr="00966204">
        <w:rPr>
          <w:rFonts w:ascii="Times New Roman" w:hAnsi="Times New Roman" w:cs="Times New Roman"/>
          <w:b/>
          <w:bCs/>
          <w:sz w:val="28"/>
          <w:szCs w:val="28"/>
        </w:rPr>
        <w:t xml:space="preserve">constructing a syntax tree involves designing software </w:t>
      </w:r>
      <w:r w:rsidRPr="00966204">
        <w:rPr>
          <w:rFonts w:ascii="Times New Roman" w:eastAsia="Times New Roman" w:hAnsi="Times New Roman" w:cs="Times New Roman"/>
          <w:b/>
          <w:bCs/>
          <w:sz w:val="28"/>
          <w:szCs w:val="28"/>
        </w:rPr>
        <w:t xml:space="preserve"> </w:t>
      </w:r>
      <w:r w:rsidRPr="00966204">
        <w:rPr>
          <w:rFonts w:ascii="Times New Roman" w:eastAsia="Times New Roman" w:hAnsi="Times New Roman" w:cs="Times New Roman"/>
          <w:sz w:val="28"/>
          <w:szCs w:val="28"/>
        </w:rPr>
        <w:t xml:space="preserve">is the outcome of our own </w:t>
      </w:r>
      <w:proofErr w:type="spellStart"/>
      <w:r w:rsidRPr="00966204">
        <w:rPr>
          <w:rFonts w:ascii="Times New Roman" w:eastAsia="Times New Roman" w:hAnsi="Times New Roman" w:cs="Times New Roman"/>
          <w:sz w:val="28"/>
          <w:szCs w:val="28"/>
        </w:rPr>
        <w:t>bonafide</w:t>
      </w:r>
      <w:proofErr w:type="spellEnd"/>
      <w:r w:rsidRPr="00966204">
        <w:rPr>
          <w:rFonts w:ascii="Times New Roman" w:eastAsia="Times New Roman" w:hAnsi="Times New Roman" w:cs="Times New Roman"/>
          <w:sz w:val="28"/>
          <w:szCs w:val="28"/>
        </w:rPr>
        <w:t xml:space="preserve"> work and is correct to the best of our knowledge and this work has been undertaken taking care of Engineering Ethics. </w:t>
      </w:r>
    </w:p>
    <w:p w14:paraId="71D9E62C" w14:textId="77777777" w:rsidR="00033650" w:rsidRPr="00966204" w:rsidRDefault="00033650" w:rsidP="00033650">
      <w:pPr>
        <w:spacing w:after="0" w:line="360" w:lineRule="auto"/>
        <w:jc w:val="both"/>
        <w:rPr>
          <w:rFonts w:ascii="Times New Roman" w:eastAsia="Times New Roman" w:hAnsi="Times New Roman" w:cs="Times New Roman"/>
          <w:sz w:val="28"/>
          <w:szCs w:val="28"/>
        </w:rPr>
      </w:pPr>
    </w:p>
    <w:p w14:paraId="4F601AA6" w14:textId="77777777" w:rsidR="00033650" w:rsidRPr="00966204" w:rsidRDefault="00033650" w:rsidP="00033650">
      <w:pPr>
        <w:spacing w:after="0" w:line="360" w:lineRule="auto"/>
        <w:jc w:val="both"/>
        <w:rPr>
          <w:rFonts w:ascii="Times New Roman" w:eastAsia="Times New Roman" w:hAnsi="Times New Roman" w:cs="Times New Roman"/>
          <w:sz w:val="28"/>
          <w:szCs w:val="28"/>
        </w:rPr>
      </w:pPr>
    </w:p>
    <w:p w14:paraId="34EB251A" w14:textId="77777777" w:rsidR="00033650" w:rsidRPr="00966204" w:rsidRDefault="00033650" w:rsidP="00033650">
      <w:pPr>
        <w:spacing w:after="0" w:line="360" w:lineRule="auto"/>
        <w:jc w:val="both"/>
        <w:rPr>
          <w:rFonts w:ascii="Times New Roman" w:eastAsia="Times New Roman" w:hAnsi="Times New Roman" w:cs="Times New Roman"/>
          <w:sz w:val="28"/>
          <w:szCs w:val="28"/>
        </w:rPr>
      </w:pPr>
    </w:p>
    <w:p w14:paraId="5D2B1558" w14:textId="77777777" w:rsidR="00033650" w:rsidRPr="00966204" w:rsidRDefault="00033650" w:rsidP="00033650">
      <w:pPr>
        <w:spacing w:after="0" w:line="360" w:lineRule="auto"/>
        <w:jc w:val="right"/>
        <w:rPr>
          <w:rFonts w:ascii="Times New Roman" w:eastAsia="Times New Roman" w:hAnsi="Times New Roman" w:cs="Times New Roman"/>
          <w:sz w:val="28"/>
          <w:szCs w:val="28"/>
        </w:rPr>
      </w:pPr>
    </w:p>
    <w:p w14:paraId="761FA142" w14:textId="77777777" w:rsidR="00033650" w:rsidRPr="00966204" w:rsidRDefault="00033650" w:rsidP="00033650">
      <w:pPr>
        <w:spacing w:after="0" w:line="360" w:lineRule="auto"/>
        <w:jc w:val="right"/>
        <w:rPr>
          <w:rFonts w:ascii="Times New Roman" w:eastAsia="Times New Roman" w:hAnsi="Times New Roman" w:cs="Times New Roman"/>
          <w:sz w:val="28"/>
          <w:szCs w:val="28"/>
        </w:rPr>
      </w:pPr>
    </w:p>
    <w:p w14:paraId="0EC400E9" w14:textId="77777777" w:rsidR="00033650" w:rsidRPr="00966204" w:rsidRDefault="00033650" w:rsidP="00033650">
      <w:pPr>
        <w:spacing w:after="0" w:line="360" w:lineRule="auto"/>
        <w:jc w:val="right"/>
        <w:rPr>
          <w:rFonts w:ascii="Times New Roman" w:eastAsia="Times New Roman" w:hAnsi="Times New Roman" w:cs="Times New Roman"/>
          <w:bCs/>
          <w:sz w:val="28"/>
          <w:szCs w:val="28"/>
        </w:rPr>
      </w:pPr>
    </w:p>
    <w:p w14:paraId="50F11742" w14:textId="11CA6BA7" w:rsidR="00421834" w:rsidRPr="00966204" w:rsidRDefault="00421834" w:rsidP="00CD7B79">
      <w:pPr>
        <w:spacing w:after="0" w:line="360" w:lineRule="auto"/>
        <w:jc w:val="center"/>
        <w:rPr>
          <w:rFonts w:ascii="Times New Roman" w:eastAsia="Times New Roman" w:hAnsi="Times New Roman" w:cs="Times New Roman"/>
          <w:bCs/>
          <w:sz w:val="28"/>
          <w:szCs w:val="28"/>
        </w:rPr>
      </w:pPr>
      <w:r w:rsidRPr="00966204">
        <w:rPr>
          <w:rFonts w:ascii="Times New Roman" w:eastAsia="Times New Roman" w:hAnsi="Times New Roman" w:cs="Times New Roman"/>
          <w:bCs/>
          <w:sz w:val="28"/>
          <w:szCs w:val="28"/>
        </w:rPr>
        <w:t xml:space="preserve">                                                                        </w:t>
      </w:r>
    </w:p>
    <w:p w14:paraId="4C1619A4" w14:textId="77777777" w:rsidR="00421834" w:rsidRPr="00966204" w:rsidRDefault="00421834" w:rsidP="00421834">
      <w:pPr>
        <w:spacing w:after="0" w:line="360" w:lineRule="auto"/>
        <w:jc w:val="center"/>
        <w:rPr>
          <w:rFonts w:ascii="Times New Roman" w:eastAsia="Times New Roman" w:hAnsi="Times New Roman" w:cs="Times New Roman"/>
          <w:bCs/>
          <w:sz w:val="28"/>
          <w:szCs w:val="28"/>
        </w:rPr>
      </w:pPr>
    </w:p>
    <w:p w14:paraId="2442F058" w14:textId="77777777" w:rsidR="00033650" w:rsidRPr="00966204" w:rsidRDefault="00033650" w:rsidP="00033650">
      <w:pPr>
        <w:spacing w:after="0" w:line="360" w:lineRule="auto"/>
        <w:jc w:val="right"/>
        <w:rPr>
          <w:rFonts w:ascii="Times New Roman" w:eastAsia="Times New Roman" w:hAnsi="Times New Roman" w:cs="Times New Roman"/>
          <w:sz w:val="28"/>
          <w:szCs w:val="28"/>
        </w:rPr>
      </w:pPr>
    </w:p>
    <w:p w14:paraId="370B30F8" w14:textId="77777777" w:rsidR="00033650" w:rsidRPr="00966204" w:rsidRDefault="00033650" w:rsidP="00033650">
      <w:pPr>
        <w:spacing w:after="0" w:line="360" w:lineRule="auto"/>
        <w:jc w:val="right"/>
        <w:rPr>
          <w:rFonts w:ascii="Times New Roman" w:eastAsia="Times New Roman" w:hAnsi="Times New Roman" w:cs="Times New Roman"/>
          <w:sz w:val="28"/>
          <w:szCs w:val="28"/>
        </w:rPr>
      </w:pPr>
    </w:p>
    <w:p w14:paraId="5852ABAB" w14:textId="77777777" w:rsidR="00421834" w:rsidRPr="00966204" w:rsidRDefault="00421834" w:rsidP="00033650">
      <w:pPr>
        <w:spacing w:after="0" w:line="360" w:lineRule="auto"/>
        <w:rPr>
          <w:rFonts w:ascii="Times New Roman" w:eastAsia="Times New Roman" w:hAnsi="Times New Roman" w:cs="Times New Roman"/>
          <w:sz w:val="28"/>
          <w:szCs w:val="28"/>
        </w:rPr>
      </w:pPr>
    </w:p>
    <w:p w14:paraId="2728C5EF" w14:textId="77777777" w:rsidR="00421834" w:rsidRPr="00966204" w:rsidRDefault="00421834" w:rsidP="00033650">
      <w:pPr>
        <w:spacing w:after="0" w:line="360" w:lineRule="auto"/>
        <w:rPr>
          <w:rFonts w:ascii="Times New Roman" w:eastAsia="Times New Roman" w:hAnsi="Times New Roman" w:cs="Times New Roman"/>
          <w:sz w:val="28"/>
          <w:szCs w:val="28"/>
        </w:rPr>
      </w:pPr>
    </w:p>
    <w:p w14:paraId="05985C0F" w14:textId="77777777" w:rsidR="00421834" w:rsidRPr="00966204" w:rsidRDefault="00421834" w:rsidP="00033650">
      <w:pPr>
        <w:spacing w:after="0" w:line="360" w:lineRule="auto"/>
        <w:rPr>
          <w:rFonts w:ascii="Times New Roman" w:eastAsia="Times New Roman" w:hAnsi="Times New Roman" w:cs="Times New Roman"/>
          <w:sz w:val="28"/>
          <w:szCs w:val="28"/>
        </w:rPr>
      </w:pPr>
    </w:p>
    <w:p w14:paraId="2B9DC134" w14:textId="77777777" w:rsidR="00421834" w:rsidRPr="00966204" w:rsidRDefault="00421834" w:rsidP="00033650">
      <w:pPr>
        <w:spacing w:after="0" w:line="360" w:lineRule="auto"/>
        <w:rPr>
          <w:rFonts w:ascii="Times New Roman" w:eastAsia="Times New Roman" w:hAnsi="Times New Roman" w:cs="Times New Roman"/>
          <w:sz w:val="28"/>
          <w:szCs w:val="28"/>
        </w:rPr>
      </w:pPr>
    </w:p>
    <w:p w14:paraId="347A15B7" w14:textId="77777777" w:rsidR="00421834" w:rsidRPr="00966204" w:rsidRDefault="00421834" w:rsidP="00033650">
      <w:pPr>
        <w:spacing w:after="0" w:line="360" w:lineRule="auto"/>
        <w:rPr>
          <w:rFonts w:ascii="Times New Roman" w:eastAsia="Times New Roman" w:hAnsi="Times New Roman" w:cs="Times New Roman"/>
          <w:sz w:val="28"/>
          <w:szCs w:val="28"/>
        </w:rPr>
      </w:pPr>
    </w:p>
    <w:p w14:paraId="7088E857" w14:textId="77777777" w:rsidR="00421834" w:rsidRPr="00966204" w:rsidRDefault="00421834" w:rsidP="00033650">
      <w:pPr>
        <w:spacing w:after="0" w:line="360" w:lineRule="auto"/>
        <w:rPr>
          <w:rFonts w:ascii="Times New Roman" w:eastAsia="Times New Roman" w:hAnsi="Times New Roman" w:cs="Times New Roman"/>
          <w:sz w:val="28"/>
          <w:szCs w:val="28"/>
        </w:rPr>
      </w:pPr>
    </w:p>
    <w:p w14:paraId="5880BB27" w14:textId="77777777" w:rsidR="00421834" w:rsidRPr="00966204" w:rsidRDefault="00421834" w:rsidP="00033650">
      <w:pPr>
        <w:spacing w:after="0" w:line="360" w:lineRule="auto"/>
        <w:rPr>
          <w:rFonts w:ascii="Times New Roman" w:eastAsia="Times New Roman" w:hAnsi="Times New Roman" w:cs="Times New Roman"/>
          <w:sz w:val="28"/>
          <w:szCs w:val="28"/>
        </w:rPr>
      </w:pPr>
    </w:p>
    <w:p w14:paraId="43625B22" w14:textId="4F4656E7" w:rsidR="00033650" w:rsidRPr="00966204" w:rsidRDefault="00033650" w:rsidP="00033650">
      <w:pPr>
        <w:spacing w:after="0" w:line="360" w:lineRule="auto"/>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Date:</w:t>
      </w:r>
      <w:r w:rsidR="00421834" w:rsidRPr="00966204">
        <w:rPr>
          <w:rFonts w:ascii="Times New Roman" w:eastAsia="Times New Roman" w:hAnsi="Times New Roman" w:cs="Times New Roman"/>
          <w:sz w:val="28"/>
          <w:szCs w:val="28"/>
        </w:rPr>
        <w:t xml:space="preserve"> 26/03/2024</w:t>
      </w:r>
    </w:p>
    <w:p w14:paraId="2F4EF44E" w14:textId="22A48E60" w:rsidR="00033650" w:rsidRPr="00966204" w:rsidRDefault="00033650" w:rsidP="00033650">
      <w:pPr>
        <w:spacing w:after="0" w:line="360" w:lineRule="auto"/>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Place:</w:t>
      </w:r>
      <w:r w:rsidR="00421834" w:rsidRPr="00966204">
        <w:rPr>
          <w:rFonts w:ascii="Times New Roman" w:eastAsia="Times New Roman" w:hAnsi="Times New Roman" w:cs="Times New Roman"/>
          <w:sz w:val="28"/>
          <w:szCs w:val="28"/>
        </w:rPr>
        <w:t xml:space="preserve"> Chennai</w:t>
      </w:r>
    </w:p>
    <w:p w14:paraId="02FF1CB9" w14:textId="77777777" w:rsidR="00033650" w:rsidRPr="00966204" w:rsidRDefault="00033650" w:rsidP="00033650">
      <w:pPr>
        <w:spacing w:after="0" w:line="360" w:lineRule="auto"/>
        <w:rPr>
          <w:rFonts w:ascii="Times New Roman" w:eastAsia="Times New Roman" w:hAnsi="Times New Roman" w:cs="Times New Roman"/>
          <w:sz w:val="28"/>
          <w:szCs w:val="28"/>
        </w:rPr>
      </w:pPr>
    </w:p>
    <w:p w14:paraId="0FFD8428" w14:textId="77777777" w:rsidR="00033650" w:rsidRPr="00966204" w:rsidRDefault="00033650" w:rsidP="00033650">
      <w:pPr>
        <w:spacing w:after="0" w:line="360" w:lineRule="auto"/>
        <w:rPr>
          <w:rFonts w:ascii="Times New Roman" w:eastAsia="Times New Roman" w:hAnsi="Times New Roman" w:cs="Times New Roman"/>
          <w:sz w:val="28"/>
          <w:szCs w:val="28"/>
        </w:rPr>
      </w:pPr>
    </w:p>
    <w:p w14:paraId="1448BF01" w14:textId="77777777" w:rsidR="008C1B8D" w:rsidRPr="00966204" w:rsidRDefault="00033650" w:rsidP="00033650">
      <w:pPr>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 xml:space="preserve">                                          </w:t>
      </w:r>
    </w:p>
    <w:p w14:paraId="7D31331D" w14:textId="77777777" w:rsidR="008C1B8D" w:rsidRPr="00966204" w:rsidRDefault="008C1B8D" w:rsidP="00033650">
      <w:pPr>
        <w:rPr>
          <w:rFonts w:ascii="Times New Roman" w:eastAsia="Times New Roman" w:hAnsi="Times New Roman" w:cs="Times New Roman"/>
          <w:sz w:val="28"/>
          <w:szCs w:val="28"/>
        </w:rPr>
      </w:pPr>
    </w:p>
    <w:p w14:paraId="2FF35A38" w14:textId="77777777" w:rsidR="008C1B8D" w:rsidRPr="00966204" w:rsidRDefault="008C1B8D" w:rsidP="00033650">
      <w:pPr>
        <w:rPr>
          <w:rFonts w:ascii="Times New Roman" w:eastAsia="Times New Roman" w:hAnsi="Times New Roman" w:cs="Times New Roman"/>
          <w:sz w:val="28"/>
          <w:szCs w:val="28"/>
        </w:rPr>
      </w:pPr>
    </w:p>
    <w:p w14:paraId="09FCA0DE" w14:textId="77777777" w:rsidR="008C1B8D" w:rsidRPr="00966204" w:rsidRDefault="008C1B8D" w:rsidP="00033650">
      <w:pPr>
        <w:rPr>
          <w:rFonts w:ascii="Times New Roman" w:eastAsia="Times New Roman" w:hAnsi="Times New Roman" w:cs="Times New Roman"/>
          <w:sz w:val="28"/>
          <w:szCs w:val="28"/>
        </w:rPr>
      </w:pPr>
    </w:p>
    <w:p w14:paraId="08A962CF" w14:textId="77777777" w:rsidR="008C1B8D" w:rsidRPr="00966204" w:rsidRDefault="008C1B8D" w:rsidP="00033650">
      <w:pPr>
        <w:rPr>
          <w:rFonts w:ascii="Times New Roman" w:eastAsia="Times New Roman" w:hAnsi="Times New Roman" w:cs="Times New Roman"/>
          <w:sz w:val="28"/>
          <w:szCs w:val="28"/>
        </w:rPr>
      </w:pPr>
    </w:p>
    <w:p w14:paraId="6D8B8138" w14:textId="77777777" w:rsidR="008C1B8D" w:rsidRPr="00966204" w:rsidRDefault="008C1B8D" w:rsidP="00033650">
      <w:pPr>
        <w:rPr>
          <w:rFonts w:ascii="Times New Roman" w:eastAsia="Times New Roman" w:hAnsi="Times New Roman" w:cs="Times New Roman"/>
          <w:sz w:val="28"/>
          <w:szCs w:val="28"/>
        </w:rPr>
      </w:pPr>
    </w:p>
    <w:p w14:paraId="5BAD2A66" w14:textId="77777777" w:rsidR="008C1B8D" w:rsidRPr="00966204" w:rsidRDefault="008C1B8D" w:rsidP="00033650">
      <w:pPr>
        <w:rPr>
          <w:rFonts w:ascii="Times New Roman" w:eastAsia="Times New Roman" w:hAnsi="Times New Roman" w:cs="Times New Roman"/>
          <w:sz w:val="28"/>
          <w:szCs w:val="28"/>
        </w:rPr>
      </w:pPr>
    </w:p>
    <w:p w14:paraId="61CC3E45" w14:textId="77777777" w:rsidR="00421834" w:rsidRPr="00966204" w:rsidRDefault="008C1B8D" w:rsidP="00033650">
      <w:pPr>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 xml:space="preserve">                                               </w:t>
      </w:r>
    </w:p>
    <w:p w14:paraId="49832C50" w14:textId="0771CEC7" w:rsidR="00033650" w:rsidRPr="00966204" w:rsidRDefault="00421834" w:rsidP="00033650">
      <w:pPr>
        <w:rPr>
          <w:rFonts w:ascii="Times New Roman" w:eastAsia="Times New Roman" w:hAnsi="Times New Roman" w:cs="Times New Roman"/>
          <w:b/>
          <w:sz w:val="28"/>
          <w:szCs w:val="28"/>
        </w:rPr>
      </w:pPr>
      <w:r w:rsidRPr="00966204">
        <w:rPr>
          <w:rFonts w:ascii="Times New Roman" w:eastAsia="Times New Roman" w:hAnsi="Times New Roman" w:cs="Times New Roman"/>
          <w:sz w:val="28"/>
          <w:szCs w:val="28"/>
        </w:rPr>
        <w:t xml:space="preserve">                                               </w:t>
      </w:r>
      <w:r w:rsidR="008C1B8D" w:rsidRPr="00966204">
        <w:rPr>
          <w:rFonts w:ascii="Times New Roman" w:eastAsia="Times New Roman" w:hAnsi="Times New Roman" w:cs="Times New Roman"/>
          <w:sz w:val="28"/>
          <w:szCs w:val="28"/>
        </w:rPr>
        <w:t xml:space="preserve"> </w:t>
      </w:r>
      <w:r w:rsidR="00033650" w:rsidRPr="00966204">
        <w:rPr>
          <w:rFonts w:ascii="Times New Roman" w:eastAsia="Times New Roman" w:hAnsi="Times New Roman" w:cs="Times New Roman"/>
          <w:b/>
          <w:sz w:val="28"/>
          <w:szCs w:val="28"/>
        </w:rPr>
        <w:t>CERTIFICATE</w:t>
      </w:r>
    </w:p>
    <w:p w14:paraId="4847C4AA" w14:textId="77777777" w:rsidR="00033650" w:rsidRPr="00966204" w:rsidRDefault="00033650" w:rsidP="00F035E0">
      <w:pPr>
        <w:jc w:val="both"/>
        <w:rPr>
          <w:rFonts w:ascii="Times New Roman" w:eastAsia="Times New Roman" w:hAnsi="Times New Roman" w:cs="Times New Roman"/>
          <w:b/>
          <w:sz w:val="28"/>
          <w:szCs w:val="28"/>
        </w:rPr>
      </w:pPr>
    </w:p>
    <w:p w14:paraId="22041805" w14:textId="5E423347" w:rsidR="00033650" w:rsidRPr="00473E55" w:rsidRDefault="00033650" w:rsidP="00473E55">
      <w:pPr>
        <w:spacing w:after="0" w:line="360" w:lineRule="auto"/>
        <w:jc w:val="both"/>
        <w:rPr>
          <w:rFonts w:ascii="Times New Roman" w:eastAsia="Times New Roman" w:hAnsi="Times New Roman" w:cs="Times New Roman"/>
          <w:b/>
          <w:bCs/>
          <w:sz w:val="28"/>
          <w:szCs w:val="28"/>
        </w:rPr>
      </w:pPr>
      <w:r w:rsidRPr="00966204">
        <w:rPr>
          <w:rFonts w:ascii="Times New Roman" w:eastAsia="Times New Roman" w:hAnsi="Times New Roman" w:cs="Times New Roman"/>
          <w:sz w:val="28"/>
          <w:szCs w:val="28"/>
        </w:rPr>
        <w:t xml:space="preserve">This is to certify that the project entitled </w:t>
      </w:r>
      <w:r w:rsidRPr="00966204">
        <w:rPr>
          <w:rFonts w:ascii="Times New Roman" w:eastAsia="Times New Roman" w:hAnsi="Times New Roman" w:cs="Times New Roman"/>
          <w:b/>
          <w:sz w:val="28"/>
          <w:szCs w:val="28"/>
        </w:rPr>
        <w:t>“</w:t>
      </w:r>
      <w:r w:rsidR="00BF5589" w:rsidRPr="00966204">
        <w:rPr>
          <w:rFonts w:ascii="Times New Roman" w:eastAsia="Times New Roman" w:hAnsi="Times New Roman" w:cs="Times New Roman"/>
          <w:b/>
          <w:sz w:val="28"/>
          <w:szCs w:val="28"/>
        </w:rPr>
        <w:t xml:space="preserve">Constructing </w:t>
      </w:r>
      <w:proofErr w:type="gramStart"/>
      <w:r w:rsidR="00BF5589" w:rsidRPr="00966204">
        <w:rPr>
          <w:rFonts w:ascii="Times New Roman" w:eastAsia="Times New Roman" w:hAnsi="Times New Roman" w:cs="Times New Roman"/>
          <w:b/>
          <w:sz w:val="28"/>
          <w:szCs w:val="28"/>
        </w:rPr>
        <w:t>a syntax</w:t>
      </w:r>
      <w:proofErr w:type="gramEnd"/>
      <w:r w:rsidR="00BF5589" w:rsidRPr="00966204">
        <w:rPr>
          <w:rFonts w:ascii="Times New Roman" w:eastAsia="Times New Roman" w:hAnsi="Times New Roman" w:cs="Times New Roman"/>
          <w:b/>
          <w:sz w:val="28"/>
          <w:szCs w:val="28"/>
        </w:rPr>
        <w:t xml:space="preserve"> tree </w:t>
      </w:r>
      <w:r w:rsidR="00EE21ED" w:rsidRPr="00966204">
        <w:rPr>
          <w:rFonts w:ascii="Times New Roman" w:eastAsia="Times New Roman" w:hAnsi="Times New Roman" w:cs="Times New Roman"/>
          <w:b/>
          <w:sz w:val="28"/>
          <w:szCs w:val="28"/>
        </w:rPr>
        <w:t>I</w:t>
      </w:r>
      <w:r w:rsidR="00BF5589" w:rsidRPr="00966204">
        <w:rPr>
          <w:rFonts w:ascii="Times New Roman" w:eastAsia="Times New Roman" w:hAnsi="Times New Roman" w:cs="Times New Roman"/>
          <w:b/>
          <w:sz w:val="28"/>
          <w:szCs w:val="28"/>
        </w:rPr>
        <w:t>nvolves</w:t>
      </w:r>
      <w:r w:rsidR="00EE21ED" w:rsidRPr="00966204">
        <w:rPr>
          <w:rFonts w:ascii="Times New Roman" w:eastAsia="Times New Roman" w:hAnsi="Times New Roman" w:cs="Times New Roman"/>
          <w:b/>
          <w:sz w:val="28"/>
          <w:szCs w:val="28"/>
        </w:rPr>
        <w:t xml:space="preserve"> Designing Software</w:t>
      </w:r>
      <w:r w:rsidRPr="00966204">
        <w:rPr>
          <w:rFonts w:ascii="Times New Roman" w:eastAsia="Times New Roman" w:hAnsi="Times New Roman" w:cs="Times New Roman"/>
          <w:b/>
          <w:sz w:val="28"/>
          <w:szCs w:val="28"/>
        </w:rPr>
        <w:t xml:space="preserve">” </w:t>
      </w:r>
      <w:r w:rsidRPr="00966204">
        <w:rPr>
          <w:rFonts w:ascii="Times New Roman" w:eastAsia="Times New Roman" w:hAnsi="Times New Roman" w:cs="Times New Roman"/>
          <w:sz w:val="28"/>
          <w:szCs w:val="28"/>
        </w:rPr>
        <w:t xml:space="preserve">submitted by </w:t>
      </w:r>
      <w:r w:rsidR="00473E55">
        <w:rPr>
          <w:rFonts w:ascii="Times New Roman" w:eastAsia="Times New Roman" w:hAnsi="Times New Roman" w:cs="Times New Roman"/>
          <w:b/>
          <w:bCs/>
          <w:sz w:val="28"/>
          <w:szCs w:val="28"/>
        </w:rPr>
        <w:t xml:space="preserve">Sri </w:t>
      </w:r>
      <w:proofErr w:type="spellStart"/>
      <w:r w:rsidR="00473E55">
        <w:rPr>
          <w:rFonts w:ascii="Times New Roman" w:eastAsia="Times New Roman" w:hAnsi="Times New Roman" w:cs="Times New Roman"/>
          <w:b/>
          <w:bCs/>
          <w:sz w:val="28"/>
          <w:szCs w:val="28"/>
        </w:rPr>
        <w:t>Ch.chandra</w:t>
      </w:r>
      <w:proofErr w:type="spellEnd"/>
      <w:r w:rsidR="00473E55">
        <w:rPr>
          <w:rFonts w:ascii="Times New Roman" w:eastAsia="Times New Roman" w:hAnsi="Times New Roman" w:cs="Times New Roman"/>
          <w:b/>
          <w:bCs/>
          <w:sz w:val="28"/>
          <w:szCs w:val="28"/>
        </w:rPr>
        <w:t xml:space="preserve"> </w:t>
      </w:r>
      <w:proofErr w:type="spellStart"/>
      <w:r w:rsidR="00473E55">
        <w:rPr>
          <w:rFonts w:ascii="Times New Roman" w:eastAsia="Times New Roman" w:hAnsi="Times New Roman" w:cs="Times New Roman"/>
          <w:b/>
          <w:bCs/>
          <w:sz w:val="28"/>
          <w:szCs w:val="28"/>
        </w:rPr>
        <w:t>naga</w:t>
      </w:r>
      <w:proofErr w:type="spellEnd"/>
      <w:r w:rsidR="00473E55">
        <w:rPr>
          <w:rFonts w:ascii="Times New Roman" w:eastAsia="Times New Roman" w:hAnsi="Times New Roman" w:cs="Times New Roman"/>
          <w:b/>
          <w:bCs/>
          <w:sz w:val="28"/>
          <w:szCs w:val="28"/>
        </w:rPr>
        <w:t xml:space="preserve"> </w:t>
      </w:r>
      <w:proofErr w:type="spellStart"/>
      <w:r w:rsidR="00473E55">
        <w:rPr>
          <w:rFonts w:ascii="Times New Roman" w:eastAsia="Times New Roman" w:hAnsi="Times New Roman" w:cs="Times New Roman"/>
          <w:b/>
          <w:bCs/>
          <w:sz w:val="28"/>
          <w:szCs w:val="28"/>
        </w:rPr>
        <w:t>sai</w:t>
      </w:r>
      <w:proofErr w:type="spellEnd"/>
      <w:r w:rsidR="00473E55">
        <w:rPr>
          <w:rFonts w:ascii="Times New Roman" w:eastAsia="Times New Roman" w:hAnsi="Times New Roman" w:cs="Times New Roman"/>
          <w:b/>
          <w:bCs/>
          <w:sz w:val="28"/>
          <w:szCs w:val="28"/>
        </w:rPr>
        <w:t xml:space="preserve"> </w:t>
      </w:r>
      <w:proofErr w:type="spellStart"/>
      <w:r w:rsidR="00473E55">
        <w:rPr>
          <w:rFonts w:ascii="Times New Roman" w:eastAsia="Times New Roman" w:hAnsi="Times New Roman" w:cs="Times New Roman"/>
          <w:b/>
          <w:bCs/>
          <w:sz w:val="28"/>
          <w:szCs w:val="28"/>
        </w:rPr>
        <w:t>kumar</w:t>
      </w:r>
      <w:proofErr w:type="spellEnd"/>
      <w:r w:rsidR="00473E55">
        <w:rPr>
          <w:rFonts w:ascii="Times New Roman" w:eastAsia="Times New Roman" w:hAnsi="Times New Roman" w:cs="Times New Roman"/>
          <w:b/>
          <w:bCs/>
          <w:sz w:val="28"/>
          <w:szCs w:val="28"/>
        </w:rPr>
        <w:t xml:space="preserve">, </w:t>
      </w:r>
      <w:proofErr w:type="spellStart"/>
      <w:r w:rsidR="00473E55">
        <w:rPr>
          <w:rFonts w:ascii="Times New Roman" w:eastAsia="Times New Roman" w:hAnsi="Times New Roman" w:cs="Times New Roman"/>
          <w:b/>
          <w:bCs/>
          <w:sz w:val="28"/>
          <w:szCs w:val="28"/>
        </w:rPr>
        <w:t>Surendranadh</w:t>
      </w:r>
      <w:r w:rsidR="00C661BE" w:rsidRPr="00966204">
        <w:rPr>
          <w:rFonts w:ascii="Times New Roman" w:eastAsia="Times New Roman" w:hAnsi="Times New Roman" w:cs="Times New Roman"/>
          <w:b/>
          <w:bCs/>
          <w:sz w:val="28"/>
          <w:szCs w:val="28"/>
        </w:rPr>
        <w:t>.D</w:t>
      </w:r>
      <w:r w:rsidR="00473E55">
        <w:rPr>
          <w:rFonts w:ascii="Times New Roman" w:eastAsia="Times New Roman" w:hAnsi="Times New Roman" w:cs="Times New Roman"/>
          <w:b/>
          <w:bCs/>
          <w:sz w:val="28"/>
          <w:szCs w:val="28"/>
        </w:rPr>
        <w:t>odda</w:t>
      </w:r>
      <w:proofErr w:type="spellEnd"/>
      <w:r w:rsidR="00473E55">
        <w:rPr>
          <w:rFonts w:ascii="Times New Roman" w:eastAsia="Times New Roman" w:hAnsi="Times New Roman" w:cs="Times New Roman"/>
          <w:b/>
          <w:bCs/>
          <w:sz w:val="28"/>
          <w:szCs w:val="28"/>
        </w:rPr>
        <w:t xml:space="preserve">, </w:t>
      </w:r>
      <w:proofErr w:type="spellStart"/>
      <w:r w:rsidR="00473E55">
        <w:rPr>
          <w:rFonts w:ascii="Times New Roman" w:eastAsia="Times New Roman" w:hAnsi="Times New Roman" w:cs="Times New Roman"/>
          <w:b/>
          <w:bCs/>
          <w:sz w:val="28"/>
          <w:szCs w:val="28"/>
        </w:rPr>
        <w:t>Bhargav.Boypati</w:t>
      </w:r>
      <w:proofErr w:type="spellEnd"/>
      <w:r w:rsidR="00C661BE" w:rsidRPr="00966204">
        <w:rPr>
          <w:rFonts w:ascii="Times New Roman" w:hAnsi="Times New Roman" w:cs="Times New Roman"/>
          <w:b/>
          <w:bCs/>
          <w:color w:val="0D0D0D"/>
          <w:sz w:val="28"/>
          <w:szCs w:val="28"/>
          <w:shd w:val="clear" w:color="auto" w:fill="FFFFFF"/>
        </w:rPr>
        <w:t xml:space="preserve">, </w:t>
      </w:r>
      <w:r w:rsidRPr="00966204">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121A4B97" w14:textId="77777777" w:rsidR="00033650" w:rsidRPr="00966204" w:rsidRDefault="00033650" w:rsidP="00033650">
      <w:pPr>
        <w:spacing w:after="0" w:line="360" w:lineRule="auto"/>
        <w:jc w:val="both"/>
        <w:rPr>
          <w:rFonts w:ascii="Times New Roman" w:eastAsia="Times New Roman" w:hAnsi="Times New Roman" w:cs="Times New Roman"/>
          <w:sz w:val="28"/>
          <w:szCs w:val="28"/>
        </w:rPr>
      </w:pPr>
    </w:p>
    <w:p w14:paraId="15D2962E" w14:textId="77777777" w:rsidR="00033650" w:rsidRPr="00966204" w:rsidRDefault="00033650" w:rsidP="00033650">
      <w:pPr>
        <w:spacing w:after="0" w:line="360" w:lineRule="auto"/>
        <w:jc w:val="center"/>
        <w:rPr>
          <w:rFonts w:ascii="Times New Roman" w:eastAsia="Times New Roman" w:hAnsi="Times New Roman" w:cs="Times New Roman"/>
          <w:sz w:val="28"/>
          <w:szCs w:val="28"/>
        </w:rPr>
      </w:pPr>
    </w:p>
    <w:p w14:paraId="4AD830A3" w14:textId="77777777" w:rsidR="00033650" w:rsidRPr="00966204" w:rsidRDefault="00033650" w:rsidP="00033650">
      <w:pPr>
        <w:spacing w:after="0" w:line="360" w:lineRule="auto"/>
        <w:jc w:val="right"/>
        <w:rPr>
          <w:rFonts w:ascii="Times New Roman" w:eastAsia="Times New Roman" w:hAnsi="Times New Roman" w:cs="Times New Roman"/>
          <w:sz w:val="28"/>
          <w:szCs w:val="28"/>
        </w:rPr>
      </w:pPr>
    </w:p>
    <w:p w14:paraId="6AB5CF8C" w14:textId="77777777" w:rsidR="00033650" w:rsidRPr="00966204" w:rsidRDefault="00033650" w:rsidP="00033650">
      <w:pPr>
        <w:spacing w:after="0" w:line="360" w:lineRule="auto"/>
        <w:rPr>
          <w:rFonts w:ascii="Times New Roman" w:eastAsia="Times New Roman" w:hAnsi="Times New Roman" w:cs="Times New Roman"/>
          <w:sz w:val="28"/>
          <w:szCs w:val="28"/>
        </w:rPr>
      </w:pPr>
    </w:p>
    <w:p w14:paraId="71A7A53B" w14:textId="77777777" w:rsidR="00033650" w:rsidRPr="00966204" w:rsidRDefault="00033650" w:rsidP="00033650">
      <w:pPr>
        <w:spacing w:after="0" w:line="360" w:lineRule="auto"/>
        <w:rPr>
          <w:rFonts w:ascii="Times New Roman" w:eastAsia="Times New Roman" w:hAnsi="Times New Roman" w:cs="Times New Roman"/>
          <w:sz w:val="28"/>
          <w:szCs w:val="28"/>
        </w:rPr>
      </w:pPr>
    </w:p>
    <w:p w14:paraId="48AFD228" w14:textId="77777777" w:rsidR="00033650" w:rsidRPr="00966204" w:rsidRDefault="00033650" w:rsidP="00033650">
      <w:pPr>
        <w:spacing w:after="0" w:line="360" w:lineRule="auto"/>
        <w:rPr>
          <w:rFonts w:ascii="Times New Roman" w:eastAsia="Times New Roman" w:hAnsi="Times New Roman" w:cs="Times New Roman"/>
          <w:sz w:val="28"/>
          <w:szCs w:val="28"/>
        </w:rPr>
      </w:pPr>
    </w:p>
    <w:p w14:paraId="4B6144F3" w14:textId="77777777" w:rsidR="00033650" w:rsidRPr="00966204" w:rsidRDefault="00033650" w:rsidP="00033650">
      <w:pPr>
        <w:spacing w:after="0" w:line="360" w:lineRule="auto"/>
        <w:rPr>
          <w:rFonts w:ascii="Times New Roman" w:eastAsia="Times New Roman" w:hAnsi="Times New Roman" w:cs="Times New Roman"/>
          <w:sz w:val="28"/>
          <w:szCs w:val="28"/>
        </w:rPr>
      </w:pPr>
    </w:p>
    <w:p w14:paraId="085EF487" w14:textId="77777777" w:rsidR="00033650" w:rsidRPr="00966204" w:rsidRDefault="00033650" w:rsidP="00033650">
      <w:pPr>
        <w:spacing w:after="0" w:line="360" w:lineRule="auto"/>
        <w:rPr>
          <w:rFonts w:ascii="Times New Roman" w:eastAsia="Times New Roman" w:hAnsi="Times New Roman" w:cs="Times New Roman"/>
          <w:sz w:val="28"/>
          <w:szCs w:val="28"/>
        </w:rPr>
      </w:pPr>
    </w:p>
    <w:p w14:paraId="1410F37D" w14:textId="573AD650" w:rsidR="00033650" w:rsidRPr="00966204" w:rsidRDefault="00F65D5F" w:rsidP="00033650">
      <w:pPr>
        <w:spacing w:after="0" w:line="360" w:lineRule="auto"/>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 xml:space="preserve"> </w:t>
      </w:r>
    </w:p>
    <w:p w14:paraId="3358837B" w14:textId="77777777" w:rsidR="00033650" w:rsidRPr="00966204" w:rsidRDefault="00033650" w:rsidP="00033650">
      <w:pPr>
        <w:spacing w:after="0" w:line="360" w:lineRule="auto"/>
        <w:rPr>
          <w:rFonts w:ascii="Times New Roman" w:eastAsia="Times New Roman" w:hAnsi="Times New Roman" w:cs="Times New Roman"/>
          <w:sz w:val="28"/>
          <w:szCs w:val="28"/>
        </w:rPr>
      </w:pPr>
    </w:p>
    <w:p w14:paraId="7E6FBFDA" w14:textId="77777777" w:rsidR="00033650" w:rsidRPr="00966204" w:rsidRDefault="00033650" w:rsidP="00033650">
      <w:pPr>
        <w:spacing w:after="0" w:line="360" w:lineRule="auto"/>
        <w:rPr>
          <w:rFonts w:ascii="Times New Roman" w:eastAsia="Times New Roman" w:hAnsi="Times New Roman" w:cs="Times New Roman"/>
          <w:sz w:val="28"/>
          <w:szCs w:val="28"/>
        </w:rPr>
      </w:pPr>
    </w:p>
    <w:p w14:paraId="06FDC604" w14:textId="77777777" w:rsidR="00033650" w:rsidRPr="00966204" w:rsidRDefault="00033650" w:rsidP="00033650">
      <w:pPr>
        <w:spacing w:after="0" w:line="360" w:lineRule="auto"/>
        <w:rPr>
          <w:rFonts w:ascii="Times New Roman" w:eastAsia="Times New Roman" w:hAnsi="Times New Roman" w:cs="Times New Roman"/>
          <w:sz w:val="28"/>
          <w:szCs w:val="28"/>
        </w:rPr>
      </w:pPr>
    </w:p>
    <w:p w14:paraId="6BD74A1A" w14:textId="77777777" w:rsidR="00F65D5F" w:rsidRPr="00966204" w:rsidRDefault="00033650" w:rsidP="00033650">
      <w:pPr>
        <w:spacing w:after="0" w:line="360" w:lineRule="auto"/>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 xml:space="preserve">                                                                                          </w:t>
      </w:r>
    </w:p>
    <w:p w14:paraId="433D3C4B" w14:textId="77777777" w:rsidR="00F65D5F" w:rsidRPr="00966204" w:rsidRDefault="00F65D5F" w:rsidP="00033650">
      <w:pPr>
        <w:spacing w:after="0" w:line="360" w:lineRule="auto"/>
        <w:rPr>
          <w:rFonts w:ascii="Times New Roman" w:eastAsia="Times New Roman" w:hAnsi="Times New Roman" w:cs="Times New Roman"/>
          <w:sz w:val="28"/>
          <w:szCs w:val="28"/>
        </w:rPr>
      </w:pPr>
    </w:p>
    <w:p w14:paraId="4BFC24C2" w14:textId="77777777" w:rsidR="00F65D5F" w:rsidRPr="00966204" w:rsidRDefault="00F65D5F" w:rsidP="00033650">
      <w:pPr>
        <w:spacing w:after="0" w:line="360" w:lineRule="auto"/>
        <w:rPr>
          <w:rFonts w:ascii="Times New Roman" w:eastAsia="Times New Roman" w:hAnsi="Times New Roman" w:cs="Times New Roman"/>
          <w:sz w:val="28"/>
          <w:szCs w:val="28"/>
        </w:rPr>
      </w:pPr>
    </w:p>
    <w:p w14:paraId="5C9D63F8" w14:textId="77777777" w:rsidR="00F65D5F" w:rsidRPr="00966204" w:rsidRDefault="00F65D5F" w:rsidP="00033650">
      <w:pPr>
        <w:spacing w:after="0" w:line="360" w:lineRule="auto"/>
        <w:rPr>
          <w:rFonts w:ascii="Times New Roman" w:eastAsia="Times New Roman" w:hAnsi="Times New Roman" w:cs="Times New Roman"/>
          <w:sz w:val="28"/>
          <w:szCs w:val="28"/>
        </w:rPr>
      </w:pPr>
    </w:p>
    <w:p w14:paraId="316E7DDE" w14:textId="77777777" w:rsidR="00F65D5F" w:rsidRPr="00966204" w:rsidRDefault="00F65D5F" w:rsidP="00033650">
      <w:pPr>
        <w:spacing w:after="0" w:line="360" w:lineRule="auto"/>
        <w:rPr>
          <w:rFonts w:ascii="Times New Roman" w:eastAsia="Times New Roman" w:hAnsi="Times New Roman" w:cs="Times New Roman"/>
          <w:sz w:val="28"/>
          <w:szCs w:val="28"/>
        </w:rPr>
      </w:pPr>
    </w:p>
    <w:p w14:paraId="6AC65F17" w14:textId="77777777" w:rsidR="00F65D5F" w:rsidRPr="00966204" w:rsidRDefault="00F65D5F" w:rsidP="00033650">
      <w:pPr>
        <w:spacing w:after="0" w:line="360" w:lineRule="auto"/>
        <w:rPr>
          <w:rFonts w:ascii="Times New Roman" w:eastAsia="Times New Roman" w:hAnsi="Times New Roman" w:cs="Times New Roman"/>
          <w:sz w:val="28"/>
          <w:szCs w:val="28"/>
        </w:rPr>
      </w:pPr>
    </w:p>
    <w:p w14:paraId="5520B086" w14:textId="7AA3984C" w:rsidR="00D43B51" w:rsidRPr="00966204" w:rsidRDefault="00F65D5F" w:rsidP="00D43B51">
      <w:pPr>
        <w:spacing w:after="0" w:line="360" w:lineRule="auto"/>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 xml:space="preserve">                                                                                                                   </w:t>
      </w:r>
      <w:r w:rsidR="007B6EA3" w:rsidRPr="00966204">
        <w:rPr>
          <w:rFonts w:ascii="Times New Roman" w:eastAsia="Times New Roman" w:hAnsi="Times New Roman" w:cs="Times New Roman"/>
          <w:sz w:val="28"/>
          <w:szCs w:val="28"/>
        </w:rPr>
        <w:t xml:space="preserve"> </w:t>
      </w:r>
      <w:r w:rsidR="00033650" w:rsidRPr="00966204">
        <w:rPr>
          <w:rFonts w:ascii="Times New Roman" w:eastAsia="Times New Roman" w:hAnsi="Times New Roman" w:cs="Times New Roman"/>
          <w:sz w:val="28"/>
          <w:szCs w:val="28"/>
        </w:rPr>
        <w:t>Teacher-in-charge</w:t>
      </w:r>
      <w:r w:rsidR="00033650" w:rsidRPr="00966204">
        <w:rPr>
          <w:rFonts w:ascii="Times New Roman" w:eastAsia="Times New Roman" w:hAnsi="Times New Roman" w:cs="Times New Roman"/>
          <w:sz w:val="28"/>
          <w:szCs w:val="28"/>
        </w:rPr>
        <w:br/>
        <w:t xml:space="preserve">                                                                                       </w:t>
      </w:r>
      <w:r w:rsidRPr="00966204">
        <w:rPr>
          <w:rFonts w:ascii="Times New Roman" w:eastAsia="Times New Roman" w:hAnsi="Times New Roman" w:cs="Times New Roman"/>
          <w:sz w:val="28"/>
          <w:szCs w:val="28"/>
        </w:rPr>
        <w:t xml:space="preserve">                      </w:t>
      </w:r>
      <w:r w:rsidR="00033650" w:rsidRPr="00966204">
        <w:rPr>
          <w:rFonts w:ascii="Times New Roman" w:eastAsia="Times New Roman" w:hAnsi="Times New Roman" w:cs="Times New Roman"/>
          <w:sz w:val="28"/>
          <w:szCs w:val="28"/>
        </w:rPr>
        <w:t xml:space="preserve">   </w:t>
      </w:r>
      <w:r w:rsidR="00410159" w:rsidRPr="00966204">
        <w:rPr>
          <w:rFonts w:ascii="Times New Roman" w:eastAsia="Times New Roman" w:hAnsi="Times New Roman" w:cs="Times New Roman"/>
          <w:sz w:val="28"/>
          <w:szCs w:val="28"/>
        </w:rPr>
        <w:t xml:space="preserve">    </w:t>
      </w:r>
      <w:r w:rsidR="00033650" w:rsidRPr="00966204">
        <w:rPr>
          <w:rFonts w:ascii="Times New Roman" w:eastAsia="Times New Roman" w:hAnsi="Times New Roman" w:cs="Times New Roman"/>
          <w:sz w:val="28"/>
          <w:szCs w:val="28"/>
        </w:rPr>
        <w:t xml:space="preserve"> </w:t>
      </w:r>
      <w:proofErr w:type="spellStart"/>
      <w:r w:rsidR="00C661BE" w:rsidRPr="00966204">
        <w:rPr>
          <w:rFonts w:ascii="Times New Roman" w:eastAsia="Times New Roman" w:hAnsi="Times New Roman" w:cs="Times New Roman"/>
          <w:sz w:val="28"/>
          <w:szCs w:val="28"/>
        </w:rPr>
        <w:t>Dr.W.Deva</w:t>
      </w:r>
      <w:proofErr w:type="spellEnd"/>
      <w:r w:rsidR="00C661BE" w:rsidRPr="00966204">
        <w:rPr>
          <w:rFonts w:ascii="Times New Roman" w:eastAsia="Times New Roman" w:hAnsi="Times New Roman" w:cs="Times New Roman"/>
          <w:sz w:val="28"/>
          <w:szCs w:val="28"/>
        </w:rPr>
        <w:t xml:space="preserve"> </w:t>
      </w:r>
      <w:proofErr w:type="spellStart"/>
      <w:r w:rsidR="00410159" w:rsidRPr="00966204">
        <w:rPr>
          <w:rFonts w:ascii="Times New Roman" w:eastAsia="Times New Roman" w:hAnsi="Times New Roman" w:cs="Times New Roman"/>
          <w:sz w:val="28"/>
          <w:szCs w:val="28"/>
        </w:rPr>
        <w:t>Priya</w:t>
      </w:r>
      <w:proofErr w:type="spellEnd"/>
    </w:p>
    <w:p w14:paraId="66ACD07F" w14:textId="77777777" w:rsidR="00C661BE" w:rsidRPr="00966204" w:rsidRDefault="00D43B51" w:rsidP="00D43B51">
      <w:pPr>
        <w:spacing w:after="0" w:line="360" w:lineRule="auto"/>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 xml:space="preserve">                                                     </w:t>
      </w:r>
    </w:p>
    <w:p w14:paraId="0E3F6F80" w14:textId="77777777" w:rsidR="003940F9" w:rsidRPr="00966204" w:rsidRDefault="00C661BE" w:rsidP="00D43B51">
      <w:pPr>
        <w:spacing w:after="0" w:line="360" w:lineRule="auto"/>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 xml:space="preserve">                                              </w:t>
      </w:r>
    </w:p>
    <w:p w14:paraId="10899E9E" w14:textId="7FA3DEEF" w:rsidR="00033650" w:rsidRPr="00966204" w:rsidRDefault="003940F9" w:rsidP="00D43B51">
      <w:pPr>
        <w:spacing w:after="0" w:line="360" w:lineRule="auto"/>
        <w:rPr>
          <w:rFonts w:ascii="Times New Roman" w:eastAsia="Times New Roman" w:hAnsi="Times New Roman" w:cs="Times New Roman"/>
          <w:b/>
          <w:sz w:val="28"/>
          <w:szCs w:val="28"/>
        </w:rPr>
      </w:pPr>
      <w:r w:rsidRPr="00966204">
        <w:rPr>
          <w:rFonts w:ascii="Times New Roman" w:eastAsia="Times New Roman" w:hAnsi="Times New Roman" w:cs="Times New Roman"/>
          <w:sz w:val="28"/>
          <w:szCs w:val="28"/>
        </w:rPr>
        <w:t xml:space="preserve">                                            </w:t>
      </w:r>
      <w:r w:rsidR="00C661BE" w:rsidRPr="00966204">
        <w:rPr>
          <w:rFonts w:ascii="Times New Roman" w:eastAsia="Times New Roman" w:hAnsi="Times New Roman" w:cs="Times New Roman"/>
          <w:sz w:val="28"/>
          <w:szCs w:val="28"/>
        </w:rPr>
        <w:t xml:space="preserve">  </w:t>
      </w:r>
      <w:r w:rsidR="00033650" w:rsidRPr="00966204">
        <w:rPr>
          <w:rFonts w:ascii="Times New Roman" w:eastAsia="Times New Roman" w:hAnsi="Times New Roman" w:cs="Times New Roman"/>
          <w:b/>
          <w:sz w:val="28"/>
          <w:szCs w:val="28"/>
        </w:rPr>
        <w:t>Table of Contents</w:t>
      </w:r>
    </w:p>
    <w:p w14:paraId="0A96BDF6" w14:textId="77777777" w:rsidR="00033650" w:rsidRPr="00966204" w:rsidRDefault="00033650" w:rsidP="00033650">
      <w:pPr>
        <w:spacing w:after="0" w:line="360" w:lineRule="auto"/>
        <w:rPr>
          <w:rFonts w:ascii="Times New Roman" w:eastAsia="Times New Roman" w:hAnsi="Times New Roman" w:cs="Times New Roman"/>
          <w:b/>
          <w:sz w:val="28"/>
          <w:szCs w:val="28"/>
        </w:rPr>
      </w:pPr>
      <w:bookmarkStart w:id="0" w:name="_gjdgxs"/>
      <w:bookmarkEnd w:id="0"/>
    </w:p>
    <w:tbl>
      <w:tblPr>
        <w:tblW w:w="87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1"/>
        <w:gridCol w:w="7249"/>
      </w:tblGrid>
      <w:tr w:rsidR="00033650" w:rsidRPr="00966204" w14:paraId="38A4D5D9" w14:textId="77777777" w:rsidTr="002A64B2">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54024070" w14:textId="77777777" w:rsidR="00033650" w:rsidRPr="00966204" w:rsidRDefault="00033650" w:rsidP="002A64B2">
            <w:pPr>
              <w:spacing w:line="360" w:lineRule="auto"/>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S.NO</w:t>
            </w:r>
          </w:p>
        </w:tc>
        <w:tc>
          <w:tcPr>
            <w:tcW w:w="7249" w:type="dxa"/>
            <w:tcBorders>
              <w:top w:val="single" w:sz="4" w:space="0" w:color="000000"/>
              <w:left w:val="single" w:sz="4" w:space="0" w:color="000000"/>
              <w:bottom w:val="single" w:sz="4" w:space="0" w:color="000000"/>
              <w:right w:val="single" w:sz="4" w:space="0" w:color="000000"/>
            </w:tcBorders>
            <w:hideMark/>
          </w:tcPr>
          <w:p w14:paraId="756ED9C2" w14:textId="77777777" w:rsidR="00033650" w:rsidRPr="00966204" w:rsidRDefault="00033650" w:rsidP="002A64B2">
            <w:pPr>
              <w:spacing w:line="360" w:lineRule="auto"/>
              <w:jc w:val="center"/>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TOPICS</w:t>
            </w:r>
          </w:p>
        </w:tc>
      </w:tr>
      <w:tr w:rsidR="00033650" w:rsidRPr="00966204" w14:paraId="40238BA2" w14:textId="77777777" w:rsidTr="002A64B2">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26ACAEBD" w14:textId="77777777" w:rsidR="00033650" w:rsidRPr="00966204" w:rsidRDefault="00033650" w:rsidP="002A64B2">
            <w:pPr>
              <w:spacing w:line="360" w:lineRule="auto"/>
              <w:jc w:val="center"/>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1</w:t>
            </w:r>
          </w:p>
        </w:tc>
        <w:tc>
          <w:tcPr>
            <w:tcW w:w="7249" w:type="dxa"/>
            <w:tcBorders>
              <w:top w:val="single" w:sz="4" w:space="0" w:color="000000"/>
              <w:left w:val="single" w:sz="4" w:space="0" w:color="000000"/>
              <w:bottom w:val="single" w:sz="4" w:space="0" w:color="000000"/>
              <w:right w:val="single" w:sz="4" w:space="0" w:color="000000"/>
            </w:tcBorders>
            <w:hideMark/>
          </w:tcPr>
          <w:p w14:paraId="49B85862" w14:textId="690929B0" w:rsidR="00033650" w:rsidRPr="00966204" w:rsidRDefault="00033650" w:rsidP="002A64B2">
            <w:pPr>
              <w:spacing w:line="360" w:lineRule="auto"/>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Abstract</w:t>
            </w:r>
          </w:p>
        </w:tc>
      </w:tr>
      <w:tr w:rsidR="00033650" w:rsidRPr="00966204" w14:paraId="10ACA663" w14:textId="77777777" w:rsidTr="002A64B2">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2EB08C23" w14:textId="77777777" w:rsidR="00033650" w:rsidRPr="00966204" w:rsidRDefault="00033650" w:rsidP="002A64B2">
            <w:pPr>
              <w:spacing w:line="360" w:lineRule="auto"/>
              <w:jc w:val="center"/>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2</w:t>
            </w:r>
          </w:p>
        </w:tc>
        <w:tc>
          <w:tcPr>
            <w:tcW w:w="7249" w:type="dxa"/>
            <w:tcBorders>
              <w:top w:val="single" w:sz="4" w:space="0" w:color="000000"/>
              <w:left w:val="single" w:sz="4" w:space="0" w:color="000000"/>
              <w:bottom w:val="single" w:sz="4" w:space="0" w:color="000000"/>
              <w:right w:val="single" w:sz="4" w:space="0" w:color="000000"/>
            </w:tcBorders>
            <w:hideMark/>
          </w:tcPr>
          <w:p w14:paraId="45FCDCBA" w14:textId="77777777" w:rsidR="00033650" w:rsidRPr="00966204" w:rsidRDefault="00033650" w:rsidP="002A64B2">
            <w:pPr>
              <w:spacing w:line="360" w:lineRule="auto"/>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Introduction</w:t>
            </w:r>
          </w:p>
        </w:tc>
      </w:tr>
      <w:tr w:rsidR="00033650" w:rsidRPr="00966204" w14:paraId="77319149" w14:textId="77777777" w:rsidTr="002A64B2">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4A77DD23" w14:textId="77777777" w:rsidR="00033650" w:rsidRPr="00966204" w:rsidRDefault="00033650" w:rsidP="002A64B2">
            <w:pPr>
              <w:spacing w:line="360" w:lineRule="auto"/>
              <w:jc w:val="center"/>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3</w:t>
            </w:r>
          </w:p>
        </w:tc>
        <w:tc>
          <w:tcPr>
            <w:tcW w:w="7249" w:type="dxa"/>
            <w:tcBorders>
              <w:top w:val="single" w:sz="4" w:space="0" w:color="000000"/>
              <w:left w:val="single" w:sz="4" w:space="0" w:color="000000"/>
              <w:bottom w:val="single" w:sz="4" w:space="0" w:color="000000"/>
              <w:right w:val="single" w:sz="4" w:space="0" w:color="000000"/>
            </w:tcBorders>
            <w:hideMark/>
          </w:tcPr>
          <w:p w14:paraId="736B51E4" w14:textId="77777777" w:rsidR="00033650" w:rsidRPr="00966204" w:rsidRDefault="00033650" w:rsidP="002A64B2">
            <w:pPr>
              <w:spacing w:line="360" w:lineRule="auto"/>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Problem Statement</w:t>
            </w:r>
          </w:p>
        </w:tc>
      </w:tr>
      <w:tr w:rsidR="00033650" w:rsidRPr="00966204" w14:paraId="0114ED68" w14:textId="77777777" w:rsidTr="002A64B2">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439F884B" w14:textId="77777777" w:rsidR="00033650" w:rsidRPr="00966204" w:rsidRDefault="00033650" w:rsidP="002A64B2">
            <w:pPr>
              <w:spacing w:line="360" w:lineRule="auto"/>
              <w:jc w:val="center"/>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4</w:t>
            </w:r>
          </w:p>
        </w:tc>
        <w:tc>
          <w:tcPr>
            <w:tcW w:w="7249" w:type="dxa"/>
            <w:tcBorders>
              <w:top w:val="single" w:sz="4" w:space="0" w:color="000000"/>
              <w:left w:val="single" w:sz="4" w:space="0" w:color="000000"/>
              <w:bottom w:val="single" w:sz="4" w:space="0" w:color="000000"/>
              <w:right w:val="single" w:sz="4" w:space="0" w:color="000000"/>
            </w:tcBorders>
            <w:hideMark/>
          </w:tcPr>
          <w:p w14:paraId="5A3C78F1" w14:textId="77777777" w:rsidR="00033650" w:rsidRPr="00966204" w:rsidRDefault="00033650" w:rsidP="002A64B2">
            <w:pPr>
              <w:spacing w:line="360" w:lineRule="auto"/>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Proposed Design</w:t>
            </w:r>
          </w:p>
          <w:p w14:paraId="5CF88B44" w14:textId="77777777" w:rsidR="00033650" w:rsidRPr="00966204" w:rsidRDefault="00033650" w:rsidP="002A64B2">
            <w:pPr>
              <w:numPr>
                <w:ilvl w:val="0"/>
                <w:numId w:val="1"/>
              </w:numPr>
              <w:spacing w:after="0" w:line="360" w:lineRule="auto"/>
              <w:rPr>
                <w:rFonts w:ascii="Times New Roman" w:eastAsia="Times New Roman" w:hAnsi="Times New Roman" w:cs="Times New Roman"/>
                <w:color w:val="000000"/>
                <w:sz w:val="28"/>
                <w:szCs w:val="28"/>
              </w:rPr>
            </w:pPr>
            <w:r w:rsidRPr="00966204">
              <w:rPr>
                <w:rFonts w:ascii="Times New Roman" w:eastAsia="Times New Roman" w:hAnsi="Times New Roman" w:cs="Times New Roman"/>
                <w:color w:val="000000"/>
                <w:sz w:val="28"/>
                <w:szCs w:val="28"/>
              </w:rPr>
              <w:t xml:space="preserve">Requirement Gathering and Analysis </w:t>
            </w:r>
          </w:p>
          <w:p w14:paraId="4603A81D" w14:textId="77777777" w:rsidR="00033650" w:rsidRPr="00966204" w:rsidRDefault="00033650" w:rsidP="002A64B2">
            <w:pPr>
              <w:numPr>
                <w:ilvl w:val="0"/>
                <w:numId w:val="1"/>
              </w:numPr>
              <w:spacing w:after="0" w:line="360" w:lineRule="auto"/>
              <w:rPr>
                <w:rFonts w:ascii="Times New Roman" w:eastAsia="Times New Roman" w:hAnsi="Times New Roman" w:cs="Times New Roman"/>
                <w:color w:val="000000"/>
                <w:sz w:val="28"/>
                <w:szCs w:val="28"/>
              </w:rPr>
            </w:pPr>
            <w:r w:rsidRPr="00966204">
              <w:rPr>
                <w:rFonts w:ascii="Times New Roman" w:eastAsia="Times New Roman" w:hAnsi="Times New Roman" w:cs="Times New Roman"/>
                <w:color w:val="000000"/>
                <w:sz w:val="28"/>
                <w:szCs w:val="28"/>
              </w:rPr>
              <w:t>Tool selection criteria</w:t>
            </w:r>
          </w:p>
          <w:p w14:paraId="15553668" w14:textId="77777777" w:rsidR="00033650" w:rsidRPr="00966204" w:rsidRDefault="00033650" w:rsidP="002A64B2">
            <w:pPr>
              <w:numPr>
                <w:ilvl w:val="0"/>
                <w:numId w:val="1"/>
              </w:numPr>
              <w:spacing w:line="360" w:lineRule="auto"/>
              <w:rPr>
                <w:rFonts w:ascii="Times New Roman" w:eastAsia="Times New Roman" w:hAnsi="Times New Roman" w:cs="Times New Roman"/>
                <w:color w:val="000000"/>
                <w:sz w:val="28"/>
                <w:szCs w:val="28"/>
              </w:rPr>
            </w:pPr>
            <w:r w:rsidRPr="00966204">
              <w:rPr>
                <w:rFonts w:ascii="Times New Roman" w:eastAsia="Times New Roman" w:hAnsi="Times New Roman" w:cs="Times New Roman"/>
                <w:color w:val="000000"/>
                <w:sz w:val="28"/>
                <w:szCs w:val="28"/>
              </w:rPr>
              <w:lastRenderedPageBreak/>
              <w:t>Scanning and Testing Methodologies</w:t>
            </w:r>
          </w:p>
        </w:tc>
      </w:tr>
      <w:tr w:rsidR="00033650" w:rsidRPr="00966204" w14:paraId="6FD1AC88" w14:textId="77777777" w:rsidTr="002A64B2">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1AE4560C" w14:textId="77777777" w:rsidR="00033650" w:rsidRPr="00966204" w:rsidRDefault="00033650" w:rsidP="002A64B2">
            <w:pPr>
              <w:spacing w:line="360" w:lineRule="auto"/>
              <w:jc w:val="center"/>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lastRenderedPageBreak/>
              <w:t>5.</w:t>
            </w:r>
          </w:p>
        </w:tc>
        <w:tc>
          <w:tcPr>
            <w:tcW w:w="7249" w:type="dxa"/>
            <w:tcBorders>
              <w:top w:val="single" w:sz="4" w:space="0" w:color="000000"/>
              <w:left w:val="single" w:sz="4" w:space="0" w:color="000000"/>
              <w:bottom w:val="single" w:sz="4" w:space="0" w:color="000000"/>
              <w:right w:val="single" w:sz="4" w:space="0" w:color="000000"/>
            </w:tcBorders>
            <w:hideMark/>
          </w:tcPr>
          <w:p w14:paraId="44C5C4BB" w14:textId="77777777" w:rsidR="00033650" w:rsidRPr="00966204" w:rsidRDefault="00033650" w:rsidP="002A64B2">
            <w:pPr>
              <w:spacing w:line="360" w:lineRule="auto"/>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Functionality</w:t>
            </w:r>
          </w:p>
          <w:p w14:paraId="72190C04" w14:textId="77777777" w:rsidR="00033650" w:rsidRPr="00966204" w:rsidRDefault="00033650" w:rsidP="002A64B2">
            <w:pPr>
              <w:numPr>
                <w:ilvl w:val="0"/>
                <w:numId w:val="2"/>
              </w:numPr>
              <w:spacing w:after="0" w:line="360" w:lineRule="auto"/>
              <w:rPr>
                <w:rFonts w:ascii="Times New Roman" w:eastAsia="Times New Roman" w:hAnsi="Times New Roman" w:cs="Times New Roman"/>
                <w:color w:val="000000"/>
                <w:sz w:val="28"/>
                <w:szCs w:val="28"/>
              </w:rPr>
            </w:pPr>
            <w:r w:rsidRPr="00966204">
              <w:rPr>
                <w:rFonts w:ascii="Times New Roman" w:eastAsia="Times New Roman" w:hAnsi="Times New Roman" w:cs="Times New Roman"/>
                <w:color w:val="000000"/>
                <w:sz w:val="28"/>
                <w:szCs w:val="28"/>
              </w:rPr>
              <w:t>User Authentication and Role Based Access Control.</w:t>
            </w:r>
          </w:p>
          <w:p w14:paraId="45EEE1F3" w14:textId="77777777" w:rsidR="00033650" w:rsidRPr="00966204" w:rsidRDefault="00033650" w:rsidP="002A64B2">
            <w:pPr>
              <w:numPr>
                <w:ilvl w:val="0"/>
                <w:numId w:val="2"/>
              </w:numPr>
              <w:spacing w:after="0" w:line="360" w:lineRule="auto"/>
              <w:rPr>
                <w:rFonts w:ascii="Times New Roman" w:eastAsia="Times New Roman" w:hAnsi="Times New Roman" w:cs="Times New Roman"/>
                <w:color w:val="000000"/>
                <w:sz w:val="28"/>
                <w:szCs w:val="28"/>
              </w:rPr>
            </w:pPr>
            <w:r w:rsidRPr="00966204">
              <w:rPr>
                <w:rFonts w:ascii="Times New Roman" w:eastAsia="Times New Roman" w:hAnsi="Times New Roman" w:cs="Times New Roman"/>
                <w:color w:val="000000"/>
                <w:sz w:val="28"/>
                <w:szCs w:val="28"/>
              </w:rPr>
              <w:t>Tool Inventory and Management</w:t>
            </w:r>
          </w:p>
          <w:p w14:paraId="785F01B6" w14:textId="77777777" w:rsidR="00033650" w:rsidRPr="00966204" w:rsidRDefault="00033650" w:rsidP="002A64B2">
            <w:pPr>
              <w:numPr>
                <w:ilvl w:val="0"/>
                <w:numId w:val="2"/>
              </w:numPr>
              <w:spacing w:line="360" w:lineRule="auto"/>
              <w:rPr>
                <w:rFonts w:ascii="Times New Roman" w:eastAsia="Times New Roman" w:hAnsi="Times New Roman" w:cs="Times New Roman"/>
                <w:color w:val="000000"/>
                <w:sz w:val="28"/>
                <w:szCs w:val="28"/>
              </w:rPr>
            </w:pPr>
            <w:r w:rsidRPr="00966204">
              <w:rPr>
                <w:rFonts w:ascii="Times New Roman" w:eastAsia="Times New Roman" w:hAnsi="Times New Roman" w:cs="Times New Roman"/>
                <w:color w:val="000000"/>
                <w:sz w:val="28"/>
                <w:szCs w:val="28"/>
              </w:rPr>
              <w:t>Security and Compliance Control</w:t>
            </w:r>
          </w:p>
        </w:tc>
      </w:tr>
      <w:tr w:rsidR="00033650" w:rsidRPr="00966204" w14:paraId="57FE4B6F" w14:textId="77777777" w:rsidTr="002A64B2">
        <w:trPr>
          <w:trHeight w:val="540"/>
        </w:trPr>
        <w:tc>
          <w:tcPr>
            <w:tcW w:w="1511" w:type="dxa"/>
            <w:tcBorders>
              <w:top w:val="single" w:sz="4" w:space="0" w:color="000000"/>
              <w:left w:val="single" w:sz="4" w:space="0" w:color="000000"/>
              <w:bottom w:val="single" w:sz="4" w:space="0" w:color="000000"/>
              <w:right w:val="single" w:sz="4" w:space="0" w:color="000000"/>
            </w:tcBorders>
            <w:hideMark/>
          </w:tcPr>
          <w:p w14:paraId="59D4E2B4" w14:textId="77777777" w:rsidR="00033650" w:rsidRPr="00966204" w:rsidRDefault="00033650" w:rsidP="002A64B2">
            <w:pPr>
              <w:spacing w:line="360" w:lineRule="auto"/>
              <w:jc w:val="center"/>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6</w:t>
            </w:r>
          </w:p>
        </w:tc>
        <w:tc>
          <w:tcPr>
            <w:tcW w:w="7249" w:type="dxa"/>
            <w:tcBorders>
              <w:top w:val="single" w:sz="4" w:space="0" w:color="000000"/>
              <w:left w:val="single" w:sz="4" w:space="0" w:color="000000"/>
              <w:bottom w:val="single" w:sz="4" w:space="0" w:color="000000"/>
              <w:right w:val="single" w:sz="4" w:space="0" w:color="000000"/>
            </w:tcBorders>
            <w:hideMark/>
          </w:tcPr>
          <w:p w14:paraId="5709F2A0" w14:textId="77777777" w:rsidR="00033650" w:rsidRPr="00966204" w:rsidRDefault="00033650" w:rsidP="002A64B2">
            <w:pPr>
              <w:spacing w:line="360" w:lineRule="auto"/>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UI Design</w:t>
            </w:r>
          </w:p>
          <w:p w14:paraId="33ADB8CC" w14:textId="77777777" w:rsidR="00033650" w:rsidRPr="00966204" w:rsidRDefault="00033650" w:rsidP="002A64B2">
            <w:pPr>
              <w:numPr>
                <w:ilvl w:val="0"/>
                <w:numId w:val="3"/>
              </w:numPr>
              <w:spacing w:after="0" w:line="360" w:lineRule="auto"/>
              <w:rPr>
                <w:rFonts w:ascii="Times New Roman" w:eastAsia="Times New Roman" w:hAnsi="Times New Roman" w:cs="Times New Roman"/>
                <w:color w:val="000000"/>
                <w:sz w:val="28"/>
                <w:szCs w:val="28"/>
              </w:rPr>
            </w:pPr>
            <w:r w:rsidRPr="00966204">
              <w:rPr>
                <w:rFonts w:ascii="Times New Roman" w:eastAsia="Times New Roman" w:hAnsi="Times New Roman" w:cs="Times New Roman"/>
                <w:color w:val="000000"/>
                <w:sz w:val="28"/>
                <w:szCs w:val="28"/>
              </w:rPr>
              <w:t>Layout Design</w:t>
            </w:r>
          </w:p>
          <w:p w14:paraId="2A972754" w14:textId="77777777" w:rsidR="00033650" w:rsidRPr="00966204" w:rsidRDefault="00033650" w:rsidP="002A64B2">
            <w:pPr>
              <w:numPr>
                <w:ilvl w:val="0"/>
                <w:numId w:val="3"/>
              </w:numPr>
              <w:spacing w:after="0" w:line="360" w:lineRule="auto"/>
              <w:rPr>
                <w:rFonts w:ascii="Times New Roman" w:eastAsia="Times New Roman" w:hAnsi="Times New Roman" w:cs="Times New Roman"/>
                <w:color w:val="000000"/>
                <w:sz w:val="28"/>
                <w:szCs w:val="28"/>
              </w:rPr>
            </w:pPr>
            <w:r w:rsidRPr="00966204">
              <w:rPr>
                <w:rFonts w:ascii="Times New Roman" w:eastAsia="Times New Roman" w:hAnsi="Times New Roman" w:cs="Times New Roman"/>
                <w:color w:val="000000"/>
                <w:sz w:val="28"/>
                <w:szCs w:val="28"/>
              </w:rPr>
              <w:t>Feasible Elements Used</w:t>
            </w:r>
          </w:p>
          <w:p w14:paraId="03CC845B" w14:textId="77777777" w:rsidR="00033650" w:rsidRPr="00966204" w:rsidRDefault="00033650" w:rsidP="002A64B2">
            <w:pPr>
              <w:numPr>
                <w:ilvl w:val="0"/>
                <w:numId w:val="3"/>
              </w:numPr>
              <w:spacing w:line="360" w:lineRule="auto"/>
              <w:rPr>
                <w:rFonts w:ascii="Times New Roman" w:eastAsia="Times New Roman" w:hAnsi="Times New Roman" w:cs="Times New Roman"/>
                <w:color w:val="000000"/>
                <w:sz w:val="28"/>
                <w:szCs w:val="28"/>
              </w:rPr>
            </w:pPr>
            <w:r w:rsidRPr="00966204">
              <w:rPr>
                <w:rFonts w:ascii="Times New Roman" w:eastAsia="Times New Roman" w:hAnsi="Times New Roman" w:cs="Times New Roman"/>
                <w:color w:val="000000"/>
                <w:sz w:val="28"/>
                <w:szCs w:val="28"/>
              </w:rPr>
              <w:t>Elements Positioning and Functionality</w:t>
            </w:r>
          </w:p>
        </w:tc>
      </w:tr>
      <w:tr w:rsidR="00033650" w:rsidRPr="00966204" w14:paraId="3ADE7AB6" w14:textId="77777777" w:rsidTr="002A64B2">
        <w:trPr>
          <w:trHeight w:val="555"/>
        </w:trPr>
        <w:tc>
          <w:tcPr>
            <w:tcW w:w="1511" w:type="dxa"/>
            <w:tcBorders>
              <w:top w:val="single" w:sz="4" w:space="0" w:color="000000"/>
              <w:left w:val="single" w:sz="4" w:space="0" w:color="000000"/>
              <w:bottom w:val="single" w:sz="4" w:space="0" w:color="000000"/>
              <w:right w:val="single" w:sz="4" w:space="0" w:color="000000"/>
            </w:tcBorders>
            <w:hideMark/>
          </w:tcPr>
          <w:p w14:paraId="51A0B9E4" w14:textId="77777777" w:rsidR="00033650" w:rsidRPr="00966204" w:rsidRDefault="00033650" w:rsidP="002A64B2">
            <w:pPr>
              <w:spacing w:line="360" w:lineRule="auto"/>
              <w:jc w:val="center"/>
              <w:rPr>
                <w:rFonts w:ascii="Times New Roman" w:eastAsia="Times New Roman" w:hAnsi="Times New Roman" w:cs="Times New Roman"/>
                <w:sz w:val="28"/>
                <w:szCs w:val="28"/>
              </w:rPr>
            </w:pPr>
            <w:r w:rsidRPr="00966204">
              <w:rPr>
                <w:rFonts w:ascii="Times New Roman" w:eastAsia="Times New Roman" w:hAnsi="Times New Roman" w:cs="Times New Roman"/>
                <w:sz w:val="28"/>
                <w:szCs w:val="28"/>
              </w:rPr>
              <w:t>7</w:t>
            </w:r>
          </w:p>
        </w:tc>
        <w:tc>
          <w:tcPr>
            <w:tcW w:w="7249" w:type="dxa"/>
            <w:tcBorders>
              <w:top w:val="single" w:sz="4" w:space="0" w:color="000000"/>
              <w:left w:val="single" w:sz="4" w:space="0" w:color="000000"/>
              <w:bottom w:val="single" w:sz="4" w:space="0" w:color="000000"/>
              <w:right w:val="single" w:sz="4" w:space="0" w:color="000000"/>
            </w:tcBorders>
            <w:hideMark/>
          </w:tcPr>
          <w:p w14:paraId="1E082E21" w14:textId="77777777" w:rsidR="00033650" w:rsidRPr="00966204" w:rsidRDefault="00033650" w:rsidP="002A64B2">
            <w:pPr>
              <w:spacing w:line="360" w:lineRule="auto"/>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Conclusion</w:t>
            </w:r>
          </w:p>
        </w:tc>
      </w:tr>
    </w:tbl>
    <w:p w14:paraId="04165FFA" w14:textId="77777777" w:rsidR="00033650" w:rsidRPr="00966204" w:rsidRDefault="00033650" w:rsidP="00033650">
      <w:pPr>
        <w:spacing w:after="0" w:line="360" w:lineRule="auto"/>
        <w:jc w:val="center"/>
        <w:rPr>
          <w:rFonts w:ascii="Times New Roman" w:eastAsia="Times New Roman" w:hAnsi="Times New Roman" w:cs="Times New Roman"/>
          <w:b/>
          <w:sz w:val="28"/>
          <w:szCs w:val="28"/>
        </w:rPr>
      </w:pPr>
    </w:p>
    <w:p w14:paraId="696CB4B6" w14:textId="77777777" w:rsidR="00033650" w:rsidRPr="00966204" w:rsidRDefault="00033650" w:rsidP="00033650">
      <w:pPr>
        <w:spacing w:after="0" w:line="360" w:lineRule="auto"/>
        <w:rPr>
          <w:rFonts w:ascii="Times New Roman" w:eastAsia="Times New Roman" w:hAnsi="Times New Roman" w:cs="Times New Roman"/>
          <w:b/>
          <w:sz w:val="28"/>
          <w:szCs w:val="28"/>
        </w:rPr>
      </w:pPr>
    </w:p>
    <w:p w14:paraId="63DB400C" w14:textId="77777777" w:rsidR="00033650" w:rsidRPr="00966204" w:rsidRDefault="00033650" w:rsidP="00033650">
      <w:pPr>
        <w:spacing w:after="0" w:line="360" w:lineRule="auto"/>
        <w:rPr>
          <w:rFonts w:ascii="Times New Roman" w:eastAsia="Times New Roman" w:hAnsi="Times New Roman" w:cs="Times New Roman"/>
          <w:b/>
          <w:sz w:val="28"/>
          <w:szCs w:val="28"/>
        </w:rPr>
      </w:pPr>
    </w:p>
    <w:p w14:paraId="17DC0EA6" w14:textId="77777777" w:rsidR="00626CF5" w:rsidRPr="00966204" w:rsidRDefault="00626CF5" w:rsidP="00D43B51">
      <w:pPr>
        <w:spacing w:after="0" w:line="360" w:lineRule="auto"/>
        <w:jc w:val="both"/>
        <w:rPr>
          <w:rFonts w:ascii="Times New Roman" w:eastAsia="Times New Roman" w:hAnsi="Times New Roman" w:cs="Times New Roman"/>
          <w:b/>
          <w:sz w:val="28"/>
          <w:szCs w:val="28"/>
        </w:rPr>
      </w:pPr>
    </w:p>
    <w:p w14:paraId="2F3ED526" w14:textId="77777777" w:rsidR="00626CF5" w:rsidRPr="00966204" w:rsidRDefault="00626CF5" w:rsidP="00D43B51">
      <w:pPr>
        <w:spacing w:after="0" w:line="360" w:lineRule="auto"/>
        <w:jc w:val="both"/>
        <w:rPr>
          <w:rFonts w:ascii="Times New Roman" w:eastAsia="Times New Roman" w:hAnsi="Times New Roman" w:cs="Times New Roman"/>
          <w:b/>
          <w:sz w:val="28"/>
          <w:szCs w:val="28"/>
        </w:rPr>
      </w:pPr>
    </w:p>
    <w:p w14:paraId="17179341" w14:textId="77777777" w:rsidR="00626CF5" w:rsidRPr="00966204" w:rsidRDefault="00626CF5" w:rsidP="00D43B51">
      <w:pPr>
        <w:spacing w:after="0" w:line="360" w:lineRule="auto"/>
        <w:jc w:val="both"/>
        <w:rPr>
          <w:rFonts w:ascii="Times New Roman" w:eastAsia="Times New Roman" w:hAnsi="Times New Roman" w:cs="Times New Roman"/>
          <w:b/>
          <w:sz w:val="28"/>
          <w:szCs w:val="28"/>
        </w:rPr>
      </w:pPr>
    </w:p>
    <w:p w14:paraId="00CC9094" w14:textId="77777777" w:rsidR="00626CF5" w:rsidRPr="00966204" w:rsidRDefault="00626CF5" w:rsidP="00D43B51">
      <w:pPr>
        <w:spacing w:after="0" w:line="360" w:lineRule="auto"/>
        <w:jc w:val="both"/>
        <w:rPr>
          <w:rFonts w:ascii="Times New Roman" w:eastAsia="Times New Roman" w:hAnsi="Times New Roman" w:cs="Times New Roman"/>
          <w:b/>
          <w:sz w:val="28"/>
          <w:szCs w:val="28"/>
        </w:rPr>
      </w:pPr>
    </w:p>
    <w:p w14:paraId="3A7F6FEC" w14:textId="77777777" w:rsidR="00626CF5" w:rsidRPr="00966204" w:rsidRDefault="00626CF5" w:rsidP="00D43B51">
      <w:pPr>
        <w:spacing w:after="0" w:line="360" w:lineRule="auto"/>
        <w:jc w:val="both"/>
        <w:rPr>
          <w:rFonts w:ascii="Times New Roman" w:eastAsia="Times New Roman" w:hAnsi="Times New Roman" w:cs="Times New Roman"/>
          <w:b/>
          <w:sz w:val="28"/>
          <w:szCs w:val="28"/>
        </w:rPr>
      </w:pPr>
    </w:p>
    <w:p w14:paraId="6115B922" w14:textId="77777777" w:rsidR="004639F7" w:rsidRPr="00966204" w:rsidRDefault="004639F7" w:rsidP="00D43B51">
      <w:pPr>
        <w:spacing w:after="0" w:line="360" w:lineRule="auto"/>
        <w:jc w:val="both"/>
        <w:rPr>
          <w:rFonts w:ascii="Times New Roman" w:eastAsia="Times New Roman" w:hAnsi="Times New Roman" w:cs="Times New Roman"/>
          <w:b/>
          <w:sz w:val="28"/>
          <w:szCs w:val="28"/>
        </w:rPr>
      </w:pPr>
    </w:p>
    <w:p w14:paraId="0A5DA17B" w14:textId="196C33A2" w:rsidR="00033650" w:rsidRPr="00966204" w:rsidRDefault="00033650" w:rsidP="00D43B51">
      <w:pPr>
        <w:spacing w:after="0" w:line="360" w:lineRule="auto"/>
        <w:jc w:val="both"/>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ABSTRACT:</w:t>
      </w:r>
    </w:p>
    <w:p w14:paraId="7C882917" w14:textId="673B6EA0" w:rsidR="009B327F" w:rsidRPr="00966204" w:rsidRDefault="009B327F" w:rsidP="009B327F">
      <w:pPr>
        <w:spacing w:after="0" w:line="360" w:lineRule="auto"/>
        <w:jc w:val="both"/>
        <w:rPr>
          <w:rFonts w:ascii="Times New Roman" w:eastAsia="Times New Roman" w:hAnsi="Times New Roman" w:cs="Times New Roman"/>
          <w:b/>
          <w:sz w:val="28"/>
          <w:szCs w:val="28"/>
        </w:rPr>
      </w:pPr>
    </w:p>
    <w:p w14:paraId="22D17BD7" w14:textId="2BA4293C" w:rsidR="009B327F" w:rsidRPr="00473E55" w:rsidRDefault="009B327F" w:rsidP="009B327F">
      <w:pPr>
        <w:spacing w:after="0" w:line="360" w:lineRule="auto"/>
        <w:jc w:val="both"/>
        <w:rPr>
          <w:rFonts w:ascii="Times New Roman" w:eastAsia="Times New Roman" w:hAnsi="Times New Roman" w:cs="Times New Roman"/>
          <w:sz w:val="28"/>
          <w:szCs w:val="28"/>
        </w:rPr>
      </w:pPr>
      <w:r w:rsidRPr="00473E55">
        <w:rPr>
          <w:rFonts w:ascii="Times New Roman" w:eastAsia="Times New Roman" w:hAnsi="Times New Roman" w:cs="Times New Roman"/>
          <w:sz w:val="28"/>
          <w:szCs w:val="28"/>
        </w:rPr>
        <w:t xml:space="preserve">This project proposes the development of software capable of generating annotated parse trees from source code, enriching each node with pertinent information such as data types, variable declarations, and control flow constructs. The implementation includes semantic analysis routines to annotate parse tree nodes with additional details like </w:t>
      </w:r>
      <w:proofErr w:type="gramStart"/>
      <w:r w:rsidRPr="00473E55">
        <w:rPr>
          <w:rFonts w:ascii="Times New Roman" w:eastAsia="Times New Roman" w:hAnsi="Times New Roman" w:cs="Times New Roman"/>
          <w:sz w:val="28"/>
          <w:szCs w:val="28"/>
        </w:rPr>
        <w:t>function</w:t>
      </w:r>
      <w:proofErr w:type="gramEnd"/>
      <w:r w:rsidRPr="00473E55">
        <w:rPr>
          <w:rFonts w:ascii="Times New Roman" w:eastAsia="Times New Roman" w:hAnsi="Times New Roman" w:cs="Times New Roman"/>
          <w:sz w:val="28"/>
          <w:szCs w:val="28"/>
        </w:rPr>
        <w:t xml:space="preserve"> definitions and scope </w:t>
      </w:r>
      <w:r w:rsidRPr="00473E55">
        <w:rPr>
          <w:rFonts w:ascii="Times New Roman" w:eastAsia="Times New Roman" w:hAnsi="Times New Roman" w:cs="Times New Roman"/>
          <w:sz w:val="28"/>
          <w:szCs w:val="28"/>
        </w:rPr>
        <w:lastRenderedPageBreak/>
        <w:t xml:space="preserve">resolution. Type checking and other semantic checks are performed to ensure the accuracy of the annotated parse tree, offering a comprehensive tool for source code analysis and </w:t>
      </w:r>
      <w:proofErr w:type="spellStart"/>
      <w:r w:rsidRPr="00473E55">
        <w:rPr>
          <w:rFonts w:ascii="Times New Roman" w:eastAsia="Times New Roman" w:hAnsi="Times New Roman" w:cs="Times New Roman"/>
          <w:sz w:val="28"/>
          <w:szCs w:val="28"/>
        </w:rPr>
        <w:t>understanding.The</w:t>
      </w:r>
      <w:proofErr w:type="spellEnd"/>
      <w:r w:rsidRPr="00473E55">
        <w:rPr>
          <w:rFonts w:ascii="Times New Roman" w:eastAsia="Times New Roman" w:hAnsi="Times New Roman" w:cs="Times New Roman"/>
          <w:sz w:val="28"/>
          <w:szCs w:val="28"/>
        </w:rPr>
        <w:t xml:space="preserve"> annotated parse tree generation project aims to advance source code analysis by constructing parse trees enri</w:t>
      </w:r>
      <w:r w:rsidRPr="00473E55">
        <w:rPr>
          <w:rFonts w:ascii="Times New Roman" w:eastAsia="Times New Roman" w:hAnsi="Times New Roman" w:cs="Times New Roman"/>
          <w:sz w:val="28"/>
          <w:szCs w:val="28"/>
        </w:rPr>
        <w:t xml:space="preserve">ched with semantic </w:t>
      </w:r>
      <w:proofErr w:type="spellStart"/>
      <w:r w:rsidRPr="00473E55">
        <w:rPr>
          <w:rFonts w:ascii="Times New Roman" w:eastAsia="Times New Roman" w:hAnsi="Times New Roman" w:cs="Times New Roman"/>
          <w:sz w:val="28"/>
          <w:szCs w:val="28"/>
        </w:rPr>
        <w:t>annotations.</w:t>
      </w:r>
      <w:r w:rsidRPr="00473E55">
        <w:rPr>
          <w:rFonts w:ascii="Times New Roman" w:eastAsia="Times New Roman" w:hAnsi="Times New Roman" w:cs="Times New Roman"/>
          <w:sz w:val="28"/>
          <w:szCs w:val="28"/>
        </w:rPr>
        <w:t>Through</w:t>
      </w:r>
      <w:proofErr w:type="spellEnd"/>
      <w:r w:rsidRPr="00473E55">
        <w:rPr>
          <w:rFonts w:ascii="Times New Roman" w:eastAsia="Times New Roman" w:hAnsi="Times New Roman" w:cs="Times New Roman"/>
          <w:sz w:val="28"/>
          <w:szCs w:val="28"/>
        </w:rPr>
        <w:t xml:space="preserve"> meticulous design, the software parses source code, creating a structured representation while annotating each n</w:t>
      </w:r>
      <w:r w:rsidRPr="00473E55">
        <w:rPr>
          <w:rFonts w:ascii="Times New Roman" w:eastAsia="Times New Roman" w:hAnsi="Times New Roman" w:cs="Times New Roman"/>
          <w:sz w:val="28"/>
          <w:szCs w:val="28"/>
        </w:rPr>
        <w:t>ode with essential information.</w:t>
      </w:r>
      <w:r w:rsidRPr="00473E55">
        <w:rPr>
          <w:rFonts w:ascii="Times New Roman" w:eastAsia="Times New Roman" w:hAnsi="Times New Roman" w:cs="Times New Roman"/>
          <w:sz w:val="28"/>
          <w:szCs w:val="28"/>
        </w:rPr>
        <w:t xml:space="preserve"> An emphasis is placed on semantic analysis routines, which augment parse tree nodes with data types, variable declarations, and control flow </w:t>
      </w:r>
      <w:proofErr w:type="spellStart"/>
      <w:r w:rsidRPr="00473E55">
        <w:rPr>
          <w:rFonts w:ascii="Times New Roman" w:eastAsia="Times New Roman" w:hAnsi="Times New Roman" w:cs="Times New Roman"/>
          <w:sz w:val="28"/>
          <w:szCs w:val="28"/>
        </w:rPr>
        <w:t>constructs.Additionally</w:t>
      </w:r>
      <w:proofErr w:type="spellEnd"/>
      <w:r w:rsidRPr="00473E55">
        <w:rPr>
          <w:rFonts w:ascii="Times New Roman" w:eastAsia="Times New Roman" w:hAnsi="Times New Roman" w:cs="Times New Roman"/>
          <w:sz w:val="28"/>
          <w:szCs w:val="28"/>
        </w:rPr>
        <w:t>, the software incorporates functionalities for semantic checks, including type checking and scope resolution, to ensure the accuracy and integri</w:t>
      </w:r>
      <w:r w:rsidRPr="00473E55">
        <w:rPr>
          <w:rFonts w:ascii="Times New Roman" w:eastAsia="Times New Roman" w:hAnsi="Times New Roman" w:cs="Times New Roman"/>
          <w:sz w:val="28"/>
          <w:szCs w:val="28"/>
        </w:rPr>
        <w:t>ty of the annotated parse tree.</w:t>
      </w:r>
      <w:r w:rsidRPr="00473E55">
        <w:rPr>
          <w:rFonts w:ascii="Times New Roman" w:eastAsia="Times New Roman" w:hAnsi="Times New Roman" w:cs="Times New Roman"/>
          <w:sz w:val="28"/>
          <w:szCs w:val="28"/>
        </w:rPr>
        <w:t xml:space="preserve"> By integrating these features, developers gain insights into the intricacies of their codebase, facilitating compreh</w:t>
      </w:r>
      <w:r w:rsidR="00735C70" w:rsidRPr="00473E55">
        <w:rPr>
          <w:rFonts w:ascii="Times New Roman" w:eastAsia="Times New Roman" w:hAnsi="Times New Roman" w:cs="Times New Roman"/>
          <w:sz w:val="28"/>
          <w:szCs w:val="28"/>
        </w:rPr>
        <w:t xml:space="preserve">ension and debugging </w:t>
      </w:r>
      <w:proofErr w:type="spellStart"/>
      <w:r w:rsidR="00735C70" w:rsidRPr="00473E55">
        <w:rPr>
          <w:rFonts w:ascii="Times New Roman" w:eastAsia="Times New Roman" w:hAnsi="Times New Roman" w:cs="Times New Roman"/>
          <w:sz w:val="28"/>
          <w:szCs w:val="28"/>
        </w:rPr>
        <w:t>processes.</w:t>
      </w:r>
      <w:r w:rsidRPr="00473E55">
        <w:rPr>
          <w:rFonts w:ascii="Times New Roman" w:eastAsia="Times New Roman" w:hAnsi="Times New Roman" w:cs="Times New Roman"/>
          <w:sz w:val="28"/>
          <w:szCs w:val="28"/>
        </w:rPr>
        <w:t>The</w:t>
      </w:r>
      <w:proofErr w:type="spellEnd"/>
      <w:r w:rsidRPr="00473E55">
        <w:rPr>
          <w:rFonts w:ascii="Times New Roman" w:eastAsia="Times New Roman" w:hAnsi="Times New Roman" w:cs="Times New Roman"/>
          <w:sz w:val="28"/>
          <w:szCs w:val="28"/>
        </w:rPr>
        <w:t xml:space="preserve"> project's scope encompasses diverse programming languages and paradigms, enabling broad applicability across different sof</w:t>
      </w:r>
      <w:r w:rsidRPr="00473E55">
        <w:rPr>
          <w:rFonts w:ascii="Times New Roman" w:eastAsia="Times New Roman" w:hAnsi="Times New Roman" w:cs="Times New Roman"/>
          <w:sz w:val="28"/>
          <w:szCs w:val="28"/>
        </w:rPr>
        <w:t xml:space="preserve">tware development </w:t>
      </w:r>
      <w:proofErr w:type="spellStart"/>
      <w:r w:rsidRPr="00473E55">
        <w:rPr>
          <w:rFonts w:ascii="Times New Roman" w:eastAsia="Times New Roman" w:hAnsi="Times New Roman" w:cs="Times New Roman"/>
          <w:sz w:val="28"/>
          <w:szCs w:val="28"/>
        </w:rPr>
        <w:t>environments.</w:t>
      </w:r>
      <w:r w:rsidRPr="00473E55">
        <w:rPr>
          <w:rFonts w:ascii="Times New Roman" w:eastAsia="Times New Roman" w:hAnsi="Times New Roman" w:cs="Times New Roman"/>
          <w:sz w:val="28"/>
          <w:szCs w:val="28"/>
        </w:rPr>
        <w:t>Extensive</w:t>
      </w:r>
      <w:proofErr w:type="spellEnd"/>
      <w:r w:rsidRPr="00473E55">
        <w:rPr>
          <w:rFonts w:ascii="Times New Roman" w:eastAsia="Times New Roman" w:hAnsi="Times New Roman" w:cs="Times New Roman"/>
          <w:sz w:val="28"/>
          <w:szCs w:val="28"/>
        </w:rPr>
        <w:t xml:space="preserve"> testing procedures are implemented to validate the robustness and reliability of the annotated parse tree generation </w:t>
      </w:r>
      <w:proofErr w:type="spellStart"/>
      <w:r w:rsidRPr="00473E55">
        <w:rPr>
          <w:rFonts w:ascii="Times New Roman" w:eastAsia="Times New Roman" w:hAnsi="Times New Roman" w:cs="Times New Roman"/>
          <w:sz w:val="28"/>
          <w:szCs w:val="28"/>
        </w:rPr>
        <w:t>software.The</w:t>
      </w:r>
      <w:proofErr w:type="spellEnd"/>
      <w:r w:rsidRPr="00473E55">
        <w:rPr>
          <w:rFonts w:ascii="Times New Roman" w:eastAsia="Times New Roman" w:hAnsi="Times New Roman" w:cs="Times New Roman"/>
          <w:sz w:val="28"/>
          <w:szCs w:val="28"/>
        </w:rPr>
        <w:t xml:space="preserve"> system's architecture is designed with modularity and scalability in mind, allowing for seamless integration into ex</w:t>
      </w:r>
      <w:r w:rsidRPr="00473E55">
        <w:rPr>
          <w:rFonts w:ascii="Times New Roman" w:eastAsia="Times New Roman" w:hAnsi="Times New Roman" w:cs="Times New Roman"/>
          <w:sz w:val="28"/>
          <w:szCs w:val="28"/>
        </w:rPr>
        <w:t xml:space="preserve">isting development </w:t>
      </w:r>
      <w:proofErr w:type="spellStart"/>
      <w:r w:rsidRPr="00473E55">
        <w:rPr>
          <w:rFonts w:ascii="Times New Roman" w:eastAsia="Times New Roman" w:hAnsi="Times New Roman" w:cs="Times New Roman"/>
          <w:sz w:val="28"/>
          <w:szCs w:val="28"/>
        </w:rPr>
        <w:t>workflows.</w:t>
      </w:r>
      <w:r w:rsidRPr="00473E55">
        <w:rPr>
          <w:rFonts w:ascii="Times New Roman" w:eastAsia="Times New Roman" w:hAnsi="Times New Roman" w:cs="Times New Roman"/>
          <w:sz w:val="28"/>
          <w:szCs w:val="28"/>
        </w:rPr>
        <w:t>Collaboration</w:t>
      </w:r>
      <w:proofErr w:type="spellEnd"/>
      <w:r w:rsidRPr="00473E55">
        <w:rPr>
          <w:rFonts w:ascii="Times New Roman" w:eastAsia="Times New Roman" w:hAnsi="Times New Roman" w:cs="Times New Roman"/>
          <w:sz w:val="28"/>
          <w:szCs w:val="28"/>
        </w:rPr>
        <w:t xml:space="preserve"> and feedback mechanisms are established to foster community engagement and refinement of the sof</w:t>
      </w:r>
      <w:r w:rsidRPr="00473E55">
        <w:rPr>
          <w:rFonts w:ascii="Times New Roman" w:eastAsia="Times New Roman" w:hAnsi="Times New Roman" w:cs="Times New Roman"/>
          <w:sz w:val="28"/>
          <w:szCs w:val="28"/>
        </w:rPr>
        <w:t>tware's capabilities over time.</w:t>
      </w:r>
      <w:r w:rsidRPr="00473E55">
        <w:rPr>
          <w:rFonts w:ascii="Times New Roman" w:eastAsia="Times New Roman" w:hAnsi="Times New Roman" w:cs="Times New Roman"/>
          <w:sz w:val="28"/>
          <w:szCs w:val="28"/>
        </w:rPr>
        <w:t xml:space="preserve"> Overall, the proposed project promises to enhance the efficiency and effectiveness of source code analysis, empowering developers to build more robust and maintainable software systems.</w:t>
      </w:r>
    </w:p>
    <w:p w14:paraId="5999E521" w14:textId="10C74938" w:rsidR="00033650" w:rsidRPr="00473E55" w:rsidRDefault="00033650" w:rsidP="00D43B51">
      <w:pPr>
        <w:spacing w:after="0" w:line="360" w:lineRule="auto"/>
        <w:jc w:val="both"/>
        <w:rPr>
          <w:rFonts w:ascii="Times New Roman" w:eastAsia="Times New Roman" w:hAnsi="Times New Roman" w:cs="Times New Roman"/>
          <w:b/>
          <w:sz w:val="28"/>
          <w:szCs w:val="28"/>
        </w:rPr>
      </w:pPr>
      <w:r w:rsidRPr="00473E55">
        <w:rPr>
          <w:rFonts w:ascii="Times New Roman" w:eastAsia="Times New Roman" w:hAnsi="Times New Roman" w:cs="Times New Roman"/>
          <w:b/>
          <w:sz w:val="28"/>
          <w:szCs w:val="28"/>
        </w:rPr>
        <w:t>Introduction:</w:t>
      </w:r>
    </w:p>
    <w:p w14:paraId="458742E9" w14:textId="77777777" w:rsidR="00735C70" w:rsidRPr="00473E55" w:rsidRDefault="00735C70" w:rsidP="00735C70">
      <w:pPr>
        <w:spacing w:after="0" w:line="360" w:lineRule="auto"/>
        <w:jc w:val="both"/>
        <w:rPr>
          <w:rFonts w:ascii="Times New Roman" w:eastAsia="Times New Roman" w:hAnsi="Times New Roman" w:cs="Times New Roman"/>
          <w:sz w:val="28"/>
          <w:szCs w:val="28"/>
        </w:rPr>
      </w:pPr>
      <w:r w:rsidRPr="00473E55">
        <w:rPr>
          <w:rFonts w:ascii="Times New Roman" w:eastAsia="Times New Roman" w:hAnsi="Times New Roman" w:cs="Times New Roman"/>
          <w:sz w:val="28"/>
          <w:szCs w:val="28"/>
        </w:rPr>
        <w:t xml:space="preserve">In modern software development, understanding and analyzing source code are essential tasks for ensuring correctness, maintainability, and scalability. Annotated parse tree generation represents a pivotal approach to advancing source code analysis, offering developers deeper insights into </w:t>
      </w:r>
      <w:proofErr w:type="gramStart"/>
      <w:r w:rsidRPr="00473E55">
        <w:rPr>
          <w:rFonts w:ascii="Times New Roman" w:eastAsia="Times New Roman" w:hAnsi="Times New Roman" w:cs="Times New Roman"/>
          <w:sz w:val="28"/>
          <w:szCs w:val="28"/>
        </w:rPr>
        <w:t>their codebases</w:t>
      </w:r>
      <w:proofErr w:type="gramEnd"/>
      <w:r w:rsidRPr="00473E55">
        <w:rPr>
          <w:rFonts w:ascii="Times New Roman" w:eastAsia="Times New Roman" w:hAnsi="Times New Roman" w:cs="Times New Roman"/>
          <w:sz w:val="28"/>
          <w:szCs w:val="28"/>
        </w:rPr>
        <w:t xml:space="preserve">. </w:t>
      </w:r>
      <w:r w:rsidRPr="00473E55">
        <w:rPr>
          <w:rFonts w:ascii="Times New Roman" w:eastAsia="Times New Roman" w:hAnsi="Times New Roman" w:cs="Times New Roman"/>
          <w:sz w:val="28"/>
          <w:szCs w:val="28"/>
        </w:rPr>
        <w:lastRenderedPageBreak/>
        <w:t>This project proposes the development of software aimed at parsing source code and constructing parse trees augmented with semantic annotations. These annotations encompass crucial information such as data types, variable declarations, function definitions, and control flow constructs, thereby facilitating comprehensive source code analysis.</w:t>
      </w:r>
    </w:p>
    <w:p w14:paraId="711EAE72" w14:textId="77777777" w:rsidR="00735C70" w:rsidRPr="00473E55" w:rsidRDefault="00735C70" w:rsidP="00735C70">
      <w:pPr>
        <w:spacing w:after="0" w:line="360" w:lineRule="auto"/>
        <w:jc w:val="both"/>
        <w:rPr>
          <w:rFonts w:ascii="Times New Roman" w:eastAsia="Times New Roman" w:hAnsi="Times New Roman" w:cs="Times New Roman"/>
          <w:sz w:val="28"/>
          <w:szCs w:val="28"/>
        </w:rPr>
      </w:pPr>
    </w:p>
    <w:p w14:paraId="41174865" w14:textId="77777777" w:rsidR="00735C70" w:rsidRPr="00473E55" w:rsidRDefault="00735C70" w:rsidP="00735C70">
      <w:pPr>
        <w:spacing w:after="0" w:line="360" w:lineRule="auto"/>
        <w:jc w:val="both"/>
        <w:rPr>
          <w:rFonts w:ascii="Times New Roman" w:eastAsia="Times New Roman" w:hAnsi="Times New Roman" w:cs="Times New Roman"/>
          <w:sz w:val="28"/>
          <w:szCs w:val="28"/>
        </w:rPr>
      </w:pPr>
      <w:r w:rsidRPr="00473E55">
        <w:rPr>
          <w:rFonts w:ascii="Times New Roman" w:eastAsia="Times New Roman" w:hAnsi="Times New Roman" w:cs="Times New Roman"/>
          <w:sz w:val="28"/>
          <w:szCs w:val="28"/>
        </w:rPr>
        <w:t>The significance of this project lies in its ability to enhance developers' understanding of code structure and behavior through the creation of</w:t>
      </w:r>
      <w:r w:rsidRPr="00966204">
        <w:rPr>
          <w:rFonts w:ascii="Times New Roman" w:eastAsia="Times New Roman" w:hAnsi="Times New Roman" w:cs="Times New Roman"/>
          <w:b/>
          <w:sz w:val="28"/>
          <w:szCs w:val="28"/>
        </w:rPr>
        <w:t xml:space="preserve"> annotated </w:t>
      </w:r>
      <w:r w:rsidRPr="00473E55">
        <w:rPr>
          <w:rFonts w:ascii="Times New Roman" w:eastAsia="Times New Roman" w:hAnsi="Times New Roman" w:cs="Times New Roman"/>
          <w:sz w:val="28"/>
          <w:szCs w:val="28"/>
        </w:rPr>
        <w:t>parse trees. By incorporating semantic analysis routines, the software goes beyond mere syntactic representation, providing contextually rich annotations that aid in program comprehension and debugging. Through rigorous semantic checks, including type checking and scope resolution, the correctness and reliability of the annotated parse tree are ensured, further bolstering its utility in real-world software development scenarios.</w:t>
      </w:r>
    </w:p>
    <w:p w14:paraId="354123A2" w14:textId="77777777" w:rsidR="00735C70" w:rsidRPr="00473E55" w:rsidRDefault="00735C70" w:rsidP="00735C70">
      <w:pPr>
        <w:spacing w:after="0" w:line="360" w:lineRule="auto"/>
        <w:jc w:val="both"/>
        <w:rPr>
          <w:rFonts w:ascii="Times New Roman" w:eastAsia="Times New Roman" w:hAnsi="Times New Roman" w:cs="Times New Roman"/>
          <w:sz w:val="28"/>
          <w:szCs w:val="28"/>
        </w:rPr>
      </w:pPr>
    </w:p>
    <w:p w14:paraId="53CEB48B" w14:textId="1F00C8A2" w:rsidR="00735C70" w:rsidRPr="00473E55" w:rsidRDefault="00735C70" w:rsidP="00735C70">
      <w:pPr>
        <w:spacing w:after="0" w:line="360" w:lineRule="auto"/>
        <w:jc w:val="both"/>
        <w:rPr>
          <w:rFonts w:ascii="Times New Roman" w:eastAsia="Times New Roman" w:hAnsi="Times New Roman" w:cs="Times New Roman"/>
          <w:sz w:val="28"/>
          <w:szCs w:val="28"/>
        </w:rPr>
      </w:pPr>
      <w:r w:rsidRPr="00473E55">
        <w:rPr>
          <w:rFonts w:ascii="Times New Roman" w:eastAsia="Times New Roman" w:hAnsi="Times New Roman" w:cs="Times New Roman"/>
          <w:sz w:val="28"/>
          <w:szCs w:val="28"/>
        </w:rPr>
        <w:t>This introduction outlines the objectives, methodologies, and potential impact of the proposed project, setting the stage for a detailed exploration of annotated parse tree generation and its implications for source code analysis.</w:t>
      </w:r>
    </w:p>
    <w:p w14:paraId="49E5870F" w14:textId="77777777" w:rsidR="00033650" w:rsidRPr="00473E55" w:rsidRDefault="00033650" w:rsidP="00D43B51">
      <w:pPr>
        <w:spacing w:after="0" w:line="360" w:lineRule="auto"/>
        <w:jc w:val="both"/>
        <w:rPr>
          <w:rFonts w:ascii="Times New Roman" w:eastAsia="Times New Roman" w:hAnsi="Times New Roman" w:cs="Times New Roman"/>
          <w:b/>
          <w:sz w:val="28"/>
          <w:szCs w:val="28"/>
        </w:rPr>
      </w:pPr>
      <w:r w:rsidRPr="00473E55">
        <w:rPr>
          <w:rFonts w:ascii="Times New Roman" w:eastAsia="Times New Roman" w:hAnsi="Times New Roman" w:cs="Times New Roman"/>
          <w:b/>
          <w:sz w:val="28"/>
          <w:szCs w:val="28"/>
        </w:rPr>
        <w:t>Problem Statement:</w:t>
      </w:r>
    </w:p>
    <w:p w14:paraId="797D01E4" w14:textId="33680EF6" w:rsidR="007F0524" w:rsidRPr="00473E55" w:rsidRDefault="007F0524" w:rsidP="007F0524">
      <w:pPr>
        <w:spacing w:after="0" w:line="360" w:lineRule="auto"/>
        <w:jc w:val="both"/>
        <w:rPr>
          <w:rFonts w:ascii="Times New Roman" w:eastAsia="Times New Roman" w:hAnsi="Times New Roman" w:cs="Times New Roman"/>
          <w:sz w:val="28"/>
          <w:szCs w:val="28"/>
        </w:rPr>
      </w:pPr>
      <w:r w:rsidRPr="00473E55">
        <w:rPr>
          <w:rFonts w:ascii="Times New Roman" w:eastAsia="Times New Roman" w:hAnsi="Times New Roman" w:cs="Times New Roman"/>
          <w:sz w:val="28"/>
          <w:szCs w:val="28"/>
        </w:rPr>
        <w:t>1</w:t>
      </w:r>
      <w:r w:rsidRPr="00473E55">
        <w:rPr>
          <w:rFonts w:ascii="Times New Roman" w:eastAsia="Times New Roman" w:hAnsi="Times New Roman" w:cs="Times New Roman"/>
          <w:sz w:val="28"/>
          <w:szCs w:val="28"/>
        </w:rPr>
        <w:t xml:space="preserve">. </w:t>
      </w:r>
      <w:r w:rsidRPr="00473E55">
        <w:rPr>
          <w:rFonts w:ascii="Times New Roman" w:eastAsia="Times New Roman" w:hAnsi="Times New Roman" w:cs="Times New Roman"/>
          <w:sz w:val="28"/>
          <w:szCs w:val="28"/>
        </w:rPr>
        <w:t>Com</w:t>
      </w:r>
      <w:r w:rsidRPr="00473E55">
        <w:rPr>
          <w:rFonts w:ascii="Times New Roman" w:eastAsia="Times New Roman" w:hAnsi="Times New Roman" w:cs="Times New Roman"/>
          <w:sz w:val="28"/>
          <w:szCs w:val="28"/>
        </w:rPr>
        <w:t>plexity of Source Code Analysis</w:t>
      </w:r>
      <w:r w:rsidRPr="00473E55">
        <w:rPr>
          <w:rFonts w:ascii="Times New Roman" w:eastAsia="Times New Roman" w:hAnsi="Times New Roman" w:cs="Times New Roman"/>
          <w:sz w:val="28"/>
          <w:szCs w:val="28"/>
        </w:rPr>
        <w:t>: Traditional source code analysis techniques often rely solely on syntactic parsing, which may not capture the full semantics and context of the code. This can lead to limited understanding and ineffective debugging, especially in complex software systems with intricate control flow and data dependencies.</w:t>
      </w:r>
    </w:p>
    <w:p w14:paraId="4BBE7A3E" w14:textId="77777777" w:rsidR="007F0524" w:rsidRPr="00473E55" w:rsidRDefault="007F0524" w:rsidP="007F0524">
      <w:pPr>
        <w:spacing w:after="0" w:line="360" w:lineRule="auto"/>
        <w:jc w:val="both"/>
        <w:rPr>
          <w:rFonts w:ascii="Times New Roman" w:eastAsia="Times New Roman" w:hAnsi="Times New Roman" w:cs="Times New Roman"/>
          <w:sz w:val="28"/>
          <w:szCs w:val="28"/>
        </w:rPr>
      </w:pPr>
    </w:p>
    <w:p w14:paraId="65648472" w14:textId="7CE0E458" w:rsidR="007F0524" w:rsidRPr="00473E55" w:rsidRDefault="007F0524" w:rsidP="007F0524">
      <w:pPr>
        <w:spacing w:after="0" w:line="360" w:lineRule="auto"/>
        <w:jc w:val="both"/>
        <w:rPr>
          <w:rFonts w:ascii="Times New Roman" w:eastAsia="Times New Roman" w:hAnsi="Times New Roman" w:cs="Times New Roman"/>
          <w:sz w:val="28"/>
          <w:szCs w:val="28"/>
        </w:rPr>
      </w:pPr>
      <w:r w:rsidRPr="00473E55">
        <w:rPr>
          <w:rFonts w:ascii="Times New Roman" w:eastAsia="Times New Roman" w:hAnsi="Times New Roman" w:cs="Times New Roman"/>
          <w:sz w:val="28"/>
          <w:szCs w:val="28"/>
        </w:rPr>
        <w:t>2. Lack of Semantic Context</w:t>
      </w:r>
      <w:r w:rsidRPr="00473E55">
        <w:rPr>
          <w:rFonts w:ascii="Times New Roman" w:eastAsia="Times New Roman" w:hAnsi="Times New Roman" w:cs="Times New Roman"/>
          <w:sz w:val="28"/>
          <w:szCs w:val="28"/>
        </w:rPr>
        <w:t>: Without semantic annotations, parse trees offer only a structural representation of the code, lacking crucial information such as data types, variable scopes</w:t>
      </w:r>
      <w:r w:rsidRPr="00966204">
        <w:rPr>
          <w:rFonts w:ascii="Times New Roman" w:eastAsia="Times New Roman" w:hAnsi="Times New Roman" w:cs="Times New Roman"/>
          <w:b/>
          <w:sz w:val="28"/>
          <w:szCs w:val="28"/>
        </w:rPr>
        <w:t xml:space="preserve">, and function definitions. This hampers </w:t>
      </w:r>
      <w:r w:rsidRPr="00473E55">
        <w:rPr>
          <w:rFonts w:ascii="Times New Roman" w:eastAsia="Times New Roman" w:hAnsi="Times New Roman" w:cs="Times New Roman"/>
          <w:sz w:val="28"/>
          <w:szCs w:val="28"/>
        </w:rPr>
        <w:lastRenderedPageBreak/>
        <w:t>developers' ability to perform comprehensive analysis and make informed decisions during software development.</w:t>
      </w:r>
    </w:p>
    <w:p w14:paraId="5C3A0724" w14:textId="77777777" w:rsidR="007F0524" w:rsidRPr="00473E55" w:rsidRDefault="007F0524" w:rsidP="007F0524">
      <w:pPr>
        <w:spacing w:after="0" w:line="360" w:lineRule="auto"/>
        <w:jc w:val="both"/>
        <w:rPr>
          <w:rFonts w:ascii="Times New Roman" w:eastAsia="Times New Roman" w:hAnsi="Times New Roman" w:cs="Times New Roman"/>
          <w:sz w:val="28"/>
          <w:szCs w:val="28"/>
        </w:rPr>
      </w:pPr>
    </w:p>
    <w:p w14:paraId="3930E857" w14:textId="4AD79BB3" w:rsidR="007F0524" w:rsidRPr="00473E55" w:rsidRDefault="007F0524" w:rsidP="007F0524">
      <w:pPr>
        <w:spacing w:after="0" w:line="360" w:lineRule="auto"/>
        <w:jc w:val="both"/>
        <w:rPr>
          <w:rFonts w:ascii="Times New Roman" w:eastAsia="Times New Roman" w:hAnsi="Times New Roman" w:cs="Times New Roman"/>
          <w:sz w:val="28"/>
          <w:szCs w:val="28"/>
        </w:rPr>
      </w:pPr>
      <w:r w:rsidRPr="00473E55">
        <w:rPr>
          <w:rFonts w:ascii="Times New Roman" w:eastAsia="Times New Roman" w:hAnsi="Times New Roman" w:cs="Times New Roman"/>
          <w:sz w:val="28"/>
          <w:szCs w:val="28"/>
        </w:rPr>
        <w:t>3.</w:t>
      </w:r>
      <w:r w:rsidRPr="00473E55">
        <w:rPr>
          <w:rFonts w:ascii="Times New Roman" w:eastAsia="Times New Roman" w:hAnsi="Times New Roman" w:cs="Times New Roman"/>
          <w:sz w:val="28"/>
          <w:szCs w:val="28"/>
        </w:rPr>
        <w:t xml:space="preserve"> Error Prone Semantic Analysis</w:t>
      </w:r>
      <w:r w:rsidRPr="00473E55">
        <w:rPr>
          <w:rFonts w:ascii="Times New Roman" w:eastAsia="Times New Roman" w:hAnsi="Times New Roman" w:cs="Times New Roman"/>
          <w:sz w:val="28"/>
          <w:szCs w:val="28"/>
        </w:rPr>
        <w:t>: Manual annotation of parse trees with semantic information is tedious and error-prone, especially for large codebases. Human errors in semantic analysis can lead to inaccuracies in the annotated parse tree, resulting in incorrect program behavior and wasted development time.</w:t>
      </w:r>
    </w:p>
    <w:p w14:paraId="244E198A" w14:textId="77777777" w:rsidR="007F0524" w:rsidRPr="00966204" w:rsidRDefault="007F0524" w:rsidP="007F0524">
      <w:pPr>
        <w:spacing w:after="0" w:line="360" w:lineRule="auto"/>
        <w:jc w:val="both"/>
        <w:rPr>
          <w:rFonts w:ascii="Times New Roman" w:eastAsia="Times New Roman" w:hAnsi="Times New Roman" w:cs="Times New Roman"/>
          <w:b/>
          <w:sz w:val="28"/>
          <w:szCs w:val="28"/>
        </w:rPr>
      </w:pPr>
    </w:p>
    <w:p w14:paraId="633684FE" w14:textId="4801B30B" w:rsidR="007F0524" w:rsidRPr="00473E55" w:rsidRDefault="007F0524" w:rsidP="007F0524">
      <w:pPr>
        <w:spacing w:after="0" w:line="360" w:lineRule="auto"/>
        <w:jc w:val="both"/>
        <w:rPr>
          <w:rFonts w:ascii="Times New Roman" w:eastAsia="Times New Roman" w:hAnsi="Times New Roman" w:cs="Times New Roman"/>
          <w:sz w:val="28"/>
          <w:szCs w:val="28"/>
        </w:rPr>
      </w:pPr>
      <w:r w:rsidRPr="00473E55">
        <w:rPr>
          <w:rFonts w:ascii="Times New Roman" w:eastAsia="Times New Roman" w:hAnsi="Times New Roman" w:cs="Times New Roman"/>
          <w:sz w:val="28"/>
          <w:szCs w:val="28"/>
        </w:rPr>
        <w:t xml:space="preserve">4. </w:t>
      </w:r>
      <w:r w:rsidRPr="00473E55">
        <w:rPr>
          <w:rFonts w:ascii="Times New Roman" w:eastAsia="Times New Roman" w:hAnsi="Times New Roman" w:cs="Times New Roman"/>
          <w:sz w:val="28"/>
          <w:szCs w:val="28"/>
        </w:rPr>
        <w:t>Inefficient Code Un</w:t>
      </w:r>
      <w:r w:rsidRPr="00473E55">
        <w:rPr>
          <w:rFonts w:ascii="Times New Roman" w:eastAsia="Times New Roman" w:hAnsi="Times New Roman" w:cs="Times New Roman"/>
          <w:sz w:val="28"/>
          <w:szCs w:val="28"/>
        </w:rPr>
        <w:t>derstanding</w:t>
      </w:r>
      <w:r w:rsidRPr="00473E55">
        <w:rPr>
          <w:rFonts w:ascii="Times New Roman" w:eastAsia="Times New Roman" w:hAnsi="Times New Roman" w:cs="Times New Roman"/>
          <w:sz w:val="28"/>
          <w:szCs w:val="28"/>
        </w:rPr>
        <w:t>: Developers often spend significant time and effort understanding code structure and behavior, particularly when working with unfamiliar or poorly documented codebases. The absence of tools for generating annotated parse trees exacerbates this inefficiency, hindering productivity and impeding software maintenance and evolution.</w:t>
      </w:r>
    </w:p>
    <w:p w14:paraId="3D98F783" w14:textId="77777777" w:rsidR="007F0524" w:rsidRPr="00473E55" w:rsidRDefault="007F0524" w:rsidP="007F0524">
      <w:pPr>
        <w:spacing w:after="0" w:line="360" w:lineRule="auto"/>
        <w:jc w:val="both"/>
        <w:rPr>
          <w:rFonts w:ascii="Times New Roman" w:eastAsia="Times New Roman" w:hAnsi="Times New Roman" w:cs="Times New Roman"/>
          <w:sz w:val="28"/>
          <w:szCs w:val="28"/>
        </w:rPr>
      </w:pPr>
    </w:p>
    <w:p w14:paraId="305C445E" w14:textId="77777777" w:rsidR="007F0524" w:rsidRPr="00473E55" w:rsidRDefault="007F0524" w:rsidP="007F0524">
      <w:pPr>
        <w:spacing w:after="0" w:line="360" w:lineRule="auto"/>
        <w:jc w:val="both"/>
        <w:rPr>
          <w:rFonts w:ascii="Times New Roman" w:eastAsia="Times New Roman" w:hAnsi="Times New Roman" w:cs="Times New Roman"/>
          <w:sz w:val="28"/>
          <w:szCs w:val="28"/>
        </w:rPr>
      </w:pPr>
      <w:r w:rsidRPr="00473E55">
        <w:rPr>
          <w:rFonts w:ascii="Times New Roman" w:eastAsia="Times New Roman" w:hAnsi="Times New Roman" w:cs="Times New Roman"/>
          <w:sz w:val="28"/>
          <w:szCs w:val="28"/>
        </w:rPr>
        <w:t>5. *Limited Tooling Support*: Existing tools for source code analysis often lack robust support for semantic analysis and annotation. Developers are left to rely on manual techniques or ad-hoc scripts, which are time-consuming, error-prone, and not scalable for large projects.</w:t>
      </w:r>
    </w:p>
    <w:p w14:paraId="5EB79394" w14:textId="77777777" w:rsidR="007F0524" w:rsidRPr="00473E55" w:rsidRDefault="007F0524" w:rsidP="007F0524">
      <w:pPr>
        <w:spacing w:after="0" w:line="360" w:lineRule="auto"/>
        <w:jc w:val="both"/>
        <w:rPr>
          <w:rFonts w:ascii="Times New Roman" w:eastAsia="Times New Roman" w:hAnsi="Times New Roman" w:cs="Times New Roman"/>
          <w:sz w:val="28"/>
          <w:szCs w:val="28"/>
        </w:rPr>
      </w:pPr>
    </w:p>
    <w:p w14:paraId="7ED72C44" w14:textId="39502D70" w:rsidR="007F0524" w:rsidRPr="00473E55" w:rsidRDefault="007F0524" w:rsidP="007F0524">
      <w:pPr>
        <w:spacing w:after="0" w:line="360" w:lineRule="auto"/>
        <w:jc w:val="both"/>
        <w:rPr>
          <w:rFonts w:ascii="Times New Roman" w:eastAsia="Times New Roman" w:hAnsi="Times New Roman" w:cs="Times New Roman"/>
          <w:sz w:val="28"/>
          <w:szCs w:val="28"/>
        </w:rPr>
      </w:pPr>
      <w:r w:rsidRPr="00473E55">
        <w:rPr>
          <w:rFonts w:ascii="Times New Roman" w:eastAsia="Times New Roman" w:hAnsi="Times New Roman" w:cs="Times New Roman"/>
          <w:sz w:val="28"/>
          <w:szCs w:val="28"/>
        </w:rPr>
        <w:t>6. Interoperability Challenges</w:t>
      </w:r>
      <w:r w:rsidRPr="00473E55">
        <w:rPr>
          <w:rFonts w:ascii="Times New Roman" w:eastAsia="Times New Roman" w:hAnsi="Times New Roman" w:cs="Times New Roman"/>
          <w:sz w:val="28"/>
          <w:szCs w:val="28"/>
        </w:rPr>
        <w:t>: The lack of standardized formats and APIs for representing and accessing annotated parse trees poses interoperability challenges when integrating source code analysis tools into development workflows. This can hinder tool adoption and limit collaboration</w:t>
      </w:r>
      <w:r w:rsidRPr="00966204">
        <w:rPr>
          <w:rFonts w:ascii="Times New Roman" w:eastAsia="Times New Roman" w:hAnsi="Times New Roman" w:cs="Times New Roman"/>
          <w:b/>
          <w:sz w:val="28"/>
          <w:szCs w:val="28"/>
        </w:rPr>
        <w:t xml:space="preserve"> </w:t>
      </w:r>
      <w:r w:rsidRPr="00473E55">
        <w:rPr>
          <w:rFonts w:ascii="Times New Roman" w:eastAsia="Times New Roman" w:hAnsi="Times New Roman" w:cs="Times New Roman"/>
          <w:sz w:val="28"/>
          <w:szCs w:val="28"/>
        </w:rPr>
        <w:t>among developers using</w:t>
      </w:r>
      <w:r w:rsidRPr="00473E55">
        <w:rPr>
          <w:rFonts w:ascii="Times New Roman" w:eastAsia="Times New Roman" w:hAnsi="Times New Roman" w:cs="Times New Roman"/>
          <w:sz w:val="28"/>
          <w:szCs w:val="28"/>
        </w:rPr>
        <w:t xml:space="preserve"> different tools and platforms.</w:t>
      </w:r>
    </w:p>
    <w:p w14:paraId="73C75EF5" w14:textId="77777777" w:rsidR="00390B3B" w:rsidRPr="00473E55" w:rsidRDefault="00390B3B" w:rsidP="00D43B51">
      <w:pPr>
        <w:spacing w:after="0" w:line="360" w:lineRule="auto"/>
        <w:jc w:val="both"/>
        <w:rPr>
          <w:rFonts w:ascii="Times New Roman" w:eastAsia="Times New Roman" w:hAnsi="Times New Roman" w:cs="Times New Roman"/>
          <w:bCs/>
          <w:sz w:val="28"/>
          <w:szCs w:val="28"/>
        </w:rPr>
      </w:pPr>
    </w:p>
    <w:p w14:paraId="59614696" w14:textId="77777777" w:rsidR="00626CF5" w:rsidRPr="00966204" w:rsidRDefault="00390B3B" w:rsidP="00626CF5">
      <w:pPr>
        <w:spacing w:line="360" w:lineRule="auto"/>
        <w:jc w:val="both"/>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Proposed Design</w:t>
      </w:r>
    </w:p>
    <w:p w14:paraId="6E32C003" w14:textId="77777777" w:rsidR="00626CF5" w:rsidRPr="00966204" w:rsidRDefault="00390B3B" w:rsidP="00626CF5">
      <w:pPr>
        <w:spacing w:line="360" w:lineRule="auto"/>
        <w:jc w:val="both"/>
        <w:rPr>
          <w:rFonts w:ascii="Times New Roman" w:hAnsi="Times New Roman" w:cs="Times New Roman"/>
          <w:sz w:val="28"/>
          <w:szCs w:val="28"/>
        </w:rPr>
      </w:pPr>
      <w:r w:rsidRPr="00966204">
        <w:rPr>
          <w:rFonts w:ascii="Times New Roman" w:hAnsi="Times New Roman" w:cs="Times New Roman"/>
          <w:b/>
          <w:bCs/>
          <w:sz w:val="28"/>
          <w:szCs w:val="28"/>
        </w:rPr>
        <w:t>Requirement Gathering and Analysis:</w:t>
      </w:r>
      <w:r w:rsidRPr="00966204">
        <w:rPr>
          <w:rFonts w:ascii="Times New Roman" w:hAnsi="Times New Roman" w:cs="Times New Roman"/>
          <w:sz w:val="28"/>
          <w:szCs w:val="28"/>
        </w:rPr>
        <w:t xml:space="preserve"> </w:t>
      </w:r>
    </w:p>
    <w:p w14:paraId="6D6D67A5" w14:textId="3A8F39B8" w:rsidR="00390B3B" w:rsidRPr="00966204" w:rsidRDefault="00FB18CB" w:rsidP="00626CF5">
      <w:pPr>
        <w:spacing w:line="360" w:lineRule="auto"/>
        <w:jc w:val="both"/>
        <w:rPr>
          <w:rFonts w:ascii="Times New Roman" w:eastAsia="Times New Roman" w:hAnsi="Times New Roman" w:cs="Times New Roman"/>
          <w:b/>
          <w:sz w:val="28"/>
          <w:szCs w:val="28"/>
        </w:rPr>
      </w:pPr>
      <w:r w:rsidRPr="00966204">
        <w:rPr>
          <w:rFonts w:ascii="Times New Roman" w:hAnsi="Times New Roman" w:cs="Times New Roman"/>
          <w:sz w:val="28"/>
          <w:szCs w:val="28"/>
        </w:rPr>
        <w:lastRenderedPageBreak/>
        <w:t>Requirement gathering and analysis for the proposed system involves understanding the needs of stakeholders and the problem domain. This process entails identifying primary use cases, capturing functional and non-functional requirements, considering constraints, performing domain analysis, and identifying potential risks. Prioritizing requirements ensures that essential features are addressed first, leading to a well-informed design that meets user needs effectively</w:t>
      </w:r>
      <w:proofErr w:type="gramStart"/>
      <w:r w:rsidRPr="00966204">
        <w:rPr>
          <w:rFonts w:ascii="Times New Roman" w:hAnsi="Times New Roman" w:cs="Times New Roman"/>
          <w:sz w:val="28"/>
          <w:szCs w:val="28"/>
        </w:rPr>
        <w:t>.</w:t>
      </w:r>
      <w:r w:rsidR="00390B3B" w:rsidRPr="00966204">
        <w:rPr>
          <w:rFonts w:ascii="Times New Roman" w:hAnsi="Times New Roman" w:cs="Times New Roman"/>
          <w:sz w:val="28"/>
          <w:szCs w:val="28"/>
        </w:rPr>
        <w:t>.</w:t>
      </w:r>
      <w:proofErr w:type="gramEnd"/>
    </w:p>
    <w:p w14:paraId="2B101CB8" w14:textId="77777777" w:rsidR="00626CF5" w:rsidRPr="00966204" w:rsidRDefault="00390B3B" w:rsidP="00D43B51">
      <w:pPr>
        <w:jc w:val="both"/>
        <w:rPr>
          <w:rFonts w:ascii="Times New Roman" w:hAnsi="Times New Roman" w:cs="Times New Roman"/>
          <w:sz w:val="28"/>
          <w:szCs w:val="28"/>
        </w:rPr>
      </w:pPr>
      <w:r w:rsidRPr="00966204">
        <w:rPr>
          <w:rFonts w:ascii="Times New Roman" w:hAnsi="Times New Roman" w:cs="Times New Roman"/>
          <w:b/>
          <w:bCs/>
          <w:sz w:val="28"/>
          <w:szCs w:val="28"/>
        </w:rPr>
        <w:t>Tool Selection Criteria:</w:t>
      </w:r>
      <w:r w:rsidRPr="00966204">
        <w:rPr>
          <w:rFonts w:ascii="Times New Roman" w:hAnsi="Times New Roman" w:cs="Times New Roman"/>
          <w:sz w:val="28"/>
          <w:szCs w:val="28"/>
        </w:rPr>
        <w:t xml:space="preserve"> </w:t>
      </w:r>
    </w:p>
    <w:p w14:paraId="19767839" w14:textId="0F7FEF4C" w:rsidR="00390B3B" w:rsidRPr="00966204" w:rsidRDefault="00FB18CB" w:rsidP="00D43B51">
      <w:pPr>
        <w:jc w:val="both"/>
        <w:rPr>
          <w:rFonts w:ascii="Times New Roman" w:hAnsi="Times New Roman" w:cs="Times New Roman"/>
          <w:sz w:val="28"/>
          <w:szCs w:val="28"/>
        </w:rPr>
      </w:pPr>
      <w:proofErr w:type="gramStart"/>
      <w:r w:rsidRPr="00966204">
        <w:rPr>
          <w:rFonts w:ascii="Times New Roman" w:hAnsi="Times New Roman" w:cs="Times New Roman"/>
          <w:sz w:val="28"/>
          <w:szCs w:val="28"/>
        </w:rPr>
        <w:t>When selecting tools for the annotated parse tree generation system, several criteria should be considered.</w:t>
      </w:r>
      <w:proofErr w:type="gramEnd"/>
      <w:r w:rsidRPr="00966204">
        <w:rPr>
          <w:rFonts w:ascii="Times New Roman" w:hAnsi="Times New Roman" w:cs="Times New Roman"/>
          <w:sz w:val="28"/>
          <w:szCs w:val="28"/>
        </w:rPr>
        <w:t xml:space="preserve"> These include compatibility with supported programming languages, </w:t>
      </w:r>
      <w:proofErr w:type="spellStart"/>
      <w:r w:rsidRPr="00966204">
        <w:rPr>
          <w:rFonts w:ascii="Times New Roman" w:hAnsi="Times New Roman" w:cs="Times New Roman"/>
          <w:sz w:val="28"/>
          <w:szCs w:val="28"/>
        </w:rPr>
        <w:t>parsing</w:t>
      </w:r>
      <w:proofErr w:type="spellEnd"/>
      <w:r w:rsidRPr="00966204">
        <w:rPr>
          <w:rFonts w:ascii="Times New Roman" w:hAnsi="Times New Roman" w:cs="Times New Roman"/>
          <w:sz w:val="28"/>
          <w:szCs w:val="28"/>
        </w:rPr>
        <w:t xml:space="preserve"> efficiency, scalability, ease of integration with existing </w:t>
      </w:r>
      <w:proofErr w:type="spellStart"/>
      <w:r w:rsidRPr="00966204">
        <w:rPr>
          <w:rFonts w:ascii="Times New Roman" w:hAnsi="Times New Roman" w:cs="Times New Roman"/>
          <w:sz w:val="28"/>
          <w:szCs w:val="28"/>
        </w:rPr>
        <w:t>toolchains</w:t>
      </w:r>
      <w:proofErr w:type="spellEnd"/>
      <w:r w:rsidRPr="00966204">
        <w:rPr>
          <w:rFonts w:ascii="Times New Roman" w:hAnsi="Times New Roman" w:cs="Times New Roman"/>
          <w:sz w:val="28"/>
          <w:szCs w:val="28"/>
        </w:rPr>
        <w:t xml:space="preserve"> or IDEs, availability of support and documentation, and licensing considerations. Additionally, factors such as community adoption, extensibility, and alignment with project goals should influence tool selection to ensure the successful development and deployment of the system</w:t>
      </w:r>
      <w:proofErr w:type="gramStart"/>
      <w:r w:rsidRPr="00966204">
        <w:rPr>
          <w:rFonts w:ascii="Times New Roman" w:hAnsi="Times New Roman" w:cs="Times New Roman"/>
          <w:sz w:val="28"/>
          <w:szCs w:val="28"/>
        </w:rPr>
        <w:t>.</w:t>
      </w:r>
      <w:r w:rsidR="00390B3B" w:rsidRPr="00966204">
        <w:rPr>
          <w:rFonts w:ascii="Times New Roman" w:hAnsi="Times New Roman" w:cs="Times New Roman"/>
          <w:sz w:val="28"/>
          <w:szCs w:val="28"/>
        </w:rPr>
        <w:t>.</w:t>
      </w:r>
      <w:proofErr w:type="gramEnd"/>
    </w:p>
    <w:p w14:paraId="0FC8F36A" w14:textId="77777777" w:rsidR="00626CF5" w:rsidRPr="00966204" w:rsidRDefault="00390B3B" w:rsidP="00D43B51">
      <w:pPr>
        <w:jc w:val="both"/>
        <w:rPr>
          <w:rFonts w:ascii="Times New Roman" w:hAnsi="Times New Roman" w:cs="Times New Roman"/>
          <w:sz w:val="28"/>
          <w:szCs w:val="28"/>
        </w:rPr>
      </w:pPr>
      <w:r w:rsidRPr="00966204">
        <w:rPr>
          <w:rFonts w:ascii="Times New Roman" w:hAnsi="Times New Roman" w:cs="Times New Roman"/>
          <w:b/>
          <w:bCs/>
          <w:sz w:val="28"/>
          <w:szCs w:val="28"/>
        </w:rPr>
        <w:t>Scanning and Testing Methodologies:</w:t>
      </w:r>
      <w:r w:rsidRPr="00966204">
        <w:rPr>
          <w:rFonts w:ascii="Times New Roman" w:hAnsi="Times New Roman" w:cs="Times New Roman"/>
          <w:sz w:val="28"/>
          <w:szCs w:val="28"/>
        </w:rPr>
        <w:t xml:space="preserve"> </w:t>
      </w:r>
    </w:p>
    <w:p w14:paraId="7CEF27B5" w14:textId="4204240B" w:rsidR="00626CF5" w:rsidRPr="00966204" w:rsidRDefault="00FB18CB" w:rsidP="00D43B51">
      <w:pPr>
        <w:jc w:val="both"/>
        <w:rPr>
          <w:rFonts w:ascii="Times New Roman" w:hAnsi="Times New Roman" w:cs="Times New Roman"/>
          <w:sz w:val="28"/>
          <w:szCs w:val="28"/>
        </w:rPr>
      </w:pPr>
      <w:r w:rsidRPr="00966204">
        <w:rPr>
          <w:rFonts w:ascii="Times New Roman" w:hAnsi="Times New Roman" w:cs="Times New Roman"/>
          <w:sz w:val="28"/>
          <w:szCs w:val="28"/>
        </w:rPr>
        <w:t>In scanning and testing methodologies for the annotated parse tree generation system, it's crucial to employ both automated and manual approaches. Automated scanning involves using tools to analyze code for syntax errors, while manual inspection ensures semantic correctness and adherence to coding standards. Additionally, unit tests, integration tests, and regression tests should be conducted to verify the functionality and robustness of the system. Continuous integration and continuous testing practices can help maintain code quality throughout development, while incorporating static code analysis tools can aid in detecting potential issues early in the development cycle. Regular code reviews and peer testing further enhance the reliability and effectiveness of the system.</w:t>
      </w:r>
    </w:p>
    <w:p w14:paraId="2E654560" w14:textId="77777777" w:rsidR="00626CF5" w:rsidRPr="00966204" w:rsidRDefault="00626CF5" w:rsidP="00D43B51">
      <w:pPr>
        <w:jc w:val="both"/>
        <w:rPr>
          <w:rFonts w:ascii="Times New Roman" w:hAnsi="Times New Roman" w:cs="Times New Roman"/>
          <w:sz w:val="28"/>
          <w:szCs w:val="28"/>
        </w:rPr>
      </w:pPr>
    </w:p>
    <w:p w14:paraId="2907D292" w14:textId="77777777" w:rsidR="00626CF5" w:rsidRPr="00966204" w:rsidRDefault="00626CF5" w:rsidP="00D43B51">
      <w:pPr>
        <w:jc w:val="both"/>
        <w:rPr>
          <w:rFonts w:ascii="Times New Roman" w:hAnsi="Times New Roman" w:cs="Times New Roman"/>
          <w:sz w:val="28"/>
          <w:szCs w:val="28"/>
        </w:rPr>
      </w:pPr>
    </w:p>
    <w:p w14:paraId="7B03F311" w14:textId="2639EE55" w:rsidR="00390B3B" w:rsidRPr="00966204" w:rsidRDefault="00390B3B" w:rsidP="00D43B51">
      <w:pPr>
        <w:jc w:val="both"/>
        <w:rPr>
          <w:rFonts w:ascii="Times New Roman" w:hAnsi="Times New Roman" w:cs="Times New Roman"/>
          <w:b/>
          <w:bCs/>
          <w:sz w:val="28"/>
          <w:szCs w:val="28"/>
        </w:rPr>
      </w:pPr>
      <w:r w:rsidRPr="00966204">
        <w:rPr>
          <w:rFonts w:ascii="Times New Roman" w:hAnsi="Times New Roman" w:cs="Times New Roman"/>
          <w:b/>
          <w:bCs/>
          <w:sz w:val="28"/>
          <w:szCs w:val="28"/>
        </w:rPr>
        <w:t>Functionality:</w:t>
      </w:r>
    </w:p>
    <w:p w14:paraId="4244C5AC" w14:textId="77777777" w:rsidR="00626CF5" w:rsidRPr="00966204" w:rsidRDefault="00390B3B" w:rsidP="00D43B51">
      <w:pPr>
        <w:jc w:val="both"/>
        <w:rPr>
          <w:rFonts w:ascii="Times New Roman" w:hAnsi="Times New Roman" w:cs="Times New Roman"/>
          <w:sz w:val="28"/>
          <w:szCs w:val="28"/>
        </w:rPr>
      </w:pPr>
      <w:r w:rsidRPr="00966204">
        <w:rPr>
          <w:rFonts w:ascii="Times New Roman" w:hAnsi="Times New Roman" w:cs="Times New Roman"/>
          <w:b/>
          <w:bCs/>
          <w:sz w:val="28"/>
          <w:szCs w:val="28"/>
        </w:rPr>
        <w:t>User Authentication and Role Based Access Control:</w:t>
      </w:r>
      <w:r w:rsidRPr="00966204">
        <w:rPr>
          <w:rFonts w:ascii="Times New Roman" w:hAnsi="Times New Roman" w:cs="Times New Roman"/>
          <w:sz w:val="28"/>
          <w:szCs w:val="28"/>
        </w:rPr>
        <w:t xml:space="preserve"> </w:t>
      </w:r>
    </w:p>
    <w:p w14:paraId="71BB1758" w14:textId="77777777" w:rsidR="004F4CE7" w:rsidRPr="00473E55" w:rsidRDefault="004F4CE7" w:rsidP="004F4CE7">
      <w:pPr>
        <w:jc w:val="both"/>
        <w:rPr>
          <w:rFonts w:ascii="Times New Roman" w:hAnsi="Times New Roman" w:cs="Times New Roman"/>
          <w:bCs/>
          <w:sz w:val="28"/>
          <w:szCs w:val="28"/>
        </w:rPr>
      </w:pPr>
      <w:r w:rsidRPr="00473E55">
        <w:rPr>
          <w:rFonts w:ascii="Times New Roman" w:hAnsi="Times New Roman" w:cs="Times New Roman"/>
          <w:bCs/>
          <w:sz w:val="28"/>
          <w:szCs w:val="28"/>
        </w:rPr>
        <w:t>1. User Authentication: Users are required to authenticate themselves before accessing the system, typically through username/password</w:t>
      </w:r>
      <w:r w:rsidRPr="00966204">
        <w:rPr>
          <w:rFonts w:ascii="Times New Roman" w:hAnsi="Times New Roman" w:cs="Times New Roman"/>
          <w:b/>
          <w:bCs/>
          <w:sz w:val="28"/>
          <w:szCs w:val="28"/>
        </w:rPr>
        <w:t xml:space="preserve"> authentication or </w:t>
      </w:r>
      <w:r w:rsidRPr="00473E55">
        <w:rPr>
          <w:rFonts w:ascii="Times New Roman" w:hAnsi="Times New Roman" w:cs="Times New Roman"/>
          <w:bCs/>
          <w:sz w:val="28"/>
          <w:szCs w:val="28"/>
        </w:rPr>
        <w:lastRenderedPageBreak/>
        <w:t xml:space="preserve">other secure authentication mechanisms such as </w:t>
      </w:r>
      <w:proofErr w:type="spellStart"/>
      <w:r w:rsidRPr="00473E55">
        <w:rPr>
          <w:rFonts w:ascii="Times New Roman" w:hAnsi="Times New Roman" w:cs="Times New Roman"/>
          <w:bCs/>
          <w:sz w:val="28"/>
          <w:szCs w:val="28"/>
        </w:rPr>
        <w:t>OAuth</w:t>
      </w:r>
      <w:proofErr w:type="spellEnd"/>
      <w:r w:rsidRPr="00473E55">
        <w:rPr>
          <w:rFonts w:ascii="Times New Roman" w:hAnsi="Times New Roman" w:cs="Times New Roman"/>
          <w:bCs/>
          <w:sz w:val="28"/>
          <w:szCs w:val="28"/>
        </w:rPr>
        <w:t xml:space="preserve"> or multi-factor authentication.</w:t>
      </w:r>
    </w:p>
    <w:p w14:paraId="6BA26836" w14:textId="77777777" w:rsidR="004F4CE7" w:rsidRPr="00473E55" w:rsidRDefault="004F4CE7" w:rsidP="004F4CE7">
      <w:pPr>
        <w:jc w:val="both"/>
        <w:rPr>
          <w:rFonts w:ascii="Times New Roman" w:hAnsi="Times New Roman" w:cs="Times New Roman"/>
          <w:bCs/>
          <w:sz w:val="28"/>
          <w:szCs w:val="28"/>
        </w:rPr>
      </w:pPr>
      <w:r w:rsidRPr="00473E55">
        <w:rPr>
          <w:rFonts w:ascii="Times New Roman" w:hAnsi="Times New Roman" w:cs="Times New Roman"/>
          <w:bCs/>
          <w:sz w:val="28"/>
          <w:szCs w:val="28"/>
        </w:rPr>
        <w:t xml:space="preserve">2. Role-Based Access Control (RBAC): The system implements RBAC to assign different roles (e.g., admin, researcher, </w:t>
      </w:r>
      <w:proofErr w:type="gramStart"/>
      <w:r w:rsidRPr="00473E55">
        <w:rPr>
          <w:rFonts w:ascii="Times New Roman" w:hAnsi="Times New Roman" w:cs="Times New Roman"/>
          <w:bCs/>
          <w:sz w:val="28"/>
          <w:szCs w:val="28"/>
        </w:rPr>
        <w:t>contributor</w:t>
      </w:r>
      <w:proofErr w:type="gramEnd"/>
      <w:r w:rsidRPr="00473E55">
        <w:rPr>
          <w:rFonts w:ascii="Times New Roman" w:hAnsi="Times New Roman" w:cs="Times New Roman"/>
          <w:bCs/>
          <w:sz w:val="28"/>
          <w:szCs w:val="28"/>
        </w:rPr>
        <w:t>) to users, each with specific permissions and access rights. Administrators can define roles and assign permissions based on users' responsibilities and requirements.</w:t>
      </w:r>
    </w:p>
    <w:p w14:paraId="130CFE50" w14:textId="77777777" w:rsidR="004F4CE7" w:rsidRPr="00473E55" w:rsidRDefault="004F4CE7" w:rsidP="004F4CE7">
      <w:pPr>
        <w:jc w:val="both"/>
        <w:rPr>
          <w:rFonts w:ascii="Times New Roman" w:hAnsi="Times New Roman" w:cs="Times New Roman"/>
          <w:bCs/>
          <w:sz w:val="28"/>
          <w:szCs w:val="28"/>
        </w:rPr>
      </w:pPr>
      <w:r w:rsidRPr="00473E55">
        <w:rPr>
          <w:rFonts w:ascii="Times New Roman" w:hAnsi="Times New Roman" w:cs="Times New Roman"/>
          <w:bCs/>
          <w:sz w:val="28"/>
          <w:szCs w:val="28"/>
        </w:rPr>
        <w:t>3. Admin Role: Administrators have full access to all system functionalities and resources, including user management, configuration settings, and system monitoring.</w:t>
      </w:r>
    </w:p>
    <w:p w14:paraId="2F9ED384" w14:textId="77777777" w:rsidR="004F4CE7" w:rsidRPr="00473E55" w:rsidRDefault="004F4CE7" w:rsidP="004F4CE7">
      <w:pPr>
        <w:jc w:val="both"/>
        <w:rPr>
          <w:rFonts w:ascii="Times New Roman" w:hAnsi="Times New Roman" w:cs="Times New Roman"/>
          <w:bCs/>
          <w:sz w:val="28"/>
          <w:szCs w:val="28"/>
        </w:rPr>
      </w:pPr>
      <w:r w:rsidRPr="00473E55">
        <w:rPr>
          <w:rFonts w:ascii="Times New Roman" w:hAnsi="Times New Roman" w:cs="Times New Roman"/>
          <w:bCs/>
          <w:sz w:val="28"/>
          <w:szCs w:val="28"/>
        </w:rPr>
        <w:t>4. Researcher Role: Researchers have access to parsing, analysis, and visualization functionalities, allowing them to generate annotated parse trees and analyze source code.</w:t>
      </w:r>
    </w:p>
    <w:p w14:paraId="5F9D2E78" w14:textId="77777777" w:rsidR="004F4CE7" w:rsidRPr="00473E55" w:rsidRDefault="004F4CE7" w:rsidP="004F4CE7">
      <w:pPr>
        <w:jc w:val="both"/>
        <w:rPr>
          <w:rFonts w:ascii="Times New Roman" w:hAnsi="Times New Roman" w:cs="Times New Roman"/>
          <w:bCs/>
          <w:sz w:val="28"/>
          <w:szCs w:val="28"/>
        </w:rPr>
      </w:pPr>
      <w:r w:rsidRPr="00473E55">
        <w:rPr>
          <w:rFonts w:ascii="Times New Roman" w:hAnsi="Times New Roman" w:cs="Times New Roman"/>
          <w:bCs/>
          <w:sz w:val="28"/>
          <w:szCs w:val="28"/>
        </w:rPr>
        <w:t>5. Contributor Role: Contributors have limited access to certain functionalities, such as viewing parse trees and annotations, but may not have permissions to modify system configurations or access sensitive</w:t>
      </w:r>
      <w:r w:rsidRPr="00966204">
        <w:rPr>
          <w:rFonts w:ascii="Times New Roman" w:hAnsi="Times New Roman" w:cs="Times New Roman"/>
          <w:b/>
          <w:bCs/>
          <w:sz w:val="28"/>
          <w:szCs w:val="28"/>
        </w:rPr>
        <w:t xml:space="preserve"> </w:t>
      </w:r>
      <w:r w:rsidRPr="00473E55">
        <w:rPr>
          <w:rFonts w:ascii="Times New Roman" w:hAnsi="Times New Roman" w:cs="Times New Roman"/>
          <w:bCs/>
          <w:sz w:val="28"/>
          <w:szCs w:val="28"/>
        </w:rPr>
        <w:t>data.</w:t>
      </w:r>
    </w:p>
    <w:p w14:paraId="7401E5EA" w14:textId="77777777" w:rsidR="00966204" w:rsidRPr="00966204" w:rsidRDefault="00390B3B" w:rsidP="004F4CE7">
      <w:pPr>
        <w:jc w:val="both"/>
        <w:rPr>
          <w:rFonts w:ascii="Times New Roman" w:hAnsi="Times New Roman" w:cs="Times New Roman"/>
          <w:b/>
          <w:bCs/>
          <w:sz w:val="28"/>
          <w:szCs w:val="28"/>
        </w:rPr>
      </w:pPr>
      <w:r w:rsidRPr="00966204">
        <w:rPr>
          <w:rFonts w:ascii="Times New Roman" w:hAnsi="Times New Roman" w:cs="Times New Roman"/>
          <w:b/>
          <w:bCs/>
          <w:sz w:val="28"/>
          <w:szCs w:val="28"/>
        </w:rPr>
        <w:t>Tool Inventory and Management:</w:t>
      </w:r>
    </w:p>
    <w:p w14:paraId="524857C7" w14:textId="6A352C7B" w:rsidR="00966204" w:rsidRPr="00966204" w:rsidRDefault="00966204" w:rsidP="00966204">
      <w:pPr>
        <w:jc w:val="both"/>
        <w:rPr>
          <w:rFonts w:ascii="Times New Roman" w:hAnsi="Times New Roman" w:cs="Times New Roman"/>
          <w:sz w:val="28"/>
          <w:szCs w:val="28"/>
        </w:rPr>
      </w:pPr>
      <w:r w:rsidRPr="00966204">
        <w:rPr>
          <w:rFonts w:ascii="Times New Roman" w:hAnsi="Times New Roman" w:cs="Times New Roman"/>
          <w:sz w:val="28"/>
          <w:szCs w:val="28"/>
        </w:rPr>
        <w:t>Tool Identifi</w:t>
      </w:r>
      <w:r w:rsidRPr="00966204">
        <w:rPr>
          <w:rFonts w:ascii="Times New Roman" w:hAnsi="Times New Roman" w:cs="Times New Roman"/>
          <w:sz w:val="28"/>
          <w:szCs w:val="28"/>
        </w:rPr>
        <w:t>cation</w:t>
      </w:r>
      <w:r w:rsidRPr="00966204">
        <w:rPr>
          <w:rFonts w:ascii="Times New Roman" w:hAnsi="Times New Roman" w:cs="Times New Roman"/>
          <w:sz w:val="28"/>
          <w:szCs w:val="28"/>
        </w:rPr>
        <w:t>: Identify the tools and software components required for parsing, semantic analysis, annotation generation, visualization, user management, an</w:t>
      </w:r>
      <w:r w:rsidRPr="00966204">
        <w:rPr>
          <w:rFonts w:ascii="Times New Roman" w:hAnsi="Times New Roman" w:cs="Times New Roman"/>
          <w:sz w:val="28"/>
          <w:szCs w:val="28"/>
        </w:rPr>
        <w:t>d other system functionalities. Cataloging</w:t>
      </w:r>
      <w:r w:rsidRPr="00966204">
        <w:rPr>
          <w:rFonts w:ascii="Times New Roman" w:hAnsi="Times New Roman" w:cs="Times New Roman"/>
          <w:sz w:val="28"/>
          <w:szCs w:val="28"/>
        </w:rPr>
        <w:t>: Create a comprehensive inventory of all tools and resources, including their names, versions, descriptions, fun</w:t>
      </w:r>
      <w:r w:rsidRPr="00966204">
        <w:rPr>
          <w:rFonts w:ascii="Times New Roman" w:hAnsi="Times New Roman" w:cs="Times New Roman"/>
          <w:sz w:val="28"/>
          <w:szCs w:val="28"/>
        </w:rPr>
        <w:t xml:space="preserve">ctionalities, and </w:t>
      </w:r>
      <w:proofErr w:type="spellStart"/>
      <w:r w:rsidRPr="00966204">
        <w:rPr>
          <w:rFonts w:ascii="Times New Roman" w:hAnsi="Times New Roman" w:cs="Times New Roman"/>
          <w:sz w:val="28"/>
          <w:szCs w:val="28"/>
        </w:rPr>
        <w:t>dependencies.Tool</w:t>
      </w:r>
      <w:proofErr w:type="spellEnd"/>
      <w:r w:rsidRPr="00966204">
        <w:rPr>
          <w:rFonts w:ascii="Times New Roman" w:hAnsi="Times New Roman" w:cs="Times New Roman"/>
          <w:sz w:val="28"/>
          <w:szCs w:val="28"/>
        </w:rPr>
        <w:t xml:space="preserve"> Selection</w:t>
      </w:r>
      <w:r w:rsidRPr="00966204">
        <w:rPr>
          <w:rFonts w:ascii="Times New Roman" w:hAnsi="Times New Roman" w:cs="Times New Roman"/>
          <w:sz w:val="28"/>
          <w:szCs w:val="28"/>
        </w:rPr>
        <w:t>: Evaluate and select appropriate tools based on their compatibility with system requirements, performance, reliab</w:t>
      </w:r>
      <w:r w:rsidRPr="00966204">
        <w:rPr>
          <w:rFonts w:ascii="Times New Roman" w:hAnsi="Times New Roman" w:cs="Times New Roman"/>
          <w:sz w:val="28"/>
          <w:szCs w:val="28"/>
        </w:rPr>
        <w:t>ility, and ease of integration. License Management</w:t>
      </w:r>
      <w:r w:rsidRPr="00966204">
        <w:rPr>
          <w:rFonts w:ascii="Times New Roman" w:hAnsi="Times New Roman" w:cs="Times New Roman"/>
          <w:sz w:val="28"/>
          <w:szCs w:val="28"/>
        </w:rPr>
        <w:t>: Keep track of software licenses, agreements, and usage restrictions associated with each tool to ensure compliance with legal and contractual obligations.</w:t>
      </w:r>
    </w:p>
    <w:p w14:paraId="6C6883A9" w14:textId="77777777" w:rsidR="00626CF5" w:rsidRPr="00966204" w:rsidRDefault="00390B3B" w:rsidP="00D43B51">
      <w:pPr>
        <w:jc w:val="both"/>
        <w:rPr>
          <w:rFonts w:ascii="Times New Roman" w:hAnsi="Times New Roman" w:cs="Times New Roman"/>
          <w:sz w:val="28"/>
          <w:szCs w:val="28"/>
        </w:rPr>
      </w:pPr>
      <w:r w:rsidRPr="00966204">
        <w:rPr>
          <w:rFonts w:ascii="Times New Roman" w:hAnsi="Times New Roman" w:cs="Times New Roman"/>
          <w:b/>
          <w:bCs/>
          <w:sz w:val="28"/>
          <w:szCs w:val="28"/>
        </w:rPr>
        <w:t>Security and Compliance Control:</w:t>
      </w:r>
      <w:r w:rsidRPr="00966204">
        <w:rPr>
          <w:rFonts w:ascii="Times New Roman" w:hAnsi="Times New Roman" w:cs="Times New Roman"/>
          <w:sz w:val="28"/>
          <w:szCs w:val="28"/>
        </w:rPr>
        <w:t xml:space="preserve"> </w:t>
      </w:r>
    </w:p>
    <w:p w14:paraId="1C262E3B" w14:textId="79D483CB" w:rsidR="00966204" w:rsidRPr="00966204" w:rsidRDefault="00966204" w:rsidP="00966204">
      <w:pPr>
        <w:jc w:val="both"/>
        <w:rPr>
          <w:rFonts w:ascii="Times New Roman" w:hAnsi="Times New Roman" w:cs="Times New Roman"/>
          <w:sz w:val="28"/>
          <w:szCs w:val="28"/>
        </w:rPr>
      </w:pPr>
      <w:r w:rsidRPr="00966204">
        <w:rPr>
          <w:rFonts w:ascii="Times New Roman" w:hAnsi="Times New Roman" w:cs="Times New Roman"/>
          <w:sz w:val="28"/>
          <w:szCs w:val="28"/>
        </w:rPr>
        <w:t>Data Privacy</w:t>
      </w:r>
      <w:r w:rsidRPr="00966204">
        <w:rPr>
          <w:rFonts w:ascii="Times New Roman" w:hAnsi="Times New Roman" w:cs="Times New Roman"/>
          <w:sz w:val="28"/>
          <w:szCs w:val="28"/>
        </w:rPr>
        <w:t>: Ensure that sensitive information within the source code, such as authentication tokens or personal data, is not exposed or leaked during the parsing and analysis process. Implement measures such as data encryption, access controls, and secure data handling practices</w:t>
      </w:r>
      <w:r w:rsidRPr="00966204">
        <w:rPr>
          <w:rFonts w:ascii="Times New Roman" w:hAnsi="Times New Roman" w:cs="Times New Roman"/>
          <w:sz w:val="28"/>
          <w:szCs w:val="28"/>
        </w:rPr>
        <w:t>. Input Validation</w:t>
      </w:r>
      <w:r w:rsidRPr="00966204">
        <w:rPr>
          <w:rFonts w:ascii="Times New Roman" w:hAnsi="Times New Roman" w:cs="Times New Roman"/>
          <w:sz w:val="28"/>
          <w:szCs w:val="28"/>
        </w:rPr>
        <w:t xml:space="preserve"> Validate all input source code to prevent injection attacks, buffer overflows, and other security vulnerabilities. Use secure parsing techniques and input sanitization to mitigate risks associated</w:t>
      </w:r>
      <w:r w:rsidRPr="00966204">
        <w:rPr>
          <w:rFonts w:ascii="Times New Roman" w:hAnsi="Times New Roman" w:cs="Times New Roman"/>
          <w:sz w:val="28"/>
          <w:szCs w:val="28"/>
        </w:rPr>
        <w:t xml:space="preserve"> with maliciously crafted </w:t>
      </w:r>
      <w:proofErr w:type="spellStart"/>
      <w:r w:rsidRPr="00966204">
        <w:rPr>
          <w:rFonts w:ascii="Times New Roman" w:hAnsi="Times New Roman" w:cs="Times New Roman"/>
          <w:sz w:val="28"/>
          <w:szCs w:val="28"/>
        </w:rPr>
        <w:t>code.</w:t>
      </w:r>
      <w:r w:rsidRPr="00966204">
        <w:rPr>
          <w:rFonts w:ascii="Times New Roman" w:hAnsi="Times New Roman" w:cs="Times New Roman"/>
          <w:sz w:val="28"/>
          <w:szCs w:val="28"/>
        </w:rPr>
        <w:t>Au</w:t>
      </w:r>
      <w:r w:rsidRPr="00966204">
        <w:rPr>
          <w:rFonts w:ascii="Times New Roman" w:hAnsi="Times New Roman" w:cs="Times New Roman"/>
          <w:sz w:val="28"/>
          <w:szCs w:val="28"/>
        </w:rPr>
        <w:t>thorization</w:t>
      </w:r>
      <w:proofErr w:type="spellEnd"/>
      <w:r w:rsidRPr="00966204">
        <w:rPr>
          <w:rFonts w:ascii="Times New Roman" w:hAnsi="Times New Roman" w:cs="Times New Roman"/>
          <w:sz w:val="28"/>
          <w:szCs w:val="28"/>
        </w:rPr>
        <w:t xml:space="preserve"> and Access Control</w:t>
      </w:r>
      <w:r w:rsidRPr="00966204">
        <w:rPr>
          <w:rFonts w:ascii="Times New Roman" w:hAnsi="Times New Roman" w:cs="Times New Roman"/>
          <w:sz w:val="28"/>
          <w:szCs w:val="28"/>
        </w:rPr>
        <w:t xml:space="preserve"> Implement role-based access control (RBAC) mechanisms to restrict access to the system's functionalities based on user roles and privileges. </w:t>
      </w:r>
      <w:r w:rsidRPr="00966204">
        <w:rPr>
          <w:rFonts w:ascii="Times New Roman" w:hAnsi="Times New Roman" w:cs="Times New Roman"/>
          <w:sz w:val="28"/>
          <w:szCs w:val="28"/>
        </w:rPr>
        <w:lastRenderedPageBreak/>
        <w:t>Enforce strong authentication and authorization mechanisms to prevent unauthorized access to sensitive features and data.</w:t>
      </w:r>
    </w:p>
    <w:p w14:paraId="7FC8579C" w14:textId="77777777" w:rsidR="00966204" w:rsidRPr="00966204" w:rsidRDefault="00966204" w:rsidP="00966204">
      <w:pPr>
        <w:jc w:val="both"/>
        <w:rPr>
          <w:rFonts w:ascii="Times New Roman" w:hAnsi="Times New Roman" w:cs="Times New Roman"/>
          <w:sz w:val="28"/>
          <w:szCs w:val="28"/>
        </w:rPr>
      </w:pPr>
    </w:p>
    <w:p w14:paraId="0D6E71F4" w14:textId="430F6368" w:rsidR="00390B3B" w:rsidRPr="00966204" w:rsidRDefault="00390B3B" w:rsidP="00966204">
      <w:pPr>
        <w:jc w:val="both"/>
        <w:rPr>
          <w:rFonts w:ascii="Times New Roman" w:hAnsi="Times New Roman" w:cs="Times New Roman"/>
          <w:sz w:val="28"/>
          <w:szCs w:val="28"/>
        </w:rPr>
      </w:pPr>
    </w:p>
    <w:p w14:paraId="61164B58" w14:textId="77777777" w:rsidR="00390B3B" w:rsidRPr="00966204" w:rsidRDefault="00390B3B" w:rsidP="00D43B51">
      <w:pPr>
        <w:jc w:val="both"/>
        <w:rPr>
          <w:rFonts w:ascii="Times New Roman" w:hAnsi="Times New Roman" w:cs="Times New Roman"/>
          <w:sz w:val="28"/>
          <w:szCs w:val="28"/>
        </w:rPr>
      </w:pPr>
    </w:p>
    <w:p w14:paraId="5F26DD56" w14:textId="77777777" w:rsidR="007F6F83" w:rsidRPr="00966204" w:rsidRDefault="007F6F83" w:rsidP="00D43B51">
      <w:pPr>
        <w:jc w:val="both"/>
        <w:rPr>
          <w:rFonts w:ascii="Times New Roman" w:hAnsi="Times New Roman" w:cs="Times New Roman"/>
          <w:b/>
          <w:bCs/>
          <w:sz w:val="28"/>
          <w:szCs w:val="28"/>
        </w:rPr>
      </w:pPr>
      <w:r w:rsidRPr="00966204">
        <w:rPr>
          <w:rFonts w:ascii="Times New Roman" w:hAnsi="Times New Roman" w:cs="Times New Roman"/>
          <w:b/>
          <w:bCs/>
          <w:sz w:val="28"/>
          <w:szCs w:val="28"/>
        </w:rPr>
        <w:t>Architectural Design:</w:t>
      </w:r>
    </w:p>
    <w:p w14:paraId="2A22589C" w14:textId="77777777" w:rsidR="00626CF5" w:rsidRPr="00966204" w:rsidRDefault="007F6F83" w:rsidP="00D43B51">
      <w:pPr>
        <w:jc w:val="both"/>
        <w:rPr>
          <w:rFonts w:ascii="Times New Roman" w:hAnsi="Times New Roman" w:cs="Times New Roman"/>
          <w:b/>
          <w:bCs/>
          <w:sz w:val="28"/>
          <w:szCs w:val="28"/>
        </w:rPr>
      </w:pPr>
      <w:r w:rsidRPr="00966204">
        <w:rPr>
          <w:rFonts w:ascii="Times New Roman" w:hAnsi="Times New Roman" w:cs="Times New Roman"/>
          <w:b/>
          <w:bCs/>
          <w:sz w:val="28"/>
          <w:szCs w:val="28"/>
        </w:rPr>
        <w:t xml:space="preserve">Presentation Layer: </w:t>
      </w:r>
    </w:p>
    <w:p w14:paraId="0E974BA4" w14:textId="648DBB08" w:rsidR="007F6F83" w:rsidRPr="00966204" w:rsidRDefault="00B73B0B" w:rsidP="00D43B51">
      <w:pPr>
        <w:jc w:val="both"/>
        <w:rPr>
          <w:rFonts w:ascii="Times New Roman" w:hAnsi="Times New Roman" w:cs="Times New Roman"/>
          <w:sz w:val="28"/>
          <w:szCs w:val="28"/>
        </w:rPr>
      </w:pPr>
      <w:r w:rsidRPr="00966204">
        <w:rPr>
          <w:rFonts w:ascii="Times New Roman" w:hAnsi="Times New Roman" w:cs="Times New Roman"/>
          <w:sz w:val="28"/>
          <w:szCs w:val="28"/>
        </w:rPr>
        <w:t>The presentation layer of the annotated parse tree generation system provides a user-friendly interface for researchers and developers to interact with the tool's functionalities. Through this layer, users can input source code, visualize parse trees, explore semantic annotations, and access analysis results. The presentation layer employs intuitive graphical elements, such as interactive visualizations and user-friendly controls, to enhance user experience and facilitate efficient navigation within the system. Additionally, it may incorporate features for customization, allowing users to tailor the interface to their preferences and workflow requirements. Overall, the presentation layer serves as the gateway for users to interact with the system, enabling them to leverage its capabilities for enhanced source code analysis and understanding</w:t>
      </w:r>
      <w:proofErr w:type="gramStart"/>
      <w:r w:rsidRPr="00966204">
        <w:rPr>
          <w:rFonts w:ascii="Times New Roman" w:hAnsi="Times New Roman" w:cs="Times New Roman"/>
          <w:sz w:val="28"/>
          <w:szCs w:val="28"/>
        </w:rPr>
        <w:t>.</w:t>
      </w:r>
      <w:r w:rsidR="007F6F83" w:rsidRPr="00966204">
        <w:rPr>
          <w:rFonts w:ascii="Times New Roman" w:hAnsi="Times New Roman" w:cs="Times New Roman"/>
          <w:sz w:val="28"/>
          <w:szCs w:val="28"/>
        </w:rPr>
        <w:t>.</w:t>
      </w:r>
      <w:proofErr w:type="gramEnd"/>
    </w:p>
    <w:p w14:paraId="6CFD697B" w14:textId="77777777" w:rsidR="00626CF5" w:rsidRPr="00966204" w:rsidRDefault="007F6F83" w:rsidP="00D43B51">
      <w:pPr>
        <w:jc w:val="both"/>
        <w:rPr>
          <w:rFonts w:ascii="Times New Roman" w:hAnsi="Times New Roman" w:cs="Times New Roman"/>
          <w:sz w:val="28"/>
          <w:szCs w:val="28"/>
        </w:rPr>
      </w:pPr>
      <w:r w:rsidRPr="00966204">
        <w:rPr>
          <w:rFonts w:ascii="Times New Roman" w:hAnsi="Times New Roman" w:cs="Times New Roman"/>
          <w:b/>
          <w:bCs/>
          <w:sz w:val="28"/>
          <w:szCs w:val="28"/>
        </w:rPr>
        <w:t>Application Layer:</w:t>
      </w:r>
      <w:r w:rsidRPr="00966204">
        <w:rPr>
          <w:rFonts w:ascii="Times New Roman" w:hAnsi="Times New Roman" w:cs="Times New Roman"/>
          <w:sz w:val="28"/>
          <w:szCs w:val="28"/>
        </w:rPr>
        <w:t xml:space="preserve"> </w:t>
      </w:r>
    </w:p>
    <w:p w14:paraId="19344DE7" w14:textId="6C227DB7" w:rsidR="00B73B0B" w:rsidRPr="00473E55" w:rsidRDefault="00B73B0B" w:rsidP="00B73B0B">
      <w:pPr>
        <w:jc w:val="both"/>
        <w:rPr>
          <w:rFonts w:ascii="Times New Roman" w:hAnsi="Times New Roman" w:cs="Times New Roman"/>
          <w:bCs/>
          <w:sz w:val="28"/>
          <w:szCs w:val="28"/>
        </w:rPr>
      </w:pPr>
      <w:r w:rsidRPr="00473E55">
        <w:rPr>
          <w:rFonts w:ascii="Times New Roman" w:hAnsi="Times New Roman" w:cs="Times New Roman"/>
          <w:bCs/>
          <w:sz w:val="28"/>
          <w:szCs w:val="28"/>
        </w:rPr>
        <w:t>The application layer of the annotated parse tree generation system acts as the core processing engine responsible for executing the various tasks required to generate annotated parse trees. This layer encompasses</w:t>
      </w:r>
      <w:r w:rsidRPr="00473E55">
        <w:rPr>
          <w:rFonts w:ascii="Times New Roman" w:hAnsi="Times New Roman" w:cs="Times New Roman"/>
          <w:bCs/>
          <w:sz w:val="28"/>
          <w:szCs w:val="28"/>
        </w:rPr>
        <w:t xml:space="preserve"> the following functionalities:</w:t>
      </w:r>
      <w:r w:rsidRPr="00473E55">
        <w:rPr>
          <w:rFonts w:ascii="Times New Roman" w:hAnsi="Times New Roman" w:cs="Times New Roman"/>
          <w:bCs/>
          <w:sz w:val="28"/>
          <w:szCs w:val="28"/>
        </w:rPr>
        <w:t xml:space="preserve"> Parsing: The application layer parses the input source code using parsing algorithms to create the ini</w:t>
      </w:r>
      <w:r w:rsidRPr="00473E55">
        <w:rPr>
          <w:rFonts w:ascii="Times New Roman" w:hAnsi="Times New Roman" w:cs="Times New Roman"/>
          <w:bCs/>
          <w:sz w:val="28"/>
          <w:szCs w:val="28"/>
        </w:rPr>
        <w:t>tial parse tree representation.</w:t>
      </w:r>
      <w:r w:rsidR="00473E55">
        <w:rPr>
          <w:rFonts w:ascii="Times New Roman" w:hAnsi="Times New Roman" w:cs="Times New Roman"/>
          <w:bCs/>
          <w:sz w:val="28"/>
          <w:szCs w:val="28"/>
        </w:rPr>
        <w:t xml:space="preserve"> </w:t>
      </w:r>
      <w:r w:rsidRPr="00473E55">
        <w:rPr>
          <w:rFonts w:ascii="Times New Roman" w:hAnsi="Times New Roman" w:cs="Times New Roman"/>
          <w:bCs/>
          <w:sz w:val="28"/>
          <w:szCs w:val="28"/>
        </w:rPr>
        <w:t>Semantic Analysis: Once the parse tree is generated, the application layer conducts semantic analysis to derive additional meaning and context from the code constructs, such as identifying variable declarations, function definition</w:t>
      </w:r>
      <w:r w:rsidRPr="00473E55">
        <w:rPr>
          <w:rFonts w:ascii="Times New Roman" w:hAnsi="Times New Roman" w:cs="Times New Roman"/>
          <w:bCs/>
          <w:sz w:val="28"/>
          <w:szCs w:val="28"/>
        </w:rPr>
        <w:t>s, and control flow structures.</w:t>
      </w:r>
      <w:r w:rsidRPr="00473E55">
        <w:rPr>
          <w:rFonts w:ascii="Times New Roman" w:hAnsi="Times New Roman" w:cs="Times New Roman"/>
          <w:bCs/>
          <w:sz w:val="28"/>
          <w:szCs w:val="28"/>
        </w:rPr>
        <w:t xml:space="preserve"> Annotation Generation: Based on the results of semantic analysis, the application layer generates annotations to enrich the parse tree with semantic information, including type annotations, variable s</w:t>
      </w:r>
      <w:r w:rsidRPr="00473E55">
        <w:rPr>
          <w:rFonts w:ascii="Times New Roman" w:hAnsi="Times New Roman" w:cs="Times New Roman"/>
          <w:bCs/>
          <w:sz w:val="28"/>
          <w:szCs w:val="28"/>
        </w:rPr>
        <w:t>copes, and function signatures.</w:t>
      </w:r>
      <w:r w:rsidR="00473E55">
        <w:rPr>
          <w:rFonts w:ascii="Times New Roman" w:hAnsi="Times New Roman" w:cs="Times New Roman"/>
          <w:bCs/>
          <w:sz w:val="28"/>
          <w:szCs w:val="28"/>
        </w:rPr>
        <w:t xml:space="preserve"> </w:t>
      </w:r>
      <w:r w:rsidRPr="00473E55">
        <w:rPr>
          <w:rFonts w:ascii="Times New Roman" w:hAnsi="Times New Roman" w:cs="Times New Roman"/>
          <w:bCs/>
          <w:sz w:val="28"/>
          <w:szCs w:val="28"/>
        </w:rPr>
        <w:t>Integration and Coordination: The application layer coordinates the interaction between different components, such as parsing, semantic analysis, and annotation generation, ensuring seamless data flow and communication throughout the system.</w:t>
      </w:r>
    </w:p>
    <w:p w14:paraId="069D6945" w14:textId="35082B9A" w:rsidR="00B73B0B" w:rsidRPr="00966204" w:rsidRDefault="00B73B0B" w:rsidP="00B73B0B">
      <w:pPr>
        <w:jc w:val="both"/>
        <w:rPr>
          <w:rFonts w:ascii="Times New Roman" w:hAnsi="Times New Roman" w:cs="Times New Roman"/>
          <w:b/>
          <w:bCs/>
          <w:sz w:val="28"/>
          <w:szCs w:val="28"/>
        </w:rPr>
      </w:pPr>
      <w:r w:rsidRPr="00966204">
        <w:rPr>
          <w:rFonts w:ascii="Times New Roman" w:hAnsi="Times New Roman" w:cs="Times New Roman"/>
          <w:b/>
          <w:bCs/>
          <w:sz w:val="28"/>
          <w:szCs w:val="28"/>
        </w:rPr>
        <w:t>Monitoring and Management Layer</w:t>
      </w:r>
    </w:p>
    <w:p w14:paraId="771562D5" w14:textId="77777777" w:rsidR="00B73B0B" w:rsidRPr="00473E55" w:rsidRDefault="00B73B0B" w:rsidP="00B73B0B">
      <w:pPr>
        <w:jc w:val="both"/>
        <w:rPr>
          <w:rFonts w:ascii="Times New Roman" w:hAnsi="Times New Roman" w:cs="Times New Roman"/>
          <w:bCs/>
          <w:sz w:val="28"/>
          <w:szCs w:val="28"/>
        </w:rPr>
      </w:pPr>
      <w:r w:rsidRPr="00473E55">
        <w:rPr>
          <w:rFonts w:ascii="Times New Roman" w:hAnsi="Times New Roman" w:cs="Times New Roman"/>
          <w:bCs/>
          <w:sz w:val="28"/>
          <w:szCs w:val="28"/>
        </w:rPr>
        <w:lastRenderedPageBreak/>
        <w:t>1. Performance Monitoring: The monitoring component tracks the system's performance metrics, such as processing speed, memory usage, and resource utilization, to identify bottlenecks and optimize system efficiency.</w:t>
      </w:r>
    </w:p>
    <w:p w14:paraId="0CBC93FB" w14:textId="77777777" w:rsidR="00B73B0B" w:rsidRPr="00473E55" w:rsidRDefault="00B73B0B" w:rsidP="00B73B0B">
      <w:pPr>
        <w:jc w:val="both"/>
        <w:rPr>
          <w:rFonts w:ascii="Times New Roman" w:hAnsi="Times New Roman" w:cs="Times New Roman"/>
          <w:bCs/>
          <w:sz w:val="28"/>
          <w:szCs w:val="28"/>
        </w:rPr>
      </w:pPr>
      <w:r w:rsidRPr="00473E55">
        <w:rPr>
          <w:rFonts w:ascii="Times New Roman" w:hAnsi="Times New Roman" w:cs="Times New Roman"/>
          <w:bCs/>
          <w:sz w:val="28"/>
          <w:szCs w:val="28"/>
        </w:rPr>
        <w:t>2. Error Logging and Reporting: This component logs errors, exceptions, and other issues encountered during the parse tree generation process, providing detailed reports for troubleshooting and debugging purposes.</w:t>
      </w:r>
    </w:p>
    <w:p w14:paraId="593447F4" w14:textId="77777777" w:rsidR="00B73B0B" w:rsidRPr="00473E55" w:rsidRDefault="00B73B0B" w:rsidP="00B73B0B">
      <w:pPr>
        <w:jc w:val="both"/>
        <w:rPr>
          <w:rFonts w:ascii="Times New Roman" w:hAnsi="Times New Roman" w:cs="Times New Roman"/>
          <w:bCs/>
          <w:sz w:val="28"/>
          <w:szCs w:val="28"/>
        </w:rPr>
      </w:pPr>
      <w:r w:rsidRPr="00473E55">
        <w:rPr>
          <w:rFonts w:ascii="Times New Roman" w:hAnsi="Times New Roman" w:cs="Times New Roman"/>
          <w:bCs/>
          <w:sz w:val="28"/>
          <w:szCs w:val="28"/>
        </w:rPr>
        <w:t>3. Resource Management: The management component allocates and manages system resources, such as CPU, memory, and storage, to ensure optimal utilization and prevent resource contention.</w:t>
      </w:r>
    </w:p>
    <w:p w14:paraId="7061BD88" w14:textId="77777777" w:rsidR="00B73B0B" w:rsidRPr="00473E55" w:rsidRDefault="00B73B0B" w:rsidP="00B73B0B">
      <w:pPr>
        <w:jc w:val="both"/>
        <w:rPr>
          <w:rFonts w:ascii="Times New Roman" w:hAnsi="Times New Roman" w:cs="Times New Roman"/>
          <w:bCs/>
          <w:sz w:val="28"/>
          <w:szCs w:val="28"/>
        </w:rPr>
      </w:pPr>
      <w:r w:rsidRPr="00473E55">
        <w:rPr>
          <w:rFonts w:ascii="Times New Roman" w:hAnsi="Times New Roman" w:cs="Times New Roman"/>
          <w:bCs/>
          <w:sz w:val="28"/>
          <w:szCs w:val="28"/>
        </w:rPr>
        <w:t>4. Scalability and Load Balancing: The layer implements mechanisms for scaling the system's capacity to handle varying workloads efficiently, including load balancing strategies to distribute tasks across multiple nodes or servers.</w:t>
      </w:r>
    </w:p>
    <w:p w14:paraId="4E872751" w14:textId="77777777" w:rsidR="00B73B0B" w:rsidRPr="00473E55" w:rsidRDefault="00B73B0B" w:rsidP="00B73B0B">
      <w:pPr>
        <w:jc w:val="both"/>
        <w:rPr>
          <w:rFonts w:ascii="Times New Roman" w:hAnsi="Times New Roman" w:cs="Times New Roman"/>
          <w:bCs/>
          <w:sz w:val="28"/>
          <w:szCs w:val="28"/>
        </w:rPr>
      </w:pPr>
      <w:r w:rsidRPr="00473E55">
        <w:rPr>
          <w:rFonts w:ascii="Times New Roman" w:hAnsi="Times New Roman" w:cs="Times New Roman"/>
          <w:bCs/>
          <w:sz w:val="28"/>
          <w:szCs w:val="28"/>
        </w:rPr>
        <w:t>5. User Access Control: The management component controls user access to system functionalities and resources, enforcing authentication, authorization, and role-based access control (RBAC) policies.</w:t>
      </w:r>
    </w:p>
    <w:p w14:paraId="34E8E49D" w14:textId="77777777" w:rsidR="00B73B0B" w:rsidRPr="00473E55" w:rsidRDefault="00B73B0B" w:rsidP="00B73B0B">
      <w:pPr>
        <w:jc w:val="both"/>
        <w:rPr>
          <w:rFonts w:ascii="Times New Roman" w:hAnsi="Times New Roman" w:cs="Times New Roman"/>
          <w:bCs/>
          <w:sz w:val="28"/>
          <w:szCs w:val="28"/>
        </w:rPr>
      </w:pPr>
      <w:r w:rsidRPr="00473E55">
        <w:rPr>
          <w:rFonts w:ascii="Times New Roman" w:hAnsi="Times New Roman" w:cs="Times New Roman"/>
          <w:bCs/>
          <w:sz w:val="28"/>
          <w:szCs w:val="28"/>
        </w:rPr>
        <w:t>6. Configuration Management: This component manages system configurations, including parameters, settings, and environment variables, allowing administrators to customize the system's behavior and performance.</w:t>
      </w:r>
    </w:p>
    <w:p w14:paraId="72A6A022" w14:textId="77777777" w:rsidR="00B73B0B" w:rsidRPr="00473E55" w:rsidRDefault="00B73B0B" w:rsidP="00B73B0B">
      <w:pPr>
        <w:jc w:val="both"/>
        <w:rPr>
          <w:rFonts w:ascii="Times New Roman" w:hAnsi="Times New Roman" w:cs="Times New Roman"/>
          <w:bCs/>
          <w:sz w:val="28"/>
          <w:szCs w:val="28"/>
        </w:rPr>
      </w:pPr>
      <w:r w:rsidRPr="00473E55">
        <w:rPr>
          <w:rFonts w:ascii="Times New Roman" w:hAnsi="Times New Roman" w:cs="Times New Roman"/>
          <w:bCs/>
          <w:sz w:val="28"/>
          <w:szCs w:val="28"/>
        </w:rPr>
        <w:t>7. Logging and Auditing: The layer logs system activities, user interactions, and administrative actions for auditing purposes, ensuring accountability and compliance with security policies and regulations.</w:t>
      </w:r>
    </w:p>
    <w:p w14:paraId="083B7CB8" w14:textId="77777777" w:rsidR="00B73B0B" w:rsidRPr="00473E55" w:rsidRDefault="00B73B0B" w:rsidP="00B73B0B">
      <w:pPr>
        <w:jc w:val="both"/>
        <w:rPr>
          <w:rFonts w:ascii="Times New Roman" w:hAnsi="Times New Roman" w:cs="Times New Roman"/>
          <w:bCs/>
          <w:sz w:val="28"/>
          <w:szCs w:val="28"/>
        </w:rPr>
      </w:pPr>
      <w:r w:rsidRPr="00473E55">
        <w:rPr>
          <w:rFonts w:ascii="Times New Roman" w:hAnsi="Times New Roman" w:cs="Times New Roman"/>
          <w:bCs/>
          <w:sz w:val="28"/>
          <w:szCs w:val="28"/>
        </w:rPr>
        <w:t>8. Health Monitoring: The monitoring component continuously monitors the system's health status, detecting and responding to anomalies, failures, or performance degradation in real-time.</w:t>
      </w:r>
    </w:p>
    <w:p w14:paraId="6D2C43EE" w14:textId="77777777" w:rsidR="00B73B0B" w:rsidRPr="00473E55" w:rsidRDefault="00B73B0B" w:rsidP="00B73B0B">
      <w:pPr>
        <w:jc w:val="both"/>
        <w:rPr>
          <w:rFonts w:ascii="Times New Roman" w:hAnsi="Times New Roman" w:cs="Times New Roman"/>
          <w:bCs/>
          <w:sz w:val="28"/>
          <w:szCs w:val="28"/>
        </w:rPr>
      </w:pPr>
    </w:p>
    <w:p w14:paraId="3411B5D0" w14:textId="32554356" w:rsidR="00786F5E" w:rsidRPr="00966204" w:rsidRDefault="00B73B0B" w:rsidP="00B73B0B">
      <w:pPr>
        <w:jc w:val="both"/>
        <w:rPr>
          <w:rFonts w:ascii="Times New Roman" w:hAnsi="Times New Roman" w:cs="Times New Roman"/>
          <w:b/>
          <w:bCs/>
          <w:sz w:val="28"/>
          <w:szCs w:val="28"/>
        </w:rPr>
      </w:pPr>
      <w:r w:rsidRPr="00966204">
        <w:rPr>
          <w:rFonts w:ascii="Times New Roman" w:hAnsi="Times New Roman" w:cs="Times New Roman"/>
          <w:b/>
          <w:bCs/>
          <w:sz w:val="28"/>
          <w:szCs w:val="28"/>
        </w:rPr>
        <w:t>.</w:t>
      </w:r>
    </w:p>
    <w:p w14:paraId="5DCFB2A3" w14:textId="77777777" w:rsidR="00A309F7" w:rsidRPr="00966204" w:rsidRDefault="00A309F7" w:rsidP="00D43B51">
      <w:pPr>
        <w:jc w:val="both"/>
        <w:rPr>
          <w:rFonts w:ascii="Times New Roman" w:hAnsi="Times New Roman" w:cs="Times New Roman"/>
          <w:b/>
          <w:bCs/>
          <w:sz w:val="28"/>
          <w:szCs w:val="28"/>
        </w:rPr>
      </w:pPr>
      <w:r w:rsidRPr="00966204">
        <w:rPr>
          <w:rFonts w:ascii="Times New Roman" w:hAnsi="Times New Roman" w:cs="Times New Roman"/>
          <w:b/>
          <w:bCs/>
          <w:sz w:val="28"/>
          <w:szCs w:val="28"/>
        </w:rPr>
        <w:t>UI Design:</w:t>
      </w:r>
    </w:p>
    <w:p w14:paraId="30613A23" w14:textId="77777777" w:rsidR="00626CF5" w:rsidRPr="00966204" w:rsidRDefault="00A309F7" w:rsidP="00D43B51">
      <w:pPr>
        <w:jc w:val="both"/>
        <w:rPr>
          <w:rFonts w:ascii="Times New Roman" w:hAnsi="Times New Roman" w:cs="Times New Roman"/>
          <w:sz w:val="28"/>
          <w:szCs w:val="28"/>
        </w:rPr>
      </w:pPr>
      <w:r w:rsidRPr="00966204">
        <w:rPr>
          <w:rFonts w:ascii="Times New Roman" w:hAnsi="Times New Roman" w:cs="Times New Roman"/>
          <w:b/>
          <w:bCs/>
          <w:sz w:val="28"/>
          <w:szCs w:val="28"/>
        </w:rPr>
        <w:t>Dashboard:</w:t>
      </w:r>
      <w:r w:rsidRPr="00966204">
        <w:rPr>
          <w:rFonts w:ascii="Times New Roman" w:hAnsi="Times New Roman" w:cs="Times New Roman"/>
          <w:sz w:val="28"/>
          <w:szCs w:val="28"/>
        </w:rPr>
        <w:t xml:space="preserve"> </w:t>
      </w:r>
    </w:p>
    <w:p w14:paraId="7F2DD0FE" w14:textId="77777777" w:rsidR="00CD7B79" w:rsidRPr="00473E55" w:rsidRDefault="00CD7B79" w:rsidP="00D43B51">
      <w:pPr>
        <w:jc w:val="both"/>
        <w:rPr>
          <w:rFonts w:ascii="Times New Roman" w:hAnsi="Times New Roman" w:cs="Times New Roman"/>
          <w:bCs/>
          <w:sz w:val="28"/>
          <w:szCs w:val="28"/>
        </w:rPr>
      </w:pPr>
      <w:r w:rsidRPr="00473E55">
        <w:rPr>
          <w:rFonts w:ascii="Times New Roman" w:hAnsi="Times New Roman" w:cs="Times New Roman"/>
          <w:bCs/>
          <w:sz w:val="28"/>
          <w:szCs w:val="28"/>
        </w:rPr>
        <w:t>The dashboard of the annotated parse tree generation system offers users a streamlined interface to monitor and manage the parsing and analysis process. It provides real-time updates on parsing progress, visualizes parse trees and semantic annotations, and tracks performance metrics. Users can customize the dashboard layout, analyze historical data, and collaborate with team members. With its intuitive design and responsive layout, the</w:t>
      </w:r>
      <w:r w:rsidRPr="00966204">
        <w:rPr>
          <w:rFonts w:ascii="Times New Roman" w:hAnsi="Times New Roman" w:cs="Times New Roman"/>
          <w:b/>
          <w:bCs/>
          <w:sz w:val="28"/>
          <w:szCs w:val="28"/>
        </w:rPr>
        <w:t xml:space="preserve"> </w:t>
      </w:r>
      <w:r w:rsidRPr="00473E55">
        <w:rPr>
          <w:rFonts w:ascii="Times New Roman" w:hAnsi="Times New Roman" w:cs="Times New Roman"/>
          <w:bCs/>
          <w:sz w:val="28"/>
          <w:szCs w:val="28"/>
        </w:rPr>
        <w:t>dashboard empowers users</w:t>
      </w:r>
      <w:r w:rsidRPr="00966204">
        <w:rPr>
          <w:rFonts w:ascii="Times New Roman" w:hAnsi="Times New Roman" w:cs="Times New Roman"/>
          <w:b/>
          <w:bCs/>
          <w:sz w:val="28"/>
          <w:szCs w:val="28"/>
        </w:rPr>
        <w:t xml:space="preserve"> </w:t>
      </w:r>
      <w:r w:rsidRPr="00473E55">
        <w:rPr>
          <w:rFonts w:ascii="Times New Roman" w:hAnsi="Times New Roman" w:cs="Times New Roman"/>
          <w:bCs/>
          <w:sz w:val="28"/>
          <w:szCs w:val="28"/>
        </w:rPr>
        <w:t xml:space="preserve">to make informed decisions and optimize code analysis workflows </w:t>
      </w:r>
      <w:proofErr w:type="spellStart"/>
      <w:r w:rsidRPr="00473E55">
        <w:rPr>
          <w:rFonts w:ascii="Times New Roman" w:hAnsi="Times New Roman" w:cs="Times New Roman"/>
          <w:bCs/>
          <w:sz w:val="28"/>
          <w:szCs w:val="28"/>
        </w:rPr>
        <w:t>effectively.</w:t>
      </w:r>
      <w:proofErr w:type="spellEnd"/>
    </w:p>
    <w:p w14:paraId="27F217D7" w14:textId="1BB79B15" w:rsidR="00626CF5" w:rsidRPr="00966204" w:rsidRDefault="00A309F7" w:rsidP="00D43B51">
      <w:pPr>
        <w:jc w:val="both"/>
        <w:rPr>
          <w:rFonts w:ascii="Times New Roman" w:hAnsi="Times New Roman" w:cs="Times New Roman"/>
          <w:sz w:val="28"/>
          <w:szCs w:val="28"/>
        </w:rPr>
      </w:pPr>
      <w:r w:rsidRPr="00966204">
        <w:rPr>
          <w:rFonts w:ascii="Times New Roman" w:hAnsi="Times New Roman" w:cs="Times New Roman"/>
          <w:b/>
          <w:bCs/>
          <w:sz w:val="28"/>
          <w:szCs w:val="28"/>
        </w:rPr>
        <w:lastRenderedPageBreak/>
        <w:t>User Management:</w:t>
      </w:r>
      <w:r w:rsidRPr="00966204">
        <w:rPr>
          <w:rFonts w:ascii="Times New Roman" w:hAnsi="Times New Roman" w:cs="Times New Roman"/>
          <w:sz w:val="28"/>
          <w:szCs w:val="28"/>
        </w:rPr>
        <w:t xml:space="preserve"> </w:t>
      </w:r>
    </w:p>
    <w:p w14:paraId="446031FB" w14:textId="3A47C87F" w:rsidR="00A309F7" w:rsidRPr="00966204" w:rsidRDefault="007F0524" w:rsidP="00D43B51">
      <w:pPr>
        <w:jc w:val="both"/>
        <w:rPr>
          <w:rFonts w:ascii="Times New Roman" w:hAnsi="Times New Roman" w:cs="Times New Roman"/>
          <w:sz w:val="28"/>
          <w:szCs w:val="28"/>
        </w:rPr>
      </w:pPr>
      <w:r w:rsidRPr="00966204">
        <w:rPr>
          <w:rFonts w:ascii="Times New Roman" w:hAnsi="Times New Roman" w:cs="Times New Roman"/>
          <w:sz w:val="28"/>
          <w:szCs w:val="28"/>
        </w:rPr>
        <w:t>User management in the annotated parse tree generation system involves creating, modifying, and deleting user accounts, as well as controlling access to system resources. It includes features such as user registration, authentication, role-based access control, and user profile management. Administrators can assign specific roles and permissions to users, ensuring appropriate access levels and maintaining system security. Additionally, user management functionalities support password management, activity logging, and user support, facilitating smooth and secure operation of the system</w:t>
      </w:r>
      <w:proofErr w:type="gramStart"/>
      <w:r w:rsidRPr="00966204">
        <w:rPr>
          <w:rFonts w:ascii="Times New Roman" w:hAnsi="Times New Roman" w:cs="Times New Roman"/>
          <w:sz w:val="28"/>
          <w:szCs w:val="28"/>
        </w:rPr>
        <w:t>.</w:t>
      </w:r>
      <w:r w:rsidR="00A309F7" w:rsidRPr="00966204">
        <w:rPr>
          <w:rFonts w:ascii="Times New Roman" w:hAnsi="Times New Roman" w:cs="Times New Roman"/>
          <w:sz w:val="28"/>
          <w:szCs w:val="28"/>
        </w:rPr>
        <w:t>.</w:t>
      </w:r>
      <w:proofErr w:type="gramEnd"/>
    </w:p>
    <w:p w14:paraId="6A95C38F" w14:textId="77777777" w:rsidR="00626CF5" w:rsidRPr="00966204" w:rsidRDefault="00A309F7" w:rsidP="00D43B51">
      <w:pPr>
        <w:jc w:val="both"/>
        <w:rPr>
          <w:rFonts w:ascii="Times New Roman" w:hAnsi="Times New Roman" w:cs="Times New Roman"/>
          <w:sz w:val="28"/>
          <w:szCs w:val="28"/>
        </w:rPr>
      </w:pPr>
      <w:r w:rsidRPr="00966204">
        <w:rPr>
          <w:rFonts w:ascii="Times New Roman" w:hAnsi="Times New Roman" w:cs="Times New Roman"/>
          <w:b/>
          <w:bCs/>
          <w:sz w:val="28"/>
          <w:szCs w:val="28"/>
        </w:rPr>
        <w:t>Help and Support:</w:t>
      </w:r>
      <w:r w:rsidRPr="00966204">
        <w:rPr>
          <w:rFonts w:ascii="Times New Roman" w:hAnsi="Times New Roman" w:cs="Times New Roman"/>
          <w:sz w:val="28"/>
          <w:szCs w:val="28"/>
        </w:rPr>
        <w:t xml:space="preserve"> </w:t>
      </w:r>
    </w:p>
    <w:p w14:paraId="49307040" w14:textId="42382458" w:rsidR="00626CF5" w:rsidRPr="00473E55" w:rsidRDefault="007F0524" w:rsidP="00D43B51">
      <w:pPr>
        <w:jc w:val="both"/>
        <w:rPr>
          <w:rFonts w:ascii="Times New Roman" w:hAnsi="Times New Roman" w:cs="Times New Roman"/>
          <w:bCs/>
          <w:sz w:val="28"/>
          <w:szCs w:val="28"/>
        </w:rPr>
      </w:pPr>
      <w:r w:rsidRPr="00473E55">
        <w:rPr>
          <w:rFonts w:ascii="Times New Roman" w:hAnsi="Times New Roman" w:cs="Times New Roman"/>
          <w:bCs/>
          <w:sz w:val="28"/>
          <w:szCs w:val="28"/>
        </w:rPr>
        <w:t>Help and support in the annotated parse tree generation system encompass various resources and services to assist users in understanding and utilizing the tool effectively. It includes comprehensive documentation, FAQs, and user guides to provide guidance on using the system's functionalities. Users can also access support channels such as email, helpdesk tickets, and community forums to seek assistance or report issues. Additionally, the system may offer training sessions, workshops, and user feedback mechanisms to continuously improve the user experience and address user needs effectively.</w:t>
      </w:r>
    </w:p>
    <w:p w14:paraId="05ABDD40" w14:textId="294EA584" w:rsidR="00A309F7" w:rsidRPr="00966204" w:rsidRDefault="00A309F7" w:rsidP="00D43B51">
      <w:pPr>
        <w:jc w:val="both"/>
        <w:rPr>
          <w:rFonts w:ascii="Times New Roman" w:hAnsi="Times New Roman" w:cs="Times New Roman"/>
          <w:b/>
          <w:bCs/>
          <w:sz w:val="28"/>
          <w:szCs w:val="28"/>
        </w:rPr>
      </w:pPr>
      <w:r w:rsidRPr="00966204">
        <w:rPr>
          <w:rFonts w:ascii="Times New Roman" w:hAnsi="Times New Roman" w:cs="Times New Roman"/>
          <w:b/>
          <w:bCs/>
          <w:sz w:val="28"/>
          <w:szCs w:val="28"/>
        </w:rPr>
        <w:t>Feasible Element Used:</w:t>
      </w:r>
    </w:p>
    <w:p w14:paraId="3EC34883" w14:textId="4BB58E78" w:rsidR="00E75882" w:rsidRPr="00966204" w:rsidRDefault="00A309F7" w:rsidP="00D43B51">
      <w:pPr>
        <w:jc w:val="both"/>
        <w:rPr>
          <w:rFonts w:ascii="Times New Roman" w:hAnsi="Times New Roman" w:cs="Times New Roman"/>
          <w:sz w:val="28"/>
          <w:szCs w:val="28"/>
        </w:rPr>
      </w:pPr>
      <w:r w:rsidRPr="00966204">
        <w:rPr>
          <w:rFonts w:ascii="Times New Roman" w:hAnsi="Times New Roman" w:cs="Times New Roman"/>
          <w:b/>
          <w:bCs/>
          <w:sz w:val="28"/>
          <w:szCs w:val="28"/>
        </w:rPr>
        <w:t>Dashboard:</w:t>
      </w:r>
    </w:p>
    <w:p w14:paraId="7BB439A8" w14:textId="7E0199FF" w:rsidR="000556F1" w:rsidRPr="00966204" w:rsidRDefault="000556F1" w:rsidP="00D43B51">
      <w:pPr>
        <w:jc w:val="both"/>
        <w:rPr>
          <w:rFonts w:ascii="Times New Roman" w:hAnsi="Times New Roman" w:cs="Times New Roman"/>
          <w:sz w:val="28"/>
          <w:szCs w:val="28"/>
        </w:rPr>
      </w:pPr>
      <w:r w:rsidRPr="00966204">
        <w:rPr>
          <w:rFonts w:ascii="Times New Roman" w:hAnsi="Times New Roman" w:cs="Times New Roman"/>
          <w:sz w:val="28"/>
          <w:szCs w:val="28"/>
        </w:rPr>
        <w:t>Parse Tree Visualization: A graphical representation of parse trees generated for source code snippets, showing the hierarchical structure and relat</w:t>
      </w:r>
      <w:r w:rsidRPr="00966204">
        <w:rPr>
          <w:rFonts w:ascii="Times New Roman" w:hAnsi="Times New Roman" w:cs="Times New Roman"/>
          <w:sz w:val="28"/>
          <w:szCs w:val="28"/>
        </w:rPr>
        <w:t>ionships between code elements.</w:t>
      </w:r>
      <w:r w:rsidR="00473E55">
        <w:rPr>
          <w:rFonts w:ascii="Times New Roman" w:hAnsi="Times New Roman" w:cs="Times New Roman"/>
          <w:sz w:val="28"/>
          <w:szCs w:val="28"/>
        </w:rPr>
        <w:t xml:space="preserve"> </w:t>
      </w:r>
      <w:r w:rsidRPr="00966204">
        <w:rPr>
          <w:rFonts w:ascii="Times New Roman" w:hAnsi="Times New Roman" w:cs="Times New Roman"/>
          <w:sz w:val="28"/>
          <w:szCs w:val="28"/>
        </w:rPr>
        <w:t xml:space="preserve">Semantic Annotations: Visual indicators or overlays on parse trees to highlight semantic annotations, such as type information, variable </w:t>
      </w:r>
      <w:r w:rsidRPr="00966204">
        <w:rPr>
          <w:rFonts w:ascii="Times New Roman" w:hAnsi="Times New Roman" w:cs="Times New Roman"/>
          <w:sz w:val="28"/>
          <w:szCs w:val="28"/>
        </w:rPr>
        <w:t>scopes, or function signatures.</w:t>
      </w:r>
      <w:r w:rsidR="00473E55">
        <w:rPr>
          <w:rFonts w:ascii="Times New Roman" w:hAnsi="Times New Roman" w:cs="Times New Roman"/>
          <w:sz w:val="28"/>
          <w:szCs w:val="28"/>
        </w:rPr>
        <w:t xml:space="preserve"> </w:t>
      </w:r>
      <w:r w:rsidRPr="00966204">
        <w:rPr>
          <w:rFonts w:ascii="Times New Roman" w:hAnsi="Times New Roman" w:cs="Times New Roman"/>
          <w:sz w:val="28"/>
          <w:szCs w:val="28"/>
        </w:rPr>
        <w:t>Performance Metrics: Real-time monitoring of performance metrics related to the parsing process, such as processing speed, memory usage, or resource consumption, displayed i</w:t>
      </w:r>
      <w:r w:rsidRPr="00966204">
        <w:rPr>
          <w:rFonts w:ascii="Times New Roman" w:hAnsi="Times New Roman" w:cs="Times New Roman"/>
          <w:sz w:val="28"/>
          <w:szCs w:val="28"/>
        </w:rPr>
        <w:t>n the form of charts or graphs.</w:t>
      </w:r>
      <w:r w:rsidR="00473E55">
        <w:rPr>
          <w:rFonts w:ascii="Times New Roman" w:hAnsi="Times New Roman" w:cs="Times New Roman"/>
          <w:sz w:val="28"/>
          <w:szCs w:val="28"/>
        </w:rPr>
        <w:t xml:space="preserve"> </w:t>
      </w:r>
      <w:r w:rsidRPr="00966204">
        <w:rPr>
          <w:rFonts w:ascii="Times New Roman" w:hAnsi="Times New Roman" w:cs="Times New Roman"/>
          <w:sz w:val="28"/>
          <w:szCs w:val="28"/>
        </w:rPr>
        <w:t>Code Quality Metrics: Visualization of code quality metrics derived from the annotated parse trees, such as code complexity, maintainability, or adhe</w:t>
      </w:r>
      <w:r w:rsidRPr="00966204">
        <w:rPr>
          <w:rFonts w:ascii="Times New Roman" w:hAnsi="Times New Roman" w:cs="Times New Roman"/>
          <w:sz w:val="28"/>
          <w:szCs w:val="28"/>
        </w:rPr>
        <w:t>rence to coding standards.</w:t>
      </w:r>
      <w:r w:rsidRPr="00966204">
        <w:rPr>
          <w:rFonts w:ascii="Times New Roman" w:hAnsi="Times New Roman" w:cs="Times New Roman"/>
          <w:sz w:val="28"/>
          <w:szCs w:val="28"/>
        </w:rPr>
        <w:t xml:space="preserve"> Progress Tracking: Progress indicators or status updates showing the current state of the annotated parse tree generation process, including completion status and any </w:t>
      </w:r>
      <w:r w:rsidRPr="00966204">
        <w:rPr>
          <w:rFonts w:ascii="Times New Roman" w:hAnsi="Times New Roman" w:cs="Times New Roman"/>
          <w:sz w:val="28"/>
          <w:szCs w:val="28"/>
        </w:rPr>
        <w:t>errors or warnings encountered.</w:t>
      </w:r>
      <w:r w:rsidRPr="00966204">
        <w:rPr>
          <w:rFonts w:ascii="Times New Roman" w:hAnsi="Times New Roman" w:cs="Times New Roman"/>
          <w:sz w:val="28"/>
          <w:szCs w:val="28"/>
        </w:rPr>
        <w:t xml:space="preserve"> Interactive Features: Interactive elements allowing users to explore parse trees, zoom in/out, expand/collapse nodes, and </w:t>
      </w:r>
      <w:r w:rsidRPr="00966204">
        <w:rPr>
          <w:rFonts w:ascii="Times New Roman" w:hAnsi="Times New Roman" w:cs="Times New Roman"/>
          <w:sz w:val="28"/>
          <w:szCs w:val="28"/>
        </w:rPr>
        <w:t>navigate through code snippets.</w:t>
      </w:r>
    </w:p>
    <w:p w14:paraId="034CE449" w14:textId="4C14E395" w:rsidR="009E31B1" w:rsidRPr="00966204" w:rsidRDefault="00A309F7" w:rsidP="00D43B51">
      <w:pPr>
        <w:jc w:val="both"/>
        <w:rPr>
          <w:rFonts w:ascii="Times New Roman" w:hAnsi="Times New Roman" w:cs="Times New Roman"/>
          <w:sz w:val="28"/>
          <w:szCs w:val="28"/>
        </w:rPr>
      </w:pPr>
      <w:r w:rsidRPr="00966204">
        <w:rPr>
          <w:rFonts w:ascii="Times New Roman" w:hAnsi="Times New Roman" w:cs="Times New Roman"/>
          <w:b/>
          <w:bCs/>
          <w:sz w:val="28"/>
          <w:szCs w:val="28"/>
        </w:rPr>
        <w:t>User Management:</w:t>
      </w:r>
    </w:p>
    <w:p w14:paraId="1F17D7AF" w14:textId="77777777" w:rsidR="000556F1" w:rsidRPr="005C0E3C" w:rsidRDefault="000556F1" w:rsidP="000556F1">
      <w:pPr>
        <w:jc w:val="both"/>
        <w:rPr>
          <w:rFonts w:ascii="Times New Roman" w:hAnsi="Times New Roman" w:cs="Times New Roman"/>
          <w:bCs/>
          <w:sz w:val="28"/>
          <w:szCs w:val="28"/>
        </w:rPr>
      </w:pPr>
      <w:r w:rsidRPr="005C0E3C">
        <w:rPr>
          <w:rFonts w:ascii="Times New Roman" w:hAnsi="Times New Roman" w:cs="Times New Roman"/>
          <w:bCs/>
          <w:sz w:val="28"/>
          <w:szCs w:val="28"/>
        </w:rPr>
        <w:lastRenderedPageBreak/>
        <w:t>1. Access Control: Implementing mechanisms to control access to the annotated parse tree generation tool or platform, ensuring that only authorized users can use the system.</w:t>
      </w:r>
    </w:p>
    <w:p w14:paraId="2BE20BC0" w14:textId="1E7DC493" w:rsidR="000556F1" w:rsidRPr="005C0E3C" w:rsidRDefault="000556F1" w:rsidP="000556F1">
      <w:pPr>
        <w:jc w:val="both"/>
        <w:rPr>
          <w:rFonts w:ascii="Times New Roman" w:hAnsi="Times New Roman" w:cs="Times New Roman"/>
          <w:bCs/>
          <w:sz w:val="28"/>
          <w:szCs w:val="28"/>
        </w:rPr>
      </w:pPr>
      <w:r w:rsidRPr="005C0E3C">
        <w:rPr>
          <w:rFonts w:ascii="Times New Roman" w:hAnsi="Times New Roman" w:cs="Times New Roman"/>
          <w:bCs/>
          <w:sz w:val="28"/>
          <w:szCs w:val="28"/>
        </w:rPr>
        <w:t>2. User Authentication: Providing secure authentication mechanisms, such as username/password authentication, multi-factor authentication, or O</w:t>
      </w:r>
      <w:r w:rsidR="00473E55" w:rsidRPr="005C0E3C">
        <w:rPr>
          <w:rFonts w:ascii="Times New Roman" w:hAnsi="Times New Roman" w:cs="Times New Roman"/>
          <w:bCs/>
          <w:sz w:val="28"/>
          <w:szCs w:val="28"/>
        </w:rPr>
        <w:t xml:space="preserve"> </w:t>
      </w:r>
      <w:proofErr w:type="spellStart"/>
      <w:r w:rsidRPr="005C0E3C">
        <w:rPr>
          <w:rFonts w:ascii="Times New Roman" w:hAnsi="Times New Roman" w:cs="Times New Roman"/>
          <w:bCs/>
          <w:sz w:val="28"/>
          <w:szCs w:val="28"/>
        </w:rPr>
        <w:t>Auth</w:t>
      </w:r>
      <w:proofErr w:type="spellEnd"/>
      <w:r w:rsidRPr="005C0E3C">
        <w:rPr>
          <w:rFonts w:ascii="Times New Roman" w:hAnsi="Times New Roman" w:cs="Times New Roman"/>
          <w:bCs/>
          <w:sz w:val="28"/>
          <w:szCs w:val="28"/>
        </w:rPr>
        <w:t>, to verify the identity of users before granting access.</w:t>
      </w:r>
    </w:p>
    <w:p w14:paraId="2F50FCBD" w14:textId="77777777" w:rsidR="000556F1" w:rsidRPr="005C0E3C" w:rsidRDefault="000556F1" w:rsidP="000556F1">
      <w:pPr>
        <w:jc w:val="both"/>
        <w:rPr>
          <w:rFonts w:ascii="Times New Roman" w:hAnsi="Times New Roman" w:cs="Times New Roman"/>
          <w:bCs/>
          <w:sz w:val="28"/>
          <w:szCs w:val="28"/>
        </w:rPr>
      </w:pPr>
      <w:r w:rsidRPr="005C0E3C">
        <w:rPr>
          <w:rFonts w:ascii="Times New Roman" w:hAnsi="Times New Roman" w:cs="Times New Roman"/>
          <w:bCs/>
          <w:sz w:val="28"/>
          <w:szCs w:val="28"/>
        </w:rPr>
        <w:t xml:space="preserve">3. User Roles and Permissions: Assigning different roles (e.g., admin, researcher, </w:t>
      </w:r>
      <w:proofErr w:type="gramStart"/>
      <w:r w:rsidRPr="005C0E3C">
        <w:rPr>
          <w:rFonts w:ascii="Times New Roman" w:hAnsi="Times New Roman" w:cs="Times New Roman"/>
          <w:bCs/>
          <w:sz w:val="28"/>
          <w:szCs w:val="28"/>
        </w:rPr>
        <w:t>contributor</w:t>
      </w:r>
      <w:proofErr w:type="gramEnd"/>
      <w:r w:rsidRPr="005C0E3C">
        <w:rPr>
          <w:rFonts w:ascii="Times New Roman" w:hAnsi="Times New Roman" w:cs="Times New Roman"/>
          <w:bCs/>
          <w:sz w:val="28"/>
          <w:szCs w:val="28"/>
        </w:rPr>
        <w:t>) to users and defining permissions associated with each role to restrict or grant access to specific functionalities or data within the system.</w:t>
      </w:r>
    </w:p>
    <w:p w14:paraId="0AA093C7" w14:textId="77777777" w:rsidR="000556F1" w:rsidRPr="005C0E3C" w:rsidRDefault="000556F1" w:rsidP="000556F1">
      <w:pPr>
        <w:jc w:val="both"/>
        <w:rPr>
          <w:rFonts w:ascii="Times New Roman" w:hAnsi="Times New Roman" w:cs="Times New Roman"/>
          <w:bCs/>
          <w:sz w:val="28"/>
          <w:szCs w:val="28"/>
        </w:rPr>
      </w:pPr>
      <w:r w:rsidRPr="005C0E3C">
        <w:rPr>
          <w:rFonts w:ascii="Times New Roman" w:hAnsi="Times New Roman" w:cs="Times New Roman"/>
          <w:bCs/>
          <w:sz w:val="28"/>
          <w:szCs w:val="28"/>
        </w:rPr>
        <w:t>4. User Registration and Profile Management: Allowing users to register accounts, create profiles, and manage their account settings, such as email preferences or notification</w:t>
      </w:r>
      <w:r w:rsidRPr="00966204">
        <w:rPr>
          <w:rFonts w:ascii="Times New Roman" w:hAnsi="Times New Roman" w:cs="Times New Roman"/>
          <w:b/>
          <w:bCs/>
          <w:sz w:val="28"/>
          <w:szCs w:val="28"/>
        </w:rPr>
        <w:t xml:space="preserve"> </w:t>
      </w:r>
      <w:r w:rsidRPr="005C0E3C">
        <w:rPr>
          <w:rFonts w:ascii="Times New Roman" w:hAnsi="Times New Roman" w:cs="Times New Roman"/>
          <w:bCs/>
          <w:sz w:val="28"/>
          <w:szCs w:val="28"/>
        </w:rPr>
        <w:t>settings.</w:t>
      </w:r>
    </w:p>
    <w:p w14:paraId="5CE37CFE" w14:textId="77777777" w:rsidR="000556F1" w:rsidRPr="00966204" w:rsidRDefault="000556F1" w:rsidP="000556F1">
      <w:pPr>
        <w:jc w:val="both"/>
        <w:rPr>
          <w:rFonts w:ascii="Times New Roman" w:hAnsi="Times New Roman" w:cs="Times New Roman"/>
          <w:b/>
          <w:bCs/>
          <w:sz w:val="28"/>
          <w:szCs w:val="28"/>
        </w:rPr>
      </w:pPr>
      <w:r w:rsidRPr="005C0E3C">
        <w:rPr>
          <w:rFonts w:ascii="Times New Roman" w:hAnsi="Times New Roman" w:cs="Times New Roman"/>
          <w:bCs/>
          <w:sz w:val="28"/>
          <w:szCs w:val="28"/>
        </w:rPr>
        <w:t>5. User Activity Logging: Logging and monitoring user activities within the system, including login/logout events, access attempts, and changes to user permissions or configurations, to ensure accountability and traceability</w:t>
      </w:r>
      <w:r w:rsidRPr="00966204">
        <w:rPr>
          <w:rFonts w:ascii="Times New Roman" w:hAnsi="Times New Roman" w:cs="Times New Roman"/>
          <w:b/>
          <w:bCs/>
          <w:sz w:val="28"/>
          <w:szCs w:val="28"/>
        </w:rPr>
        <w:t>.</w:t>
      </w:r>
    </w:p>
    <w:p w14:paraId="1E3F09BF" w14:textId="77777777" w:rsidR="000556F1" w:rsidRPr="00966204" w:rsidRDefault="000556F1" w:rsidP="000556F1">
      <w:pPr>
        <w:jc w:val="both"/>
        <w:rPr>
          <w:rFonts w:ascii="Times New Roman" w:hAnsi="Times New Roman" w:cs="Times New Roman"/>
          <w:b/>
          <w:bCs/>
          <w:sz w:val="28"/>
          <w:szCs w:val="28"/>
        </w:rPr>
      </w:pPr>
    </w:p>
    <w:p w14:paraId="443E6216" w14:textId="77777777" w:rsidR="00B73B0B" w:rsidRPr="00966204" w:rsidRDefault="00B73B0B" w:rsidP="00B73B0B">
      <w:pPr>
        <w:jc w:val="both"/>
        <w:rPr>
          <w:rFonts w:ascii="Times New Roman" w:hAnsi="Times New Roman" w:cs="Times New Roman"/>
          <w:b/>
          <w:sz w:val="28"/>
          <w:szCs w:val="28"/>
        </w:rPr>
      </w:pPr>
      <w:r w:rsidRPr="00966204">
        <w:rPr>
          <w:rFonts w:ascii="Times New Roman" w:hAnsi="Times New Roman" w:cs="Times New Roman"/>
          <w:b/>
          <w:sz w:val="28"/>
          <w:szCs w:val="28"/>
        </w:rPr>
        <w:t>Help and support</w:t>
      </w:r>
    </w:p>
    <w:p w14:paraId="6E5B9ACC" w14:textId="77777777" w:rsidR="00B73B0B" w:rsidRPr="00966204" w:rsidRDefault="00B73B0B" w:rsidP="00B73B0B">
      <w:pPr>
        <w:jc w:val="both"/>
        <w:rPr>
          <w:rFonts w:ascii="Times New Roman" w:hAnsi="Times New Roman" w:cs="Times New Roman"/>
          <w:sz w:val="28"/>
          <w:szCs w:val="28"/>
        </w:rPr>
      </w:pPr>
      <w:r w:rsidRPr="00966204">
        <w:rPr>
          <w:rFonts w:ascii="Times New Roman" w:hAnsi="Times New Roman" w:cs="Times New Roman"/>
          <w:sz w:val="28"/>
          <w:szCs w:val="28"/>
        </w:rPr>
        <w:t xml:space="preserve">1. Documentation: Comprehensive documentation detailing the </w:t>
      </w:r>
      <w:proofErr w:type="gramStart"/>
      <w:r w:rsidRPr="00966204">
        <w:rPr>
          <w:rFonts w:ascii="Times New Roman" w:hAnsi="Times New Roman" w:cs="Times New Roman"/>
          <w:sz w:val="28"/>
          <w:szCs w:val="28"/>
        </w:rPr>
        <w:t>functionalities,</w:t>
      </w:r>
      <w:proofErr w:type="gramEnd"/>
      <w:r w:rsidRPr="00966204">
        <w:rPr>
          <w:rFonts w:ascii="Times New Roman" w:hAnsi="Times New Roman" w:cs="Times New Roman"/>
          <w:sz w:val="28"/>
          <w:szCs w:val="28"/>
        </w:rPr>
        <w:t xml:space="preserve"> features, and usage guidelines of the annotated parse tree generation tool, including tutorials, user guides, and API references.</w:t>
      </w:r>
    </w:p>
    <w:p w14:paraId="1CCF730D" w14:textId="77777777" w:rsidR="00B73B0B" w:rsidRPr="00966204" w:rsidRDefault="00B73B0B" w:rsidP="00B73B0B">
      <w:pPr>
        <w:jc w:val="both"/>
        <w:rPr>
          <w:rFonts w:ascii="Times New Roman" w:hAnsi="Times New Roman" w:cs="Times New Roman"/>
          <w:sz w:val="28"/>
          <w:szCs w:val="28"/>
        </w:rPr>
      </w:pPr>
      <w:r w:rsidRPr="00966204">
        <w:rPr>
          <w:rFonts w:ascii="Times New Roman" w:hAnsi="Times New Roman" w:cs="Times New Roman"/>
          <w:sz w:val="28"/>
          <w:szCs w:val="28"/>
        </w:rPr>
        <w:t>2. FAQs: Frequently Asked Questions (FAQs) section addressing common queries, concerns, and troubleshooting issues related to the annotated parse tree generation process, providing quick solutions to common problems.</w:t>
      </w:r>
    </w:p>
    <w:p w14:paraId="344DFB99" w14:textId="77777777" w:rsidR="00B73B0B" w:rsidRPr="00966204" w:rsidRDefault="00B73B0B" w:rsidP="00B73B0B">
      <w:pPr>
        <w:jc w:val="both"/>
        <w:rPr>
          <w:rFonts w:ascii="Times New Roman" w:hAnsi="Times New Roman" w:cs="Times New Roman"/>
          <w:sz w:val="28"/>
          <w:szCs w:val="28"/>
        </w:rPr>
      </w:pPr>
      <w:r w:rsidRPr="00966204">
        <w:rPr>
          <w:rFonts w:ascii="Times New Roman" w:hAnsi="Times New Roman" w:cs="Times New Roman"/>
          <w:sz w:val="28"/>
          <w:szCs w:val="28"/>
        </w:rPr>
        <w:t>3. Support Channels: Multiple channels for users to seek assistance and support, such as email support, helpdesk tickets, live chat support, or community forums where users can interact with each other and with support staff.</w:t>
      </w:r>
    </w:p>
    <w:p w14:paraId="2FEA3680" w14:textId="77777777" w:rsidR="00B73B0B" w:rsidRPr="00966204" w:rsidRDefault="00B73B0B" w:rsidP="00B73B0B">
      <w:pPr>
        <w:jc w:val="both"/>
        <w:rPr>
          <w:rFonts w:ascii="Times New Roman" w:hAnsi="Times New Roman" w:cs="Times New Roman"/>
          <w:sz w:val="28"/>
          <w:szCs w:val="28"/>
        </w:rPr>
      </w:pPr>
      <w:r w:rsidRPr="00966204">
        <w:rPr>
          <w:rFonts w:ascii="Times New Roman" w:hAnsi="Times New Roman" w:cs="Times New Roman"/>
          <w:sz w:val="28"/>
          <w:szCs w:val="28"/>
        </w:rPr>
        <w:t>4. Training and Workshops: Offering training sessions, workshops, or webinars to educate users on the use of the annotated parse tree generation tool, best practices, and advanced features.</w:t>
      </w:r>
    </w:p>
    <w:p w14:paraId="09B7C8E5" w14:textId="77777777" w:rsidR="00B73B0B" w:rsidRPr="00966204" w:rsidRDefault="00B73B0B" w:rsidP="00B73B0B">
      <w:pPr>
        <w:jc w:val="both"/>
        <w:rPr>
          <w:rFonts w:ascii="Times New Roman" w:hAnsi="Times New Roman" w:cs="Times New Roman"/>
          <w:sz w:val="28"/>
          <w:szCs w:val="28"/>
        </w:rPr>
      </w:pPr>
      <w:r w:rsidRPr="00966204">
        <w:rPr>
          <w:rFonts w:ascii="Times New Roman" w:hAnsi="Times New Roman" w:cs="Times New Roman"/>
          <w:sz w:val="28"/>
          <w:szCs w:val="28"/>
        </w:rPr>
        <w:t>5. Bug Reporting and Issue Tracking: Providing mechanisms for users to report bugs, suggest enhancements, or submit feature requests, and transparently tracking the resolution progress of reported issues.</w:t>
      </w:r>
    </w:p>
    <w:p w14:paraId="7BDB63E8" w14:textId="77777777" w:rsidR="00B73B0B" w:rsidRPr="00966204" w:rsidRDefault="00B73B0B" w:rsidP="00B73B0B">
      <w:pPr>
        <w:jc w:val="both"/>
        <w:rPr>
          <w:rFonts w:ascii="Times New Roman" w:hAnsi="Times New Roman" w:cs="Times New Roman"/>
          <w:sz w:val="28"/>
          <w:szCs w:val="28"/>
        </w:rPr>
      </w:pPr>
      <w:r w:rsidRPr="00966204">
        <w:rPr>
          <w:rFonts w:ascii="Times New Roman" w:hAnsi="Times New Roman" w:cs="Times New Roman"/>
          <w:sz w:val="28"/>
          <w:szCs w:val="28"/>
        </w:rPr>
        <w:lastRenderedPageBreak/>
        <w:t>6. User Feedback Mechanisms: Soliciting feedback from users through surveys, feedback forms, or user satisfaction ratings to continuously improve the tool's usability, functionality, and user experience.</w:t>
      </w:r>
    </w:p>
    <w:p w14:paraId="2337A06B" w14:textId="77777777" w:rsidR="00B73B0B" w:rsidRPr="00966204" w:rsidRDefault="00B73B0B" w:rsidP="00B73B0B">
      <w:pPr>
        <w:jc w:val="both"/>
        <w:rPr>
          <w:rFonts w:ascii="Times New Roman" w:hAnsi="Times New Roman" w:cs="Times New Roman"/>
          <w:sz w:val="28"/>
          <w:szCs w:val="28"/>
        </w:rPr>
      </w:pPr>
      <w:r w:rsidRPr="00966204">
        <w:rPr>
          <w:rFonts w:ascii="Times New Roman" w:hAnsi="Times New Roman" w:cs="Times New Roman"/>
          <w:sz w:val="28"/>
          <w:szCs w:val="28"/>
        </w:rPr>
        <w:t xml:space="preserve">7. Version Updates and Release Notes: Communicating timely updates, new features, and improvements to users through release notes, </w:t>
      </w:r>
      <w:proofErr w:type="spellStart"/>
      <w:r w:rsidRPr="00966204">
        <w:rPr>
          <w:rFonts w:ascii="Times New Roman" w:hAnsi="Times New Roman" w:cs="Times New Roman"/>
          <w:sz w:val="28"/>
          <w:szCs w:val="28"/>
        </w:rPr>
        <w:t>changelogs</w:t>
      </w:r>
      <w:proofErr w:type="spellEnd"/>
      <w:r w:rsidRPr="00966204">
        <w:rPr>
          <w:rFonts w:ascii="Times New Roman" w:hAnsi="Times New Roman" w:cs="Times New Roman"/>
          <w:sz w:val="28"/>
          <w:szCs w:val="28"/>
        </w:rPr>
        <w:t>, or notifications, ensuring that users are informed about the latest developments.</w:t>
      </w:r>
    </w:p>
    <w:p w14:paraId="2811F6F3" w14:textId="77777777" w:rsidR="00B73B0B" w:rsidRPr="00966204" w:rsidRDefault="00B73B0B" w:rsidP="00B73B0B">
      <w:pPr>
        <w:jc w:val="both"/>
        <w:rPr>
          <w:rFonts w:ascii="Times New Roman" w:hAnsi="Times New Roman" w:cs="Times New Roman"/>
          <w:sz w:val="28"/>
          <w:szCs w:val="28"/>
        </w:rPr>
      </w:pPr>
    </w:p>
    <w:p w14:paraId="3C104AA8" w14:textId="6FFE1172" w:rsidR="00E63ADB" w:rsidRPr="00966204" w:rsidRDefault="00F41108" w:rsidP="00D43B51">
      <w:pPr>
        <w:jc w:val="both"/>
        <w:rPr>
          <w:rFonts w:ascii="Times New Roman" w:hAnsi="Times New Roman" w:cs="Times New Roman"/>
          <w:b/>
          <w:bCs/>
          <w:sz w:val="28"/>
          <w:szCs w:val="28"/>
        </w:rPr>
      </w:pPr>
      <w:r w:rsidRPr="00966204">
        <w:rPr>
          <w:rFonts w:ascii="Times New Roman" w:hAnsi="Times New Roman" w:cs="Times New Roman"/>
          <w:b/>
          <w:bCs/>
          <w:sz w:val="28"/>
          <w:szCs w:val="28"/>
        </w:rPr>
        <w:t>Element Positioning and Functionality:</w:t>
      </w:r>
    </w:p>
    <w:p w14:paraId="75AC817C" w14:textId="77777777" w:rsidR="00E75882" w:rsidRPr="00966204" w:rsidRDefault="00F41108" w:rsidP="00D43B51">
      <w:pPr>
        <w:jc w:val="both"/>
        <w:rPr>
          <w:rFonts w:ascii="Times New Roman" w:hAnsi="Times New Roman" w:cs="Times New Roman"/>
          <w:b/>
          <w:bCs/>
          <w:sz w:val="28"/>
          <w:szCs w:val="28"/>
        </w:rPr>
      </w:pPr>
      <w:r w:rsidRPr="00966204">
        <w:rPr>
          <w:rFonts w:ascii="Times New Roman" w:hAnsi="Times New Roman" w:cs="Times New Roman"/>
          <w:b/>
          <w:bCs/>
          <w:sz w:val="28"/>
          <w:szCs w:val="28"/>
        </w:rPr>
        <w:t>Real-time Monitoring:</w:t>
      </w:r>
    </w:p>
    <w:p w14:paraId="2A2F42A4" w14:textId="77777777" w:rsidR="007542EC" w:rsidRPr="005C0E3C" w:rsidRDefault="007542EC" w:rsidP="007542EC">
      <w:pPr>
        <w:jc w:val="both"/>
        <w:rPr>
          <w:rFonts w:ascii="Times New Roman" w:hAnsi="Times New Roman" w:cs="Times New Roman"/>
          <w:bCs/>
          <w:sz w:val="28"/>
          <w:szCs w:val="28"/>
        </w:rPr>
      </w:pPr>
      <w:r w:rsidRPr="005C0E3C">
        <w:rPr>
          <w:rFonts w:ascii="Times New Roman" w:hAnsi="Times New Roman" w:cs="Times New Roman"/>
          <w:bCs/>
          <w:sz w:val="28"/>
          <w:szCs w:val="28"/>
        </w:rPr>
        <w:t>Real-time monitoring is a crucial aspect of many systems and applications, enabling continuous tracking and analysis of data, events, or performance metrics as they occur. In the context of software systems, real-time monitoring typically involves collecting and analyzing various types of data, such as system performance metrics, user interactions, or security events, in order to detect anomalies, troubleshoot issues, and optimize performance.</w:t>
      </w:r>
    </w:p>
    <w:p w14:paraId="721C5A14" w14:textId="77777777" w:rsidR="007542EC" w:rsidRPr="005C0E3C" w:rsidRDefault="007542EC" w:rsidP="007542EC">
      <w:pPr>
        <w:jc w:val="both"/>
        <w:rPr>
          <w:rFonts w:ascii="Times New Roman" w:hAnsi="Times New Roman" w:cs="Times New Roman"/>
          <w:bCs/>
          <w:sz w:val="28"/>
          <w:szCs w:val="28"/>
        </w:rPr>
      </w:pPr>
    </w:p>
    <w:p w14:paraId="44B89C90" w14:textId="77777777" w:rsidR="007542EC" w:rsidRPr="00885B1D" w:rsidRDefault="007542EC" w:rsidP="007542EC">
      <w:pPr>
        <w:jc w:val="both"/>
        <w:rPr>
          <w:rFonts w:ascii="Times New Roman" w:hAnsi="Times New Roman" w:cs="Times New Roman"/>
          <w:bCs/>
          <w:sz w:val="28"/>
          <w:szCs w:val="28"/>
        </w:rPr>
      </w:pPr>
      <w:r w:rsidRPr="005C0E3C">
        <w:rPr>
          <w:rFonts w:ascii="Times New Roman" w:hAnsi="Times New Roman" w:cs="Times New Roman"/>
          <w:bCs/>
          <w:sz w:val="28"/>
          <w:szCs w:val="28"/>
        </w:rPr>
        <w:t>In the paper</w:t>
      </w:r>
      <w:r w:rsidRPr="00966204">
        <w:rPr>
          <w:rFonts w:ascii="Times New Roman" w:hAnsi="Times New Roman" w:cs="Times New Roman"/>
          <w:b/>
          <w:bCs/>
          <w:sz w:val="28"/>
          <w:szCs w:val="28"/>
        </w:rPr>
        <w:t xml:space="preserve"> </w:t>
      </w:r>
      <w:r w:rsidRPr="00885B1D">
        <w:rPr>
          <w:rFonts w:ascii="Times New Roman" w:hAnsi="Times New Roman" w:cs="Times New Roman"/>
          <w:bCs/>
          <w:sz w:val="28"/>
          <w:szCs w:val="28"/>
        </w:rPr>
        <w:t>"Annotated Parse Tree Generation: Enhancing Source Code Analysis through Semantic Analysis and Annotation," if real-time monitoring is discussed, it might pertain to the monitoring of the parsing process itself or the performance of the source code analysis tools. For example, the paper might propose incorporating real-time monitoring capabilities into the annotated parse tree generation process to track its progress, identify potential bottlenecks, and ensure timely completion of the analysis tasks. Additionally, real-time monitoring could be used to observe changes in the source code or its behavior during analysis, allowing for dynamic adjustments to the parsing or annotation algorithms based on evolving conditions.</w:t>
      </w:r>
    </w:p>
    <w:p w14:paraId="2419B5E6" w14:textId="77777777" w:rsidR="00E75882" w:rsidRPr="00966204" w:rsidRDefault="00F41108" w:rsidP="00D43B51">
      <w:pPr>
        <w:jc w:val="both"/>
        <w:rPr>
          <w:rFonts w:ascii="Times New Roman" w:hAnsi="Times New Roman" w:cs="Times New Roman"/>
          <w:b/>
          <w:bCs/>
          <w:sz w:val="28"/>
          <w:szCs w:val="28"/>
        </w:rPr>
      </w:pPr>
      <w:r w:rsidRPr="00966204">
        <w:rPr>
          <w:rFonts w:ascii="Times New Roman" w:hAnsi="Times New Roman" w:cs="Times New Roman"/>
          <w:b/>
          <w:bCs/>
          <w:sz w:val="28"/>
          <w:szCs w:val="28"/>
        </w:rPr>
        <w:t>Collaboration Features:</w:t>
      </w:r>
    </w:p>
    <w:p w14:paraId="263539F1" w14:textId="0BD61E84" w:rsidR="000556F1" w:rsidRPr="00966204" w:rsidRDefault="000556F1" w:rsidP="000556F1">
      <w:pPr>
        <w:jc w:val="both"/>
        <w:rPr>
          <w:rFonts w:ascii="Times New Roman" w:hAnsi="Times New Roman" w:cs="Times New Roman"/>
          <w:b/>
          <w:bCs/>
          <w:sz w:val="28"/>
          <w:szCs w:val="28"/>
        </w:rPr>
      </w:pPr>
      <w:r w:rsidRPr="00885B1D">
        <w:rPr>
          <w:rFonts w:ascii="Times New Roman" w:hAnsi="Times New Roman" w:cs="Times New Roman"/>
          <w:bCs/>
          <w:sz w:val="28"/>
          <w:szCs w:val="28"/>
        </w:rPr>
        <w:t xml:space="preserve">Version control systems: Integration with version control systems like </w:t>
      </w:r>
      <w:proofErr w:type="spellStart"/>
      <w:r w:rsidRPr="00885B1D">
        <w:rPr>
          <w:rFonts w:ascii="Times New Roman" w:hAnsi="Times New Roman" w:cs="Times New Roman"/>
          <w:bCs/>
          <w:sz w:val="28"/>
          <w:szCs w:val="28"/>
        </w:rPr>
        <w:t>Git</w:t>
      </w:r>
      <w:proofErr w:type="spellEnd"/>
      <w:r w:rsidRPr="00885B1D">
        <w:rPr>
          <w:rFonts w:ascii="Times New Roman" w:hAnsi="Times New Roman" w:cs="Times New Roman"/>
          <w:bCs/>
          <w:sz w:val="28"/>
          <w:szCs w:val="28"/>
        </w:rPr>
        <w:t>, allowing multiple researchers or developers to collaborate on the codebase, track</w:t>
      </w:r>
      <w:r w:rsidRPr="00885B1D">
        <w:rPr>
          <w:rFonts w:ascii="Times New Roman" w:hAnsi="Times New Roman" w:cs="Times New Roman"/>
          <w:bCs/>
          <w:sz w:val="28"/>
          <w:szCs w:val="28"/>
        </w:rPr>
        <w:t xml:space="preserve"> changes, and manage </w:t>
      </w:r>
      <w:proofErr w:type="spellStart"/>
      <w:r w:rsidRPr="00885B1D">
        <w:rPr>
          <w:rFonts w:ascii="Times New Roman" w:hAnsi="Times New Roman" w:cs="Times New Roman"/>
          <w:bCs/>
          <w:sz w:val="28"/>
          <w:szCs w:val="28"/>
        </w:rPr>
        <w:t>revisions.</w:t>
      </w:r>
      <w:r w:rsidRPr="00885B1D">
        <w:rPr>
          <w:rFonts w:ascii="Times New Roman" w:hAnsi="Times New Roman" w:cs="Times New Roman"/>
          <w:bCs/>
          <w:sz w:val="28"/>
          <w:szCs w:val="28"/>
        </w:rPr>
        <w:t>Real</w:t>
      </w:r>
      <w:proofErr w:type="spellEnd"/>
      <w:r w:rsidRPr="00885B1D">
        <w:rPr>
          <w:rFonts w:ascii="Times New Roman" w:hAnsi="Times New Roman" w:cs="Times New Roman"/>
          <w:bCs/>
          <w:sz w:val="28"/>
          <w:szCs w:val="28"/>
        </w:rPr>
        <w:t>-time collaborative editing: Tools or platforms that support real-time collaborative editing of code or documents, enabling researchers to work together simultaneously on the</w:t>
      </w:r>
      <w:r w:rsidRPr="00885B1D">
        <w:rPr>
          <w:rFonts w:ascii="Times New Roman" w:hAnsi="Times New Roman" w:cs="Times New Roman"/>
          <w:bCs/>
          <w:sz w:val="28"/>
          <w:szCs w:val="28"/>
        </w:rPr>
        <w:t xml:space="preserve"> same code or analysis </w:t>
      </w:r>
      <w:proofErr w:type="spellStart"/>
      <w:r w:rsidRPr="00885B1D">
        <w:rPr>
          <w:rFonts w:ascii="Times New Roman" w:hAnsi="Times New Roman" w:cs="Times New Roman"/>
          <w:bCs/>
          <w:sz w:val="28"/>
          <w:szCs w:val="28"/>
        </w:rPr>
        <w:t>results.</w:t>
      </w:r>
      <w:r w:rsidRPr="00885B1D">
        <w:rPr>
          <w:rFonts w:ascii="Times New Roman" w:hAnsi="Times New Roman" w:cs="Times New Roman"/>
          <w:bCs/>
          <w:sz w:val="28"/>
          <w:szCs w:val="28"/>
        </w:rPr>
        <w:t>Commenting</w:t>
      </w:r>
      <w:proofErr w:type="spellEnd"/>
      <w:r w:rsidRPr="00885B1D">
        <w:rPr>
          <w:rFonts w:ascii="Times New Roman" w:hAnsi="Times New Roman" w:cs="Times New Roman"/>
          <w:bCs/>
          <w:sz w:val="28"/>
          <w:szCs w:val="28"/>
        </w:rPr>
        <w:t xml:space="preserve"> and annotation: Functionality for leaving comments, annotations, or notes within the codebase or analysis results, facilitating communication and co</w:t>
      </w:r>
      <w:r w:rsidRPr="00885B1D">
        <w:rPr>
          <w:rFonts w:ascii="Times New Roman" w:hAnsi="Times New Roman" w:cs="Times New Roman"/>
          <w:bCs/>
          <w:sz w:val="28"/>
          <w:szCs w:val="28"/>
        </w:rPr>
        <w:t xml:space="preserve">llaboration among team </w:t>
      </w:r>
      <w:proofErr w:type="spellStart"/>
      <w:r w:rsidRPr="00885B1D">
        <w:rPr>
          <w:rFonts w:ascii="Times New Roman" w:hAnsi="Times New Roman" w:cs="Times New Roman"/>
          <w:bCs/>
          <w:sz w:val="28"/>
          <w:szCs w:val="28"/>
        </w:rPr>
        <w:t>members.</w:t>
      </w:r>
      <w:r w:rsidRPr="00885B1D">
        <w:rPr>
          <w:rFonts w:ascii="Times New Roman" w:hAnsi="Times New Roman" w:cs="Times New Roman"/>
          <w:bCs/>
          <w:sz w:val="28"/>
          <w:szCs w:val="28"/>
        </w:rPr>
        <w:t>Task</w:t>
      </w:r>
      <w:proofErr w:type="spellEnd"/>
      <w:r w:rsidRPr="00885B1D">
        <w:rPr>
          <w:rFonts w:ascii="Times New Roman" w:hAnsi="Times New Roman" w:cs="Times New Roman"/>
          <w:bCs/>
          <w:sz w:val="28"/>
          <w:szCs w:val="28"/>
        </w:rPr>
        <w:t xml:space="preserve"> management and issue tracking: Features for creating and</w:t>
      </w:r>
      <w:r w:rsidRPr="00966204">
        <w:rPr>
          <w:rFonts w:ascii="Times New Roman" w:hAnsi="Times New Roman" w:cs="Times New Roman"/>
          <w:b/>
          <w:bCs/>
          <w:sz w:val="28"/>
          <w:szCs w:val="28"/>
        </w:rPr>
        <w:t xml:space="preserve"> </w:t>
      </w:r>
      <w:r w:rsidRPr="00885B1D">
        <w:rPr>
          <w:rFonts w:ascii="Times New Roman" w:hAnsi="Times New Roman" w:cs="Times New Roman"/>
          <w:bCs/>
          <w:sz w:val="28"/>
          <w:szCs w:val="28"/>
        </w:rPr>
        <w:t>assigning tasks,</w:t>
      </w:r>
      <w:r w:rsidRPr="00966204">
        <w:rPr>
          <w:rFonts w:ascii="Times New Roman" w:hAnsi="Times New Roman" w:cs="Times New Roman"/>
          <w:b/>
          <w:bCs/>
          <w:sz w:val="28"/>
          <w:szCs w:val="28"/>
        </w:rPr>
        <w:t xml:space="preserve"> </w:t>
      </w:r>
      <w:r w:rsidRPr="00885B1D">
        <w:rPr>
          <w:rFonts w:ascii="Times New Roman" w:hAnsi="Times New Roman" w:cs="Times New Roman"/>
          <w:bCs/>
          <w:sz w:val="28"/>
          <w:szCs w:val="28"/>
        </w:rPr>
        <w:lastRenderedPageBreak/>
        <w:t>trackin</w:t>
      </w:r>
      <w:bookmarkStart w:id="1" w:name="_GoBack"/>
      <w:bookmarkEnd w:id="1"/>
      <w:r w:rsidRPr="00885B1D">
        <w:rPr>
          <w:rFonts w:ascii="Times New Roman" w:hAnsi="Times New Roman" w:cs="Times New Roman"/>
          <w:bCs/>
          <w:sz w:val="28"/>
          <w:szCs w:val="28"/>
        </w:rPr>
        <w:t>g progress, and managing issues or bugs encountered during the r</w:t>
      </w:r>
      <w:r w:rsidRPr="00885B1D">
        <w:rPr>
          <w:rFonts w:ascii="Times New Roman" w:hAnsi="Times New Roman" w:cs="Times New Roman"/>
          <w:bCs/>
          <w:sz w:val="28"/>
          <w:szCs w:val="28"/>
        </w:rPr>
        <w:t>esearch or development process.</w:t>
      </w:r>
      <w:r w:rsidRPr="00885B1D">
        <w:rPr>
          <w:rFonts w:ascii="Times New Roman" w:hAnsi="Times New Roman" w:cs="Times New Roman"/>
          <w:bCs/>
          <w:sz w:val="28"/>
          <w:szCs w:val="28"/>
        </w:rPr>
        <w:t xml:space="preserve"> Shared data and resources: Mechanisms for sharing data, resources, or experimental results among collaborators, ensuring that everyone has access to the necessary information to contrib</w:t>
      </w:r>
      <w:r w:rsidRPr="00885B1D">
        <w:rPr>
          <w:rFonts w:ascii="Times New Roman" w:hAnsi="Times New Roman" w:cs="Times New Roman"/>
          <w:bCs/>
          <w:sz w:val="28"/>
          <w:szCs w:val="28"/>
        </w:rPr>
        <w:t xml:space="preserve">ute effectively to the </w:t>
      </w:r>
      <w:proofErr w:type="spellStart"/>
      <w:r w:rsidRPr="00885B1D">
        <w:rPr>
          <w:rFonts w:ascii="Times New Roman" w:hAnsi="Times New Roman" w:cs="Times New Roman"/>
          <w:bCs/>
          <w:sz w:val="28"/>
          <w:szCs w:val="28"/>
        </w:rPr>
        <w:t>project.</w:t>
      </w:r>
      <w:r w:rsidRPr="00885B1D">
        <w:rPr>
          <w:rFonts w:ascii="Times New Roman" w:hAnsi="Times New Roman" w:cs="Times New Roman"/>
          <w:bCs/>
          <w:sz w:val="28"/>
          <w:szCs w:val="28"/>
        </w:rPr>
        <w:t>Integration</w:t>
      </w:r>
      <w:proofErr w:type="spellEnd"/>
      <w:r w:rsidRPr="00885B1D">
        <w:rPr>
          <w:rFonts w:ascii="Times New Roman" w:hAnsi="Times New Roman" w:cs="Times New Roman"/>
          <w:bCs/>
          <w:sz w:val="28"/>
          <w:szCs w:val="28"/>
        </w:rPr>
        <w:t xml:space="preserve"> with communication tools: Seamless integration with communication tools such as Slack, Microsoft Teams, or email, enabling team members to stay connected, discuss project-related matters, a</w:t>
      </w:r>
      <w:r w:rsidRPr="00885B1D">
        <w:rPr>
          <w:rFonts w:ascii="Times New Roman" w:hAnsi="Times New Roman" w:cs="Times New Roman"/>
          <w:bCs/>
          <w:sz w:val="28"/>
          <w:szCs w:val="28"/>
        </w:rPr>
        <w:t>nd seek assistance when needed</w:t>
      </w:r>
      <w:r w:rsidRPr="00966204">
        <w:rPr>
          <w:rFonts w:ascii="Times New Roman" w:hAnsi="Times New Roman" w:cs="Times New Roman"/>
          <w:b/>
          <w:bCs/>
          <w:sz w:val="28"/>
          <w:szCs w:val="28"/>
        </w:rPr>
        <w:t>.</w:t>
      </w:r>
    </w:p>
    <w:p w14:paraId="209A9D68" w14:textId="77777777" w:rsidR="00E75882" w:rsidRPr="00966204" w:rsidRDefault="00F41108" w:rsidP="00D43B51">
      <w:pPr>
        <w:jc w:val="both"/>
        <w:rPr>
          <w:rFonts w:ascii="Times New Roman" w:hAnsi="Times New Roman" w:cs="Times New Roman"/>
          <w:sz w:val="28"/>
          <w:szCs w:val="28"/>
        </w:rPr>
      </w:pPr>
      <w:r w:rsidRPr="00966204">
        <w:rPr>
          <w:rFonts w:ascii="Times New Roman" w:hAnsi="Times New Roman" w:cs="Times New Roman"/>
          <w:b/>
          <w:bCs/>
          <w:sz w:val="28"/>
          <w:szCs w:val="28"/>
        </w:rPr>
        <w:t>Trend Analysis:</w:t>
      </w:r>
    </w:p>
    <w:p w14:paraId="27FF2968" w14:textId="77777777" w:rsidR="000556F1" w:rsidRPr="00966204" w:rsidRDefault="000556F1" w:rsidP="000556F1">
      <w:pPr>
        <w:jc w:val="both"/>
        <w:rPr>
          <w:rFonts w:ascii="Times New Roman" w:hAnsi="Times New Roman" w:cs="Times New Roman"/>
          <w:sz w:val="28"/>
          <w:szCs w:val="28"/>
        </w:rPr>
      </w:pPr>
      <w:r w:rsidRPr="00966204">
        <w:rPr>
          <w:rFonts w:ascii="Times New Roman" w:hAnsi="Times New Roman" w:cs="Times New Roman"/>
          <w:sz w:val="28"/>
          <w:szCs w:val="28"/>
        </w:rPr>
        <w:t xml:space="preserve">Trend analysis involves examining data over time to identify patterns, tendencies, or shifts in behavior. In the context of software development or research, trend analysis can provide valuable insights into various aspects of the project, such as code quality, performance metrics, usage patterns, or research outcomes. </w:t>
      </w:r>
    </w:p>
    <w:p w14:paraId="6B85B9BC" w14:textId="029F0939" w:rsidR="000556F1" w:rsidRPr="00966204" w:rsidRDefault="000556F1" w:rsidP="000556F1">
      <w:pPr>
        <w:jc w:val="both"/>
        <w:rPr>
          <w:rFonts w:ascii="Times New Roman" w:hAnsi="Times New Roman" w:cs="Times New Roman"/>
          <w:sz w:val="28"/>
          <w:szCs w:val="28"/>
        </w:rPr>
      </w:pPr>
      <w:r w:rsidRPr="00966204">
        <w:rPr>
          <w:rFonts w:ascii="Times New Roman" w:hAnsi="Times New Roman" w:cs="Times New Roman"/>
          <w:sz w:val="28"/>
          <w:szCs w:val="28"/>
        </w:rPr>
        <w:t xml:space="preserve">Code evolution: Tracking changes in </w:t>
      </w:r>
      <w:proofErr w:type="gramStart"/>
      <w:r w:rsidRPr="00966204">
        <w:rPr>
          <w:rFonts w:ascii="Times New Roman" w:hAnsi="Times New Roman" w:cs="Times New Roman"/>
          <w:sz w:val="28"/>
          <w:szCs w:val="28"/>
        </w:rPr>
        <w:t>the codebase</w:t>
      </w:r>
      <w:proofErr w:type="gramEnd"/>
      <w:r w:rsidRPr="00966204">
        <w:rPr>
          <w:rFonts w:ascii="Times New Roman" w:hAnsi="Times New Roman" w:cs="Times New Roman"/>
          <w:sz w:val="28"/>
          <w:szCs w:val="28"/>
        </w:rPr>
        <w:t xml:space="preserve"> over time to identify trends in code complexity, size, or maintainability. This could involve analyzing metrics such as lines of code, </w:t>
      </w:r>
      <w:proofErr w:type="spellStart"/>
      <w:r w:rsidRPr="00966204">
        <w:rPr>
          <w:rFonts w:ascii="Times New Roman" w:hAnsi="Times New Roman" w:cs="Times New Roman"/>
          <w:sz w:val="28"/>
          <w:szCs w:val="28"/>
        </w:rPr>
        <w:t>cyclomatic</w:t>
      </w:r>
      <w:proofErr w:type="spellEnd"/>
      <w:r w:rsidRPr="00966204">
        <w:rPr>
          <w:rFonts w:ascii="Times New Roman" w:hAnsi="Times New Roman" w:cs="Times New Roman"/>
          <w:sz w:val="28"/>
          <w:szCs w:val="28"/>
        </w:rPr>
        <w:t xml:space="preserve"> complexity, or code churn.</w:t>
      </w:r>
    </w:p>
    <w:p w14:paraId="33EB64F0" w14:textId="3341E44B" w:rsidR="000556F1" w:rsidRPr="00966204" w:rsidRDefault="000556F1" w:rsidP="000556F1">
      <w:pPr>
        <w:jc w:val="both"/>
        <w:rPr>
          <w:rFonts w:ascii="Times New Roman" w:hAnsi="Times New Roman" w:cs="Times New Roman"/>
          <w:sz w:val="28"/>
          <w:szCs w:val="28"/>
        </w:rPr>
      </w:pPr>
      <w:r w:rsidRPr="00966204">
        <w:rPr>
          <w:rFonts w:ascii="Times New Roman" w:hAnsi="Times New Roman" w:cs="Times New Roman"/>
          <w:sz w:val="28"/>
          <w:szCs w:val="28"/>
        </w:rPr>
        <w:t xml:space="preserve">Performance metrics: Monitoring performance metrics of the parsing and analysis process over time to identify trends in processing speed, memory usage, or resource consumption. This could help optimize algorithms </w:t>
      </w:r>
      <w:r w:rsidRPr="00966204">
        <w:rPr>
          <w:rFonts w:ascii="Times New Roman" w:hAnsi="Times New Roman" w:cs="Times New Roman"/>
          <w:sz w:val="28"/>
          <w:szCs w:val="28"/>
        </w:rPr>
        <w:t xml:space="preserve">and improve overall </w:t>
      </w:r>
      <w:proofErr w:type="spellStart"/>
      <w:r w:rsidRPr="00966204">
        <w:rPr>
          <w:rFonts w:ascii="Times New Roman" w:hAnsi="Times New Roman" w:cs="Times New Roman"/>
          <w:sz w:val="28"/>
          <w:szCs w:val="28"/>
        </w:rPr>
        <w:t>efficiency.</w:t>
      </w:r>
      <w:r w:rsidRPr="00966204">
        <w:rPr>
          <w:rFonts w:ascii="Times New Roman" w:hAnsi="Times New Roman" w:cs="Times New Roman"/>
          <w:sz w:val="28"/>
          <w:szCs w:val="28"/>
        </w:rPr>
        <w:t>Research</w:t>
      </w:r>
      <w:proofErr w:type="spellEnd"/>
      <w:r w:rsidRPr="00966204">
        <w:rPr>
          <w:rFonts w:ascii="Times New Roman" w:hAnsi="Times New Roman" w:cs="Times New Roman"/>
          <w:sz w:val="28"/>
          <w:szCs w:val="28"/>
        </w:rPr>
        <w:t xml:space="preserve"> outcomes: Analyzing trends in research outcomes, such as the effectiveness of the annotated parse tree generation method in improving source code analysis accuracy or the impact of semantic analysis and </w:t>
      </w:r>
      <w:r w:rsidRPr="00966204">
        <w:rPr>
          <w:rFonts w:ascii="Times New Roman" w:hAnsi="Times New Roman" w:cs="Times New Roman"/>
          <w:sz w:val="28"/>
          <w:szCs w:val="28"/>
        </w:rPr>
        <w:t xml:space="preserve">annotation on software </w:t>
      </w:r>
      <w:proofErr w:type="spellStart"/>
      <w:r w:rsidRPr="00966204">
        <w:rPr>
          <w:rFonts w:ascii="Times New Roman" w:hAnsi="Times New Roman" w:cs="Times New Roman"/>
          <w:sz w:val="28"/>
          <w:szCs w:val="28"/>
        </w:rPr>
        <w:t>quality.</w:t>
      </w:r>
      <w:r w:rsidRPr="00966204">
        <w:rPr>
          <w:rFonts w:ascii="Times New Roman" w:hAnsi="Times New Roman" w:cs="Times New Roman"/>
          <w:sz w:val="28"/>
          <w:szCs w:val="28"/>
        </w:rPr>
        <w:t>Adoption</w:t>
      </w:r>
      <w:proofErr w:type="spellEnd"/>
      <w:r w:rsidRPr="00966204">
        <w:rPr>
          <w:rFonts w:ascii="Times New Roman" w:hAnsi="Times New Roman" w:cs="Times New Roman"/>
          <w:sz w:val="28"/>
          <w:szCs w:val="28"/>
        </w:rPr>
        <w:t xml:space="preserve"> and usage patterns: Examining trends in the adoption and usage of the annotated parse tree generation tool or related software components within the research community or industry. This could involve tracking downloads, citations, or user feedback over time.</w:t>
      </w:r>
    </w:p>
    <w:p w14:paraId="688C2C24" w14:textId="77777777" w:rsidR="000556F1" w:rsidRPr="00966204" w:rsidRDefault="000556F1" w:rsidP="000556F1">
      <w:pPr>
        <w:jc w:val="both"/>
        <w:rPr>
          <w:rFonts w:ascii="Times New Roman" w:hAnsi="Times New Roman" w:cs="Times New Roman"/>
          <w:sz w:val="28"/>
          <w:szCs w:val="28"/>
        </w:rPr>
      </w:pPr>
    </w:p>
    <w:p w14:paraId="01882E3A" w14:textId="77777777" w:rsidR="00F41108" w:rsidRPr="00966204" w:rsidRDefault="00F41108" w:rsidP="00D43B51">
      <w:pPr>
        <w:tabs>
          <w:tab w:val="left" w:pos="1224"/>
        </w:tabs>
        <w:spacing w:after="0" w:line="360" w:lineRule="auto"/>
        <w:jc w:val="both"/>
        <w:rPr>
          <w:rFonts w:ascii="Times New Roman" w:eastAsia="Times New Roman" w:hAnsi="Times New Roman" w:cs="Times New Roman"/>
          <w:b/>
          <w:sz w:val="28"/>
          <w:szCs w:val="28"/>
        </w:rPr>
      </w:pPr>
      <w:r w:rsidRPr="00966204">
        <w:rPr>
          <w:rFonts w:ascii="Times New Roman" w:eastAsia="Times New Roman" w:hAnsi="Times New Roman" w:cs="Times New Roman"/>
          <w:b/>
          <w:sz w:val="28"/>
          <w:szCs w:val="28"/>
        </w:rPr>
        <w:t>Conclusion:</w:t>
      </w:r>
    </w:p>
    <w:p w14:paraId="4CC4D2EA" w14:textId="733D3ECC" w:rsidR="00F41108" w:rsidRPr="00966204" w:rsidRDefault="007542EC" w:rsidP="00A309F7">
      <w:pPr>
        <w:rPr>
          <w:rFonts w:ascii="Times New Roman" w:hAnsi="Times New Roman" w:cs="Times New Roman"/>
          <w:sz w:val="28"/>
          <w:szCs w:val="28"/>
        </w:rPr>
      </w:pPr>
      <w:r w:rsidRPr="00966204">
        <w:rPr>
          <w:rFonts w:ascii="Times New Roman" w:hAnsi="Times New Roman" w:cs="Times New Roman"/>
          <w:sz w:val="28"/>
          <w:szCs w:val="28"/>
        </w:rPr>
        <w:t xml:space="preserve">In the conclusion, the authors may also discuss the implications of their findings for software development practices, such as how the annotated parse tree generation could lead to more accurate code understanding and improved debugging processes. They might underscore the importance of semantic analysis and annotation in advancing the capabilities of automated code analysis tools and enhancing overall software quality. Furthermore, the conclusion could reiterate the significance of their research contributions and invite further </w:t>
      </w:r>
      <w:r w:rsidRPr="00966204">
        <w:rPr>
          <w:rFonts w:ascii="Times New Roman" w:hAnsi="Times New Roman" w:cs="Times New Roman"/>
          <w:sz w:val="28"/>
          <w:szCs w:val="28"/>
        </w:rPr>
        <w:lastRenderedPageBreak/>
        <w:t>exploration and experimentation in this area to fully harness the potential benefits of the proposed methodology.</w:t>
      </w:r>
    </w:p>
    <w:sectPr w:rsidR="00F41108" w:rsidRPr="0096620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2AA65" w14:textId="77777777" w:rsidR="005C181B" w:rsidRDefault="005C181B" w:rsidP="00966204">
      <w:pPr>
        <w:spacing w:after="0" w:line="240" w:lineRule="auto"/>
      </w:pPr>
      <w:r>
        <w:separator/>
      </w:r>
    </w:p>
  </w:endnote>
  <w:endnote w:type="continuationSeparator" w:id="0">
    <w:p w14:paraId="786CC719" w14:textId="77777777" w:rsidR="005C181B" w:rsidRDefault="005C181B" w:rsidP="009662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B1592A" w14:textId="77777777" w:rsidR="005C181B" w:rsidRDefault="005C181B" w:rsidP="00966204">
      <w:pPr>
        <w:spacing w:after="0" w:line="240" w:lineRule="auto"/>
      </w:pPr>
      <w:r>
        <w:separator/>
      </w:r>
    </w:p>
  </w:footnote>
  <w:footnote w:type="continuationSeparator" w:id="0">
    <w:p w14:paraId="7B3F14B6" w14:textId="77777777" w:rsidR="005C181B" w:rsidRDefault="005C181B" w:rsidP="009662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3429A"/>
    <w:multiLevelType w:val="multilevel"/>
    <w:tmpl w:val="824C17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65303B70"/>
    <w:multiLevelType w:val="multilevel"/>
    <w:tmpl w:val="D4C8750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nsid w:val="718D7B76"/>
    <w:multiLevelType w:val="multilevel"/>
    <w:tmpl w:val="5D248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50"/>
    <w:rsid w:val="00033650"/>
    <w:rsid w:val="000556F1"/>
    <w:rsid w:val="0021329F"/>
    <w:rsid w:val="0023640C"/>
    <w:rsid w:val="0025260A"/>
    <w:rsid w:val="002A64B2"/>
    <w:rsid w:val="0032409C"/>
    <w:rsid w:val="00382A95"/>
    <w:rsid w:val="00390B3B"/>
    <w:rsid w:val="003940F9"/>
    <w:rsid w:val="003B5A0D"/>
    <w:rsid w:val="003D13BD"/>
    <w:rsid w:val="003D4FD6"/>
    <w:rsid w:val="00410159"/>
    <w:rsid w:val="00421834"/>
    <w:rsid w:val="004639F7"/>
    <w:rsid w:val="00473E55"/>
    <w:rsid w:val="004835C8"/>
    <w:rsid w:val="004C0538"/>
    <w:rsid w:val="004E2595"/>
    <w:rsid w:val="004F4CE7"/>
    <w:rsid w:val="005C0E3C"/>
    <w:rsid w:val="005C181B"/>
    <w:rsid w:val="00626CF5"/>
    <w:rsid w:val="006E5121"/>
    <w:rsid w:val="006F1405"/>
    <w:rsid w:val="00735C70"/>
    <w:rsid w:val="007542EC"/>
    <w:rsid w:val="0077136A"/>
    <w:rsid w:val="00786F5E"/>
    <w:rsid w:val="007B6EA3"/>
    <w:rsid w:val="007F0524"/>
    <w:rsid w:val="007F6F83"/>
    <w:rsid w:val="00885B1D"/>
    <w:rsid w:val="008C1B8D"/>
    <w:rsid w:val="008E50AF"/>
    <w:rsid w:val="00966204"/>
    <w:rsid w:val="009B327F"/>
    <w:rsid w:val="009E31B1"/>
    <w:rsid w:val="00A309F7"/>
    <w:rsid w:val="00AB5A90"/>
    <w:rsid w:val="00AC27C7"/>
    <w:rsid w:val="00B16475"/>
    <w:rsid w:val="00B550F7"/>
    <w:rsid w:val="00B73B0B"/>
    <w:rsid w:val="00BE2511"/>
    <w:rsid w:val="00BE3D8F"/>
    <w:rsid w:val="00BF5589"/>
    <w:rsid w:val="00C661BE"/>
    <w:rsid w:val="00CD7B79"/>
    <w:rsid w:val="00D15747"/>
    <w:rsid w:val="00D43B51"/>
    <w:rsid w:val="00D904AC"/>
    <w:rsid w:val="00E064C9"/>
    <w:rsid w:val="00E310C4"/>
    <w:rsid w:val="00E47000"/>
    <w:rsid w:val="00E63ADB"/>
    <w:rsid w:val="00E709E3"/>
    <w:rsid w:val="00E75882"/>
    <w:rsid w:val="00E934EF"/>
    <w:rsid w:val="00EA3087"/>
    <w:rsid w:val="00EA515F"/>
    <w:rsid w:val="00EE21ED"/>
    <w:rsid w:val="00F035E0"/>
    <w:rsid w:val="00F24835"/>
    <w:rsid w:val="00F35A69"/>
    <w:rsid w:val="00F41108"/>
    <w:rsid w:val="00F65D5F"/>
    <w:rsid w:val="00FB18C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0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650"/>
    <w:pPr>
      <w:spacing w:line="256" w:lineRule="auto"/>
    </w:pPr>
    <w:rPr>
      <w:rFonts w:ascii="Calibri" w:eastAsia="Calibri" w:hAnsi="Calibri" w:cs="Calibri"/>
      <w:kern w:val="0"/>
      <w:lang w:val="en-US"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204"/>
    <w:rPr>
      <w:rFonts w:ascii="Calibri" w:eastAsia="Calibri" w:hAnsi="Calibri" w:cs="Calibri"/>
      <w:kern w:val="0"/>
      <w:lang w:val="en-US" w:eastAsia="en-IN" w:bidi="ar-SA"/>
      <w14:ligatures w14:val="none"/>
    </w:rPr>
  </w:style>
  <w:style w:type="paragraph" w:styleId="Footer">
    <w:name w:val="footer"/>
    <w:basedOn w:val="Normal"/>
    <w:link w:val="FooterChar"/>
    <w:uiPriority w:val="99"/>
    <w:unhideWhenUsed/>
    <w:rsid w:val="0096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204"/>
    <w:rPr>
      <w:rFonts w:ascii="Calibri" w:eastAsia="Calibri" w:hAnsi="Calibri" w:cs="Calibri"/>
      <w:kern w:val="0"/>
      <w:lang w:val="en-US" w:eastAsia="en-IN"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650"/>
    <w:pPr>
      <w:spacing w:line="256" w:lineRule="auto"/>
    </w:pPr>
    <w:rPr>
      <w:rFonts w:ascii="Calibri" w:eastAsia="Calibri" w:hAnsi="Calibri" w:cs="Calibri"/>
      <w:kern w:val="0"/>
      <w:lang w:val="en-US"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6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204"/>
    <w:rPr>
      <w:rFonts w:ascii="Calibri" w:eastAsia="Calibri" w:hAnsi="Calibri" w:cs="Calibri"/>
      <w:kern w:val="0"/>
      <w:lang w:val="en-US" w:eastAsia="en-IN" w:bidi="ar-SA"/>
      <w14:ligatures w14:val="none"/>
    </w:rPr>
  </w:style>
  <w:style w:type="paragraph" w:styleId="Footer">
    <w:name w:val="footer"/>
    <w:basedOn w:val="Normal"/>
    <w:link w:val="FooterChar"/>
    <w:uiPriority w:val="99"/>
    <w:unhideWhenUsed/>
    <w:rsid w:val="00966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204"/>
    <w:rPr>
      <w:rFonts w:ascii="Calibri" w:eastAsia="Calibri" w:hAnsi="Calibri" w:cs="Calibri"/>
      <w:kern w:val="0"/>
      <w:lang w:val="en-US"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29385">
      <w:bodyDiv w:val="1"/>
      <w:marLeft w:val="0"/>
      <w:marRight w:val="0"/>
      <w:marTop w:val="0"/>
      <w:marBottom w:val="0"/>
      <w:divBdr>
        <w:top w:val="none" w:sz="0" w:space="0" w:color="auto"/>
        <w:left w:val="none" w:sz="0" w:space="0" w:color="auto"/>
        <w:bottom w:val="none" w:sz="0" w:space="0" w:color="auto"/>
        <w:right w:val="none" w:sz="0" w:space="0" w:color="auto"/>
      </w:divBdr>
    </w:div>
    <w:div w:id="118498946">
      <w:bodyDiv w:val="1"/>
      <w:marLeft w:val="0"/>
      <w:marRight w:val="0"/>
      <w:marTop w:val="0"/>
      <w:marBottom w:val="0"/>
      <w:divBdr>
        <w:top w:val="none" w:sz="0" w:space="0" w:color="auto"/>
        <w:left w:val="none" w:sz="0" w:space="0" w:color="auto"/>
        <w:bottom w:val="none" w:sz="0" w:space="0" w:color="auto"/>
        <w:right w:val="none" w:sz="0" w:space="0" w:color="auto"/>
      </w:divBdr>
    </w:div>
    <w:div w:id="800804685">
      <w:bodyDiv w:val="1"/>
      <w:marLeft w:val="0"/>
      <w:marRight w:val="0"/>
      <w:marTop w:val="0"/>
      <w:marBottom w:val="0"/>
      <w:divBdr>
        <w:top w:val="none" w:sz="0" w:space="0" w:color="auto"/>
        <w:left w:val="none" w:sz="0" w:space="0" w:color="auto"/>
        <w:bottom w:val="none" w:sz="0" w:space="0" w:color="auto"/>
        <w:right w:val="none" w:sz="0" w:space="0" w:color="auto"/>
      </w:divBdr>
      <w:divsChild>
        <w:div w:id="719869024">
          <w:marLeft w:val="0"/>
          <w:marRight w:val="0"/>
          <w:marTop w:val="0"/>
          <w:marBottom w:val="0"/>
          <w:divBdr>
            <w:top w:val="single" w:sz="2" w:space="0" w:color="E3E3E3"/>
            <w:left w:val="single" w:sz="2" w:space="0" w:color="E3E3E3"/>
            <w:bottom w:val="single" w:sz="2" w:space="0" w:color="E3E3E3"/>
            <w:right w:val="single" w:sz="2" w:space="0" w:color="E3E3E3"/>
          </w:divBdr>
          <w:divsChild>
            <w:div w:id="981732170">
              <w:marLeft w:val="0"/>
              <w:marRight w:val="0"/>
              <w:marTop w:val="0"/>
              <w:marBottom w:val="0"/>
              <w:divBdr>
                <w:top w:val="single" w:sz="2" w:space="0" w:color="E3E3E3"/>
                <w:left w:val="single" w:sz="2" w:space="0" w:color="E3E3E3"/>
                <w:bottom w:val="single" w:sz="2" w:space="0" w:color="E3E3E3"/>
                <w:right w:val="single" w:sz="2" w:space="0" w:color="E3E3E3"/>
              </w:divBdr>
              <w:divsChild>
                <w:div w:id="1500462392">
                  <w:marLeft w:val="0"/>
                  <w:marRight w:val="0"/>
                  <w:marTop w:val="0"/>
                  <w:marBottom w:val="0"/>
                  <w:divBdr>
                    <w:top w:val="single" w:sz="2" w:space="0" w:color="E3E3E3"/>
                    <w:left w:val="single" w:sz="2" w:space="0" w:color="E3E3E3"/>
                    <w:bottom w:val="single" w:sz="2" w:space="0" w:color="E3E3E3"/>
                    <w:right w:val="single" w:sz="2" w:space="0" w:color="E3E3E3"/>
                  </w:divBdr>
                  <w:divsChild>
                    <w:div w:id="758214179">
                      <w:marLeft w:val="0"/>
                      <w:marRight w:val="0"/>
                      <w:marTop w:val="0"/>
                      <w:marBottom w:val="0"/>
                      <w:divBdr>
                        <w:top w:val="single" w:sz="2" w:space="0" w:color="E3E3E3"/>
                        <w:left w:val="single" w:sz="2" w:space="0" w:color="E3E3E3"/>
                        <w:bottom w:val="single" w:sz="2" w:space="0" w:color="E3E3E3"/>
                        <w:right w:val="single" w:sz="2" w:space="0" w:color="E3E3E3"/>
                      </w:divBdr>
                      <w:divsChild>
                        <w:div w:id="1099332201">
                          <w:marLeft w:val="0"/>
                          <w:marRight w:val="0"/>
                          <w:marTop w:val="0"/>
                          <w:marBottom w:val="0"/>
                          <w:divBdr>
                            <w:top w:val="single" w:sz="2" w:space="0" w:color="E3E3E3"/>
                            <w:left w:val="single" w:sz="2" w:space="0" w:color="E3E3E3"/>
                            <w:bottom w:val="single" w:sz="2" w:space="0" w:color="E3E3E3"/>
                            <w:right w:val="single" w:sz="2" w:space="0" w:color="E3E3E3"/>
                          </w:divBdr>
                          <w:divsChild>
                            <w:div w:id="2139452703">
                              <w:marLeft w:val="0"/>
                              <w:marRight w:val="0"/>
                              <w:marTop w:val="100"/>
                              <w:marBottom w:val="100"/>
                              <w:divBdr>
                                <w:top w:val="single" w:sz="2" w:space="0" w:color="E3E3E3"/>
                                <w:left w:val="single" w:sz="2" w:space="0" w:color="E3E3E3"/>
                                <w:bottom w:val="single" w:sz="2" w:space="0" w:color="E3E3E3"/>
                                <w:right w:val="single" w:sz="2" w:space="0" w:color="E3E3E3"/>
                              </w:divBdr>
                              <w:divsChild>
                                <w:div w:id="829100043">
                                  <w:marLeft w:val="0"/>
                                  <w:marRight w:val="0"/>
                                  <w:marTop w:val="0"/>
                                  <w:marBottom w:val="0"/>
                                  <w:divBdr>
                                    <w:top w:val="single" w:sz="2" w:space="0" w:color="E3E3E3"/>
                                    <w:left w:val="single" w:sz="2" w:space="0" w:color="E3E3E3"/>
                                    <w:bottom w:val="single" w:sz="2" w:space="0" w:color="E3E3E3"/>
                                    <w:right w:val="single" w:sz="2" w:space="0" w:color="E3E3E3"/>
                                  </w:divBdr>
                                  <w:divsChild>
                                    <w:div w:id="1842114065">
                                      <w:marLeft w:val="0"/>
                                      <w:marRight w:val="0"/>
                                      <w:marTop w:val="0"/>
                                      <w:marBottom w:val="0"/>
                                      <w:divBdr>
                                        <w:top w:val="single" w:sz="2" w:space="0" w:color="E3E3E3"/>
                                        <w:left w:val="single" w:sz="2" w:space="0" w:color="E3E3E3"/>
                                        <w:bottom w:val="single" w:sz="2" w:space="0" w:color="E3E3E3"/>
                                        <w:right w:val="single" w:sz="2" w:space="0" w:color="E3E3E3"/>
                                      </w:divBdr>
                                      <w:divsChild>
                                        <w:div w:id="430854986">
                                          <w:marLeft w:val="0"/>
                                          <w:marRight w:val="0"/>
                                          <w:marTop w:val="0"/>
                                          <w:marBottom w:val="0"/>
                                          <w:divBdr>
                                            <w:top w:val="single" w:sz="2" w:space="0" w:color="E3E3E3"/>
                                            <w:left w:val="single" w:sz="2" w:space="0" w:color="E3E3E3"/>
                                            <w:bottom w:val="single" w:sz="2" w:space="0" w:color="E3E3E3"/>
                                            <w:right w:val="single" w:sz="2" w:space="0" w:color="E3E3E3"/>
                                          </w:divBdr>
                                          <w:divsChild>
                                            <w:div w:id="688530792">
                                              <w:marLeft w:val="0"/>
                                              <w:marRight w:val="0"/>
                                              <w:marTop w:val="0"/>
                                              <w:marBottom w:val="0"/>
                                              <w:divBdr>
                                                <w:top w:val="single" w:sz="2" w:space="0" w:color="E3E3E3"/>
                                                <w:left w:val="single" w:sz="2" w:space="0" w:color="E3E3E3"/>
                                                <w:bottom w:val="single" w:sz="2" w:space="0" w:color="E3E3E3"/>
                                                <w:right w:val="single" w:sz="2" w:space="0" w:color="E3E3E3"/>
                                              </w:divBdr>
                                              <w:divsChild>
                                                <w:div w:id="1468083584">
                                                  <w:marLeft w:val="0"/>
                                                  <w:marRight w:val="0"/>
                                                  <w:marTop w:val="0"/>
                                                  <w:marBottom w:val="0"/>
                                                  <w:divBdr>
                                                    <w:top w:val="single" w:sz="2" w:space="0" w:color="E3E3E3"/>
                                                    <w:left w:val="single" w:sz="2" w:space="0" w:color="E3E3E3"/>
                                                    <w:bottom w:val="single" w:sz="2" w:space="0" w:color="E3E3E3"/>
                                                    <w:right w:val="single" w:sz="2" w:space="0" w:color="E3E3E3"/>
                                                  </w:divBdr>
                                                  <w:divsChild>
                                                    <w:div w:id="1979988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3782333">
          <w:marLeft w:val="0"/>
          <w:marRight w:val="0"/>
          <w:marTop w:val="0"/>
          <w:marBottom w:val="0"/>
          <w:divBdr>
            <w:top w:val="none" w:sz="0" w:space="0" w:color="auto"/>
            <w:left w:val="none" w:sz="0" w:space="0" w:color="auto"/>
            <w:bottom w:val="none" w:sz="0" w:space="0" w:color="auto"/>
            <w:right w:val="none" w:sz="0" w:space="0" w:color="auto"/>
          </w:divBdr>
        </w:div>
      </w:divsChild>
    </w:div>
    <w:div w:id="857546941">
      <w:bodyDiv w:val="1"/>
      <w:marLeft w:val="0"/>
      <w:marRight w:val="0"/>
      <w:marTop w:val="0"/>
      <w:marBottom w:val="0"/>
      <w:divBdr>
        <w:top w:val="none" w:sz="0" w:space="0" w:color="auto"/>
        <w:left w:val="none" w:sz="0" w:space="0" w:color="auto"/>
        <w:bottom w:val="none" w:sz="0" w:space="0" w:color="auto"/>
        <w:right w:val="none" w:sz="0" w:space="0" w:color="auto"/>
      </w:divBdr>
    </w:div>
    <w:div w:id="939022663">
      <w:bodyDiv w:val="1"/>
      <w:marLeft w:val="0"/>
      <w:marRight w:val="0"/>
      <w:marTop w:val="0"/>
      <w:marBottom w:val="0"/>
      <w:divBdr>
        <w:top w:val="none" w:sz="0" w:space="0" w:color="auto"/>
        <w:left w:val="none" w:sz="0" w:space="0" w:color="auto"/>
        <w:bottom w:val="none" w:sz="0" w:space="0" w:color="auto"/>
        <w:right w:val="none" w:sz="0" w:space="0" w:color="auto"/>
      </w:divBdr>
      <w:divsChild>
        <w:div w:id="827478227">
          <w:marLeft w:val="0"/>
          <w:marRight w:val="0"/>
          <w:marTop w:val="0"/>
          <w:marBottom w:val="0"/>
          <w:divBdr>
            <w:top w:val="single" w:sz="2" w:space="0" w:color="E3E3E3"/>
            <w:left w:val="single" w:sz="2" w:space="0" w:color="E3E3E3"/>
            <w:bottom w:val="single" w:sz="2" w:space="0" w:color="E3E3E3"/>
            <w:right w:val="single" w:sz="2" w:space="0" w:color="E3E3E3"/>
          </w:divBdr>
          <w:divsChild>
            <w:div w:id="1526793177">
              <w:marLeft w:val="0"/>
              <w:marRight w:val="0"/>
              <w:marTop w:val="0"/>
              <w:marBottom w:val="0"/>
              <w:divBdr>
                <w:top w:val="single" w:sz="2" w:space="0" w:color="E3E3E3"/>
                <w:left w:val="single" w:sz="2" w:space="0" w:color="E3E3E3"/>
                <w:bottom w:val="single" w:sz="2" w:space="0" w:color="E3E3E3"/>
                <w:right w:val="single" w:sz="2" w:space="0" w:color="E3E3E3"/>
              </w:divBdr>
              <w:divsChild>
                <w:div w:id="1881893391">
                  <w:marLeft w:val="0"/>
                  <w:marRight w:val="0"/>
                  <w:marTop w:val="0"/>
                  <w:marBottom w:val="0"/>
                  <w:divBdr>
                    <w:top w:val="single" w:sz="2" w:space="0" w:color="E3E3E3"/>
                    <w:left w:val="single" w:sz="2" w:space="0" w:color="E3E3E3"/>
                    <w:bottom w:val="single" w:sz="2" w:space="0" w:color="E3E3E3"/>
                    <w:right w:val="single" w:sz="2" w:space="0" w:color="E3E3E3"/>
                  </w:divBdr>
                  <w:divsChild>
                    <w:div w:id="353043916">
                      <w:marLeft w:val="0"/>
                      <w:marRight w:val="0"/>
                      <w:marTop w:val="0"/>
                      <w:marBottom w:val="0"/>
                      <w:divBdr>
                        <w:top w:val="single" w:sz="2" w:space="0" w:color="E3E3E3"/>
                        <w:left w:val="single" w:sz="2" w:space="0" w:color="E3E3E3"/>
                        <w:bottom w:val="single" w:sz="2" w:space="0" w:color="E3E3E3"/>
                        <w:right w:val="single" w:sz="2" w:space="0" w:color="E3E3E3"/>
                      </w:divBdr>
                      <w:divsChild>
                        <w:div w:id="729813831">
                          <w:marLeft w:val="0"/>
                          <w:marRight w:val="0"/>
                          <w:marTop w:val="0"/>
                          <w:marBottom w:val="0"/>
                          <w:divBdr>
                            <w:top w:val="single" w:sz="2" w:space="0" w:color="E3E3E3"/>
                            <w:left w:val="single" w:sz="2" w:space="0" w:color="E3E3E3"/>
                            <w:bottom w:val="single" w:sz="2" w:space="0" w:color="E3E3E3"/>
                            <w:right w:val="single" w:sz="2" w:space="0" w:color="E3E3E3"/>
                          </w:divBdr>
                          <w:divsChild>
                            <w:div w:id="661929396">
                              <w:marLeft w:val="0"/>
                              <w:marRight w:val="0"/>
                              <w:marTop w:val="100"/>
                              <w:marBottom w:val="100"/>
                              <w:divBdr>
                                <w:top w:val="single" w:sz="2" w:space="0" w:color="E3E3E3"/>
                                <w:left w:val="single" w:sz="2" w:space="0" w:color="E3E3E3"/>
                                <w:bottom w:val="single" w:sz="2" w:space="0" w:color="E3E3E3"/>
                                <w:right w:val="single" w:sz="2" w:space="0" w:color="E3E3E3"/>
                              </w:divBdr>
                              <w:divsChild>
                                <w:div w:id="594897738">
                                  <w:marLeft w:val="0"/>
                                  <w:marRight w:val="0"/>
                                  <w:marTop w:val="0"/>
                                  <w:marBottom w:val="0"/>
                                  <w:divBdr>
                                    <w:top w:val="single" w:sz="2" w:space="0" w:color="E3E3E3"/>
                                    <w:left w:val="single" w:sz="2" w:space="0" w:color="E3E3E3"/>
                                    <w:bottom w:val="single" w:sz="2" w:space="0" w:color="E3E3E3"/>
                                    <w:right w:val="single" w:sz="2" w:space="0" w:color="E3E3E3"/>
                                  </w:divBdr>
                                  <w:divsChild>
                                    <w:div w:id="1975602903">
                                      <w:marLeft w:val="0"/>
                                      <w:marRight w:val="0"/>
                                      <w:marTop w:val="0"/>
                                      <w:marBottom w:val="0"/>
                                      <w:divBdr>
                                        <w:top w:val="single" w:sz="2" w:space="0" w:color="E3E3E3"/>
                                        <w:left w:val="single" w:sz="2" w:space="0" w:color="E3E3E3"/>
                                        <w:bottom w:val="single" w:sz="2" w:space="0" w:color="E3E3E3"/>
                                        <w:right w:val="single" w:sz="2" w:space="0" w:color="E3E3E3"/>
                                      </w:divBdr>
                                      <w:divsChild>
                                        <w:div w:id="862791656">
                                          <w:marLeft w:val="0"/>
                                          <w:marRight w:val="0"/>
                                          <w:marTop w:val="0"/>
                                          <w:marBottom w:val="0"/>
                                          <w:divBdr>
                                            <w:top w:val="single" w:sz="2" w:space="0" w:color="E3E3E3"/>
                                            <w:left w:val="single" w:sz="2" w:space="0" w:color="E3E3E3"/>
                                            <w:bottom w:val="single" w:sz="2" w:space="0" w:color="E3E3E3"/>
                                            <w:right w:val="single" w:sz="2" w:space="0" w:color="E3E3E3"/>
                                          </w:divBdr>
                                          <w:divsChild>
                                            <w:div w:id="395401781">
                                              <w:marLeft w:val="0"/>
                                              <w:marRight w:val="0"/>
                                              <w:marTop w:val="0"/>
                                              <w:marBottom w:val="0"/>
                                              <w:divBdr>
                                                <w:top w:val="single" w:sz="2" w:space="0" w:color="E3E3E3"/>
                                                <w:left w:val="single" w:sz="2" w:space="0" w:color="E3E3E3"/>
                                                <w:bottom w:val="single" w:sz="2" w:space="0" w:color="E3E3E3"/>
                                                <w:right w:val="single" w:sz="2" w:space="0" w:color="E3E3E3"/>
                                              </w:divBdr>
                                              <w:divsChild>
                                                <w:div w:id="1493443834">
                                                  <w:marLeft w:val="0"/>
                                                  <w:marRight w:val="0"/>
                                                  <w:marTop w:val="0"/>
                                                  <w:marBottom w:val="0"/>
                                                  <w:divBdr>
                                                    <w:top w:val="single" w:sz="2" w:space="0" w:color="E3E3E3"/>
                                                    <w:left w:val="single" w:sz="2" w:space="0" w:color="E3E3E3"/>
                                                    <w:bottom w:val="single" w:sz="2" w:space="0" w:color="E3E3E3"/>
                                                    <w:right w:val="single" w:sz="2" w:space="0" w:color="E3E3E3"/>
                                                  </w:divBdr>
                                                  <w:divsChild>
                                                    <w:div w:id="2282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23560283">
          <w:marLeft w:val="0"/>
          <w:marRight w:val="0"/>
          <w:marTop w:val="0"/>
          <w:marBottom w:val="0"/>
          <w:divBdr>
            <w:top w:val="none" w:sz="0" w:space="0" w:color="auto"/>
            <w:left w:val="none" w:sz="0" w:space="0" w:color="auto"/>
            <w:bottom w:val="none" w:sz="0" w:space="0" w:color="auto"/>
            <w:right w:val="none" w:sz="0" w:space="0" w:color="auto"/>
          </w:divBdr>
        </w:div>
      </w:divsChild>
    </w:div>
    <w:div w:id="1191918578">
      <w:bodyDiv w:val="1"/>
      <w:marLeft w:val="0"/>
      <w:marRight w:val="0"/>
      <w:marTop w:val="0"/>
      <w:marBottom w:val="0"/>
      <w:divBdr>
        <w:top w:val="none" w:sz="0" w:space="0" w:color="auto"/>
        <w:left w:val="none" w:sz="0" w:space="0" w:color="auto"/>
        <w:bottom w:val="none" w:sz="0" w:space="0" w:color="auto"/>
        <w:right w:val="none" w:sz="0" w:space="0" w:color="auto"/>
      </w:divBdr>
      <w:divsChild>
        <w:div w:id="851532836">
          <w:marLeft w:val="0"/>
          <w:marRight w:val="0"/>
          <w:marTop w:val="0"/>
          <w:marBottom w:val="0"/>
          <w:divBdr>
            <w:top w:val="single" w:sz="2" w:space="0" w:color="E3E3E3"/>
            <w:left w:val="single" w:sz="2" w:space="0" w:color="E3E3E3"/>
            <w:bottom w:val="single" w:sz="2" w:space="0" w:color="E3E3E3"/>
            <w:right w:val="single" w:sz="2" w:space="0" w:color="E3E3E3"/>
          </w:divBdr>
          <w:divsChild>
            <w:div w:id="1599437187">
              <w:marLeft w:val="0"/>
              <w:marRight w:val="0"/>
              <w:marTop w:val="0"/>
              <w:marBottom w:val="0"/>
              <w:divBdr>
                <w:top w:val="single" w:sz="2" w:space="0" w:color="E3E3E3"/>
                <w:left w:val="single" w:sz="2" w:space="0" w:color="E3E3E3"/>
                <w:bottom w:val="single" w:sz="2" w:space="0" w:color="E3E3E3"/>
                <w:right w:val="single" w:sz="2" w:space="0" w:color="E3E3E3"/>
              </w:divBdr>
              <w:divsChild>
                <w:div w:id="1946427787">
                  <w:marLeft w:val="0"/>
                  <w:marRight w:val="0"/>
                  <w:marTop w:val="0"/>
                  <w:marBottom w:val="0"/>
                  <w:divBdr>
                    <w:top w:val="single" w:sz="2" w:space="0" w:color="E3E3E3"/>
                    <w:left w:val="single" w:sz="2" w:space="0" w:color="E3E3E3"/>
                    <w:bottom w:val="single" w:sz="2" w:space="0" w:color="E3E3E3"/>
                    <w:right w:val="single" w:sz="2" w:space="0" w:color="E3E3E3"/>
                  </w:divBdr>
                  <w:divsChild>
                    <w:div w:id="587420277">
                      <w:marLeft w:val="0"/>
                      <w:marRight w:val="0"/>
                      <w:marTop w:val="0"/>
                      <w:marBottom w:val="0"/>
                      <w:divBdr>
                        <w:top w:val="single" w:sz="2" w:space="0" w:color="E3E3E3"/>
                        <w:left w:val="single" w:sz="2" w:space="0" w:color="E3E3E3"/>
                        <w:bottom w:val="single" w:sz="2" w:space="0" w:color="E3E3E3"/>
                        <w:right w:val="single" w:sz="2" w:space="0" w:color="E3E3E3"/>
                      </w:divBdr>
                      <w:divsChild>
                        <w:div w:id="667709559">
                          <w:marLeft w:val="0"/>
                          <w:marRight w:val="0"/>
                          <w:marTop w:val="0"/>
                          <w:marBottom w:val="0"/>
                          <w:divBdr>
                            <w:top w:val="single" w:sz="2" w:space="0" w:color="E3E3E3"/>
                            <w:left w:val="single" w:sz="2" w:space="0" w:color="E3E3E3"/>
                            <w:bottom w:val="single" w:sz="2" w:space="0" w:color="E3E3E3"/>
                            <w:right w:val="single" w:sz="2" w:space="0" w:color="E3E3E3"/>
                          </w:divBdr>
                          <w:divsChild>
                            <w:div w:id="557741238">
                              <w:marLeft w:val="0"/>
                              <w:marRight w:val="0"/>
                              <w:marTop w:val="100"/>
                              <w:marBottom w:val="100"/>
                              <w:divBdr>
                                <w:top w:val="single" w:sz="2" w:space="0" w:color="E3E3E3"/>
                                <w:left w:val="single" w:sz="2" w:space="0" w:color="E3E3E3"/>
                                <w:bottom w:val="single" w:sz="2" w:space="0" w:color="E3E3E3"/>
                                <w:right w:val="single" w:sz="2" w:space="0" w:color="E3E3E3"/>
                              </w:divBdr>
                              <w:divsChild>
                                <w:div w:id="34820873">
                                  <w:marLeft w:val="0"/>
                                  <w:marRight w:val="0"/>
                                  <w:marTop w:val="0"/>
                                  <w:marBottom w:val="0"/>
                                  <w:divBdr>
                                    <w:top w:val="single" w:sz="2" w:space="0" w:color="E3E3E3"/>
                                    <w:left w:val="single" w:sz="2" w:space="0" w:color="E3E3E3"/>
                                    <w:bottom w:val="single" w:sz="2" w:space="0" w:color="E3E3E3"/>
                                    <w:right w:val="single" w:sz="2" w:space="0" w:color="E3E3E3"/>
                                  </w:divBdr>
                                  <w:divsChild>
                                    <w:div w:id="1065756515">
                                      <w:marLeft w:val="0"/>
                                      <w:marRight w:val="0"/>
                                      <w:marTop w:val="0"/>
                                      <w:marBottom w:val="0"/>
                                      <w:divBdr>
                                        <w:top w:val="single" w:sz="2" w:space="0" w:color="E3E3E3"/>
                                        <w:left w:val="single" w:sz="2" w:space="0" w:color="E3E3E3"/>
                                        <w:bottom w:val="single" w:sz="2" w:space="0" w:color="E3E3E3"/>
                                        <w:right w:val="single" w:sz="2" w:space="0" w:color="E3E3E3"/>
                                      </w:divBdr>
                                      <w:divsChild>
                                        <w:div w:id="595335061">
                                          <w:marLeft w:val="0"/>
                                          <w:marRight w:val="0"/>
                                          <w:marTop w:val="0"/>
                                          <w:marBottom w:val="0"/>
                                          <w:divBdr>
                                            <w:top w:val="single" w:sz="2" w:space="0" w:color="E3E3E3"/>
                                            <w:left w:val="single" w:sz="2" w:space="0" w:color="E3E3E3"/>
                                            <w:bottom w:val="single" w:sz="2" w:space="0" w:color="E3E3E3"/>
                                            <w:right w:val="single" w:sz="2" w:space="0" w:color="E3E3E3"/>
                                          </w:divBdr>
                                          <w:divsChild>
                                            <w:div w:id="1327513545">
                                              <w:marLeft w:val="0"/>
                                              <w:marRight w:val="0"/>
                                              <w:marTop w:val="0"/>
                                              <w:marBottom w:val="0"/>
                                              <w:divBdr>
                                                <w:top w:val="single" w:sz="2" w:space="0" w:color="E3E3E3"/>
                                                <w:left w:val="single" w:sz="2" w:space="0" w:color="E3E3E3"/>
                                                <w:bottom w:val="single" w:sz="2" w:space="0" w:color="E3E3E3"/>
                                                <w:right w:val="single" w:sz="2" w:space="0" w:color="E3E3E3"/>
                                              </w:divBdr>
                                              <w:divsChild>
                                                <w:div w:id="1605306737">
                                                  <w:marLeft w:val="0"/>
                                                  <w:marRight w:val="0"/>
                                                  <w:marTop w:val="0"/>
                                                  <w:marBottom w:val="0"/>
                                                  <w:divBdr>
                                                    <w:top w:val="single" w:sz="2" w:space="0" w:color="E3E3E3"/>
                                                    <w:left w:val="single" w:sz="2" w:space="0" w:color="E3E3E3"/>
                                                    <w:bottom w:val="single" w:sz="2" w:space="0" w:color="E3E3E3"/>
                                                    <w:right w:val="single" w:sz="2" w:space="0" w:color="E3E3E3"/>
                                                  </w:divBdr>
                                                  <w:divsChild>
                                                    <w:div w:id="584076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79355106">
          <w:marLeft w:val="0"/>
          <w:marRight w:val="0"/>
          <w:marTop w:val="0"/>
          <w:marBottom w:val="0"/>
          <w:divBdr>
            <w:top w:val="none" w:sz="0" w:space="0" w:color="auto"/>
            <w:left w:val="none" w:sz="0" w:space="0" w:color="auto"/>
            <w:bottom w:val="none" w:sz="0" w:space="0" w:color="auto"/>
            <w:right w:val="none" w:sz="0" w:space="0" w:color="auto"/>
          </w:divBdr>
        </w:div>
      </w:divsChild>
    </w:div>
    <w:div w:id="1284144303">
      <w:bodyDiv w:val="1"/>
      <w:marLeft w:val="0"/>
      <w:marRight w:val="0"/>
      <w:marTop w:val="0"/>
      <w:marBottom w:val="0"/>
      <w:divBdr>
        <w:top w:val="none" w:sz="0" w:space="0" w:color="auto"/>
        <w:left w:val="none" w:sz="0" w:space="0" w:color="auto"/>
        <w:bottom w:val="none" w:sz="0" w:space="0" w:color="auto"/>
        <w:right w:val="none" w:sz="0" w:space="0" w:color="auto"/>
      </w:divBdr>
    </w:div>
    <w:div w:id="1301762623">
      <w:bodyDiv w:val="1"/>
      <w:marLeft w:val="0"/>
      <w:marRight w:val="0"/>
      <w:marTop w:val="0"/>
      <w:marBottom w:val="0"/>
      <w:divBdr>
        <w:top w:val="none" w:sz="0" w:space="0" w:color="auto"/>
        <w:left w:val="none" w:sz="0" w:space="0" w:color="auto"/>
        <w:bottom w:val="none" w:sz="0" w:space="0" w:color="auto"/>
        <w:right w:val="none" w:sz="0" w:space="0" w:color="auto"/>
      </w:divBdr>
      <w:divsChild>
        <w:div w:id="1240094510">
          <w:marLeft w:val="0"/>
          <w:marRight w:val="0"/>
          <w:marTop w:val="0"/>
          <w:marBottom w:val="0"/>
          <w:divBdr>
            <w:top w:val="single" w:sz="2" w:space="0" w:color="E3E3E3"/>
            <w:left w:val="single" w:sz="2" w:space="0" w:color="E3E3E3"/>
            <w:bottom w:val="single" w:sz="2" w:space="0" w:color="E3E3E3"/>
            <w:right w:val="single" w:sz="2" w:space="0" w:color="E3E3E3"/>
          </w:divBdr>
          <w:divsChild>
            <w:div w:id="1841505071">
              <w:marLeft w:val="0"/>
              <w:marRight w:val="0"/>
              <w:marTop w:val="0"/>
              <w:marBottom w:val="0"/>
              <w:divBdr>
                <w:top w:val="single" w:sz="2" w:space="0" w:color="E3E3E3"/>
                <w:left w:val="single" w:sz="2" w:space="0" w:color="E3E3E3"/>
                <w:bottom w:val="single" w:sz="2" w:space="0" w:color="E3E3E3"/>
                <w:right w:val="single" w:sz="2" w:space="0" w:color="E3E3E3"/>
              </w:divBdr>
              <w:divsChild>
                <w:div w:id="1133863419">
                  <w:marLeft w:val="0"/>
                  <w:marRight w:val="0"/>
                  <w:marTop w:val="0"/>
                  <w:marBottom w:val="0"/>
                  <w:divBdr>
                    <w:top w:val="single" w:sz="2" w:space="0" w:color="E3E3E3"/>
                    <w:left w:val="single" w:sz="2" w:space="0" w:color="E3E3E3"/>
                    <w:bottom w:val="single" w:sz="2" w:space="0" w:color="E3E3E3"/>
                    <w:right w:val="single" w:sz="2" w:space="0" w:color="E3E3E3"/>
                  </w:divBdr>
                  <w:divsChild>
                    <w:div w:id="1235898152">
                      <w:marLeft w:val="0"/>
                      <w:marRight w:val="0"/>
                      <w:marTop w:val="0"/>
                      <w:marBottom w:val="0"/>
                      <w:divBdr>
                        <w:top w:val="single" w:sz="2" w:space="0" w:color="E3E3E3"/>
                        <w:left w:val="single" w:sz="2" w:space="0" w:color="E3E3E3"/>
                        <w:bottom w:val="single" w:sz="2" w:space="0" w:color="E3E3E3"/>
                        <w:right w:val="single" w:sz="2" w:space="0" w:color="E3E3E3"/>
                      </w:divBdr>
                      <w:divsChild>
                        <w:div w:id="786896486">
                          <w:marLeft w:val="0"/>
                          <w:marRight w:val="0"/>
                          <w:marTop w:val="0"/>
                          <w:marBottom w:val="0"/>
                          <w:divBdr>
                            <w:top w:val="single" w:sz="2" w:space="0" w:color="E3E3E3"/>
                            <w:left w:val="single" w:sz="2" w:space="0" w:color="E3E3E3"/>
                            <w:bottom w:val="single" w:sz="2" w:space="0" w:color="E3E3E3"/>
                            <w:right w:val="single" w:sz="2" w:space="0" w:color="E3E3E3"/>
                          </w:divBdr>
                          <w:divsChild>
                            <w:div w:id="199320671">
                              <w:marLeft w:val="0"/>
                              <w:marRight w:val="0"/>
                              <w:marTop w:val="100"/>
                              <w:marBottom w:val="100"/>
                              <w:divBdr>
                                <w:top w:val="single" w:sz="2" w:space="0" w:color="E3E3E3"/>
                                <w:left w:val="single" w:sz="2" w:space="0" w:color="E3E3E3"/>
                                <w:bottom w:val="single" w:sz="2" w:space="0" w:color="E3E3E3"/>
                                <w:right w:val="single" w:sz="2" w:space="0" w:color="E3E3E3"/>
                              </w:divBdr>
                              <w:divsChild>
                                <w:div w:id="162477153">
                                  <w:marLeft w:val="0"/>
                                  <w:marRight w:val="0"/>
                                  <w:marTop w:val="0"/>
                                  <w:marBottom w:val="0"/>
                                  <w:divBdr>
                                    <w:top w:val="single" w:sz="2" w:space="0" w:color="E3E3E3"/>
                                    <w:left w:val="single" w:sz="2" w:space="0" w:color="E3E3E3"/>
                                    <w:bottom w:val="single" w:sz="2" w:space="0" w:color="E3E3E3"/>
                                    <w:right w:val="single" w:sz="2" w:space="0" w:color="E3E3E3"/>
                                  </w:divBdr>
                                  <w:divsChild>
                                    <w:div w:id="937837633">
                                      <w:marLeft w:val="0"/>
                                      <w:marRight w:val="0"/>
                                      <w:marTop w:val="0"/>
                                      <w:marBottom w:val="0"/>
                                      <w:divBdr>
                                        <w:top w:val="single" w:sz="2" w:space="0" w:color="E3E3E3"/>
                                        <w:left w:val="single" w:sz="2" w:space="0" w:color="E3E3E3"/>
                                        <w:bottom w:val="single" w:sz="2" w:space="0" w:color="E3E3E3"/>
                                        <w:right w:val="single" w:sz="2" w:space="0" w:color="E3E3E3"/>
                                      </w:divBdr>
                                      <w:divsChild>
                                        <w:div w:id="1850171026">
                                          <w:marLeft w:val="0"/>
                                          <w:marRight w:val="0"/>
                                          <w:marTop w:val="0"/>
                                          <w:marBottom w:val="0"/>
                                          <w:divBdr>
                                            <w:top w:val="single" w:sz="2" w:space="0" w:color="E3E3E3"/>
                                            <w:left w:val="single" w:sz="2" w:space="0" w:color="E3E3E3"/>
                                            <w:bottom w:val="single" w:sz="2" w:space="0" w:color="E3E3E3"/>
                                            <w:right w:val="single" w:sz="2" w:space="0" w:color="E3E3E3"/>
                                          </w:divBdr>
                                          <w:divsChild>
                                            <w:div w:id="962003811">
                                              <w:marLeft w:val="0"/>
                                              <w:marRight w:val="0"/>
                                              <w:marTop w:val="0"/>
                                              <w:marBottom w:val="0"/>
                                              <w:divBdr>
                                                <w:top w:val="single" w:sz="2" w:space="0" w:color="E3E3E3"/>
                                                <w:left w:val="single" w:sz="2" w:space="0" w:color="E3E3E3"/>
                                                <w:bottom w:val="single" w:sz="2" w:space="0" w:color="E3E3E3"/>
                                                <w:right w:val="single" w:sz="2" w:space="0" w:color="E3E3E3"/>
                                              </w:divBdr>
                                              <w:divsChild>
                                                <w:div w:id="97406382">
                                                  <w:marLeft w:val="0"/>
                                                  <w:marRight w:val="0"/>
                                                  <w:marTop w:val="0"/>
                                                  <w:marBottom w:val="0"/>
                                                  <w:divBdr>
                                                    <w:top w:val="single" w:sz="2" w:space="0" w:color="E3E3E3"/>
                                                    <w:left w:val="single" w:sz="2" w:space="0" w:color="E3E3E3"/>
                                                    <w:bottom w:val="single" w:sz="2" w:space="0" w:color="E3E3E3"/>
                                                    <w:right w:val="single" w:sz="2" w:space="0" w:color="E3E3E3"/>
                                                  </w:divBdr>
                                                  <w:divsChild>
                                                    <w:div w:id="31267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4863102">
          <w:marLeft w:val="0"/>
          <w:marRight w:val="0"/>
          <w:marTop w:val="0"/>
          <w:marBottom w:val="0"/>
          <w:divBdr>
            <w:top w:val="none" w:sz="0" w:space="0" w:color="auto"/>
            <w:left w:val="none" w:sz="0" w:space="0" w:color="auto"/>
            <w:bottom w:val="none" w:sz="0" w:space="0" w:color="auto"/>
            <w:right w:val="none" w:sz="0" w:space="0" w:color="auto"/>
          </w:divBdr>
        </w:div>
      </w:divsChild>
    </w:div>
    <w:div w:id="1327125150">
      <w:bodyDiv w:val="1"/>
      <w:marLeft w:val="0"/>
      <w:marRight w:val="0"/>
      <w:marTop w:val="0"/>
      <w:marBottom w:val="0"/>
      <w:divBdr>
        <w:top w:val="none" w:sz="0" w:space="0" w:color="auto"/>
        <w:left w:val="none" w:sz="0" w:space="0" w:color="auto"/>
        <w:bottom w:val="none" w:sz="0" w:space="0" w:color="auto"/>
        <w:right w:val="none" w:sz="0" w:space="0" w:color="auto"/>
      </w:divBdr>
    </w:div>
    <w:div w:id="1531912169">
      <w:bodyDiv w:val="1"/>
      <w:marLeft w:val="0"/>
      <w:marRight w:val="0"/>
      <w:marTop w:val="0"/>
      <w:marBottom w:val="0"/>
      <w:divBdr>
        <w:top w:val="none" w:sz="0" w:space="0" w:color="auto"/>
        <w:left w:val="none" w:sz="0" w:space="0" w:color="auto"/>
        <w:bottom w:val="none" w:sz="0" w:space="0" w:color="auto"/>
        <w:right w:val="none" w:sz="0" w:space="0" w:color="auto"/>
      </w:divBdr>
    </w:div>
    <w:div w:id="1592202422">
      <w:bodyDiv w:val="1"/>
      <w:marLeft w:val="0"/>
      <w:marRight w:val="0"/>
      <w:marTop w:val="0"/>
      <w:marBottom w:val="0"/>
      <w:divBdr>
        <w:top w:val="none" w:sz="0" w:space="0" w:color="auto"/>
        <w:left w:val="none" w:sz="0" w:space="0" w:color="auto"/>
        <w:bottom w:val="none" w:sz="0" w:space="0" w:color="auto"/>
        <w:right w:val="none" w:sz="0" w:space="0" w:color="auto"/>
      </w:divBdr>
    </w:div>
    <w:div w:id="183298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17</Pages>
  <Words>3994</Words>
  <Characters>22772</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SUVVARAPU DEVENDRA</dc:creator>
  <cp:lastModifiedBy>Lenovo</cp:lastModifiedBy>
  <cp:revision>4</cp:revision>
  <dcterms:created xsi:type="dcterms:W3CDTF">2024-03-27T02:37:00Z</dcterms:created>
  <dcterms:modified xsi:type="dcterms:W3CDTF">2024-03-27T08:34:00Z</dcterms:modified>
</cp:coreProperties>
</file>