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D996F3B" w14:textId="77777777" w:rsidR="004F6EA7" w:rsidRPr="00771393" w:rsidRDefault="004F6EA7" w:rsidP="004F6EA7">
      <w:pPr>
        <w:rPr>
          <w:rFonts w:asciiTheme="minorHAnsi" w:hAnsiTheme="minorHAnsi" w:cs="Arial"/>
          <w:b/>
        </w:rPr>
      </w:pPr>
      <w:r w:rsidRPr="00771393">
        <w:rPr>
          <w:rFonts w:asciiTheme="minorHAnsi" w:hAnsiTheme="minorHAnsi" w:cs="Arial"/>
          <w:b/>
        </w:rPr>
        <w:t>44-560 Advanced Topics in Database Systems</w:t>
      </w:r>
    </w:p>
    <w:p w14:paraId="324D2E02" w14:textId="77777777" w:rsidR="004F6EA7" w:rsidRPr="00771393" w:rsidRDefault="00E708F6" w:rsidP="004F6EA7">
      <w:pPr>
        <w:rPr>
          <w:rFonts w:asciiTheme="minorHAnsi" w:hAnsiTheme="minorHAnsi" w:cs="Arial"/>
          <w:b/>
        </w:rPr>
      </w:pPr>
      <w:r>
        <w:rPr>
          <w:rFonts w:asciiTheme="minorHAnsi" w:hAnsiTheme="minorHAnsi" w:cs="Arial"/>
          <w:b/>
        </w:rPr>
        <w:t>Assignment 05</w:t>
      </w:r>
      <w:r w:rsidR="004F6EA7" w:rsidRPr="00771393">
        <w:rPr>
          <w:rFonts w:asciiTheme="minorHAnsi" w:hAnsiTheme="minorHAnsi" w:cs="Arial"/>
          <w:b/>
        </w:rPr>
        <w:t>:  Database Performance Tuning and Query Optimization</w:t>
      </w:r>
    </w:p>
    <w:p w14:paraId="55EADB11" w14:textId="77777777" w:rsidR="004F6EA7" w:rsidRDefault="004F6EA7" w:rsidP="004F6EA7">
      <w:pPr>
        <w:spacing w:before="120"/>
        <w:rPr>
          <w:rFonts w:asciiTheme="minorHAnsi" w:hAnsiTheme="minorHAnsi" w:cs="Arial"/>
        </w:rPr>
      </w:pPr>
      <w:r w:rsidRPr="00771393">
        <w:rPr>
          <w:rFonts w:asciiTheme="minorHAnsi" w:hAnsiTheme="minorHAnsi" w:cs="Arial"/>
        </w:rPr>
        <w:t xml:space="preserve">The problems on this worksheet </w:t>
      </w:r>
      <w:r>
        <w:rPr>
          <w:rFonts w:asciiTheme="minorHAnsi" w:hAnsiTheme="minorHAnsi" w:cs="Arial"/>
        </w:rPr>
        <w:t>use the following database.</w:t>
      </w:r>
    </w:p>
    <w:p w14:paraId="2DE2FAF0" w14:textId="77777777" w:rsidR="004F6EA7" w:rsidRDefault="004F6EA7" w:rsidP="004F6EA7">
      <w:pPr>
        <w:spacing w:before="120"/>
        <w:rPr>
          <w:rFonts w:asciiTheme="minorHAnsi" w:hAnsiTheme="minorHAnsi" w:cs="Arial"/>
        </w:rPr>
      </w:pPr>
    </w:p>
    <w:p w14:paraId="77C181E8" w14:textId="77777777" w:rsidR="004F6EA7" w:rsidRDefault="007074CB" w:rsidP="00F649F9">
      <w:pPr>
        <w:spacing w:before="120"/>
        <w:rPr>
          <w:rFonts w:asciiTheme="minorHAnsi" w:hAnsiTheme="minorHAnsi" w:cs="Arial"/>
        </w:rPr>
      </w:pPr>
      <w:r>
        <w:object w:dxaOrig="10171" w:dyaOrig="14880" w14:anchorId="0795FB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6.25pt;height:564pt" o:ole="">
            <v:imagedata r:id="rId6" o:title=""/>
          </v:shape>
          <o:OLEObject Type="Embed" ProgID="Visio.Drawing.15" ShapeID="_x0000_i1025" DrawAspect="Content" ObjectID="_1654214720" r:id="rId7"/>
        </w:object>
      </w:r>
      <w:r w:rsidR="004F6EA7">
        <w:rPr>
          <w:rFonts w:asciiTheme="minorHAnsi" w:hAnsiTheme="minorHAnsi" w:cs="Arial"/>
        </w:rPr>
        <w:br w:type="page"/>
      </w:r>
    </w:p>
    <w:p w14:paraId="55A18E60" w14:textId="77777777" w:rsidR="00F649F9" w:rsidRPr="008E7808" w:rsidRDefault="00F649F9" w:rsidP="004F6EA7">
      <w:r w:rsidRPr="008E7808">
        <w:lastRenderedPageBreak/>
        <w:t>The above ER diagram is the assumed database design of a pharmaceutical company like (CVS,</w:t>
      </w:r>
      <w:r w:rsidR="00E708F6" w:rsidRPr="008E7808">
        <w:t xml:space="preserve"> </w:t>
      </w:r>
      <w:r w:rsidRPr="008E7808">
        <w:t>Walgreens</w:t>
      </w:r>
      <w:r w:rsidR="00E708F6" w:rsidRPr="008E7808">
        <w:t>,</w:t>
      </w:r>
      <w:r w:rsidRPr="008E7808">
        <w:t xml:space="preserve"> etc.) representing Point-of-Sale transactions at a store by a customer buying</w:t>
      </w:r>
      <w:r w:rsidR="00461F1F" w:rsidRPr="008E7808">
        <w:t xml:space="preserve"> </w:t>
      </w:r>
      <w:r w:rsidRPr="008E7808">
        <w:t>medicine.</w:t>
      </w:r>
      <w:r w:rsidR="00B67942" w:rsidRPr="008E7808">
        <w:t xml:space="preserve"> Assuming the customer table contain</w:t>
      </w:r>
      <w:r w:rsidR="00461F1F" w:rsidRPr="008E7808">
        <w:t>s</w:t>
      </w:r>
      <w:r w:rsidR="00B67942" w:rsidRPr="008E7808">
        <w:t xml:space="preserve"> the registered customers for the company, t</w:t>
      </w:r>
      <w:r w:rsidRPr="008E7808">
        <w:t xml:space="preserve">here will hundreds of thousands of transactions occurring in an hour across all the stores in </w:t>
      </w:r>
      <w:r w:rsidR="00461F1F" w:rsidRPr="008E7808">
        <w:t xml:space="preserve">the </w:t>
      </w:r>
      <w:r w:rsidRPr="008E7808">
        <w:t xml:space="preserve">USA. </w:t>
      </w:r>
      <w:r w:rsidR="00461F1F" w:rsidRPr="008E7808">
        <w:t>The</w:t>
      </w:r>
      <w:r w:rsidRPr="008E7808">
        <w:t xml:space="preserve"> data management design must be optimized to make the transactions fast and efficient. There are two access plans given below where it varies in the approach of the execution of the same query. You will need to calculate the results/rows for that particular access plan and compare it with the other. </w:t>
      </w:r>
    </w:p>
    <w:p w14:paraId="31DFE4B3" w14:textId="77777777" w:rsidR="004F6EA7" w:rsidRPr="008E7808" w:rsidRDefault="004F6EA7" w:rsidP="004F6EA7">
      <w:r w:rsidRPr="008E7808">
        <w:t xml:space="preserve">Assume that </w:t>
      </w:r>
    </w:p>
    <w:p w14:paraId="7555691C" w14:textId="77777777" w:rsidR="004F6EA7" w:rsidRPr="008E7808" w:rsidRDefault="004F6EA7" w:rsidP="004F6EA7">
      <w:pPr>
        <w:numPr>
          <w:ilvl w:val="0"/>
          <w:numId w:val="1"/>
        </w:numPr>
      </w:pPr>
      <w:r w:rsidRPr="008E7808">
        <w:t xml:space="preserve">The </w:t>
      </w:r>
      <w:r w:rsidR="00CC65AF" w:rsidRPr="008E7808">
        <w:t>Medicine</w:t>
      </w:r>
      <w:r w:rsidRPr="008E7808">
        <w:t xml:space="preserve"> table has 70,000 rows.</w:t>
      </w:r>
    </w:p>
    <w:p w14:paraId="68AE5F50" w14:textId="77777777" w:rsidR="004F6EA7" w:rsidRPr="008E7808" w:rsidRDefault="004F6EA7" w:rsidP="004F6EA7">
      <w:pPr>
        <w:numPr>
          <w:ilvl w:val="0"/>
          <w:numId w:val="1"/>
        </w:numPr>
      </w:pPr>
      <w:r w:rsidRPr="008E7808">
        <w:t>The Customer table has 10,000 rows.</w:t>
      </w:r>
    </w:p>
    <w:p w14:paraId="048B81EB" w14:textId="77777777" w:rsidR="004F6EA7" w:rsidRPr="008E7808" w:rsidRDefault="004F6EA7" w:rsidP="00F273A2">
      <w:pPr>
        <w:numPr>
          <w:ilvl w:val="0"/>
          <w:numId w:val="1"/>
        </w:numPr>
      </w:pPr>
      <w:r w:rsidRPr="008E7808">
        <w:t>The Transaction table has 3,000,000 rows.</w:t>
      </w:r>
    </w:p>
    <w:p w14:paraId="7703BF87" w14:textId="77777777" w:rsidR="004F6EA7" w:rsidRPr="008E7808" w:rsidRDefault="004F6EA7" w:rsidP="0038242E">
      <w:pPr>
        <w:numPr>
          <w:ilvl w:val="0"/>
          <w:numId w:val="1"/>
        </w:numPr>
      </w:pPr>
      <w:r w:rsidRPr="008E7808">
        <w:t xml:space="preserve">The </w:t>
      </w:r>
      <w:proofErr w:type="spellStart"/>
      <w:r w:rsidRPr="008E7808">
        <w:t>TransactionType</w:t>
      </w:r>
      <w:proofErr w:type="spellEnd"/>
      <w:r w:rsidRPr="008E7808">
        <w:t xml:space="preserve"> table has 10 rows.</w:t>
      </w:r>
    </w:p>
    <w:p w14:paraId="65D78FDB" w14:textId="77777777" w:rsidR="004F6EA7" w:rsidRPr="008E7808" w:rsidRDefault="004F6EA7" w:rsidP="004F6EA7">
      <w:pPr>
        <w:numPr>
          <w:ilvl w:val="0"/>
          <w:numId w:val="1"/>
        </w:numPr>
      </w:pPr>
      <w:r w:rsidRPr="008E7808">
        <w:t>The transaction</w:t>
      </w:r>
      <w:r w:rsidR="00E708F6" w:rsidRPr="008E7808">
        <w:t xml:space="preserve"> d</w:t>
      </w:r>
      <w:r w:rsidRPr="008E7808">
        <w:t xml:space="preserve">ate </w:t>
      </w:r>
      <w:r w:rsidR="00E769D8" w:rsidRPr="008E7808">
        <w:t>'09-08-2016'</w:t>
      </w:r>
      <w:r w:rsidR="00E708F6" w:rsidRPr="008E7808">
        <w:t xml:space="preserve"> </w:t>
      </w:r>
      <w:r w:rsidRPr="008E7808">
        <w:t>shows up in 500 rows of the Transaction table.</w:t>
      </w:r>
    </w:p>
    <w:p w14:paraId="19B6C177" w14:textId="77777777" w:rsidR="004F6EA7" w:rsidRPr="008E7808" w:rsidRDefault="008E7C86" w:rsidP="004F6EA7">
      <w:pPr>
        <w:numPr>
          <w:ilvl w:val="0"/>
          <w:numId w:val="1"/>
        </w:numPr>
      </w:pPr>
      <w:r w:rsidRPr="008E7808">
        <w:t>Medicine</w:t>
      </w:r>
      <w:r w:rsidR="004F6EA7" w:rsidRPr="008E7808">
        <w:t xml:space="preserve"> ‘</w:t>
      </w:r>
      <w:r w:rsidRPr="008E7808">
        <w:t>Paracetamol’</w:t>
      </w:r>
      <w:r w:rsidR="004F6EA7" w:rsidRPr="008E7808">
        <w:t xml:space="preserve"> shows up in 30</w:t>
      </w:r>
      <w:r w:rsidR="00373E00" w:rsidRPr="008E7808">
        <w:t>00</w:t>
      </w:r>
      <w:r w:rsidR="00162931" w:rsidRPr="008E7808">
        <w:t>0</w:t>
      </w:r>
      <w:r w:rsidR="004F6EA7" w:rsidRPr="008E7808">
        <w:t xml:space="preserve"> rows of the Transaction table.</w:t>
      </w:r>
    </w:p>
    <w:p w14:paraId="1328C435" w14:textId="77777777" w:rsidR="004F6EA7" w:rsidRPr="008E7808" w:rsidRDefault="00823523" w:rsidP="004F6EA7">
      <w:pPr>
        <w:numPr>
          <w:ilvl w:val="0"/>
          <w:numId w:val="1"/>
        </w:numPr>
      </w:pPr>
      <w:r w:rsidRPr="008E7808">
        <w:t>Customer ‘111</w:t>
      </w:r>
      <w:r w:rsidR="004F6EA7" w:rsidRPr="008E7808">
        <w:t xml:space="preserve">342’ shows up in 500 rows of the Transaction table </w:t>
      </w:r>
    </w:p>
    <w:p w14:paraId="1DFBCDCB" w14:textId="77777777" w:rsidR="004F6EA7" w:rsidRPr="008E7808" w:rsidRDefault="00C35EAC" w:rsidP="004F6EA7">
      <w:pPr>
        <w:numPr>
          <w:ilvl w:val="0"/>
          <w:numId w:val="1"/>
        </w:numPr>
        <w:rPr>
          <w:color w:val="000000" w:themeColor="text1"/>
        </w:rPr>
      </w:pPr>
      <w:r w:rsidRPr="008E7808">
        <w:rPr>
          <w:color w:val="000000" w:themeColor="text1"/>
        </w:rPr>
        <w:t>Transaction type ‘CASH-HALF</w:t>
      </w:r>
      <w:r w:rsidR="004F6EA7" w:rsidRPr="008E7808">
        <w:rPr>
          <w:color w:val="000000" w:themeColor="text1"/>
        </w:rPr>
        <w:t>’ shows up in 800 rows of the Transaction table.</w:t>
      </w:r>
    </w:p>
    <w:p w14:paraId="6012A27C" w14:textId="77777777" w:rsidR="004F6EA7" w:rsidRPr="008E7808" w:rsidRDefault="00330981" w:rsidP="004F6EA7">
      <w:pPr>
        <w:numPr>
          <w:ilvl w:val="0"/>
          <w:numId w:val="1"/>
        </w:numPr>
        <w:rPr>
          <w:color w:val="000000" w:themeColor="text1"/>
        </w:rPr>
      </w:pPr>
      <w:r w:rsidRPr="008E7808">
        <w:rPr>
          <w:color w:val="000000" w:themeColor="text1"/>
        </w:rPr>
        <w:t>Transaction type</w:t>
      </w:r>
      <w:r w:rsidR="004F6EA7" w:rsidRPr="008E7808">
        <w:rPr>
          <w:color w:val="000000" w:themeColor="text1"/>
        </w:rPr>
        <w:t xml:space="preserve"> ‘</w:t>
      </w:r>
      <w:r w:rsidR="00376780" w:rsidRPr="008E7808">
        <w:rPr>
          <w:color w:val="000000" w:themeColor="text1"/>
        </w:rPr>
        <w:t>INSURANCE-FULL’</w:t>
      </w:r>
      <w:r w:rsidR="004F6EA7" w:rsidRPr="008E7808">
        <w:rPr>
          <w:color w:val="000000" w:themeColor="text1"/>
        </w:rPr>
        <w:t xml:space="preserve"> shows up in 900 rows of the Transaction table.</w:t>
      </w:r>
    </w:p>
    <w:p w14:paraId="45F062A9" w14:textId="77777777" w:rsidR="004F6EA7" w:rsidRDefault="004F6EA7" w:rsidP="004F6EA7">
      <w:pPr>
        <w:ind w:left="720"/>
        <w:rPr>
          <w:rFonts w:asciiTheme="minorHAnsi" w:hAnsiTheme="minorHAnsi" w:cs="Arial"/>
          <w:color w:val="000000" w:themeColor="text1"/>
        </w:rPr>
      </w:pPr>
    </w:p>
    <w:p w14:paraId="3205D1A6" w14:textId="77777777" w:rsidR="00F3635E" w:rsidRDefault="00F3635E" w:rsidP="004F6EA7">
      <w:pPr>
        <w:ind w:left="720"/>
        <w:rPr>
          <w:rFonts w:asciiTheme="minorHAnsi" w:hAnsiTheme="minorHAnsi" w:cs="Arial"/>
          <w:color w:val="000000" w:themeColor="text1"/>
        </w:rPr>
      </w:pPr>
    </w:p>
    <w:p w14:paraId="2448A87F" w14:textId="77777777" w:rsidR="00F3635E" w:rsidRDefault="00F3635E" w:rsidP="004F6EA7">
      <w:pPr>
        <w:ind w:left="720"/>
        <w:rPr>
          <w:rFonts w:asciiTheme="minorHAnsi" w:hAnsiTheme="minorHAnsi" w:cs="Arial"/>
          <w:color w:val="000000" w:themeColor="text1"/>
        </w:rPr>
      </w:pPr>
    </w:p>
    <w:p w14:paraId="1274C5CA" w14:textId="77777777" w:rsidR="00F3635E" w:rsidRDefault="00F3635E" w:rsidP="004F6EA7">
      <w:pPr>
        <w:ind w:left="720"/>
        <w:rPr>
          <w:rFonts w:asciiTheme="minorHAnsi" w:hAnsiTheme="minorHAnsi" w:cs="Arial"/>
          <w:color w:val="000000" w:themeColor="text1"/>
        </w:rPr>
      </w:pPr>
    </w:p>
    <w:p w14:paraId="24D48BF5" w14:textId="77777777" w:rsidR="00F3635E" w:rsidRDefault="00F3635E" w:rsidP="004F6EA7">
      <w:pPr>
        <w:ind w:left="720"/>
        <w:rPr>
          <w:rFonts w:asciiTheme="minorHAnsi" w:hAnsiTheme="minorHAnsi" w:cs="Arial"/>
          <w:color w:val="000000" w:themeColor="text1"/>
        </w:rPr>
      </w:pPr>
    </w:p>
    <w:p w14:paraId="090A0AFA" w14:textId="77777777" w:rsidR="00F3635E" w:rsidRDefault="00F3635E" w:rsidP="004F6EA7">
      <w:pPr>
        <w:ind w:left="720"/>
        <w:rPr>
          <w:rFonts w:asciiTheme="minorHAnsi" w:hAnsiTheme="minorHAnsi" w:cs="Arial"/>
          <w:color w:val="000000" w:themeColor="text1"/>
        </w:rPr>
      </w:pPr>
    </w:p>
    <w:p w14:paraId="6153CB8C" w14:textId="77777777" w:rsidR="00F3635E" w:rsidRDefault="00F3635E" w:rsidP="004F6EA7">
      <w:pPr>
        <w:ind w:left="720"/>
        <w:rPr>
          <w:rFonts w:asciiTheme="minorHAnsi" w:hAnsiTheme="minorHAnsi" w:cs="Arial"/>
          <w:color w:val="000000" w:themeColor="text1"/>
        </w:rPr>
      </w:pPr>
    </w:p>
    <w:p w14:paraId="66B49293" w14:textId="77777777" w:rsidR="00F3635E" w:rsidRDefault="00F3635E" w:rsidP="004F6EA7">
      <w:pPr>
        <w:ind w:left="720"/>
        <w:rPr>
          <w:rFonts w:asciiTheme="minorHAnsi" w:hAnsiTheme="minorHAnsi" w:cs="Arial"/>
          <w:color w:val="000000" w:themeColor="text1"/>
        </w:rPr>
      </w:pPr>
    </w:p>
    <w:p w14:paraId="3867EDA4" w14:textId="77777777" w:rsidR="00F3635E" w:rsidRDefault="00F3635E" w:rsidP="004F6EA7">
      <w:pPr>
        <w:ind w:left="720"/>
        <w:rPr>
          <w:rFonts w:asciiTheme="minorHAnsi" w:hAnsiTheme="minorHAnsi" w:cs="Arial"/>
          <w:color w:val="000000" w:themeColor="text1"/>
        </w:rPr>
      </w:pPr>
    </w:p>
    <w:p w14:paraId="06147710" w14:textId="77777777" w:rsidR="00F3635E" w:rsidRDefault="00F3635E" w:rsidP="004F6EA7">
      <w:pPr>
        <w:ind w:left="720"/>
        <w:rPr>
          <w:rFonts w:asciiTheme="minorHAnsi" w:hAnsiTheme="minorHAnsi" w:cs="Arial"/>
          <w:color w:val="000000" w:themeColor="text1"/>
        </w:rPr>
      </w:pPr>
    </w:p>
    <w:p w14:paraId="5A28430E" w14:textId="77777777" w:rsidR="00F3635E" w:rsidRDefault="00F3635E" w:rsidP="004F6EA7">
      <w:pPr>
        <w:ind w:left="720"/>
        <w:rPr>
          <w:rFonts w:asciiTheme="minorHAnsi" w:hAnsiTheme="minorHAnsi" w:cs="Arial"/>
          <w:color w:val="000000" w:themeColor="text1"/>
        </w:rPr>
      </w:pPr>
    </w:p>
    <w:p w14:paraId="55A14A4C" w14:textId="77777777" w:rsidR="00F3635E" w:rsidRDefault="00F3635E" w:rsidP="004F6EA7">
      <w:pPr>
        <w:ind w:left="720"/>
        <w:rPr>
          <w:rFonts w:asciiTheme="minorHAnsi" w:hAnsiTheme="minorHAnsi" w:cs="Arial"/>
          <w:color w:val="000000" w:themeColor="text1"/>
        </w:rPr>
      </w:pPr>
    </w:p>
    <w:p w14:paraId="27AC3A20" w14:textId="77777777" w:rsidR="00F3635E" w:rsidRDefault="00F3635E" w:rsidP="004F6EA7">
      <w:pPr>
        <w:ind w:left="720"/>
        <w:rPr>
          <w:rFonts w:asciiTheme="minorHAnsi" w:hAnsiTheme="minorHAnsi" w:cs="Arial"/>
          <w:color w:val="000000" w:themeColor="text1"/>
        </w:rPr>
      </w:pPr>
    </w:p>
    <w:p w14:paraId="153EA26A" w14:textId="77777777" w:rsidR="00F3635E" w:rsidRDefault="00F3635E" w:rsidP="004F6EA7">
      <w:pPr>
        <w:ind w:left="720"/>
        <w:rPr>
          <w:rFonts w:asciiTheme="minorHAnsi" w:hAnsiTheme="minorHAnsi" w:cs="Arial"/>
          <w:color w:val="000000" w:themeColor="text1"/>
        </w:rPr>
      </w:pPr>
    </w:p>
    <w:p w14:paraId="1EE9663F" w14:textId="77777777" w:rsidR="00F3635E" w:rsidRDefault="00F3635E" w:rsidP="004F6EA7">
      <w:pPr>
        <w:ind w:left="720"/>
        <w:rPr>
          <w:rFonts w:asciiTheme="minorHAnsi" w:hAnsiTheme="minorHAnsi" w:cs="Arial"/>
          <w:color w:val="000000" w:themeColor="text1"/>
        </w:rPr>
      </w:pPr>
    </w:p>
    <w:p w14:paraId="7B043907" w14:textId="77777777" w:rsidR="00F3635E" w:rsidRDefault="00F3635E" w:rsidP="004F6EA7">
      <w:pPr>
        <w:ind w:left="720"/>
        <w:rPr>
          <w:rFonts w:asciiTheme="minorHAnsi" w:hAnsiTheme="minorHAnsi" w:cs="Arial"/>
          <w:color w:val="000000" w:themeColor="text1"/>
        </w:rPr>
      </w:pPr>
    </w:p>
    <w:p w14:paraId="6C0CBFF2" w14:textId="77777777" w:rsidR="00F3635E" w:rsidRDefault="00F3635E" w:rsidP="004F6EA7">
      <w:pPr>
        <w:ind w:left="720"/>
        <w:rPr>
          <w:rFonts w:asciiTheme="minorHAnsi" w:hAnsiTheme="minorHAnsi" w:cs="Arial"/>
          <w:color w:val="000000" w:themeColor="text1"/>
        </w:rPr>
      </w:pPr>
    </w:p>
    <w:p w14:paraId="402C913D" w14:textId="77777777" w:rsidR="00F3635E" w:rsidRDefault="00F3635E" w:rsidP="004F6EA7">
      <w:pPr>
        <w:ind w:left="720"/>
        <w:rPr>
          <w:rFonts w:asciiTheme="minorHAnsi" w:hAnsiTheme="minorHAnsi" w:cs="Arial"/>
          <w:color w:val="000000" w:themeColor="text1"/>
        </w:rPr>
      </w:pPr>
    </w:p>
    <w:p w14:paraId="08CCA169" w14:textId="77777777" w:rsidR="00F3635E" w:rsidRDefault="00F3635E" w:rsidP="004F6EA7">
      <w:pPr>
        <w:ind w:left="720"/>
        <w:rPr>
          <w:rFonts w:asciiTheme="minorHAnsi" w:hAnsiTheme="minorHAnsi" w:cs="Arial"/>
          <w:color w:val="000000" w:themeColor="text1"/>
        </w:rPr>
      </w:pPr>
    </w:p>
    <w:p w14:paraId="2D59013A" w14:textId="77777777" w:rsidR="00F3635E" w:rsidRDefault="00F3635E" w:rsidP="004F6EA7">
      <w:pPr>
        <w:ind w:left="720"/>
        <w:rPr>
          <w:rFonts w:asciiTheme="minorHAnsi" w:hAnsiTheme="minorHAnsi" w:cs="Arial"/>
          <w:color w:val="000000" w:themeColor="text1"/>
        </w:rPr>
      </w:pPr>
    </w:p>
    <w:p w14:paraId="4A90DDDE" w14:textId="77777777" w:rsidR="00F3635E" w:rsidRDefault="00F3635E" w:rsidP="004F6EA7">
      <w:pPr>
        <w:ind w:left="720"/>
        <w:rPr>
          <w:rFonts w:asciiTheme="minorHAnsi" w:hAnsiTheme="minorHAnsi" w:cs="Arial"/>
          <w:color w:val="000000" w:themeColor="text1"/>
        </w:rPr>
      </w:pPr>
    </w:p>
    <w:p w14:paraId="329C78A6" w14:textId="77777777" w:rsidR="0049752F" w:rsidRDefault="0049752F" w:rsidP="004F6EA7">
      <w:pPr>
        <w:ind w:left="720"/>
        <w:rPr>
          <w:rFonts w:asciiTheme="minorHAnsi" w:hAnsiTheme="minorHAnsi" w:cs="Arial"/>
          <w:color w:val="000000" w:themeColor="text1"/>
        </w:rPr>
      </w:pPr>
    </w:p>
    <w:p w14:paraId="37CD3A78" w14:textId="77777777" w:rsidR="00F3635E" w:rsidRDefault="00F3635E" w:rsidP="004F6EA7">
      <w:pPr>
        <w:ind w:left="720"/>
        <w:rPr>
          <w:rFonts w:asciiTheme="minorHAnsi" w:hAnsiTheme="minorHAnsi" w:cs="Arial"/>
          <w:color w:val="000000" w:themeColor="text1"/>
        </w:rPr>
      </w:pPr>
    </w:p>
    <w:p w14:paraId="5748CFFB" w14:textId="77777777" w:rsidR="00F3635E" w:rsidRDefault="00F3635E" w:rsidP="004F6EA7">
      <w:pPr>
        <w:ind w:left="720"/>
        <w:rPr>
          <w:rFonts w:asciiTheme="minorHAnsi" w:hAnsiTheme="minorHAnsi" w:cs="Arial"/>
          <w:color w:val="000000" w:themeColor="text1"/>
        </w:rPr>
      </w:pPr>
    </w:p>
    <w:p w14:paraId="1F5FA77A" w14:textId="77777777" w:rsidR="00F3635E" w:rsidRDefault="00F3635E" w:rsidP="004F6EA7">
      <w:pPr>
        <w:ind w:left="720"/>
        <w:rPr>
          <w:rFonts w:asciiTheme="minorHAnsi" w:hAnsiTheme="minorHAnsi" w:cs="Arial"/>
          <w:color w:val="000000" w:themeColor="text1"/>
        </w:rPr>
      </w:pPr>
    </w:p>
    <w:p w14:paraId="33A8BE40" w14:textId="77777777" w:rsidR="00F3635E" w:rsidRPr="00DA14B2" w:rsidRDefault="00F3635E" w:rsidP="004F6EA7">
      <w:pPr>
        <w:ind w:left="720"/>
        <w:rPr>
          <w:rFonts w:asciiTheme="minorHAnsi" w:hAnsiTheme="minorHAnsi" w:cs="Arial"/>
          <w:color w:val="000000" w:themeColor="text1"/>
        </w:rPr>
      </w:pPr>
    </w:p>
    <w:p w14:paraId="6B97694D" w14:textId="77777777" w:rsidR="004F6EA7" w:rsidRPr="00DA14B2" w:rsidRDefault="004F6EA7" w:rsidP="004F6EA7">
      <w:pPr>
        <w:numPr>
          <w:ilvl w:val="0"/>
          <w:numId w:val="2"/>
        </w:numPr>
        <w:rPr>
          <w:rFonts w:asciiTheme="minorHAnsi" w:hAnsiTheme="minorHAnsi" w:cs="Arial"/>
          <w:color w:val="000000" w:themeColor="text1"/>
        </w:rPr>
      </w:pPr>
      <w:r w:rsidRPr="00DA14B2">
        <w:rPr>
          <w:rFonts w:asciiTheme="minorHAnsi" w:hAnsiTheme="minorHAnsi" w:cs="Arial"/>
          <w:color w:val="000000" w:themeColor="text1"/>
        </w:rPr>
        <w:t>Consider the following query:</w:t>
      </w:r>
    </w:p>
    <w:p w14:paraId="2AAF96D3" w14:textId="77777777" w:rsidR="004F6EA7" w:rsidRDefault="004F6EA7" w:rsidP="004F6EA7">
      <w:pPr>
        <w:rPr>
          <w:rFonts w:ascii="Courier New" w:hAnsi="Courier New" w:cs="Courier New"/>
        </w:rPr>
      </w:pPr>
    </w:p>
    <w:p w14:paraId="2D39ED34" w14:textId="77777777" w:rsidR="004F6EA7" w:rsidRPr="00771393" w:rsidRDefault="004F6EA7" w:rsidP="004F6EA7">
      <w:pPr>
        <w:ind w:left="360"/>
        <w:rPr>
          <w:rFonts w:ascii="Courier New" w:hAnsi="Courier New" w:cs="Courier New"/>
        </w:rPr>
      </w:pPr>
      <w:r>
        <w:rPr>
          <w:rFonts w:ascii="Courier New" w:hAnsi="Courier New" w:cs="Courier New"/>
        </w:rPr>
        <w:t>SELECT</w:t>
      </w:r>
      <w:r w:rsidRPr="00771393">
        <w:rPr>
          <w:rFonts w:ascii="Courier New" w:hAnsi="Courier New" w:cs="Courier New"/>
        </w:rPr>
        <w:t xml:space="preserve"> </w:t>
      </w:r>
      <w:proofErr w:type="spellStart"/>
      <w:r w:rsidR="004E2136">
        <w:rPr>
          <w:rFonts w:ascii="Courier New" w:hAnsi="Courier New" w:cs="Courier New"/>
        </w:rPr>
        <w:t>Customer.cust</w:t>
      </w:r>
      <w:r>
        <w:rPr>
          <w:rFonts w:ascii="Courier New" w:hAnsi="Courier New" w:cs="Courier New"/>
        </w:rPr>
        <w:t>I</w:t>
      </w:r>
      <w:r w:rsidR="004E2136">
        <w:rPr>
          <w:rFonts w:ascii="Courier New" w:hAnsi="Courier New" w:cs="Courier New"/>
        </w:rPr>
        <w:t>D</w:t>
      </w:r>
      <w:proofErr w:type="spellEnd"/>
      <w:r w:rsidRPr="00771393">
        <w:rPr>
          <w:rFonts w:ascii="Courier New" w:hAnsi="Courier New" w:cs="Courier New"/>
        </w:rPr>
        <w:t xml:space="preserve">, </w:t>
      </w:r>
      <w:proofErr w:type="spellStart"/>
      <w:r w:rsidR="00FE04B6">
        <w:rPr>
          <w:rFonts w:ascii="Courier New" w:hAnsi="Courier New" w:cs="Courier New"/>
        </w:rPr>
        <w:t>Customer.f</w:t>
      </w:r>
      <w:r>
        <w:rPr>
          <w:rFonts w:ascii="Courier New" w:hAnsi="Courier New" w:cs="Courier New"/>
        </w:rPr>
        <w:t>irstName</w:t>
      </w:r>
      <w:proofErr w:type="spellEnd"/>
      <w:r w:rsidRPr="00771393">
        <w:rPr>
          <w:rFonts w:ascii="Courier New" w:hAnsi="Courier New" w:cs="Courier New"/>
        </w:rPr>
        <w:t>,</w:t>
      </w:r>
      <w:r w:rsidRPr="00FD73E9">
        <w:rPr>
          <w:rFonts w:ascii="Courier New" w:hAnsi="Courier New" w:cs="Courier New"/>
        </w:rPr>
        <w:t xml:space="preserve"> </w:t>
      </w:r>
      <w:proofErr w:type="spellStart"/>
      <w:r w:rsidR="00FE04B6">
        <w:rPr>
          <w:rFonts w:ascii="Courier New" w:hAnsi="Courier New" w:cs="Courier New"/>
        </w:rPr>
        <w:t>Customer.l</w:t>
      </w:r>
      <w:r>
        <w:rPr>
          <w:rFonts w:ascii="Courier New" w:hAnsi="Courier New" w:cs="Courier New"/>
        </w:rPr>
        <w:t>astName</w:t>
      </w:r>
      <w:proofErr w:type="spellEnd"/>
      <w:r>
        <w:rPr>
          <w:rFonts w:ascii="Courier New" w:hAnsi="Courier New" w:cs="Courier New"/>
        </w:rPr>
        <w:t>,</w:t>
      </w:r>
      <w:r w:rsidR="00FE04B6">
        <w:rPr>
          <w:rFonts w:ascii="Courier New" w:hAnsi="Courier New" w:cs="Courier New"/>
        </w:rPr>
        <w:t xml:space="preserve"> </w:t>
      </w:r>
      <w:proofErr w:type="spellStart"/>
      <w:r>
        <w:rPr>
          <w:rFonts w:ascii="Courier New" w:hAnsi="Courier New" w:cs="Courier New"/>
        </w:rPr>
        <w:t>Transaction</w:t>
      </w:r>
      <w:r w:rsidRPr="00771393">
        <w:rPr>
          <w:rFonts w:ascii="Courier New" w:hAnsi="Courier New" w:cs="Courier New"/>
        </w:rPr>
        <w:t>.</w:t>
      </w:r>
      <w:r w:rsidR="00FE04B6">
        <w:rPr>
          <w:rFonts w:ascii="Courier New" w:hAnsi="Courier New" w:cs="Courier New"/>
        </w:rPr>
        <w:t>store</w:t>
      </w:r>
      <w:r>
        <w:rPr>
          <w:rFonts w:ascii="Courier New" w:hAnsi="Courier New" w:cs="Courier New"/>
        </w:rPr>
        <w:t>Id</w:t>
      </w:r>
      <w:proofErr w:type="spellEnd"/>
      <w:r w:rsidRPr="00771393">
        <w:rPr>
          <w:rFonts w:ascii="Courier New" w:hAnsi="Courier New" w:cs="Courier New"/>
        </w:rPr>
        <w:t xml:space="preserve">, </w:t>
      </w:r>
      <w:proofErr w:type="spellStart"/>
      <w:r>
        <w:rPr>
          <w:rFonts w:ascii="Courier New" w:hAnsi="Courier New" w:cs="Courier New"/>
        </w:rPr>
        <w:t>Transaction</w:t>
      </w:r>
      <w:r w:rsidRPr="00771393">
        <w:rPr>
          <w:rFonts w:ascii="Courier New" w:hAnsi="Courier New" w:cs="Courier New"/>
        </w:rPr>
        <w:t>.</w:t>
      </w:r>
      <w:r w:rsidR="00436BE7">
        <w:rPr>
          <w:rFonts w:ascii="Courier New" w:hAnsi="Courier New" w:cs="Courier New"/>
        </w:rPr>
        <w:t>date</w:t>
      </w:r>
      <w:proofErr w:type="spellEnd"/>
      <w:r w:rsidR="00FE04B6">
        <w:rPr>
          <w:rFonts w:ascii="Courier New" w:hAnsi="Courier New" w:cs="Courier New"/>
        </w:rPr>
        <w:t xml:space="preserve">, </w:t>
      </w:r>
      <w:proofErr w:type="spellStart"/>
      <w:r w:rsidR="00FE04B6">
        <w:rPr>
          <w:rFonts w:ascii="Courier New" w:hAnsi="Courier New" w:cs="Courier New"/>
        </w:rPr>
        <w:t>Transaction.transactionType</w:t>
      </w:r>
      <w:proofErr w:type="spellEnd"/>
      <w:r w:rsidRPr="00771393">
        <w:rPr>
          <w:rFonts w:ascii="Courier New" w:hAnsi="Courier New" w:cs="Courier New"/>
        </w:rPr>
        <w:t xml:space="preserve"> </w:t>
      </w:r>
    </w:p>
    <w:p w14:paraId="224DA17C" w14:textId="77777777" w:rsidR="004F6EA7" w:rsidRPr="00771393" w:rsidRDefault="004F6EA7" w:rsidP="004F6EA7">
      <w:pPr>
        <w:ind w:left="360"/>
        <w:rPr>
          <w:rFonts w:ascii="Courier New" w:hAnsi="Courier New" w:cs="Courier New"/>
        </w:rPr>
      </w:pPr>
      <w:r>
        <w:rPr>
          <w:rFonts w:ascii="Courier New" w:hAnsi="Courier New" w:cs="Courier New"/>
        </w:rPr>
        <w:t>FROM</w:t>
      </w:r>
      <w:r w:rsidRPr="00771393">
        <w:rPr>
          <w:rFonts w:ascii="Courier New" w:hAnsi="Courier New" w:cs="Courier New"/>
        </w:rPr>
        <w:t xml:space="preserve"> </w:t>
      </w:r>
      <w:r>
        <w:rPr>
          <w:rFonts w:ascii="Courier New" w:hAnsi="Courier New" w:cs="Courier New"/>
        </w:rPr>
        <w:t>Customer</w:t>
      </w:r>
      <w:r w:rsidRPr="00771393">
        <w:rPr>
          <w:rFonts w:ascii="Courier New" w:hAnsi="Courier New" w:cs="Courier New"/>
        </w:rPr>
        <w:t xml:space="preserve">, </w:t>
      </w:r>
      <w:r>
        <w:rPr>
          <w:rFonts w:ascii="Courier New" w:hAnsi="Courier New" w:cs="Courier New"/>
        </w:rPr>
        <w:t>Transaction</w:t>
      </w:r>
    </w:p>
    <w:p w14:paraId="1738D15D" w14:textId="77777777" w:rsidR="004F6EA7" w:rsidRDefault="004F6EA7" w:rsidP="004F6EA7">
      <w:pPr>
        <w:ind w:left="360"/>
        <w:rPr>
          <w:rFonts w:ascii="Courier New" w:hAnsi="Courier New" w:cs="Courier New"/>
        </w:rPr>
      </w:pPr>
      <w:r>
        <w:rPr>
          <w:rFonts w:ascii="Courier New" w:hAnsi="Courier New" w:cs="Courier New"/>
        </w:rPr>
        <w:t>WHERE</w:t>
      </w:r>
      <w:r w:rsidRPr="00771393">
        <w:rPr>
          <w:rFonts w:ascii="Courier New" w:hAnsi="Courier New" w:cs="Courier New"/>
        </w:rPr>
        <w:t xml:space="preserve"> </w:t>
      </w:r>
      <w:proofErr w:type="spellStart"/>
      <w:r>
        <w:rPr>
          <w:rFonts w:ascii="Courier New" w:hAnsi="Courier New" w:cs="Courier New"/>
        </w:rPr>
        <w:t>Customer</w:t>
      </w:r>
      <w:r w:rsidRPr="00771393">
        <w:rPr>
          <w:rFonts w:ascii="Courier New" w:hAnsi="Courier New" w:cs="Courier New"/>
        </w:rPr>
        <w:t>.</w:t>
      </w:r>
      <w:r w:rsidR="004E2136">
        <w:rPr>
          <w:rFonts w:ascii="Courier New" w:hAnsi="Courier New" w:cs="Courier New"/>
        </w:rPr>
        <w:t>cust</w:t>
      </w:r>
      <w:r>
        <w:rPr>
          <w:rFonts w:ascii="Courier New" w:hAnsi="Courier New" w:cs="Courier New"/>
        </w:rPr>
        <w:t>I</w:t>
      </w:r>
      <w:r w:rsidR="004E2136">
        <w:rPr>
          <w:rFonts w:ascii="Courier New" w:hAnsi="Courier New" w:cs="Courier New"/>
        </w:rPr>
        <w:t>D</w:t>
      </w:r>
      <w:proofErr w:type="spellEnd"/>
      <w:r w:rsidRPr="00771393">
        <w:rPr>
          <w:rFonts w:ascii="Courier New" w:hAnsi="Courier New" w:cs="Courier New"/>
        </w:rPr>
        <w:t xml:space="preserve"> </w:t>
      </w:r>
      <w:proofErr w:type="gramStart"/>
      <w:r w:rsidRPr="00771393">
        <w:rPr>
          <w:rFonts w:ascii="Courier New" w:hAnsi="Courier New" w:cs="Courier New"/>
        </w:rPr>
        <w:t xml:space="preserve">= </w:t>
      </w:r>
      <w:r>
        <w:rPr>
          <w:rFonts w:ascii="Courier New" w:hAnsi="Courier New" w:cs="Courier New"/>
        </w:rPr>
        <w:t xml:space="preserve"> </w:t>
      </w:r>
      <w:proofErr w:type="spellStart"/>
      <w:r>
        <w:rPr>
          <w:rFonts w:ascii="Courier New" w:hAnsi="Courier New" w:cs="Courier New"/>
        </w:rPr>
        <w:t>Transaction</w:t>
      </w:r>
      <w:r w:rsidRPr="00771393">
        <w:rPr>
          <w:rFonts w:ascii="Courier New" w:hAnsi="Courier New" w:cs="Courier New"/>
        </w:rPr>
        <w:t>.</w:t>
      </w:r>
      <w:r w:rsidR="004E2136">
        <w:rPr>
          <w:rFonts w:ascii="Courier New" w:hAnsi="Courier New" w:cs="Courier New"/>
        </w:rPr>
        <w:t>cust</w:t>
      </w:r>
      <w:r>
        <w:rPr>
          <w:rFonts w:ascii="Courier New" w:hAnsi="Courier New" w:cs="Courier New"/>
        </w:rPr>
        <w:t>I</w:t>
      </w:r>
      <w:r w:rsidR="004E2136">
        <w:rPr>
          <w:rFonts w:ascii="Courier New" w:hAnsi="Courier New" w:cs="Courier New"/>
        </w:rPr>
        <w:t>D</w:t>
      </w:r>
      <w:proofErr w:type="spellEnd"/>
      <w:proofErr w:type="gramEnd"/>
    </w:p>
    <w:p w14:paraId="79C4A2EA" w14:textId="77777777" w:rsidR="004F6EA7" w:rsidRDefault="004F6EA7" w:rsidP="004F6EA7">
      <w:pPr>
        <w:ind w:left="360"/>
        <w:rPr>
          <w:rFonts w:ascii="Courier New" w:hAnsi="Courier New" w:cs="Courier New"/>
        </w:rPr>
      </w:pPr>
      <w:r>
        <w:rPr>
          <w:rFonts w:ascii="Courier New" w:hAnsi="Courier New" w:cs="Courier New"/>
        </w:rPr>
        <w:t>AND</w:t>
      </w:r>
      <w:r w:rsidRPr="00771393">
        <w:rPr>
          <w:rFonts w:ascii="Courier New" w:hAnsi="Courier New" w:cs="Courier New"/>
        </w:rPr>
        <w:t xml:space="preserve"> </w:t>
      </w:r>
      <w:proofErr w:type="spellStart"/>
      <w:r>
        <w:rPr>
          <w:rFonts w:ascii="Courier New" w:hAnsi="Courier New" w:cs="Courier New"/>
        </w:rPr>
        <w:t>Transaction.</w:t>
      </w:r>
      <w:r w:rsidR="004E2136">
        <w:rPr>
          <w:rFonts w:ascii="Courier New" w:hAnsi="Courier New" w:cs="Courier New"/>
        </w:rPr>
        <w:t>date</w:t>
      </w:r>
      <w:proofErr w:type="spellEnd"/>
      <w:r w:rsidRPr="00771393">
        <w:rPr>
          <w:rFonts w:ascii="Courier New" w:hAnsi="Courier New" w:cs="Courier New"/>
        </w:rPr>
        <w:t xml:space="preserve"> =</w:t>
      </w:r>
      <w:r>
        <w:rPr>
          <w:rFonts w:ascii="Courier New" w:hAnsi="Courier New" w:cs="Courier New"/>
        </w:rPr>
        <w:t xml:space="preserve"> </w:t>
      </w:r>
      <w:r w:rsidRPr="00771393">
        <w:rPr>
          <w:rFonts w:asciiTheme="minorHAnsi" w:hAnsiTheme="minorHAnsi" w:cs="Arial"/>
        </w:rPr>
        <w:t>'</w:t>
      </w:r>
      <w:r w:rsidR="001919D9">
        <w:rPr>
          <w:rFonts w:asciiTheme="minorHAnsi" w:hAnsiTheme="minorHAnsi" w:cs="Arial"/>
        </w:rPr>
        <w:t>09</w:t>
      </w:r>
      <w:r w:rsidR="00970D00">
        <w:rPr>
          <w:rFonts w:asciiTheme="minorHAnsi" w:hAnsiTheme="minorHAnsi" w:cs="Arial"/>
        </w:rPr>
        <w:t>-08</w:t>
      </w:r>
      <w:r>
        <w:rPr>
          <w:rFonts w:asciiTheme="minorHAnsi" w:hAnsiTheme="minorHAnsi" w:cs="Arial"/>
        </w:rPr>
        <w:t>-2016</w:t>
      </w:r>
      <w:r w:rsidRPr="00771393">
        <w:rPr>
          <w:rFonts w:asciiTheme="minorHAnsi" w:hAnsiTheme="minorHAnsi" w:cs="Arial"/>
        </w:rPr>
        <w:t>'</w:t>
      </w:r>
      <w:r w:rsidRPr="00771393">
        <w:rPr>
          <w:rFonts w:ascii="Courier New" w:hAnsi="Courier New" w:cs="Courier New"/>
        </w:rPr>
        <w:t>;</w:t>
      </w:r>
    </w:p>
    <w:p w14:paraId="07AAEBD0" w14:textId="77777777" w:rsidR="004F6EA7" w:rsidRDefault="004F6EA7" w:rsidP="004F6EA7">
      <w:pPr>
        <w:spacing w:before="120"/>
        <w:rPr>
          <w:rFonts w:asciiTheme="minorHAnsi" w:hAnsiTheme="minorHAnsi" w:cs="Arial"/>
        </w:rPr>
      </w:pPr>
      <w:r w:rsidRPr="00771393">
        <w:rPr>
          <w:rFonts w:asciiTheme="minorHAnsi" w:hAnsiTheme="minorHAnsi" w:cs="Arial"/>
        </w:rPr>
        <w:t xml:space="preserve">Below are two access plans for executing this query.  Fill in the missing information in the last four columns. </w:t>
      </w:r>
    </w:p>
    <w:p w14:paraId="43254754" w14:textId="77777777" w:rsidR="004F6EA7" w:rsidRDefault="004F6EA7" w:rsidP="004F6EA7">
      <w:pPr>
        <w:spacing w:before="120"/>
        <w:ind w:left="360"/>
        <w:rPr>
          <w:rFonts w:asciiTheme="minorHAnsi" w:hAnsiTheme="minorHAnsi" w:cs="Arial"/>
        </w:rPr>
      </w:pPr>
      <w:r>
        <w:rPr>
          <w:rFonts w:asciiTheme="minorHAnsi" w:hAnsiTheme="minorHAnsi" w:cs="Arial"/>
        </w:rPr>
        <w:t xml:space="preserve">Plan A: </w:t>
      </w:r>
    </w:p>
    <w:p w14:paraId="082E4746" w14:textId="77777777" w:rsidR="004F6EA7" w:rsidRDefault="004F6EA7" w:rsidP="004F6EA7">
      <w:pPr>
        <w:spacing w:before="120"/>
        <w:ind w:left="360"/>
        <w:rPr>
          <w:rFonts w:asciiTheme="minorHAnsi" w:hAnsiTheme="minorHAnsi" w:cs="Arial"/>
        </w:rPr>
      </w:pPr>
    </w:p>
    <w:tbl>
      <w:tblPr>
        <w:tblW w:w="5436" w:type="pct"/>
        <w:tblLayout w:type="fixed"/>
        <w:tblLook w:val="04A0" w:firstRow="1" w:lastRow="0" w:firstColumn="1" w:lastColumn="0" w:noHBand="0" w:noVBand="1"/>
      </w:tblPr>
      <w:tblGrid>
        <w:gridCol w:w="713"/>
        <w:gridCol w:w="1984"/>
        <w:gridCol w:w="2425"/>
        <w:gridCol w:w="1805"/>
        <w:gridCol w:w="1439"/>
        <w:gridCol w:w="1799"/>
      </w:tblGrid>
      <w:tr w:rsidR="004F6EA7" w:rsidRPr="00771393" w14:paraId="2C94D7D9" w14:textId="77777777" w:rsidTr="00C11706">
        <w:trPr>
          <w:trHeight w:val="498"/>
        </w:trPr>
        <w:tc>
          <w:tcPr>
            <w:tcW w:w="350" w:type="pct"/>
            <w:tcBorders>
              <w:top w:val="single" w:sz="4" w:space="0" w:color="auto"/>
              <w:left w:val="single" w:sz="4" w:space="0" w:color="auto"/>
              <w:bottom w:val="single" w:sz="4" w:space="0" w:color="auto"/>
              <w:right w:val="single" w:sz="4" w:space="0" w:color="auto"/>
            </w:tcBorders>
            <w:shd w:val="clear" w:color="000000" w:fill="D9D9D9"/>
            <w:vAlign w:val="center"/>
            <w:hideMark/>
          </w:tcPr>
          <w:p w14:paraId="7270EF2A" w14:textId="77777777" w:rsidR="004F6EA7" w:rsidRPr="00771393" w:rsidRDefault="004F6EA7" w:rsidP="00C35EAC">
            <w:pPr>
              <w:jc w:val="center"/>
              <w:rPr>
                <w:rFonts w:ascii="Calibri" w:hAnsi="Calibri"/>
                <w:b/>
                <w:bCs/>
                <w:color w:val="000000"/>
              </w:rPr>
            </w:pPr>
            <w:r w:rsidRPr="00771393">
              <w:rPr>
                <w:rFonts w:ascii="Calibri" w:hAnsi="Calibri"/>
                <w:b/>
                <w:bCs/>
                <w:color w:val="000000"/>
              </w:rPr>
              <w:t>Step</w:t>
            </w:r>
          </w:p>
        </w:tc>
        <w:tc>
          <w:tcPr>
            <w:tcW w:w="976" w:type="pct"/>
            <w:tcBorders>
              <w:top w:val="single" w:sz="4" w:space="0" w:color="auto"/>
              <w:left w:val="nil"/>
              <w:bottom w:val="single" w:sz="4" w:space="0" w:color="auto"/>
              <w:right w:val="single" w:sz="4" w:space="0" w:color="auto"/>
            </w:tcBorders>
            <w:shd w:val="clear" w:color="000000" w:fill="D9D9D9"/>
            <w:vAlign w:val="center"/>
            <w:hideMark/>
          </w:tcPr>
          <w:p w14:paraId="71941AF0" w14:textId="77777777" w:rsidR="004F6EA7" w:rsidRPr="00771393" w:rsidRDefault="004F6EA7" w:rsidP="00C35EAC">
            <w:pPr>
              <w:rPr>
                <w:rFonts w:ascii="Calibri" w:hAnsi="Calibri"/>
                <w:b/>
                <w:bCs/>
                <w:color w:val="000000"/>
              </w:rPr>
            </w:pPr>
            <w:r w:rsidRPr="00771393">
              <w:rPr>
                <w:rFonts w:ascii="Calibri" w:hAnsi="Calibri"/>
                <w:b/>
                <w:bCs/>
                <w:color w:val="000000"/>
              </w:rPr>
              <w:t>Operation</w:t>
            </w:r>
          </w:p>
        </w:tc>
        <w:tc>
          <w:tcPr>
            <w:tcW w:w="1193" w:type="pct"/>
            <w:tcBorders>
              <w:top w:val="single" w:sz="4" w:space="0" w:color="auto"/>
              <w:left w:val="nil"/>
              <w:bottom w:val="single" w:sz="4" w:space="0" w:color="auto"/>
              <w:right w:val="single" w:sz="4" w:space="0" w:color="auto"/>
            </w:tcBorders>
            <w:shd w:val="clear" w:color="000000" w:fill="D9D9D9"/>
            <w:vAlign w:val="center"/>
            <w:hideMark/>
          </w:tcPr>
          <w:p w14:paraId="59DA4C9E" w14:textId="77777777" w:rsidR="004F6EA7" w:rsidRPr="00771393" w:rsidRDefault="004F6EA7" w:rsidP="00C35EAC">
            <w:pPr>
              <w:rPr>
                <w:rFonts w:ascii="Calibri" w:hAnsi="Calibri"/>
                <w:b/>
                <w:bCs/>
                <w:color w:val="000000"/>
              </w:rPr>
            </w:pPr>
            <w:r w:rsidRPr="00771393">
              <w:rPr>
                <w:rFonts w:ascii="Calibri" w:hAnsi="Calibri"/>
                <w:b/>
                <w:bCs/>
                <w:color w:val="000000"/>
              </w:rPr>
              <w:t>I/O Operations</w:t>
            </w:r>
          </w:p>
        </w:tc>
        <w:tc>
          <w:tcPr>
            <w:tcW w:w="888" w:type="pct"/>
            <w:tcBorders>
              <w:top w:val="single" w:sz="4" w:space="0" w:color="auto"/>
              <w:left w:val="nil"/>
              <w:bottom w:val="single" w:sz="4" w:space="0" w:color="auto"/>
              <w:right w:val="single" w:sz="4" w:space="0" w:color="auto"/>
            </w:tcBorders>
            <w:shd w:val="clear" w:color="000000" w:fill="D9D9D9"/>
            <w:vAlign w:val="center"/>
            <w:hideMark/>
          </w:tcPr>
          <w:p w14:paraId="26BA24BD" w14:textId="77777777" w:rsidR="004F6EA7" w:rsidRPr="00771393" w:rsidRDefault="004F6EA7" w:rsidP="00C35EAC">
            <w:pPr>
              <w:rPr>
                <w:rFonts w:ascii="Calibri" w:hAnsi="Calibri"/>
                <w:b/>
                <w:bCs/>
                <w:color w:val="000000"/>
              </w:rPr>
            </w:pPr>
            <w:r w:rsidRPr="00771393">
              <w:rPr>
                <w:rFonts w:ascii="Calibri" w:hAnsi="Calibri"/>
                <w:b/>
                <w:bCs/>
                <w:color w:val="000000"/>
              </w:rPr>
              <w:t>I/O Cost</w:t>
            </w:r>
          </w:p>
        </w:tc>
        <w:tc>
          <w:tcPr>
            <w:tcW w:w="708" w:type="pct"/>
            <w:tcBorders>
              <w:top w:val="single" w:sz="4" w:space="0" w:color="auto"/>
              <w:left w:val="nil"/>
              <w:bottom w:val="single" w:sz="4" w:space="0" w:color="auto"/>
              <w:right w:val="single" w:sz="4" w:space="0" w:color="auto"/>
            </w:tcBorders>
            <w:shd w:val="clear" w:color="000000" w:fill="D9D9D9"/>
            <w:vAlign w:val="center"/>
            <w:hideMark/>
          </w:tcPr>
          <w:p w14:paraId="4E202A3F" w14:textId="77777777" w:rsidR="004F6EA7" w:rsidRPr="00771393" w:rsidRDefault="004F6EA7" w:rsidP="00C35EAC">
            <w:pPr>
              <w:rPr>
                <w:rFonts w:ascii="Calibri" w:hAnsi="Calibri"/>
                <w:b/>
                <w:bCs/>
                <w:color w:val="000000"/>
              </w:rPr>
            </w:pPr>
            <w:r w:rsidRPr="00771393">
              <w:rPr>
                <w:rFonts w:ascii="Calibri" w:hAnsi="Calibri"/>
                <w:b/>
                <w:bCs/>
                <w:color w:val="000000"/>
              </w:rPr>
              <w:t>Resulting Rows</w:t>
            </w:r>
          </w:p>
        </w:tc>
        <w:tc>
          <w:tcPr>
            <w:tcW w:w="886" w:type="pct"/>
            <w:tcBorders>
              <w:top w:val="single" w:sz="4" w:space="0" w:color="auto"/>
              <w:left w:val="nil"/>
              <w:bottom w:val="single" w:sz="4" w:space="0" w:color="auto"/>
              <w:right w:val="single" w:sz="4" w:space="0" w:color="auto"/>
            </w:tcBorders>
            <w:shd w:val="clear" w:color="000000" w:fill="D9D9D9"/>
            <w:vAlign w:val="center"/>
            <w:hideMark/>
          </w:tcPr>
          <w:p w14:paraId="43018695" w14:textId="77777777" w:rsidR="004F6EA7" w:rsidRPr="00771393" w:rsidRDefault="004F6EA7" w:rsidP="00C35EAC">
            <w:pPr>
              <w:rPr>
                <w:rFonts w:ascii="Calibri" w:hAnsi="Calibri"/>
                <w:b/>
                <w:bCs/>
                <w:color w:val="000000"/>
              </w:rPr>
            </w:pPr>
            <w:r w:rsidRPr="00771393">
              <w:rPr>
                <w:rFonts w:ascii="Calibri" w:hAnsi="Calibri"/>
                <w:b/>
                <w:bCs/>
                <w:color w:val="000000"/>
              </w:rPr>
              <w:t>Total I/O Cost</w:t>
            </w:r>
          </w:p>
        </w:tc>
      </w:tr>
      <w:tr w:rsidR="00C11706" w:rsidRPr="00771393" w14:paraId="441A966A" w14:textId="77777777" w:rsidTr="00C11706">
        <w:trPr>
          <w:trHeight w:val="498"/>
        </w:trPr>
        <w:tc>
          <w:tcPr>
            <w:tcW w:w="35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52971E0" w14:textId="77777777" w:rsidR="00C11706" w:rsidRPr="00771393" w:rsidRDefault="00C11706" w:rsidP="00C11706">
            <w:pPr>
              <w:jc w:val="center"/>
              <w:rPr>
                <w:rFonts w:ascii="Calibri" w:hAnsi="Calibri"/>
                <w:color w:val="000000"/>
              </w:rPr>
            </w:pPr>
            <w:r w:rsidRPr="00771393">
              <w:rPr>
                <w:rFonts w:ascii="Calibri" w:hAnsi="Calibri"/>
                <w:color w:val="000000"/>
              </w:rPr>
              <w:t>A1</w:t>
            </w:r>
          </w:p>
        </w:tc>
        <w:tc>
          <w:tcPr>
            <w:tcW w:w="976" w:type="pct"/>
            <w:tcBorders>
              <w:top w:val="single" w:sz="4" w:space="0" w:color="auto"/>
              <w:left w:val="nil"/>
              <w:bottom w:val="single" w:sz="4" w:space="0" w:color="auto"/>
              <w:right w:val="single" w:sz="4" w:space="0" w:color="auto"/>
            </w:tcBorders>
            <w:shd w:val="clear" w:color="auto" w:fill="auto"/>
            <w:vAlign w:val="center"/>
            <w:hideMark/>
          </w:tcPr>
          <w:p w14:paraId="02029A9C" w14:textId="77777777" w:rsidR="00C11706" w:rsidRPr="00771393" w:rsidRDefault="00C11706" w:rsidP="00C11706">
            <w:pPr>
              <w:rPr>
                <w:rFonts w:ascii="Calibri" w:hAnsi="Calibri"/>
                <w:color w:val="000000"/>
              </w:rPr>
            </w:pPr>
            <w:r w:rsidRPr="00771393">
              <w:rPr>
                <w:rFonts w:ascii="Calibri" w:hAnsi="Calibri"/>
                <w:color w:val="000000"/>
              </w:rPr>
              <w:t>Cartesian product (</w:t>
            </w:r>
            <w:r>
              <w:rPr>
                <w:rFonts w:ascii="Calibri" w:hAnsi="Calibri"/>
                <w:color w:val="000000"/>
              </w:rPr>
              <w:t>Customer</w:t>
            </w:r>
            <w:r w:rsidRPr="00771393">
              <w:rPr>
                <w:rFonts w:ascii="Calibri" w:hAnsi="Calibri"/>
                <w:color w:val="000000"/>
              </w:rPr>
              <w:t xml:space="preserve">, </w:t>
            </w:r>
            <w:r w:rsidRPr="00471BD0">
              <w:rPr>
                <w:rFonts w:ascii="Calibri" w:hAnsi="Calibri"/>
                <w:color w:val="000000"/>
              </w:rPr>
              <w:t>Transaction</w:t>
            </w:r>
            <w:r w:rsidRPr="00771393">
              <w:rPr>
                <w:rFonts w:ascii="Calibri" w:hAnsi="Calibri"/>
                <w:color w:val="000000"/>
              </w:rPr>
              <w:t>)</w:t>
            </w:r>
          </w:p>
        </w:tc>
        <w:tc>
          <w:tcPr>
            <w:tcW w:w="1193" w:type="pct"/>
            <w:tcBorders>
              <w:top w:val="nil"/>
              <w:left w:val="nil"/>
              <w:bottom w:val="single" w:sz="4" w:space="0" w:color="auto"/>
              <w:right w:val="single" w:sz="4" w:space="0" w:color="auto"/>
            </w:tcBorders>
            <w:shd w:val="clear" w:color="auto" w:fill="auto"/>
            <w:vAlign w:val="center"/>
          </w:tcPr>
          <w:p w14:paraId="38F20C4B" w14:textId="54CCCB4C" w:rsidR="00C11706" w:rsidRPr="006977A4" w:rsidRDefault="00C11706" w:rsidP="00C11706">
            <w:pPr>
              <w:rPr>
                <w:rFonts w:ascii="Calibri" w:hAnsi="Calibri"/>
                <w:color w:val="000000"/>
                <w:highlight w:val="yellow"/>
              </w:rPr>
            </w:pPr>
            <w:r>
              <w:rPr>
                <w:rFonts w:ascii="Calibri" w:hAnsi="Calibri"/>
                <w:color w:val="000000"/>
                <w:highlight w:val="yellow"/>
              </w:rPr>
              <w:t>10,000 +3,000,000</w:t>
            </w:r>
          </w:p>
        </w:tc>
        <w:tc>
          <w:tcPr>
            <w:tcW w:w="888" w:type="pct"/>
            <w:tcBorders>
              <w:top w:val="nil"/>
              <w:left w:val="nil"/>
              <w:bottom w:val="single" w:sz="4" w:space="0" w:color="auto"/>
              <w:right w:val="single" w:sz="4" w:space="0" w:color="auto"/>
            </w:tcBorders>
            <w:shd w:val="clear" w:color="auto" w:fill="auto"/>
            <w:vAlign w:val="center"/>
          </w:tcPr>
          <w:p w14:paraId="38CE66E0" w14:textId="4FA00EBB" w:rsidR="00C11706" w:rsidRPr="006977A4" w:rsidRDefault="00C11706" w:rsidP="00C11706">
            <w:pPr>
              <w:jc w:val="center"/>
              <w:rPr>
                <w:rFonts w:ascii="Calibri" w:hAnsi="Calibri"/>
                <w:color w:val="000000"/>
                <w:highlight w:val="yellow"/>
              </w:rPr>
            </w:pPr>
            <w:r>
              <w:rPr>
                <w:rFonts w:ascii="Calibri" w:hAnsi="Calibri"/>
                <w:color w:val="000000"/>
                <w:highlight w:val="yellow"/>
              </w:rPr>
              <w:t>3,010,000</w:t>
            </w:r>
          </w:p>
        </w:tc>
        <w:tc>
          <w:tcPr>
            <w:tcW w:w="708" w:type="pct"/>
            <w:tcBorders>
              <w:top w:val="nil"/>
              <w:left w:val="nil"/>
              <w:bottom w:val="single" w:sz="4" w:space="0" w:color="auto"/>
              <w:right w:val="single" w:sz="4" w:space="0" w:color="auto"/>
            </w:tcBorders>
            <w:shd w:val="clear" w:color="auto" w:fill="auto"/>
            <w:vAlign w:val="center"/>
          </w:tcPr>
          <w:p w14:paraId="614D70BF" w14:textId="4A61F9E5" w:rsidR="00C11706" w:rsidRPr="00C46089" w:rsidRDefault="00C11706" w:rsidP="00C11706">
            <w:pPr>
              <w:jc w:val="right"/>
              <w:rPr>
                <w:rFonts w:ascii="Calibri" w:hAnsi="Calibri"/>
                <w:color w:val="000000"/>
                <w:highlight w:val="yellow"/>
              </w:rPr>
            </w:pPr>
            <w:r>
              <w:rPr>
                <w:rFonts w:ascii="Calibri" w:hAnsi="Calibri"/>
                <w:color w:val="000000"/>
                <w:highlight w:val="yellow"/>
              </w:rPr>
              <w:t>30,000,000,000</w:t>
            </w:r>
          </w:p>
        </w:tc>
        <w:tc>
          <w:tcPr>
            <w:tcW w:w="886" w:type="pct"/>
            <w:tcBorders>
              <w:top w:val="nil"/>
              <w:left w:val="nil"/>
              <w:bottom w:val="single" w:sz="4" w:space="0" w:color="auto"/>
              <w:right w:val="single" w:sz="4" w:space="0" w:color="auto"/>
            </w:tcBorders>
            <w:shd w:val="clear" w:color="auto" w:fill="auto"/>
            <w:vAlign w:val="center"/>
          </w:tcPr>
          <w:p w14:paraId="72EB3343" w14:textId="2BBC977D" w:rsidR="00C11706" w:rsidRPr="00C46089" w:rsidRDefault="00C11706" w:rsidP="00C11706">
            <w:pPr>
              <w:jc w:val="right"/>
              <w:rPr>
                <w:rFonts w:ascii="Calibri" w:hAnsi="Calibri"/>
                <w:color w:val="000000"/>
                <w:highlight w:val="yellow"/>
              </w:rPr>
            </w:pPr>
            <w:r>
              <w:rPr>
                <w:rFonts w:ascii="Calibri" w:hAnsi="Calibri"/>
                <w:color w:val="000000"/>
                <w:highlight w:val="yellow"/>
              </w:rPr>
              <w:t>3,010,000</w:t>
            </w:r>
          </w:p>
        </w:tc>
      </w:tr>
      <w:tr w:rsidR="00C11706" w:rsidRPr="00771393" w14:paraId="3A82EAD0" w14:textId="77777777" w:rsidTr="00C11706">
        <w:trPr>
          <w:trHeight w:val="473"/>
        </w:trPr>
        <w:tc>
          <w:tcPr>
            <w:tcW w:w="35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B092AC3" w14:textId="77777777" w:rsidR="00C11706" w:rsidRPr="00771393" w:rsidRDefault="00C11706" w:rsidP="00C11706">
            <w:pPr>
              <w:jc w:val="center"/>
              <w:rPr>
                <w:rFonts w:ascii="Calibri" w:hAnsi="Calibri"/>
                <w:color w:val="000000"/>
              </w:rPr>
            </w:pPr>
            <w:r w:rsidRPr="00771393">
              <w:rPr>
                <w:rFonts w:ascii="Calibri" w:hAnsi="Calibri"/>
                <w:color w:val="000000"/>
              </w:rPr>
              <w:t>A2</w:t>
            </w:r>
          </w:p>
        </w:tc>
        <w:tc>
          <w:tcPr>
            <w:tcW w:w="976" w:type="pct"/>
            <w:tcBorders>
              <w:top w:val="single" w:sz="4" w:space="0" w:color="auto"/>
              <w:left w:val="nil"/>
              <w:bottom w:val="single" w:sz="4" w:space="0" w:color="auto"/>
              <w:right w:val="single" w:sz="4" w:space="0" w:color="auto"/>
            </w:tcBorders>
            <w:shd w:val="clear" w:color="auto" w:fill="auto"/>
            <w:vAlign w:val="center"/>
            <w:hideMark/>
          </w:tcPr>
          <w:p w14:paraId="39BA54E8" w14:textId="77777777" w:rsidR="00C11706" w:rsidRPr="00771393" w:rsidRDefault="00C11706" w:rsidP="00C11706">
            <w:pPr>
              <w:rPr>
                <w:rFonts w:ascii="Calibri" w:hAnsi="Calibri"/>
                <w:color w:val="000000"/>
              </w:rPr>
            </w:pPr>
            <w:r w:rsidRPr="00771393">
              <w:rPr>
                <w:rFonts w:ascii="Calibri" w:hAnsi="Calibri"/>
                <w:color w:val="000000"/>
              </w:rPr>
              <w:t xml:space="preserve">Select rows from A1 with matching </w:t>
            </w:r>
            <w:proofErr w:type="spellStart"/>
            <w:r>
              <w:rPr>
                <w:rFonts w:ascii="Calibri" w:hAnsi="Calibri"/>
                <w:color w:val="000000"/>
              </w:rPr>
              <w:t>custID</w:t>
            </w:r>
            <w:proofErr w:type="spellEnd"/>
          </w:p>
        </w:tc>
        <w:tc>
          <w:tcPr>
            <w:tcW w:w="1193" w:type="pct"/>
            <w:tcBorders>
              <w:top w:val="nil"/>
              <w:left w:val="nil"/>
              <w:bottom w:val="single" w:sz="4" w:space="0" w:color="auto"/>
              <w:right w:val="single" w:sz="4" w:space="0" w:color="auto"/>
            </w:tcBorders>
            <w:shd w:val="clear" w:color="auto" w:fill="auto"/>
            <w:vAlign w:val="center"/>
          </w:tcPr>
          <w:p w14:paraId="3C58087F" w14:textId="7D0C7351" w:rsidR="00C11706" w:rsidRPr="00C46089" w:rsidRDefault="00C11706" w:rsidP="00C11706">
            <w:pPr>
              <w:jc w:val="right"/>
              <w:rPr>
                <w:rFonts w:ascii="Calibri" w:hAnsi="Calibri"/>
                <w:color w:val="000000"/>
                <w:highlight w:val="yellow"/>
              </w:rPr>
            </w:pPr>
            <w:r>
              <w:rPr>
                <w:rFonts w:ascii="Calibri" w:hAnsi="Calibri"/>
                <w:color w:val="000000"/>
                <w:highlight w:val="yellow"/>
              </w:rPr>
              <w:t>30,000,000,000</w:t>
            </w:r>
          </w:p>
        </w:tc>
        <w:tc>
          <w:tcPr>
            <w:tcW w:w="888" w:type="pct"/>
            <w:tcBorders>
              <w:top w:val="nil"/>
              <w:left w:val="nil"/>
              <w:bottom w:val="single" w:sz="4" w:space="0" w:color="auto"/>
              <w:right w:val="single" w:sz="4" w:space="0" w:color="auto"/>
            </w:tcBorders>
            <w:shd w:val="clear" w:color="auto" w:fill="auto"/>
            <w:vAlign w:val="center"/>
          </w:tcPr>
          <w:p w14:paraId="184ABD2A" w14:textId="61B0F39E" w:rsidR="00C11706" w:rsidRPr="00C46089" w:rsidRDefault="00C11706" w:rsidP="00C11706">
            <w:pPr>
              <w:rPr>
                <w:rFonts w:ascii="Calibri" w:hAnsi="Calibri"/>
                <w:color w:val="000000"/>
                <w:highlight w:val="yellow"/>
              </w:rPr>
            </w:pPr>
            <w:r>
              <w:rPr>
                <w:rFonts w:ascii="Calibri" w:hAnsi="Calibri"/>
                <w:color w:val="000000"/>
                <w:highlight w:val="yellow"/>
              </w:rPr>
              <w:t>30,000,000,000</w:t>
            </w:r>
          </w:p>
        </w:tc>
        <w:tc>
          <w:tcPr>
            <w:tcW w:w="708" w:type="pct"/>
            <w:tcBorders>
              <w:top w:val="nil"/>
              <w:left w:val="nil"/>
              <w:bottom w:val="single" w:sz="4" w:space="0" w:color="auto"/>
              <w:right w:val="single" w:sz="4" w:space="0" w:color="auto"/>
            </w:tcBorders>
            <w:shd w:val="clear" w:color="auto" w:fill="auto"/>
            <w:vAlign w:val="center"/>
          </w:tcPr>
          <w:p w14:paraId="0647C39C" w14:textId="5C7EE4B7" w:rsidR="00C11706" w:rsidRPr="00C46089" w:rsidRDefault="00C11706" w:rsidP="00C11706">
            <w:pPr>
              <w:jc w:val="right"/>
              <w:rPr>
                <w:rFonts w:ascii="Calibri" w:hAnsi="Calibri"/>
                <w:color w:val="000000"/>
                <w:highlight w:val="yellow"/>
              </w:rPr>
            </w:pPr>
            <w:r>
              <w:rPr>
                <w:rFonts w:ascii="Calibri" w:hAnsi="Calibri"/>
                <w:color w:val="000000"/>
                <w:highlight w:val="yellow"/>
              </w:rPr>
              <w:t>3,000,000</w:t>
            </w:r>
          </w:p>
        </w:tc>
        <w:tc>
          <w:tcPr>
            <w:tcW w:w="886" w:type="pct"/>
            <w:tcBorders>
              <w:top w:val="nil"/>
              <w:left w:val="nil"/>
              <w:bottom w:val="single" w:sz="4" w:space="0" w:color="auto"/>
              <w:right w:val="single" w:sz="4" w:space="0" w:color="auto"/>
            </w:tcBorders>
            <w:shd w:val="clear" w:color="auto" w:fill="auto"/>
            <w:vAlign w:val="center"/>
          </w:tcPr>
          <w:p w14:paraId="0A27F8DD" w14:textId="0B19250A" w:rsidR="00C11706" w:rsidRPr="00C46089" w:rsidRDefault="00C11706" w:rsidP="00C11706">
            <w:pPr>
              <w:jc w:val="right"/>
              <w:rPr>
                <w:rFonts w:ascii="Calibri" w:hAnsi="Calibri"/>
                <w:color w:val="000000"/>
                <w:highlight w:val="yellow"/>
              </w:rPr>
            </w:pPr>
            <w:r>
              <w:rPr>
                <w:rFonts w:ascii="Calibri" w:hAnsi="Calibri"/>
                <w:color w:val="000000"/>
                <w:highlight w:val="yellow"/>
              </w:rPr>
              <w:t>30,003,010,000</w:t>
            </w:r>
          </w:p>
        </w:tc>
      </w:tr>
      <w:tr w:rsidR="00C11706" w:rsidRPr="00771393" w14:paraId="442BFC53" w14:textId="77777777" w:rsidTr="00C11706">
        <w:trPr>
          <w:trHeight w:val="827"/>
        </w:trPr>
        <w:tc>
          <w:tcPr>
            <w:tcW w:w="35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B76EDB3" w14:textId="77777777" w:rsidR="00C11706" w:rsidRPr="00771393" w:rsidRDefault="00C11706" w:rsidP="00C11706">
            <w:pPr>
              <w:jc w:val="center"/>
              <w:rPr>
                <w:rFonts w:ascii="Calibri" w:hAnsi="Calibri"/>
                <w:color w:val="000000"/>
              </w:rPr>
            </w:pPr>
            <w:r w:rsidRPr="00771393">
              <w:rPr>
                <w:rFonts w:ascii="Calibri" w:hAnsi="Calibri"/>
                <w:color w:val="000000"/>
              </w:rPr>
              <w:t>A3</w:t>
            </w:r>
          </w:p>
        </w:tc>
        <w:tc>
          <w:tcPr>
            <w:tcW w:w="976" w:type="pct"/>
            <w:tcBorders>
              <w:top w:val="single" w:sz="4" w:space="0" w:color="auto"/>
              <w:left w:val="nil"/>
              <w:bottom w:val="single" w:sz="4" w:space="0" w:color="auto"/>
              <w:right w:val="single" w:sz="4" w:space="0" w:color="auto"/>
            </w:tcBorders>
            <w:shd w:val="clear" w:color="auto" w:fill="auto"/>
            <w:vAlign w:val="center"/>
            <w:hideMark/>
          </w:tcPr>
          <w:p w14:paraId="2C89D873" w14:textId="77777777" w:rsidR="00C11706" w:rsidRPr="00E11F48" w:rsidRDefault="00C11706" w:rsidP="00C11706">
            <w:pPr>
              <w:rPr>
                <w:rFonts w:ascii="Courier New" w:hAnsi="Courier New" w:cs="Courier New"/>
              </w:rPr>
            </w:pPr>
            <w:r w:rsidRPr="00771393">
              <w:rPr>
                <w:rFonts w:ascii="Calibri" w:hAnsi="Calibri"/>
                <w:color w:val="000000"/>
              </w:rPr>
              <w:t xml:space="preserve">Select rows from A2 with </w:t>
            </w:r>
            <w:proofErr w:type="spellStart"/>
            <w:r>
              <w:rPr>
                <w:rFonts w:ascii="Calibri" w:hAnsi="Calibri"/>
                <w:color w:val="000000"/>
              </w:rPr>
              <w:t>Transaction.d</w:t>
            </w:r>
            <w:r w:rsidRPr="00471BD0">
              <w:rPr>
                <w:rFonts w:ascii="Calibri" w:hAnsi="Calibri"/>
                <w:color w:val="000000"/>
              </w:rPr>
              <w:t>ate</w:t>
            </w:r>
            <w:proofErr w:type="spellEnd"/>
            <w:r w:rsidRPr="00471BD0">
              <w:rPr>
                <w:rFonts w:ascii="Calibri" w:hAnsi="Calibri"/>
                <w:color w:val="000000"/>
              </w:rPr>
              <w:t xml:space="preserve"> = </w:t>
            </w:r>
            <w:r w:rsidRPr="00771393">
              <w:rPr>
                <w:rFonts w:asciiTheme="minorHAnsi" w:hAnsiTheme="minorHAnsi" w:cs="Arial"/>
              </w:rPr>
              <w:t>'</w:t>
            </w:r>
            <w:r>
              <w:rPr>
                <w:rFonts w:asciiTheme="minorHAnsi" w:hAnsiTheme="minorHAnsi" w:cs="Arial"/>
              </w:rPr>
              <w:t>09-08-2016</w:t>
            </w:r>
            <w:r w:rsidRPr="00771393">
              <w:rPr>
                <w:rFonts w:asciiTheme="minorHAnsi" w:hAnsiTheme="minorHAnsi" w:cs="Arial"/>
              </w:rPr>
              <w:t>'</w:t>
            </w:r>
          </w:p>
        </w:tc>
        <w:tc>
          <w:tcPr>
            <w:tcW w:w="1193" w:type="pct"/>
            <w:tcBorders>
              <w:top w:val="nil"/>
              <w:left w:val="nil"/>
              <w:bottom w:val="single" w:sz="4" w:space="0" w:color="auto"/>
              <w:right w:val="single" w:sz="4" w:space="0" w:color="auto"/>
            </w:tcBorders>
            <w:shd w:val="clear" w:color="auto" w:fill="auto"/>
            <w:vAlign w:val="center"/>
          </w:tcPr>
          <w:p w14:paraId="3F41873F" w14:textId="5EAE9AF7" w:rsidR="00C11706" w:rsidRPr="00C46089" w:rsidRDefault="00C11706" w:rsidP="00C11706">
            <w:pPr>
              <w:jc w:val="right"/>
              <w:rPr>
                <w:rFonts w:ascii="Calibri" w:hAnsi="Calibri"/>
                <w:color w:val="000000"/>
                <w:highlight w:val="yellow"/>
              </w:rPr>
            </w:pPr>
            <w:r>
              <w:rPr>
                <w:rFonts w:ascii="Calibri" w:hAnsi="Calibri"/>
                <w:color w:val="000000"/>
                <w:highlight w:val="yellow"/>
              </w:rPr>
              <w:t xml:space="preserve"> 3,000,000</w:t>
            </w:r>
          </w:p>
        </w:tc>
        <w:tc>
          <w:tcPr>
            <w:tcW w:w="888" w:type="pct"/>
            <w:tcBorders>
              <w:top w:val="nil"/>
              <w:left w:val="nil"/>
              <w:bottom w:val="single" w:sz="4" w:space="0" w:color="auto"/>
              <w:right w:val="single" w:sz="4" w:space="0" w:color="auto"/>
            </w:tcBorders>
            <w:shd w:val="clear" w:color="auto" w:fill="auto"/>
            <w:vAlign w:val="center"/>
          </w:tcPr>
          <w:p w14:paraId="4FEE6310" w14:textId="6B7BE79F" w:rsidR="00C11706" w:rsidRPr="00C46089" w:rsidRDefault="00C11706" w:rsidP="00C11706">
            <w:pPr>
              <w:jc w:val="center"/>
              <w:rPr>
                <w:rFonts w:ascii="Calibri" w:hAnsi="Calibri"/>
                <w:color w:val="000000"/>
                <w:highlight w:val="yellow"/>
              </w:rPr>
            </w:pPr>
            <w:r>
              <w:rPr>
                <w:rFonts w:ascii="Calibri" w:hAnsi="Calibri"/>
                <w:color w:val="000000"/>
                <w:highlight w:val="yellow"/>
              </w:rPr>
              <w:t>3,000,000</w:t>
            </w:r>
          </w:p>
        </w:tc>
        <w:tc>
          <w:tcPr>
            <w:tcW w:w="708" w:type="pct"/>
            <w:tcBorders>
              <w:top w:val="nil"/>
              <w:left w:val="nil"/>
              <w:bottom w:val="single" w:sz="4" w:space="0" w:color="auto"/>
              <w:right w:val="single" w:sz="4" w:space="0" w:color="auto"/>
            </w:tcBorders>
            <w:shd w:val="clear" w:color="auto" w:fill="auto"/>
            <w:vAlign w:val="center"/>
          </w:tcPr>
          <w:p w14:paraId="075B3B3A" w14:textId="0B719C33" w:rsidR="00C11706" w:rsidRPr="00C46089" w:rsidRDefault="00C11706" w:rsidP="00C11706">
            <w:pPr>
              <w:jc w:val="right"/>
              <w:rPr>
                <w:rFonts w:ascii="Calibri" w:hAnsi="Calibri"/>
                <w:color w:val="000000"/>
                <w:highlight w:val="yellow"/>
              </w:rPr>
            </w:pPr>
            <w:r>
              <w:rPr>
                <w:rFonts w:ascii="Calibri" w:hAnsi="Calibri"/>
                <w:color w:val="000000"/>
                <w:highlight w:val="yellow"/>
              </w:rPr>
              <w:t>500</w:t>
            </w:r>
          </w:p>
        </w:tc>
        <w:tc>
          <w:tcPr>
            <w:tcW w:w="886" w:type="pct"/>
            <w:tcBorders>
              <w:top w:val="nil"/>
              <w:left w:val="nil"/>
              <w:bottom w:val="single" w:sz="4" w:space="0" w:color="auto"/>
              <w:right w:val="single" w:sz="4" w:space="0" w:color="auto"/>
            </w:tcBorders>
            <w:shd w:val="clear" w:color="auto" w:fill="auto"/>
            <w:vAlign w:val="center"/>
          </w:tcPr>
          <w:p w14:paraId="51FBCE73" w14:textId="2082177D" w:rsidR="00C11706" w:rsidRPr="00C46089" w:rsidRDefault="00C11706" w:rsidP="00C11706">
            <w:pPr>
              <w:jc w:val="right"/>
              <w:rPr>
                <w:rFonts w:ascii="Calibri" w:hAnsi="Calibri"/>
                <w:color w:val="000000"/>
                <w:highlight w:val="yellow"/>
              </w:rPr>
            </w:pPr>
            <w:r>
              <w:rPr>
                <w:rFonts w:ascii="Calibri" w:hAnsi="Calibri"/>
                <w:color w:val="000000"/>
                <w:highlight w:val="yellow"/>
              </w:rPr>
              <w:t xml:space="preserve"> 30,006,010,000</w:t>
            </w:r>
          </w:p>
        </w:tc>
      </w:tr>
    </w:tbl>
    <w:p w14:paraId="667BE13B" w14:textId="77777777" w:rsidR="004F6EA7" w:rsidRDefault="004F6EA7" w:rsidP="004F6EA7">
      <w:pPr>
        <w:spacing w:before="120"/>
        <w:rPr>
          <w:rFonts w:asciiTheme="minorHAnsi" w:hAnsiTheme="minorHAnsi" w:cs="Arial"/>
        </w:rPr>
      </w:pPr>
    </w:p>
    <w:p w14:paraId="397C6F8C" w14:textId="77777777" w:rsidR="004F6EA7" w:rsidRDefault="004F6EA7" w:rsidP="004F6EA7">
      <w:pPr>
        <w:spacing w:before="120"/>
        <w:ind w:left="360"/>
        <w:rPr>
          <w:rFonts w:asciiTheme="minorHAnsi" w:hAnsiTheme="minorHAnsi" w:cs="Arial"/>
        </w:rPr>
      </w:pPr>
      <w:r>
        <w:rPr>
          <w:rFonts w:asciiTheme="minorHAnsi" w:hAnsiTheme="minorHAnsi" w:cs="Arial"/>
        </w:rPr>
        <w:t xml:space="preserve">Plan B: </w:t>
      </w:r>
    </w:p>
    <w:tbl>
      <w:tblPr>
        <w:tblpPr w:leftFromText="180" w:rightFromText="180" w:vertAnchor="text" w:horzAnchor="margin" w:tblpY="331"/>
        <w:tblW w:w="9741" w:type="dxa"/>
        <w:tblLayout w:type="fixed"/>
        <w:tblLook w:val="04A0" w:firstRow="1" w:lastRow="0" w:firstColumn="1" w:lastColumn="0" w:noHBand="0" w:noVBand="1"/>
      </w:tblPr>
      <w:tblGrid>
        <w:gridCol w:w="674"/>
        <w:gridCol w:w="2471"/>
        <w:gridCol w:w="2160"/>
        <w:gridCol w:w="1710"/>
        <w:gridCol w:w="1350"/>
        <w:gridCol w:w="1376"/>
      </w:tblGrid>
      <w:tr w:rsidR="004F6EA7" w:rsidRPr="00771393" w14:paraId="5978FD94" w14:textId="77777777" w:rsidTr="00C35EAC">
        <w:trPr>
          <w:trHeight w:val="309"/>
        </w:trPr>
        <w:tc>
          <w:tcPr>
            <w:tcW w:w="674"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75D022E6" w14:textId="77777777" w:rsidR="004F6EA7" w:rsidRPr="00771393" w:rsidRDefault="004F6EA7" w:rsidP="00C35EAC">
            <w:pPr>
              <w:jc w:val="center"/>
              <w:rPr>
                <w:rFonts w:ascii="Calibri" w:hAnsi="Calibri"/>
                <w:b/>
                <w:bCs/>
                <w:color w:val="000000"/>
              </w:rPr>
            </w:pPr>
            <w:r w:rsidRPr="00771393">
              <w:rPr>
                <w:rFonts w:ascii="Calibri" w:hAnsi="Calibri"/>
                <w:b/>
                <w:bCs/>
                <w:color w:val="000000"/>
              </w:rPr>
              <w:t>Step</w:t>
            </w:r>
          </w:p>
        </w:tc>
        <w:tc>
          <w:tcPr>
            <w:tcW w:w="2471" w:type="dxa"/>
            <w:tcBorders>
              <w:top w:val="single" w:sz="4" w:space="0" w:color="auto"/>
              <w:left w:val="nil"/>
              <w:bottom w:val="single" w:sz="4" w:space="0" w:color="auto"/>
              <w:right w:val="single" w:sz="4" w:space="0" w:color="auto"/>
            </w:tcBorders>
            <w:shd w:val="clear" w:color="000000" w:fill="D9D9D9"/>
            <w:vAlign w:val="center"/>
            <w:hideMark/>
          </w:tcPr>
          <w:p w14:paraId="4CD7D7FA" w14:textId="77777777" w:rsidR="004F6EA7" w:rsidRPr="00771393" w:rsidRDefault="004F6EA7" w:rsidP="00C35EAC">
            <w:pPr>
              <w:rPr>
                <w:rFonts w:ascii="Calibri" w:hAnsi="Calibri"/>
                <w:b/>
                <w:bCs/>
                <w:color w:val="000000"/>
              </w:rPr>
            </w:pPr>
            <w:r w:rsidRPr="00771393">
              <w:rPr>
                <w:rFonts w:ascii="Calibri" w:hAnsi="Calibri"/>
                <w:b/>
                <w:bCs/>
                <w:color w:val="000000"/>
              </w:rPr>
              <w:t>Operation</w:t>
            </w:r>
          </w:p>
        </w:tc>
        <w:tc>
          <w:tcPr>
            <w:tcW w:w="2160" w:type="dxa"/>
            <w:tcBorders>
              <w:top w:val="single" w:sz="4" w:space="0" w:color="auto"/>
              <w:left w:val="nil"/>
              <w:bottom w:val="single" w:sz="4" w:space="0" w:color="auto"/>
              <w:right w:val="single" w:sz="4" w:space="0" w:color="auto"/>
            </w:tcBorders>
            <w:shd w:val="clear" w:color="000000" w:fill="D9D9D9"/>
            <w:vAlign w:val="center"/>
            <w:hideMark/>
          </w:tcPr>
          <w:p w14:paraId="0F856691" w14:textId="77777777" w:rsidR="004F6EA7" w:rsidRPr="00771393" w:rsidRDefault="004F6EA7" w:rsidP="00C35EAC">
            <w:pPr>
              <w:rPr>
                <w:rFonts w:ascii="Calibri" w:hAnsi="Calibri"/>
                <w:b/>
                <w:bCs/>
                <w:color w:val="000000"/>
              </w:rPr>
            </w:pPr>
            <w:r w:rsidRPr="00771393">
              <w:rPr>
                <w:rFonts w:ascii="Calibri" w:hAnsi="Calibri"/>
                <w:b/>
                <w:bCs/>
                <w:color w:val="000000"/>
              </w:rPr>
              <w:t>I/O Operations</w:t>
            </w:r>
          </w:p>
        </w:tc>
        <w:tc>
          <w:tcPr>
            <w:tcW w:w="1710" w:type="dxa"/>
            <w:tcBorders>
              <w:top w:val="single" w:sz="4" w:space="0" w:color="auto"/>
              <w:left w:val="nil"/>
              <w:bottom w:val="single" w:sz="4" w:space="0" w:color="auto"/>
              <w:right w:val="single" w:sz="4" w:space="0" w:color="auto"/>
            </w:tcBorders>
            <w:shd w:val="clear" w:color="000000" w:fill="D9D9D9"/>
            <w:vAlign w:val="center"/>
            <w:hideMark/>
          </w:tcPr>
          <w:p w14:paraId="0BBC8CDD" w14:textId="77777777" w:rsidR="004F6EA7" w:rsidRPr="00771393" w:rsidRDefault="004F6EA7" w:rsidP="00C35EAC">
            <w:pPr>
              <w:rPr>
                <w:rFonts w:ascii="Calibri" w:hAnsi="Calibri"/>
                <w:b/>
                <w:bCs/>
                <w:color w:val="000000"/>
              </w:rPr>
            </w:pPr>
            <w:r w:rsidRPr="00771393">
              <w:rPr>
                <w:rFonts w:ascii="Calibri" w:hAnsi="Calibri"/>
                <w:b/>
                <w:bCs/>
                <w:color w:val="000000"/>
              </w:rPr>
              <w:t>I/O Cost</w:t>
            </w:r>
          </w:p>
        </w:tc>
        <w:tc>
          <w:tcPr>
            <w:tcW w:w="1350" w:type="dxa"/>
            <w:tcBorders>
              <w:top w:val="single" w:sz="4" w:space="0" w:color="auto"/>
              <w:left w:val="nil"/>
              <w:bottom w:val="single" w:sz="4" w:space="0" w:color="auto"/>
              <w:right w:val="single" w:sz="4" w:space="0" w:color="auto"/>
            </w:tcBorders>
            <w:shd w:val="clear" w:color="000000" w:fill="D9D9D9"/>
            <w:vAlign w:val="center"/>
            <w:hideMark/>
          </w:tcPr>
          <w:p w14:paraId="5B74B900" w14:textId="77777777" w:rsidR="004F6EA7" w:rsidRPr="00771393" w:rsidRDefault="004F6EA7" w:rsidP="00C35EAC">
            <w:pPr>
              <w:rPr>
                <w:rFonts w:ascii="Calibri" w:hAnsi="Calibri"/>
                <w:b/>
                <w:bCs/>
                <w:color w:val="000000"/>
              </w:rPr>
            </w:pPr>
            <w:r w:rsidRPr="00771393">
              <w:rPr>
                <w:rFonts w:ascii="Calibri" w:hAnsi="Calibri"/>
                <w:b/>
                <w:bCs/>
                <w:color w:val="000000"/>
              </w:rPr>
              <w:t>Resulting Rows</w:t>
            </w:r>
          </w:p>
        </w:tc>
        <w:tc>
          <w:tcPr>
            <w:tcW w:w="1376" w:type="dxa"/>
            <w:tcBorders>
              <w:top w:val="single" w:sz="4" w:space="0" w:color="auto"/>
              <w:left w:val="nil"/>
              <w:bottom w:val="single" w:sz="4" w:space="0" w:color="auto"/>
              <w:right w:val="single" w:sz="4" w:space="0" w:color="auto"/>
            </w:tcBorders>
            <w:shd w:val="clear" w:color="000000" w:fill="D9D9D9"/>
            <w:vAlign w:val="center"/>
            <w:hideMark/>
          </w:tcPr>
          <w:p w14:paraId="27EA101D" w14:textId="77777777" w:rsidR="004F6EA7" w:rsidRPr="00771393" w:rsidRDefault="004F6EA7" w:rsidP="00C35EAC">
            <w:pPr>
              <w:rPr>
                <w:rFonts w:ascii="Calibri" w:hAnsi="Calibri"/>
                <w:b/>
                <w:bCs/>
                <w:color w:val="000000"/>
              </w:rPr>
            </w:pPr>
            <w:r w:rsidRPr="00771393">
              <w:rPr>
                <w:rFonts w:ascii="Calibri" w:hAnsi="Calibri"/>
                <w:b/>
                <w:bCs/>
                <w:color w:val="000000"/>
              </w:rPr>
              <w:t>Total I/O Cost</w:t>
            </w:r>
          </w:p>
        </w:tc>
      </w:tr>
      <w:tr w:rsidR="00C11706" w:rsidRPr="00771393" w14:paraId="3CC30DA0" w14:textId="77777777" w:rsidTr="00C35EAC">
        <w:trPr>
          <w:trHeight w:val="590"/>
        </w:trPr>
        <w:tc>
          <w:tcPr>
            <w:tcW w:w="67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1A4F6D4" w14:textId="77777777" w:rsidR="00C11706" w:rsidRPr="00771393" w:rsidRDefault="00C11706" w:rsidP="00C11706">
            <w:pPr>
              <w:jc w:val="center"/>
              <w:rPr>
                <w:rFonts w:ascii="Calibri" w:hAnsi="Calibri"/>
                <w:color w:val="000000"/>
              </w:rPr>
            </w:pPr>
            <w:r w:rsidRPr="00771393">
              <w:rPr>
                <w:rFonts w:ascii="Calibri" w:hAnsi="Calibri"/>
                <w:color w:val="000000"/>
              </w:rPr>
              <w:t>B1</w:t>
            </w:r>
          </w:p>
        </w:tc>
        <w:tc>
          <w:tcPr>
            <w:tcW w:w="2471" w:type="dxa"/>
            <w:tcBorders>
              <w:top w:val="single" w:sz="4" w:space="0" w:color="auto"/>
              <w:left w:val="nil"/>
              <w:bottom w:val="single" w:sz="4" w:space="0" w:color="auto"/>
              <w:right w:val="single" w:sz="4" w:space="0" w:color="auto"/>
            </w:tcBorders>
            <w:shd w:val="clear" w:color="auto" w:fill="auto"/>
            <w:vAlign w:val="center"/>
            <w:hideMark/>
          </w:tcPr>
          <w:p w14:paraId="009DD140" w14:textId="77777777" w:rsidR="00C11706" w:rsidRPr="008E7E27" w:rsidRDefault="00C11706" w:rsidP="00C11706">
            <w:pPr>
              <w:rPr>
                <w:rFonts w:ascii="Courier New" w:hAnsi="Courier New" w:cs="Courier New"/>
              </w:rPr>
            </w:pPr>
            <w:r w:rsidRPr="00771393">
              <w:rPr>
                <w:rFonts w:ascii="Calibri" w:hAnsi="Calibri"/>
                <w:color w:val="000000"/>
              </w:rPr>
              <w:t xml:space="preserve">Select rows from </w:t>
            </w:r>
            <w:r>
              <w:rPr>
                <w:rFonts w:ascii="Calibri" w:hAnsi="Calibri"/>
                <w:color w:val="000000"/>
              </w:rPr>
              <w:t xml:space="preserve">Transaction </w:t>
            </w:r>
            <w:r w:rsidRPr="00771393">
              <w:rPr>
                <w:rFonts w:ascii="Calibri" w:hAnsi="Calibri"/>
                <w:color w:val="000000"/>
              </w:rPr>
              <w:t xml:space="preserve">with </w:t>
            </w:r>
            <w:proofErr w:type="spellStart"/>
            <w:r>
              <w:rPr>
                <w:rFonts w:ascii="Calibri" w:hAnsi="Calibri"/>
                <w:color w:val="000000"/>
              </w:rPr>
              <w:t>Transaction.d</w:t>
            </w:r>
            <w:r w:rsidRPr="00BB29D8">
              <w:rPr>
                <w:rFonts w:ascii="Calibri" w:hAnsi="Calibri"/>
                <w:color w:val="000000"/>
              </w:rPr>
              <w:t>ate</w:t>
            </w:r>
            <w:proofErr w:type="spellEnd"/>
            <w:r w:rsidRPr="00BB29D8">
              <w:rPr>
                <w:rFonts w:ascii="Calibri" w:hAnsi="Calibri"/>
                <w:color w:val="000000"/>
              </w:rPr>
              <w:t xml:space="preserve"> = </w:t>
            </w:r>
            <w:r w:rsidRPr="00771393">
              <w:rPr>
                <w:rFonts w:asciiTheme="minorHAnsi" w:hAnsiTheme="minorHAnsi" w:cs="Arial"/>
              </w:rPr>
              <w:t>'</w:t>
            </w:r>
            <w:r>
              <w:rPr>
                <w:rFonts w:asciiTheme="minorHAnsi" w:hAnsiTheme="minorHAnsi" w:cs="Arial"/>
              </w:rPr>
              <w:t>09-08-2016</w:t>
            </w:r>
            <w:r w:rsidRPr="00771393">
              <w:rPr>
                <w:rFonts w:asciiTheme="minorHAnsi" w:hAnsiTheme="minorHAnsi" w:cs="Arial"/>
              </w:rPr>
              <w:t>'</w:t>
            </w:r>
          </w:p>
        </w:tc>
        <w:tc>
          <w:tcPr>
            <w:tcW w:w="2160" w:type="dxa"/>
            <w:tcBorders>
              <w:top w:val="nil"/>
              <w:left w:val="nil"/>
              <w:bottom w:val="single" w:sz="4" w:space="0" w:color="auto"/>
              <w:right w:val="single" w:sz="4" w:space="0" w:color="auto"/>
            </w:tcBorders>
            <w:shd w:val="clear" w:color="auto" w:fill="auto"/>
            <w:vAlign w:val="center"/>
          </w:tcPr>
          <w:p w14:paraId="41713A80" w14:textId="5195EB83" w:rsidR="00C11706" w:rsidRPr="00C46089" w:rsidRDefault="00C11706" w:rsidP="00C11706">
            <w:pPr>
              <w:jc w:val="right"/>
              <w:rPr>
                <w:rFonts w:ascii="Calibri" w:hAnsi="Calibri"/>
                <w:color w:val="000000"/>
                <w:highlight w:val="yellow"/>
              </w:rPr>
            </w:pPr>
            <w:r>
              <w:rPr>
                <w:rFonts w:ascii="Calibri" w:hAnsi="Calibri"/>
                <w:color w:val="000000"/>
                <w:highlight w:val="yellow"/>
              </w:rPr>
              <w:t xml:space="preserve">   3,000,000</w:t>
            </w:r>
          </w:p>
        </w:tc>
        <w:tc>
          <w:tcPr>
            <w:tcW w:w="1710" w:type="dxa"/>
            <w:tcBorders>
              <w:top w:val="nil"/>
              <w:left w:val="nil"/>
              <w:bottom w:val="single" w:sz="4" w:space="0" w:color="auto"/>
              <w:right w:val="single" w:sz="4" w:space="0" w:color="auto"/>
            </w:tcBorders>
            <w:shd w:val="clear" w:color="auto" w:fill="auto"/>
            <w:vAlign w:val="center"/>
          </w:tcPr>
          <w:p w14:paraId="2FDE0776" w14:textId="7F78D242" w:rsidR="00C11706" w:rsidRPr="00C46089" w:rsidRDefault="00C11706" w:rsidP="00C11706">
            <w:pPr>
              <w:jc w:val="right"/>
              <w:rPr>
                <w:rFonts w:ascii="Calibri" w:hAnsi="Calibri"/>
                <w:color w:val="000000"/>
                <w:highlight w:val="yellow"/>
              </w:rPr>
            </w:pPr>
            <w:r>
              <w:rPr>
                <w:rFonts w:ascii="Calibri" w:hAnsi="Calibri"/>
                <w:color w:val="000000"/>
                <w:highlight w:val="yellow"/>
              </w:rPr>
              <w:t>3,000,000</w:t>
            </w:r>
          </w:p>
        </w:tc>
        <w:tc>
          <w:tcPr>
            <w:tcW w:w="1350" w:type="dxa"/>
            <w:tcBorders>
              <w:top w:val="nil"/>
              <w:left w:val="nil"/>
              <w:bottom w:val="single" w:sz="4" w:space="0" w:color="auto"/>
              <w:right w:val="single" w:sz="4" w:space="0" w:color="auto"/>
            </w:tcBorders>
            <w:shd w:val="clear" w:color="auto" w:fill="auto"/>
            <w:vAlign w:val="center"/>
          </w:tcPr>
          <w:p w14:paraId="73D0F954" w14:textId="59272DBA" w:rsidR="00C11706" w:rsidRPr="00C46089" w:rsidRDefault="00C11706" w:rsidP="00C11706">
            <w:pPr>
              <w:jc w:val="right"/>
              <w:rPr>
                <w:rFonts w:ascii="Calibri" w:hAnsi="Calibri"/>
                <w:color w:val="000000"/>
                <w:highlight w:val="yellow"/>
              </w:rPr>
            </w:pPr>
            <w:r>
              <w:rPr>
                <w:rFonts w:ascii="Calibri" w:hAnsi="Calibri"/>
                <w:color w:val="000000"/>
                <w:highlight w:val="yellow"/>
              </w:rPr>
              <w:t>500</w:t>
            </w:r>
          </w:p>
        </w:tc>
        <w:tc>
          <w:tcPr>
            <w:tcW w:w="1376" w:type="dxa"/>
            <w:tcBorders>
              <w:top w:val="nil"/>
              <w:left w:val="nil"/>
              <w:bottom w:val="single" w:sz="4" w:space="0" w:color="auto"/>
              <w:right w:val="single" w:sz="4" w:space="0" w:color="auto"/>
            </w:tcBorders>
            <w:shd w:val="clear" w:color="auto" w:fill="auto"/>
            <w:vAlign w:val="center"/>
          </w:tcPr>
          <w:p w14:paraId="32FA05F3" w14:textId="4F122D3C" w:rsidR="00C11706" w:rsidRPr="00C46089" w:rsidRDefault="00C11706" w:rsidP="00C11706">
            <w:pPr>
              <w:jc w:val="right"/>
              <w:rPr>
                <w:rFonts w:ascii="Calibri" w:hAnsi="Calibri"/>
                <w:color w:val="000000"/>
                <w:highlight w:val="yellow"/>
              </w:rPr>
            </w:pPr>
            <w:r>
              <w:rPr>
                <w:rFonts w:ascii="Calibri" w:hAnsi="Calibri"/>
                <w:color w:val="000000"/>
                <w:highlight w:val="yellow"/>
              </w:rPr>
              <w:t>3,000,000</w:t>
            </w:r>
          </w:p>
        </w:tc>
      </w:tr>
      <w:tr w:rsidR="00C11706" w:rsidRPr="00771393" w14:paraId="029C0874" w14:textId="77777777" w:rsidTr="00C35EAC">
        <w:trPr>
          <w:trHeight w:val="309"/>
        </w:trPr>
        <w:tc>
          <w:tcPr>
            <w:tcW w:w="67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1EE7E81" w14:textId="77777777" w:rsidR="00C11706" w:rsidRPr="00771393" w:rsidRDefault="00C11706" w:rsidP="00C11706">
            <w:pPr>
              <w:jc w:val="center"/>
              <w:rPr>
                <w:rFonts w:ascii="Calibri" w:hAnsi="Calibri"/>
                <w:color w:val="000000"/>
              </w:rPr>
            </w:pPr>
            <w:r w:rsidRPr="00771393">
              <w:rPr>
                <w:rFonts w:ascii="Calibri" w:hAnsi="Calibri"/>
                <w:color w:val="000000"/>
              </w:rPr>
              <w:t>B2</w:t>
            </w:r>
          </w:p>
        </w:tc>
        <w:tc>
          <w:tcPr>
            <w:tcW w:w="2471" w:type="dxa"/>
            <w:tcBorders>
              <w:top w:val="single" w:sz="4" w:space="0" w:color="auto"/>
              <w:left w:val="nil"/>
              <w:bottom w:val="single" w:sz="4" w:space="0" w:color="auto"/>
              <w:right w:val="single" w:sz="4" w:space="0" w:color="auto"/>
            </w:tcBorders>
            <w:shd w:val="clear" w:color="auto" w:fill="auto"/>
            <w:vAlign w:val="center"/>
            <w:hideMark/>
          </w:tcPr>
          <w:p w14:paraId="5577EA5C" w14:textId="77777777" w:rsidR="00C11706" w:rsidRPr="00771393" w:rsidRDefault="00C11706" w:rsidP="00C11706">
            <w:pPr>
              <w:rPr>
                <w:rFonts w:ascii="Calibri" w:hAnsi="Calibri"/>
                <w:color w:val="000000"/>
              </w:rPr>
            </w:pPr>
            <w:r w:rsidRPr="00771393">
              <w:rPr>
                <w:rFonts w:ascii="Calibri" w:hAnsi="Calibri"/>
                <w:color w:val="000000"/>
              </w:rPr>
              <w:t xml:space="preserve">Cartesian product (B1, </w:t>
            </w:r>
            <w:r>
              <w:rPr>
                <w:rFonts w:ascii="Calibri" w:hAnsi="Calibri"/>
                <w:color w:val="000000"/>
              </w:rPr>
              <w:t>Customer</w:t>
            </w:r>
            <w:r w:rsidRPr="00771393">
              <w:rPr>
                <w:rFonts w:ascii="Calibri" w:hAnsi="Calibri"/>
                <w:color w:val="000000"/>
              </w:rPr>
              <w:t>)</w:t>
            </w:r>
          </w:p>
        </w:tc>
        <w:tc>
          <w:tcPr>
            <w:tcW w:w="2160" w:type="dxa"/>
            <w:tcBorders>
              <w:top w:val="nil"/>
              <w:left w:val="nil"/>
              <w:bottom w:val="single" w:sz="4" w:space="0" w:color="auto"/>
              <w:right w:val="single" w:sz="4" w:space="0" w:color="auto"/>
            </w:tcBorders>
            <w:shd w:val="clear" w:color="auto" w:fill="auto"/>
            <w:vAlign w:val="center"/>
          </w:tcPr>
          <w:p w14:paraId="7466C0E8" w14:textId="075E2986" w:rsidR="00C11706" w:rsidRPr="00C46089" w:rsidRDefault="00C11706" w:rsidP="00C11706">
            <w:pPr>
              <w:jc w:val="right"/>
              <w:rPr>
                <w:rFonts w:ascii="Calibri" w:hAnsi="Calibri"/>
                <w:color w:val="000000"/>
                <w:highlight w:val="yellow"/>
              </w:rPr>
            </w:pPr>
            <w:r>
              <w:rPr>
                <w:rFonts w:ascii="Calibri" w:hAnsi="Calibri"/>
                <w:color w:val="000000"/>
                <w:highlight w:val="yellow"/>
              </w:rPr>
              <w:t>10,000+500</w:t>
            </w:r>
          </w:p>
        </w:tc>
        <w:tc>
          <w:tcPr>
            <w:tcW w:w="1710" w:type="dxa"/>
            <w:tcBorders>
              <w:top w:val="nil"/>
              <w:left w:val="nil"/>
              <w:bottom w:val="single" w:sz="4" w:space="0" w:color="auto"/>
              <w:right w:val="single" w:sz="4" w:space="0" w:color="auto"/>
            </w:tcBorders>
            <w:shd w:val="clear" w:color="auto" w:fill="auto"/>
            <w:vAlign w:val="center"/>
          </w:tcPr>
          <w:p w14:paraId="25037D4B" w14:textId="426B9B2C" w:rsidR="00C11706" w:rsidRPr="00C46089" w:rsidRDefault="00C11706" w:rsidP="00C11706">
            <w:pPr>
              <w:jc w:val="right"/>
              <w:rPr>
                <w:rFonts w:ascii="Calibri" w:hAnsi="Calibri"/>
                <w:color w:val="000000"/>
                <w:highlight w:val="yellow"/>
              </w:rPr>
            </w:pPr>
            <w:r>
              <w:rPr>
                <w:rFonts w:ascii="Calibri" w:hAnsi="Calibri"/>
                <w:color w:val="000000"/>
                <w:highlight w:val="yellow"/>
              </w:rPr>
              <w:t>10,500</w:t>
            </w:r>
          </w:p>
        </w:tc>
        <w:tc>
          <w:tcPr>
            <w:tcW w:w="1350" w:type="dxa"/>
            <w:tcBorders>
              <w:top w:val="nil"/>
              <w:left w:val="nil"/>
              <w:bottom w:val="single" w:sz="4" w:space="0" w:color="auto"/>
              <w:right w:val="single" w:sz="4" w:space="0" w:color="auto"/>
            </w:tcBorders>
            <w:shd w:val="clear" w:color="auto" w:fill="auto"/>
            <w:vAlign w:val="center"/>
          </w:tcPr>
          <w:p w14:paraId="11EA6736" w14:textId="352CC83E" w:rsidR="00C11706" w:rsidRPr="00C46089" w:rsidRDefault="00C11706" w:rsidP="00C11706">
            <w:pPr>
              <w:jc w:val="right"/>
              <w:rPr>
                <w:rFonts w:ascii="Calibri" w:hAnsi="Calibri"/>
                <w:color w:val="000000"/>
                <w:highlight w:val="yellow"/>
              </w:rPr>
            </w:pPr>
            <w:r>
              <w:rPr>
                <w:rFonts w:ascii="Calibri" w:hAnsi="Calibri"/>
                <w:color w:val="000000"/>
                <w:highlight w:val="yellow"/>
              </w:rPr>
              <w:t>5,000,000</w:t>
            </w:r>
          </w:p>
        </w:tc>
        <w:tc>
          <w:tcPr>
            <w:tcW w:w="1376" w:type="dxa"/>
            <w:tcBorders>
              <w:top w:val="nil"/>
              <w:left w:val="nil"/>
              <w:bottom w:val="single" w:sz="4" w:space="0" w:color="auto"/>
              <w:right w:val="single" w:sz="4" w:space="0" w:color="auto"/>
            </w:tcBorders>
            <w:shd w:val="clear" w:color="auto" w:fill="auto"/>
            <w:vAlign w:val="center"/>
          </w:tcPr>
          <w:p w14:paraId="68864899" w14:textId="120AC386" w:rsidR="00C11706" w:rsidRPr="00C46089" w:rsidRDefault="00C11706" w:rsidP="00C11706">
            <w:pPr>
              <w:jc w:val="right"/>
              <w:rPr>
                <w:rFonts w:ascii="Calibri" w:hAnsi="Calibri"/>
                <w:color w:val="000000"/>
                <w:highlight w:val="yellow"/>
              </w:rPr>
            </w:pPr>
            <w:r>
              <w:rPr>
                <w:rFonts w:ascii="Calibri" w:hAnsi="Calibri"/>
                <w:color w:val="000000"/>
                <w:highlight w:val="yellow"/>
              </w:rPr>
              <w:t>3,010,500</w:t>
            </w:r>
          </w:p>
        </w:tc>
      </w:tr>
      <w:tr w:rsidR="00C11706" w:rsidRPr="00771393" w14:paraId="12F5E7BD" w14:textId="77777777" w:rsidTr="00C35EAC">
        <w:trPr>
          <w:trHeight w:val="590"/>
        </w:trPr>
        <w:tc>
          <w:tcPr>
            <w:tcW w:w="67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6FCE8B6" w14:textId="77777777" w:rsidR="00C11706" w:rsidRPr="00771393" w:rsidRDefault="00C11706" w:rsidP="00C11706">
            <w:pPr>
              <w:jc w:val="center"/>
              <w:rPr>
                <w:rFonts w:ascii="Calibri" w:hAnsi="Calibri"/>
                <w:color w:val="000000"/>
              </w:rPr>
            </w:pPr>
            <w:r w:rsidRPr="00771393">
              <w:rPr>
                <w:rFonts w:ascii="Calibri" w:hAnsi="Calibri"/>
                <w:color w:val="000000"/>
              </w:rPr>
              <w:t>B3</w:t>
            </w:r>
          </w:p>
        </w:tc>
        <w:tc>
          <w:tcPr>
            <w:tcW w:w="2471" w:type="dxa"/>
            <w:tcBorders>
              <w:top w:val="single" w:sz="4" w:space="0" w:color="auto"/>
              <w:left w:val="nil"/>
              <w:bottom w:val="single" w:sz="4" w:space="0" w:color="auto"/>
              <w:right w:val="single" w:sz="4" w:space="0" w:color="auto"/>
            </w:tcBorders>
            <w:shd w:val="clear" w:color="auto" w:fill="auto"/>
            <w:vAlign w:val="center"/>
            <w:hideMark/>
          </w:tcPr>
          <w:p w14:paraId="1F786C28" w14:textId="77777777" w:rsidR="00C11706" w:rsidRPr="00771393" w:rsidRDefault="00C11706" w:rsidP="00C11706">
            <w:pPr>
              <w:rPr>
                <w:rFonts w:ascii="Calibri" w:hAnsi="Calibri"/>
                <w:color w:val="000000"/>
              </w:rPr>
            </w:pPr>
            <w:r w:rsidRPr="00771393">
              <w:rPr>
                <w:rFonts w:ascii="Calibri" w:hAnsi="Calibri"/>
                <w:color w:val="000000"/>
              </w:rPr>
              <w:t xml:space="preserve">Select rows in B2 with matching </w:t>
            </w:r>
            <w:proofErr w:type="spellStart"/>
            <w:r>
              <w:rPr>
                <w:rFonts w:ascii="Calibri" w:hAnsi="Calibri"/>
                <w:color w:val="000000"/>
              </w:rPr>
              <w:t>custID</w:t>
            </w:r>
            <w:proofErr w:type="spellEnd"/>
          </w:p>
        </w:tc>
        <w:tc>
          <w:tcPr>
            <w:tcW w:w="2160" w:type="dxa"/>
            <w:tcBorders>
              <w:top w:val="nil"/>
              <w:left w:val="nil"/>
              <w:bottom w:val="single" w:sz="4" w:space="0" w:color="auto"/>
              <w:right w:val="single" w:sz="4" w:space="0" w:color="auto"/>
            </w:tcBorders>
            <w:shd w:val="clear" w:color="auto" w:fill="auto"/>
            <w:vAlign w:val="center"/>
          </w:tcPr>
          <w:p w14:paraId="69DA036F" w14:textId="41FBACB8" w:rsidR="00C11706" w:rsidRPr="00C46089" w:rsidRDefault="00C11706" w:rsidP="00C11706">
            <w:pPr>
              <w:jc w:val="right"/>
              <w:rPr>
                <w:rFonts w:ascii="Calibri" w:hAnsi="Calibri"/>
                <w:color w:val="000000"/>
                <w:highlight w:val="yellow"/>
              </w:rPr>
            </w:pPr>
            <w:r>
              <w:rPr>
                <w:rFonts w:ascii="Calibri" w:hAnsi="Calibri"/>
                <w:color w:val="000000"/>
                <w:highlight w:val="yellow"/>
              </w:rPr>
              <w:t>5,000,000</w:t>
            </w:r>
          </w:p>
        </w:tc>
        <w:tc>
          <w:tcPr>
            <w:tcW w:w="1710" w:type="dxa"/>
            <w:tcBorders>
              <w:top w:val="nil"/>
              <w:left w:val="nil"/>
              <w:bottom w:val="single" w:sz="4" w:space="0" w:color="auto"/>
              <w:right w:val="single" w:sz="4" w:space="0" w:color="auto"/>
            </w:tcBorders>
            <w:shd w:val="clear" w:color="auto" w:fill="auto"/>
            <w:vAlign w:val="center"/>
          </w:tcPr>
          <w:p w14:paraId="6BC2AF69" w14:textId="6F1DDBCB" w:rsidR="00C11706" w:rsidRPr="00C46089" w:rsidRDefault="00C11706" w:rsidP="00C11706">
            <w:pPr>
              <w:jc w:val="right"/>
              <w:rPr>
                <w:rFonts w:ascii="Calibri" w:hAnsi="Calibri"/>
                <w:color w:val="000000"/>
                <w:highlight w:val="yellow"/>
              </w:rPr>
            </w:pPr>
            <w:r>
              <w:rPr>
                <w:rFonts w:ascii="Calibri" w:hAnsi="Calibri"/>
                <w:color w:val="000000"/>
                <w:highlight w:val="yellow"/>
              </w:rPr>
              <w:t>5,000,000</w:t>
            </w:r>
          </w:p>
        </w:tc>
        <w:tc>
          <w:tcPr>
            <w:tcW w:w="1350" w:type="dxa"/>
            <w:tcBorders>
              <w:top w:val="nil"/>
              <w:left w:val="nil"/>
              <w:bottom w:val="single" w:sz="4" w:space="0" w:color="auto"/>
              <w:right w:val="single" w:sz="4" w:space="0" w:color="auto"/>
            </w:tcBorders>
            <w:shd w:val="clear" w:color="auto" w:fill="auto"/>
            <w:vAlign w:val="center"/>
          </w:tcPr>
          <w:p w14:paraId="26D0332D" w14:textId="6785E97D" w:rsidR="00C11706" w:rsidRPr="00C46089" w:rsidRDefault="00C11706" w:rsidP="00C11706">
            <w:pPr>
              <w:jc w:val="right"/>
              <w:rPr>
                <w:rFonts w:ascii="Calibri" w:hAnsi="Calibri"/>
                <w:color w:val="000000"/>
                <w:highlight w:val="yellow"/>
              </w:rPr>
            </w:pPr>
            <w:r>
              <w:rPr>
                <w:rFonts w:ascii="Calibri" w:hAnsi="Calibri"/>
                <w:color w:val="000000"/>
                <w:highlight w:val="yellow"/>
              </w:rPr>
              <w:t>500</w:t>
            </w:r>
          </w:p>
        </w:tc>
        <w:tc>
          <w:tcPr>
            <w:tcW w:w="1376" w:type="dxa"/>
            <w:tcBorders>
              <w:top w:val="nil"/>
              <w:left w:val="nil"/>
              <w:bottom w:val="single" w:sz="4" w:space="0" w:color="auto"/>
              <w:right w:val="single" w:sz="4" w:space="0" w:color="auto"/>
            </w:tcBorders>
            <w:shd w:val="clear" w:color="auto" w:fill="auto"/>
            <w:vAlign w:val="center"/>
          </w:tcPr>
          <w:p w14:paraId="1C480BB5" w14:textId="175B4C3C" w:rsidR="00C11706" w:rsidRPr="00C46089" w:rsidRDefault="00C11706" w:rsidP="00C11706">
            <w:pPr>
              <w:jc w:val="right"/>
              <w:rPr>
                <w:rFonts w:ascii="Calibri" w:hAnsi="Calibri"/>
                <w:color w:val="000000"/>
                <w:highlight w:val="yellow"/>
              </w:rPr>
            </w:pPr>
            <w:r>
              <w:rPr>
                <w:rFonts w:ascii="Calibri" w:hAnsi="Calibri"/>
                <w:color w:val="000000"/>
                <w:highlight w:val="yellow"/>
              </w:rPr>
              <w:t>8,010,500</w:t>
            </w:r>
          </w:p>
        </w:tc>
      </w:tr>
    </w:tbl>
    <w:p w14:paraId="7EC7EDFC" w14:textId="77777777" w:rsidR="004F6EA7" w:rsidRDefault="004F6EA7" w:rsidP="004F6EA7">
      <w:pPr>
        <w:spacing w:before="120"/>
        <w:rPr>
          <w:rFonts w:asciiTheme="minorHAnsi" w:hAnsiTheme="minorHAnsi" w:cs="Arial"/>
        </w:rPr>
      </w:pPr>
    </w:p>
    <w:p w14:paraId="5701E2D1" w14:textId="77777777" w:rsidR="008603B8" w:rsidRDefault="008603B8" w:rsidP="008603B8">
      <w:pPr>
        <w:spacing w:before="120"/>
        <w:rPr>
          <w:rFonts w:asciiTheme="minorHAnsi" w:hAnsiTheme="minorHAnsi" w:cs="Arial"/>
        </w:rPr>
      </w:pPr>
    </w:p>
    <w:p w14:paraId="7E6758F1" w14:textId="2F799C11" w:rsidR="008603B8" w:rsidRDefault="00A5472B" w:rsidP="00A5472B">
      <w:pPr>
        <w:pStyle w:val="ListParagraph"/>
        <w:numPr>
          <w:ilvl w:val="0"/>
          <w:numId w:val="2"/>
        </w:numPr>
        <w:spacing w:before="120"/>
        <w:rPr>
          <w:rFonts w:asciiTheme="minorHAnsi" w:hAnsiTheme="minorHAnsi" w:cs="Arial"/>
        </w:rPr>
      </w:pPr>
      <w:r>
        <w:rPr>
          <w:rFonts w:asciiTheme="minorHAnsi" w:hAnsiTheme="minorHAnsi" w:cs="Arial"/>
        </w:rPr>
        <w:t>Which plan is better between the two plans in question 1? Explain your reasoning.</w:t>
      </w:r>
    </w:p>
    <w:p w14:paraId="6765038D" w14:textId="11A50E30" w:rsidR="00C11706" w:rsidRPr="00A5472B" w:rsidRDefault="00C11706" w:rsidP="00C11706">
      <w:pPr>
        <w:pStyle w:val="ListParagraph"/>
        <w:spacing w:before="120"/>
        <w:ind w:left="360"/>
        <w:rPr>
          <w:rFonts w:asciiTheme="minorHAnsi" w:hAnsiTheme="minorHAnsi" w:cs="Arial"/>
        </w:rPr>
      </w:pPr>
      <w:r w:rsidRPr="00C11706">
        <w:rPr>
          <w:rFonts w:asciiTheme="minorHAnsi" w:hAnsiTheme="minorHAnsi" w:cs="Arial"/>
          <w:highlight w:val="yellow"/>
        </w:rPr>
        <w:t>Answer: Plan is better since Plan B has less Total I/O cost compared to Plan A</w:t>
      </w:r>
    </w:p>
    <w:p w14:paraId="5DCC20C4" w14:textId="77777777" w:rsidR="004F6EA7" w:rsidRPr="008603B8" w:rsidRDefault="004F6EA7" w:rsidP="00E75C19">
      <w:pPr>
        <w:pStyle w:val="ListParagraph"/>
        <w:numPr>
          <w:ilvl w:val="0"/>
          <w:numId w:val="2"/>
        </w:numPr>
        <w:spacing w:before="120"/>
        <w:rPr>
          <w:rFonts w:asciiTheme="minorHAnsi" w:hAnsiTheme="minorHAnsi" w:cs="Arial"/>
        </w:rPr>
      </w:pPr>
      <w:r w:rsidRPr="008603B8">
        <w:rPr>
          <w:rFonts w:asciiTheme="minorHAnsi" w:hAnsiTheme="minorHAnsi" w:cs="Arial"/>
        </w:rPr>
        <w:t>Consider the following query:</w:t>
      </w:r>
    </w:p>
    <w:p w14:paraId="7B11EBEC" w14:textId="77777777" w:rsidR="004F6EA7" w:rsidRPr="00771393" w:rsidRDefault="004F6EA7" w:rsidP="004F6EA7">
      <w:pPr>
        <w:ind w:left="360"/>
        <w:rPr>
          <w:rFonts w:ascii="Courier New" w:hAnsi="Courier New" w:cs="Courier New"/>
        </w:rPr>
      </w:pPr>
      <w:r>
        <w:rPr>
          <w:rFonts w:ascii="Courier New" w:hAnsi="Courier New" w:cs="Courier New"/>
        </w:rPr>
        <w:t>SELECT</w:t>
      </w:r>
      <w:r w:rsidRPr="00771393">
        <w:rPr>
          <w:rFonts w:ascii="Courier New" w:hAnsi="Courier New" w:cs="Courier New"/>
        </w:rPr>
        <w:t xml:space="preserve"> </w:t>
      </w:r>
      <w:proofErr w:type="spellStart"/>
      <w:r>
        <w:rPr>
          <w:rFonts w:ascii="Courier New" w:hAnsi="Courier New" w:cs="Courier New"/>
        </w:rPr>
        <w:t>Transaction</w:t>
      </w:r>
      <w:r w:rsidRPr="00771393">
        <w:rPr>
          <w:rFonts w:ascii="Courier New" w:hAnsi="Courier New" w:cs="Courier New"/>
        </w:rPr>
        <w:t>.</w:t>
      </w:r>
      <w:r w:rsidR="007066FA">
        <w:rPr>
          <w:rFonts w:ascii="Courier New" w:hAnsi="Courier New" w:cs="Courier New"/>
        </w:rPr>
        <w:t>transactionType</w:t>
      </w:r>
      <w:proofErr w:type="spellEnd"/>
      <w:r w:rsidRPr="00771393">
        <w:rPr>
          <w:rFonts w:ascii="Courier New" w:hAnsi="Courier New" w:cs="Courier New"/>
        </w:rPr>
        <w:t xml:space="preserve">, </w:t>
      </w:r>
      <w:proofErr w:type="spellStart"/>
      <w:r>
        <w:rPr>
          <w:rFonts w:ascii="Courier New" w:hAnsi="Courier New" w:cs="Courier New"/>
        </w:rPr>
        <w:t>Transaction</w:t>
      </w:r>
      <w:r w:rsidRPr="00771393">
        <w:rPr>
          <w:rFonts w:ascii="Courier New" w:hAnsi="Courier New" w:cs="Courier New"/>
        </w:rPr>
        <w:t>.</w:t>
      </w:r>
      <w:r w:rsidR="00B45252">
        <w:rPr>
          <w:rFonts w:ascii="Courier New" w:hAnsi="Courier New" w:cs="Courier New"/>
        </w:rPr>
        <w:t>date</w:t>
      </w:r>
      <w:proofErr w:type="spellEnd"/>
      <w:r w:rsidR="00474055">
        <w:rPr>
          <w:rFonts w:ascii="Courier New" w:hAnsi="Courier New" w:cs="Courier New"/>
        </w:rPr>
        <w:t>,</w:t>
      </w:r>
      <w:r w:rsidRPr="00771393">
        <w:rPr>
          <w:rFonts w:ascii="Courier New" w:hAnsi="Courier New" w:cs="Courier New"/>
        </w:rPr>
        <w:t xml:space="preserve"> </w:t>
      </w:r>
      <w:proofErr w:type="spellStart"/>
      <w:r w:rsidR="00474055">
        <w:rPr>
          <w:rFonts w:ascii="Courier New" w:hAnsi="Courier New" w:cs="Courier New"/>
        </w:rPr>
        <w:t>Medicine</w:t>
      </w:r>
      <w:r w:rsidRPr="00771393">
        <w:rPr>
          <w:rFonts w:ascii="Courier New" w:hAnsi="Courier New" w:cs="Courier New"/>
        </w:rPr>
        <w:t>.</w:t>
      </w:r>
      <w:r w:rsidR="00474055">
        <w:rPr>
          <w:rFonts w:ascii="Courier New" w:hAnsi="Courier New" w:cs="Courier New"/>
        </w:rPr>
        <w:t>medicineName</w:t>
      </w:r>
      <w:proofErr w:type="spellEnd"/>
      <w:r w:rsidRPr="00771393">
        <w:rPr>
          <w:rFonts w:ascii="Courier New" w:hAnsi="Courier New" w:cs="Courier New"/>
        </w:rPr>
        <w:t xml:space="preserve">, </w:t>
      </w:r>
    </w:p>
    <w:p w14:paraId="7994AC13" w14:textId="77777777" w:rsidR="004F6EA7" w:rsidRPr="00771393" w:rsidRDefault="004F6EA7" w:rsidP="004F6EA7">
      <w:pPr>
        <w:ind w:left="360"/>
        <w:rPr>
          <w:rFonts w:ascii="Courier New" w:hAnsi="Courier New" w:cs="Courier New"/>
        </w:rPr>
      </w:pPr>
      <w:r>
        <w:rPr>
          <w:rFonts w:ascii="Courier New" w:hAnsi="Courier New" w:cs="Courier New"/>
        </w:rPr>
        <w:t>FROM</w:t>
      </w:r>
      <w:r w:rsidRPr="00771393">
        <w:rPr>
          <w:rFonts w:ascii="Courier New" w:hAnsi="Courier New" w:cs="Courier New"/>
        </w:rPr>
        <w:t xml:space="preserve"> </w:t>
      </w:r>
      <w:r>
        <w:rPr>
          <w:rFonts w:ascii="Courier New" w:hAnsi="Courier New" w:cs="Courier New"/>
        </w:rPr>
        <w:t>Transaction,</w:t>
      </w:r>
      <w:r w:rsidR="00E708F6">
        <w:rPr>
          <w:rFonts w:ascii="Courier New" w:hAnsi="Courier New" w:cs="Courier New"/>
        </w:rPr>
        <w:t xml:space="preserve"> </w:t>
      </w:r>
      <w:r w:rsidR="007066FA">
        <w:rPr>
          <w:rFonts w:ascii="Courier New" w:hAnsi="Courier New" w:cs="Courier New"/>
        </w:rPr>
        <w:t>Medicine</w:t>
      </w:r>
    </w:p>
    <w:p w14:paraId="579A521B" w14:textId="77777777" w:rsidR="004F6EA7" w:rsidRPr="00771393" w:rsidRDefault="004F6EA7" w:rsidP="004F6EA7">
      <w:pPr>
        <w:ind w:left="360"/>
        <w:rPr>
          <w:rFonts w:ascii="Courier New" w:hAnsi="Courier New" w:cs="Courier New"/>
        </w:rPr>
      </w:pPr>
      <w:r>
        <w:rPr>
          <w:rFonts w:ascii="Courier New" w:hAnsi="Courier New" w:cs="Courier New"/>
        </w:rPr>
        <w:t>WHERE</w:t>
      </w:r>
      <w:r w:rsidRPr="00771393">
        <w:rPr>
          <w:rFonts w:ascii="Courier New" w:hAnsi="Courier New" w:cs="Courier New"/>
        </w:rPr>
        <w:t xml:space="preserve"> </w:t>
      </w:r>
      <w:proofErr w:type="spellStart"/>
      <w:r>
        <w:rPr>
          <w:rFonts w:ascii="Courier New" w:hAnsi="Courier New" w:cs="Courier New"/>
        </w:rPr>
        <w:t>Transaction</w:t>
      </w:r>
      <w:r w:rsidRPr="00771393">
        <w:rPr>
          <w:rFonts w:ascii="Courier New" w:hAnsi="Courier New" w:cs="Courier New"/>
        </w:rPr>
        <w:t>.</w:t>
      </w:r>
      <w:r w:rsidR="00C80284">
        <w:rPr>
          <w:rFonts w:ascii="Courier New" w:hAnsi="Courier New" w:cs="Courier New"/>
        </w:rPr>
        <w:t>medicineID</w:t>
      </w:r>
      <w:proofErr w:type="spellEnd"/>
      <w:r w:rsidRPr="00771393">
        <w:rPr>
          <w:rFonts w:ascii="Courier New" w:hAnsi="Courier New" w:cs="Courier New"/>
        </w:rPr>
        <w:t xml:space="preserve"> = </w:t>
      </w:r>
      <w:proofErr w:type="spellStart"/>
      <w:r w:rsidR="00C80284">
        <w:rPr>
          <w:rFonts w:ascii="Courier New" w:hAnsi="Courier New" w:cs="Courier New"/>
        </w:rPr>
        <w:t>Medicine</w:t>
      </w:r>
      <w:r w:rsidRPr="00771393">
        <w:rPr>
          <w:rFonts w:ascii="Courier New" w:hAnsi="Courier New" w:cs="Courier New"/>
        </w:rPr>
        <w:t>.</w:t>
      </w:r>
      <w:r w:rsidR="00C80284">
        <w:rPr>
          <w:rFonts w:ascii="Courier New" w:hAnsi="Courier New" w:cs="Courier New"/>
        </w:rPr>
        <w:t>medicineID</w:t>
      </w:r>
      <w:proofErr w:type="spellEnd"/>
      <w:r w:rsidRPr="00771393">
        <w:rPr>
          <w:rFonts w:ascii="Courier New" w:hAnsi="Courier New" w:cs="Courier New"/>
        </w:rPr>
        <w:t xml:space="preserve"> </w:t>
      </w:r>
    </w:p>
    <w:p w14:paraId="564CC3BA" w14:textId="77777777" w:rsidR="004F6EA7" w:rsidRPr="00771393" w:rsidRDefault="004F6EA7" w:rsidP="0017586B">
      <w:pPr>
        <w:ind w:left="360"/>
        <w:rPr>
          <w:rFonts w:ascii="Courier New" w:hAnsi="Courier New" w:cs="Courier New"/>
        </w:rPr>
      </w:pPr>
      <w:r>
        <w:rPr>
          <w:rFonts w:ascii="Courier New" w:hAnsi="Courier New" w:cs="Courier New"/>
        </w:rPr>
        <w:t>AND</w:t>
      </w:r>
      <w:r w:rsidRPr="00771393">
        <w:rPr>
          <w:rFonts w:ascii="Courier New" w:hAnsi="Courier New" w:cs="Courier New"/>
        </w:rPr>
        <w:t xml:space="preserve"> </w:t>
      </w:r>
      <w:proofErr w:type="spellStart"/>
      <w:r>
        <w:rPr>
          <w:rFonts w:ascii="Courier New" w:hAnsi="Courier New" w:cs="Courier New"/>
        </w:rPr>
        <w:t>Transaction</w:t>
      </w:r>
      <w:r w:rsidRPr="00771393">
        <w:rPr>
          <w:rFonts w:ascii="Courier New" w:hAnsi="Courier New" w:cs="Courier New"/>
        </w:rPr>
        <w:t>.</w:t>
      </w:r>
      <w:r w:rsidR="0017586B">
        <w:rPr>
          <w:rFonts w:ascii="Courier New" w:hAnsi="Courier New" w:cs="Courier New"/>
        </w:rPr>
        <w:t>transactionType</w:t>
      </w:r>
      <w:proofErr w:type="spellEnd"/>
      <w:r w:rsidRPr="00771393">
        <w:rPr>
          <w:rFonts w:ascii="Courier New" w:hAnsi="Courier New" w:cs="Courier New"/>
        </w:rPr>
        <w:t xml:space="preserve"> = </w:t>
      </w:r>
      <w:r w:rsidR="0017586B">
        <w:rPr>
          <w:rFonts w:ascii="Courier New" w:hAnsi="Courier New" w:cs="Courier New"/>
        </w:rPr>
        <w:t>‘CASH-HALF’;</w:t>
      </w:r>
      <w:r>
        <w:rPr>
          <w:rFonts w:ascii="Courier New" w:hAnsi="Courier New" w:cs="Courier New"/>
        </w:rPr>
        <w:t xml:space="preserve"> </w:t>
      </w:r>
    </w:p>
    <w:p w14:paraId="59FDA251" w14:textId="77777777" w:rsidR="004F6EA7" w:rsidRDefault="004F6EA7" w:rsidP="004F6EA7">
      <w:pPr>
        <w:rPr>
          <w:color w:val="FF0000"/>
        </w:rPr>
      </w:pPr>
    </w:p>
    <w:p w14:paraId="7248DEE8" w14:textId="77777777" w:rsidR="004F6EA7" w:rsidRPr="00024F54" w:rsidRDefault="004F6EA7" w:rsidP="004F6EA7">
      <w:pPr>
        <w:spacing w:before="120"/>
        <w:ind w:left="360"/>
      </w:pPr>
      <w:r w:rsidRPr="00024F54">
        <w:t>Below are two access plans for executing this query.  Fill in the missing information in the last four columns.</w:t>
      </w:r>
    </w:p>
    <w:p w14:paraId="709C502E" w14:textId="77777777" w:rsidR="004F6EA7" w:rsidRPr="00024F54" w:rsidRDefault="004F6EA7" w:rsidP="004F6EA7">
      <w:pPr>
        <w:spacing w:before="120"/>
        <w:ind w:left="360"/>
      </w:pPr>
      <w:r w:rsidRPr="00024F54">
        <w:t xml:space="preserve">Plan A: </w:t>
      </w:r>
    </w:p>
    <w:p w14:paraId="37BCF61D" w14:textId="77777777" w:rsidR="004F6EA7" w:rsidRDefault="004F6EA7" w:rsidP="004F6EA7">
      <w:pPr>
        <w:spacing w:before="120"/>
        <w:ind w:left="360"/>
        <w:rPr>
          <w:rFonts w:asciiTheme="minorHAnsi" w:hAnsiTheme="minorHAnsi" w:cs="Arial"/>
        </w:rPr>
      </w:pPr>
    </w:p>
    <w:tbl>
      <w:tblPr>
        <w:tblW w:w="9908" w:type="dxa"/>
        <w:tblInd w:w="607" w:type="dxa"/>
        <w:tblLook w:val="04A0" w:firstRow="1" w:lastRow="0" w:firstColumn="1" w:lastColumn="0" w:noHBand="0" w:noVBand="1"/>
      </w:tblPr>
      <w:tblGrid>
        <w:gridCol w:w="643"/>
        <w:gridCol w:w="1785"/>
        <w:gridCol w:w="1972"/>
        <w:gridCol w:w="1836"/>
        <w:gridCol w:w="1836"/>
        <w:gridCol w:w="1836"/>
      </w:tblGrid>
      <w:tr w:rsidR="004F6EA7" w:rsidRPr="00771393" w14:paraId="57140986" w14:textId="77777777" w:rsidTr="003D7102">
        <w:trPr>
          <w:trHeight w:val="331"/>
        </w:trPr>
        <w:tc>
          <w:tcPr>
            <w:tcW w:w="643" w:type="dxa"/>
            <w:tcBorders>
              <w:top w:val="single" w:sz="4" w:space="0" w:color="auto"/>
              <w:left w:val="single" w:sz="4" w:space="0" w:color="auto"/>
              <w:bottom w:val="single" w:sz="4" w:space="0" w:color="auto"/>
              <w:right w:val="single" w:sz="4" w:space="0" w:color="auto"/>
            </w:tcBorders>
            <w:shd w:val="clear" w:color="000000" w:fill="D9D9D9"/>
            <w:hideMark/>
          </w:tcPr>
          <w:p w14:paraId="673A84AF" w14:textId="77777777" w:rsidR="004F6EA7" w:rsidRPr="0019450D" w:rsidRDefault="004F6EA7" w:rsidP="00C35EAC">
            <w:r w:rsidRPr="0019450D">
              <w:t>Step</w:t>
            </w:r>
          </w:p>
        </w:tc>
        <w:tc>
          <w:tcPr>
            <w:tcW w:w="1856" w:type="dxa"/>
            <w:tcBorders>
              <w:top w:val="single" w:sz="4" w:space="0" w:color="auto"/>
              <w:left w:val="nil"/>
              <w:bottom w:val="single" w:sz="4" w:space="0" w:color="auto"/>
              <w:right w:val="single" w:sz="4" w:space="0" w:color="auto"/>
            </w:tcBorders>
            <w:shd w:val="clear" w:color="000000" w:fill="D9D9D9"/>
            <w:hideMark/>
          </w:tcPr>
          <w:p w14:paraId="4B0118B9" w14:textId="77777777" w:rsidR="004F6EA7" w:rsidRPr="0019450D" w:rsidRDefault="004F6EA7" w:rsidP="00C35EAC">
            <w:r w:rsidRPr="0019450D">
              <w:t>Operation</w:t>
            </w:r>
          </w:p>
        </w:tc>
        <w:tc>
          <w:tcPr>
            <w:tcW w:w="1901" w:type="dxa"/>
            <w:tcBorders>
              <w:top w:val="single" w:sz="4" w:space="0" w:color="auto"/>
              <w:left w:val="nil"/>
              <w:bottom w:val="single" w:sz="4" w:space="0" w:color="auto"/>
              <w:right w:val="single" w:sz="4" w:space="0" w:color="auto"/>
            </w:tcBorders>
            <w:shd w:val="clear" w:color="000000" w:fill="D9D9D9"/>
            <w:hideMark/>
          </w:tcPr>
          <w:p w14:paraId="041E414F" w14:textId="77777777" w:rsidR="004F6EA7" w:rsidRPr="0019450D" w:rsidRDefault="004F6EA7" w:rsidP="00C35EAC">
            <w:r w:rsidRPr="0019450D">
              <w:t>I/O Operations</w:t>
            </w:r>
          </w:p>
        </w:tc>
        <w:tc>
          <w:tcPr>
            <w:tcW w:w="1836" w:type="dxa"/>
            <w:tcBorders>
              <w:top w:val="single" w:sz="4" w:space="0" w:color="auto"/>
              <w:left w:val="nil"/>
              <w:bottom w:val="single" w:sz="4" w:space="0" w:color="auto"/>
              <w:right w:val="single" w:sz="4" w:space="0" w:color="auto"/>
            </w:tcBorders>
            <w:shd w:val="clear" w:color="000000" w:fill="D9D9D9"/>
            <w:hideMark/>
          </w:tcPr>
          <w:p w14:paraId="17BC2DD9" w14:textId="77777777" w:rsidR="004F6EA7" w:rsidRPr="0019450D" w:rsidRDefault="004F6EA7" w:rsidP="00C35EAC">
            <w:r w:rsidRPr="0019450D">
              <w:t>I/O Cost</w:t>
            </w:r>
          </w:p>
        </w:tc>
        <w:tc>
          <w:tcPr>
            <w:tcW w:w="1836" w:type="dxa"/>
            <w:tcBorders>
              <w:top w:val="single" w:sz="4" w:space="0" w:color="auto"/>
              <w:left w:val="nil"/>
              <w:bottom w:val="single" w:sz="4" w:space="0" w:color="auto"/>
              <w:right w:val="single" w:sz="4" w:space="0" w:color="auto"/>
            </w:tcBorders>
            <w:shd w:val="clear" w:color="000000" w:fill="D9D9D9"/>
            <w:hideMark/>
          </w:tcPr>
          <w:p w14:paraId="29378F83" w14:textId="77777777" w:rsidR="004F6EA7" w:rsidRPr="0019450D" w:rsidRDefault="004F6EA7" w:rsidP="00C35EAC">
            <w:r w:rsidRPr="0019450D">
              <w:t>Resulting Rows</w:t>
            </w:r>
          </w:p>
        </w:tc>
        <w:tc>
          <w:tcPr>
            <w:tcW w:w="1836" w:type="dxa"/>
            <w:tcBorders>
              <w:top w:val="single" w:sz="4" w:space="0" w:color="auto"/>
              <w:left w:val="nil"/>
              <w:bottom w:val="single" w:sz="4" w:space="0" w:color="auto"/>
              <w:right w:val="single" w:sz="4" w:space="0" w:color="auto"/>
            </w:tcBorders>
            <w:shd w:val="clear" w:color="000000" w:fill="D9D9D9"/>
            <w:hideMark/>
          </w:tcPr>
          <w:p w14:paraId="53895879" w14:textId="77777777" w:rsidR="004F6EA7" w:rsidRPr="0019450D" w:rsidRDefault="004F6EA7" w:rsidP="00C35EAC">
            <w:r w:rsidRPr="0019450D">
              <w:t>Total I/O Cost</w:t>
            </w:r>
          </w:p>
        </w:tc>
      </w:tr>
      <w:tr w:rsidR="00C11706" w:rsidRPr="00771393" w14:paraId="409104D7" w14:textId="77777777" w:rsidTr="003D7102">
        <w:trPr>
          <w:trHeight w:val="316"/>
        </w:trPr>
        <w:tc>
          <w:tcPr>
            <w:tcW w:w="643" w:type="dxa"/>
            <w:tcBorders>
              <w:top w:val="single" w:sz="4" w:space="0" w:color="auto"/>
              <w:left w:val="single" w:sz="4" w:space="0" w:color="auto"/>
              <w:bottom w:val="single" w:sz="4" w:space="0" w:color="auto"/>
              <w:right w:val="single" w:sz="4" w:space="0" w:color="auto"/>
            </w:tcBorders>
            <w:shd w:val="clear" w:color="auto" w:fill="auto"/>
            <w:hideMark/>
          </w:tcPr>
          <w:p w14:paraId="36BE4547" w14:textId="77777777" w:rsidR="00C11706" w:rsidRPr="00EF5083" w:rsidRDefault="00C11706" w:rsidP="00C11706">
            <w:r w:rsidRPr="00EF5083">
              <w:t>A1</w:t>
            </w:r>
          </w:p>
        </w:tc>
        <w:tc>
          <w:tcPr>
            <w:tcW w:w="1856" w:type="dxa"/>
            <w:tcBorders>
              <w:top w:val="single" w:sz="4" w:space="0" w:color="auto"/>
              <w:left w:val="nil"/>
              <w:bottom w:val="single" w:sz="4" w:space="0" w:color="auto"/>
              <w:right w:val="single" w:sz="4" w:space="0" w:color="auto"/>
            </w:tcBorders>
            <w:shd w:val="clear" w:color="auto" w:fill="auto"/>
            <w:hideMark/>
          </w:tcPr>
          <w:p w14:paraId="3C748857" w14:textId="77777777" w:rsidR="00C11706" w:rsidRPr="00EF5083" w:rsidRDefault="00C11706" w:rsidP="00C11706">
            <w:r w:rsidRPr="00EF5083">
              <w:t>Cartesian product (Transaction, Medicine)</w:t>
            </w:r>
          </w:p>
        </w:tc>
        <w:tc>
          <w:tcPr>
            <w:tcW w:w="1901" w:type="dxa"/>
            <w:tcBorders>
              <w:top w:val="nil"/>
              <w:left w:val="nil"/>
              <w:bottom w:val="single" w:sz="4" w:space="0" w:color="auto"/>
              <w:right w:val="single" w:sz="4" w:space="0" w:color="auto"/>
            </w:tcBorders>
            <w:shd w:val="clear" w:color="auto" w:fill="auto"/>
          </w:tcPr>
          <w:p w14:paraId="5D9F3963" w14:textId="73701896" w:rsidR="00C11706" w:rsidRPr="00C46089" w:rsidRDefault="00C11706" w:rsidP="00C11706">
            <w:pPr>
              <w:rPr>
                <w:highlight w:val="yellow"/>
              </w:rPr>
            </w:pPr>
            <w:r>
              <w:rPr>
                <w:highlight w:val="yellow"/>
              </w:rPr>
              <w:t>3,000,000+70,000</w:t>
            </w:r>
          </w:p>
        </w:tc>
        <w:tc>
          <w:tcPr>
            <w:tcW w:w="1836" w:type="dxa"/>
            <w:tcBorders>
              <w:top w:val="nil"/>
              <w:left w:val="nil"/>
              <w:bottom w:val="single" w:sz="4" w:space="0" w:color="auto"/>
              <w:right w:val="single" w:sz="4" w:space="0" w:color="auto"/>
            </w:tcBorders>
            <w:shd w:val="clear" w:color="auto" w:fill="auto"/>
          </w:tcPr>
          <w:p w14:paraId="40696541" w14:textId="2E6C14F3" w:rsidR="00C11706" w:rsidRPr="00C46089" w:rsidRDefault="00C11706" w:rsidP="00C11706">
            <w:pPr>
              <w:rPr>
                <w:highlight w:val="yellow"/>
              </w:rPr>
            </w:pPr>
            <w:r>
              <w:rPr>
                <w:highlight w:val="yellow"/>
              </w:rPr>
              <w:t>3,070,000</w:t>
            </w:r>
          </w:p>
        </w:tc>
        <w:tc>
          <w:tcPr>
            <w:tcW w:w="1836" w:type="dxa"/>
            <w:tcBorders>
              <w:top w:val="nil"/>
              <w:left w:val="nil"/>
              <w:bottom w:val="single" w:sz="4" w:space="0" w:color="auto"/>
              <w:right w:val="single" w:sz="4" w:space="0" w:color="auto"/>
            </w:tcBorders>
            <w:shd w:val="clear" w:color="auto" w:fill="auto"/>
          </w:tcPr>
          <w:p w14:paraId="265E43BC" w14:textId="036C7BD5" w:rsidR="00C11706" w:rsidRPr="00C46089" w:rsidRDefault="00C11706" w:rsidP="00C11706">
            <w:pPr>
              <w:rPr>
                <w:highlight w:val="yellow"/>
              </w:rPr>
            </w:pPr>
            <w:r>
              <w:rPr>
                <w:highlight w:val="yellow"/>
              </w:rPr>
              <w:t>210,000,000,000</w:t>
            </w:r>
          </w:p>
        </w:tc>
        <w:tc>
          <w:tcPr>
            <w:tcW w:w="1836" w:type="dxa"/>
            <w:tcBorders>
              <w:top w:val="nil"/>
              <w:left w:val="nil"/>
              <w:bottom w:val="single" w:sz="4" w:space="0" w:color="auto"/>
              <w:right w:val="single" w:sz="4" w:space="0" w:color="auto"/>
            </w:tcBorders>
            <w:shd w:val="clear" w:color="auto" w:fill="auto"/>
          </w:tcPr>
          <w:p w14:paraId="095943F7" w14:textId="73D74DC7" w:rsidR="00C11706" w:rsidRPr="00C46089" w:rsidRDefault="00C11706" w:rsidP="00C11706">
            <w:pPr>
              <w:rPr>
                <w:highlight w:val="yellow"/>
              </w:rPr>
            </w:pPr>
            <w:r>
              <w:rPr>
                <w:highlight w:val="yellow"/>
              </w:rPr>
              <w:t>3,070,000</w:t>
            </w:r>
          </w:p>
        </w:tc>
      </w:tr>
      <w:tr w:rsidR="00C11706" w:rsidRPr="00771393" w14:paraId="5BC90FA7" w14:textId="77777777" w:rsidTr="003D7102">
        <w:trPr>
          <w:trHeight w:val="316"/>
        </w:trPr>
        <w:tc>
          <w:tcPr>
            <w:tcW w:w="643" w:type="dxa"/>
            <w:tcBorders>
              <w:top w:val="single" w:sz="4" w:space="0" w:color="auto"/>
              <w:left w:val="single" w:sz="4" w:space="0" w:color="auto"/>
              <w:bottom w:val="single" w:sz="4" w:space="0" w:color="auto"/>
              <w:right w:val="single" w:sz="4" w:space="0" w:color="auto"/>
            </w:tcBorders>
            <w:shd w:val="clear" w:color="auto" w:fill="auto"/>
            <w:hideMark/>
          </w:tcPr>
          <w:p w14:paraId="16738918" w14:textId="77777777" w:rsidR="00C11706" w:rsidRPr="00EF5083" w:rsidRDefault="00C11706" w:rsidP="00C11706">
            <w:r w:rsidRPr="00EF5083">
              <w:t>A2</w:t>
            </w:r>
          </w:p>
        </w:tc>
        <w:tc>
          <w:tcPr>
            <w:tcW w:w="1856" w:type="dxa"/>
            <w:tcBorders>
              <w:top w:val="single" w:sz="4" w:space="0" w:color="auto"/>
              <w:left w:val="nil"/>
              <w:bottom w:val="single" w:sz="4" w:space="0" w:color="auto"/>
              <w:right w:val="single" w:sz="4" w:space="0" w:color="auto"/>
            </w:tcBorders>
            <w:shd w:val="clear" w:color="auto" w:fill="auto"/>
            <w:hideMark/>
          </w:tcPr>
          <w:p w14:paraId="695F2127" w14:textId="77777777" w:rsidR="00C11706" w:rsidRPr="00EF5083" w:rsidRDefault="00C11706" w:rsidP="00C11706">
            <w:r w:rsidRPr="00EF5083">
              <w:t xml:space="preserve">Select rows from A1 with matching </w:t>
            </w:r>
            <w:proofErr w:type="spellStart"/>
            <w:r w:rsidRPr="00EF5083">
              <w:t>medicineID’s</w:t>
            </w:r>
            <w:proofErr w:type="spellEnd"/>
          </w:p>
        </w:tc>
        <w:tc>
          <w:tcPr>
            <w:tcW w:w="1901" w:type="dxa"/>
            <w:tcBorders>
              <w:top w:val="nil"/>
              <w:left w:val="nil"/>
              <w:bottom w:val="single" w:sz="4" w:space="0" w:color="auto"/>
              <w:right w:val="single" w:sz="4" w:space="0" w:color="auto"/>
            </w:tcBorders>
            <w:shd w:val="clear" w:color="auto" w:fill="auto"/>
          </w:tcPr>
          <w:p w14:paraId="0187C14B" w14:textId="25CFBC5D" w:rsidR="00C11706" w:rsidRPr="00C46089" w:rsidRDefault="00C11706" w:rsidP="00C11706">
            <w:pPr>
              <w:rPr>
                <w:highlight w:val="yellow"/>
              </w:rPr>
            </w:pPr>
            <w:r>
              <w:rPr>
                <w:highlight w:val="yellow"/>
              </w:rPr>
              <w:t>210,000,000,000</w:t>
            </w:r>
          </w:p>
        </w:tc>
        <w:tc>
          <w:tcPr>
            <w:tcW w:w="1836" w:type="dxa"/>
            <w:tcBorders>
              <w:top w:val="nil"/>
              <w:left w:val="nil"/>
              <w:bottom w:val="single" w:sz="4" w:space="0" w:color="auto"/>
              <w:right w:val="single" w:sz="4" w:space="0" w:color="auto"/>
            </w:tcBorders>
            <w:shd w:val="clear" w:color="auto" w:fill="auto"/>
          </w:tcPr>
          <w:p w14:paraId="500F11D8" w14:textId="2D79F302" w:rsidR="00C11706" w:rsidRPr="00C46089" w:rsidRDefault="00C11706" w:rsidP="00C11706">
            <w:pPr>
              <w:rPr>
                <w:highlight w:val="yellow"/>
              </w:rPr>
            </w:pPr>
            <w:r>
              <w:rPr>
                <w:highlight w:val="yellow"/>
              </w:rPr>
              <w:t>210,000,000,000</w:t>
            </w:r>
          </w:p>
        </w:tc>
        <w:tc>
          <w:tcPr>
            <w:tcW w:w="1836" w:type="dxa"/>
            <w:tcBorders>
              <w:top w:val="nil"/>
              <w:left w:val="nil"/>
              <w:bottom w:val="single" w:sz="4" w:space="0" w:color="auto"/>
              <w:right w:val="single" w:sz="4" w:space="0" w:color="auto"/>
            </w:tcBorders>
            <w:shd w:val="clear" w:color="auto" w:fill="auto"/>
          </w:tcPr>
          <w:p w14:paraId="6D2C5CC4" w14:textId="3A6C688C" w:rsidR="00C11706" w:rsidRPr="00C46089" w:rsidRDefault="00C11706" w:rsidP="00C11706">
            <w:pPr>
              <w:rPr>
                <w:highlight w:val="yellow"/>
              </w:rPr>
            </w:pPr>
            <w:r>
              <w:rPr>
                <w:highlight w:val="yellow"/>
              </w:rPr>
              <w:t>3,000,000</w:t>
            </w:r>
          </w:p>
        </w:tc>
        <w:tc>
          <w:tcPr>
            <w:tcW w:w="1836" w:type="dxa"/>
            <w:tcBorders>
              <w:top w:val="nil"/>
              <w:left w:val="nil"/>
              <w:bottom w:val="single" w:sz="4" w:space="0" w:color="auto"/>
              <w:right w:val="single" w:sz="4" w:space="0" w:color="auto"/>
            </w:tcBorders>
            <w:shd w:val="clear" w:color="auto" w:fill="auto"/>
          </w:tcPr>
          <w:p w14:paraId="59EFB394" w14:textId="6BF38E03" w:rsidR="00C11706" w:rsidRPr="00C46089" w:rsidRDefault="00C11706" w:rsidP="00C11706">
            <w:pPr>
              <w:rPr>
                <w:highlight w:val="yellow"/>
              </w:rPr>
            </w:pPr>
            <w:r>
              <w:rPr>
                <w:highlight w:val="yellow"/>
              </w:rPr>
              <w:t>210,003,070,000</w:t>
            </w:r>
          </w:p>
        </w:tc>
      </w:tr>
      <w:tr w:rsidR="00C11706" w:rsidRPr="00771393" w14:paraId="284BAA0C" w14:textId="77777777" w:rsidTr="003D7102">
        <w:trPr>
          <w:trHeight w:val="633"/>
        </w:trPr>
        <w:tc>
          <w:tcPr>
            <w:tcW w:w="643" w:type="dxa"/>
            <w:tcBorders>
              <w:top w:val="single" w:sz="4" w:space="0" w:color="auto"/>
              <w:left w:val="single" w:sz="4" w:space="0" w:color="auto"/>
              <w:bottom w:val="single" w:sz="4" w:space="0" w:color="auto"/>
              <w:right w:val="single" w:sz="4" w:space="0" w:color="auto"/>
            </w:tcBorders>
            <w:shd w:val="clear" w:color="auto" w:fill="auto"/>
            <w:hideMark/>
          </w:tcPr>
          <w:p w14:paraId="4B6A602B" w14:textId="77777777" w:rsidR="00C11706" w:rsidRPr="00EF5083" w:rsidRDefault="00C11706" w:rsidP="00C11706">
            <w:r w:rsidRPr="00EF5083">
              <w:t>A3</w:t>
            </w:r>
          </w:p>
        </w:tc>
        <w:tc>
          <w:tcPr>
            <w:tcW w:w="1856" w:type="dxa"/>
            <w:tcBorders>
              <w:top w:val="single" w:sz="4" w:space="0" w:color="auto"/>
              <w:left w:val="nil"/>
              <w:bottom w:val="single" w:sz="4" w:space="0" w:color="auto"/>
              <w:right w:val="single" w:sz="4" w:space="0" w:color="auto"/>
            </w:tcBorders>
            <w:shd w:val="clear" w:color="auto" w:fill="auto"/>
            <w:hideMark/>
          </w:tcPr>
          <w:p w14:paraId="4AF83E0B" w14:textId="77777777" w:rsidR="00C11706" w:rsidRPr="00EF5083" w:rsidRDefault="00C11706" w:rsidP="00C11706">
            <w:r w:rsidRPr="00EF5083">
              <w:t xml:space="preserve">Select rows from A2 with </w:t>
            </w:r>
            <w:proofErr w:type="spellStart"/>
            <w:r w:rsidRPr="00EF5083">
              <w:t>transactionType</w:t>
            </w:r>
            <w:proofErr w:type="spellEnd"/>
            <w:r w:rsidRPr="00EF5083">
              <w:t xml:space="preserve"> = ‘CASH-HALF’</w:t>
            </w:r>
          </w:p>
        </w:tc>
        <w:tc>
          <w:tcPr>
            <w:tcW w:w="1901" w:type="dxa"/>
            <w:tcBorders>
              <w:top w:val="nil"/>
              <w:left w:val="nil"/>
              <w:bottom w:val="single" w:sz="4" w:space="0" w:color="auto"/>
              <w:right w:val="single" w:sz="4" w:space="0" w:color="auto"/>
            </w:tcBorders>
            <w:shd w:val="clear" w:color="auto" w:fill="auto"/>
          </w:tcPr>
          <w:p w14:paraId="3070FF78" w14:textId="799BEA0B" w:rsidR="00C11706" w:rsidRPr="00C46089" w:rsidRDefault="00C11706" w:rsidP="00C11706">
            <w:pPr>
              <w:rPr>
                <w:highlight w:val="yellow"/>
              </w:rPr>
            </w:pPr>
            <w:r>
              <w:rPr>
                <w:highlight w:val="yellow"/>
              </w:rPr>
              <w:t>3,000,000</w:t>
            </w:r>
          </w:p>
        </w:tc>
        <w:tc>
          <w:tcPr>
            <w:tcW w:w="1836" w:type="dxa"/>
            <w:tcBorders>
              <w:top w:val="nil"/>
              <w:left w:val="nil"/>
              <w:bottom w:val="single" w:sz="4" w:space="0" w:color="auto"/>
              <w:right w:val="single" w:sz="4" w:space="0" w:color="auto"/>
            </w:tcBorders>
            <w:shd w:val="clear" w:color="auto" w:fill="auto"/>
          </w:tcPr>
          <w:p w14:paraId="7A055F67" w14:textId="6D6EA9FF" w:rsidR="00C11706" w:rsidRPr="00C46089" w:rsidRDefault="00C11706" w:rsidP="00C11706">
            <w:pPr>
              <w:rPr>
                <w:highlight w:val="yellow"/>
              </w:rPr>
            </w:pPr>
            <w:r>
              <w:rPr>
                <w:highlight w:val="yellow"/>
              </w:rPr>
              <w:t>3,000,000</w:t>
            </w:r>
          </w:p>
        </w:tc>
        <w:tc>
          <w:tcPr>
            <w:tcW w:w="1836" w:type="dxa"/>
            <w:tcBorders>
              <w:top w:val="nil"/>
              <w:left w:val="nil"/>
              <w:bottom w:val="single" w:sz="4" w:space="0" w:color="auto"/>
              <w:right w:val="single" w:sz="4" w:space="0" w:color="auto"/>
            </w:tcBorders>
            <w:shd w:val="clear" w:color="auto" w:fill="auto"/>
          </w:tcPr>
          <w:p w14:paraId="3B29F731" w14:textId="497C7B2C" w:rsidR="00C11706" w:rsidRPr="00C46089" w:rsidRDefault="00C11706" w:rsidP="00C11706">
            <w:pPr>
              <w:rPr>
                <w:highlight w:val="yellow"/>
              </w:rPr>
            </w:pPr>
            <w:r>
              <w:rPr>
                <w:highlight w:val="yellow"/>
              </w:rPr>
              <w:t>800</w:t>
            </w:r>
          </w:p>
        </w:tc>
        <w:tc>
          <w:tcPr>
            <w:tcW w:w="1836" w:type="dxa"/>
            <w:tcBorders>
              <w:top w:val="nil"/>
              <w:left w:val="nil"/>
              <w:bottom w:val="single" w:sz="4" w:space="0" w:color="auto"/>
              <w:right w:val="single" w:sz="4" w:space="0" w:color="auto"/>
            </w:tcBorders>
            <w:shd w:val="clear" w:color="auto" w:fill="auto"/>
          </w:tcPr>
          <w:p w14:paraId="53FCE78B" w14:textId="478E113D" w:rsidR="00C11706" w:rsidRPr="00C46089" w:rsidRDefault="00C11706" w:rsidP="00C11706">
            <w:pPr>
              <w:rPr>
                <w:highlight w:val="yellow"/>
              </w:rPr>
            </w:pPr>
            <w:r>
              <w:rPr>
                <w:highlight w:val="yellow"/>
              </w:rPr>
              <w:t>210,006,070,000</w:t>
            </w:r>
          </w:p>
        </w:tc>
      </w:tr>
    </w:tbl>
    <w:p w14:paraId="79C74D12" w14:textId="77777777" w:rsidR="004F6EA7" w:rsidRPr="00771393" w:rsidRDefault="004F6EA7" w:rsidP="004F6EA7">
      <w:pPr>
        <w:spacing w:before="120"/>
        <w:ind w:left="360"/>
        <w:rPr>
          <w:rFonts w:asciiTheme="minorHAnsi" w:hAnsiTheme="minorHAnsi" w:cs="Arial"/>
        </w:rPr>
      </w:pPr>
      <w:r w:rsidRPr="00771393">
        <w:rPr>
          <w:rFonts w:asciiTheme="minorHAnsi" w:hAnsiTheme="minorHAnsi" w:cs="Arial"/>
        </w:rPr>
        <w:t xml:space="preserve"> </w:t>
      </w:r>
    </w:p>
    <w:p w14:paraId="6DE4AD03" w14:textId="77777777" w:rsidR="004F6EA7" w:rsidRDefault="004F6EA7" w:rsidP="004F6EA7">
      <w:pPr>
        <w:rPr>
          <w:rFonts w:asciiTheme="minorHAnsi" w:hAnsiTheme="minorHAnsi" w:cs="Arial"/>
        </w:rPr>
      </w:pPr>
    </w:p>
    <w:p w14:paraId="78CE477E" w14:textId="77777777" w:rsidR="004F6EA7" w:rsidRDefault="004F6EA7" w:rsidP="004F6EA7">
      <w:pPr>
        <w:rPr>
          <w:rFonts w:asciiTheme="minorHAnsi" w:hAnsiTheme="minorHAnsi" w:cs="Arial"/>
        </w:rPr>
      </w:pPr>
      <w:r>
        <w:rPr>
          <w:rFonts w:asciiTheme="minorHAnsi" w:hAnsiTheme="minorHAnsi" w:cs="Arial"/>
        </w:rPr>
        <w:t xml:space="preserve">Plan B: </w:t>
      </w:r>
    </w:p>
    <w:p w14:paraId="1C99B346" w14:textId="77777777" w:rsidR="004F6EA7" w:rsidRDefault="004F6EA7" w:rsidP="004F6EA7">
      <w:pPr>
        <w:rPr>
          <w:rFonts w:asciiTheme="minorHAnsi" w:hAnsiTheme="minorHAnsi" w:cs="Arial"/>
        </w:rPr>
      </w:pPr>
    </w:p>
    <w:tbl>
      <w:tblPr>
        <w:tblW w:w="9803" w:type="dxa"/>
        <w:tblInd w:w="607" w:type="dxa"/>
        <w:tblLook w:val="04A0" w:firstRow="1" w:lastRow="0" w:firstColumn="1" w:lastColumn="0" w:noHBand="0" w:noVBand="1"/>
      </w:tblPr>
      <w:tblGrid>
        <w:gridCol w:w="663"/>
        <w:gridCol w:w="2909"/>
        <w:gridCol w:w="1547"/>
        <w:gridCol w:w="1376"/>
        <w:gridCol w:w="1654"/>
        <w:gridCol w:w="1654"/>
      </w:tblGrid>
      <w:tr w:rsidR="004F6EA7" w:rsidRPr="00771393" w14:paraId="4226019C" w14:textId="77777777" w:rsidTr="00C35EAC">
        <w:trPr>
          <w:trHeight w:val="312"/>
        </w:trPr>
        <w:tc>
          <w:tcPr>
            <w:tcW w:w="663" w:type="dxa"/>
            <w:tcBorders>
              <w:top w:val="single" w:sz="4" w:space="0" w:color="auto"/>
              <w:left w:val="single" w:sz="4" w:space="0" w:color="auto"/>
              <w:bottom w:val="single" w:sz="4" w:space="0" w:color="auto"/>
              <w:right w:val="single" w:sz="4" w:space="0" w:color="auto"/>
            </w:tcBorders>
            <w:shd w:val="clear" w:color="000000" w:fill="D9D9D9"/>
            <w:hideMark/>
          </w:tcPr>
          <w:p w14:paraId="4F7F39B4" w14:textId="77777777" w:rsidR="004F6EA7" w:rsidRPr="00EF5083" w:rsidRDefault="004F6EA7" w:rsidP="00C35EAC">
            <w:r w:rsidRPr="00EF5083">
              <w:t>Step</w:t>
            </w:r>
          </w:p>
        </w:tc>
        <w:tc>
          <w:tcPr>
            <w:tcW w:w="2909" w:type="dxa"/>
            <w:tcBorders>
              <w:top w:val="single" w:sz="4" w:space="0" w:color="auto"/>
              <w:left w:val="nil"/>
              <w:bottom w:val="single" w:sz="4" w:space="0" w:color="auto"/>
              <w:right w:val="single" w:sz="4" w:space="0" w:color="auto"/>
            </w:tcBorders>
            <w:shd w:val="clear" w:color="000000" w:fill="D9D9D9"/>
            <w:hideMark/>
          </w:tcPr>
          <w:p w14:paraId="5ED58DD9" w14:textId="77777777" w:rsidR="004F6EA7" w:rsidRPr="00EF5083" w:rsidRDefault="004F6EA7" w:rsidP="00C35EAC">
            <w:r w:rsidRPr="00EF5083">
              <w:t>Operation</w:t>
            </w:r>
          </w:p>
        </w:tc>
        <w:tc>
          <w:tcPr>
            <w:tcW w:w="1547" w:type="dxa"/>
            <w:tcBorders>
              <w:top w:val="single" w:sz="4" w:space="0" w:color="auto"/>
              <w:left w:val="nil"/>
              <w:bottom w:val="single" w:sz="4" w:space="0" w:color="auto"/>
              <w:right w:val="single" w:sz="4" w:space="0" w:color="auto"/>
            </w:tcBorders>
            <w:shd w:val="clear" w:color="000000" w:fill="D9D9D9"/>
            <w:hideMark/>
          </w:tcPr>
          <w:p w14:paraId="41AFA768" w14:textId="77777777" w:rsidR="004F6EA7" w:rsidRPr="00CA2A19" w:rsidRDefault="004F6EA7" w:rsidP="00C35EAC">
            <w:r w:rsidRPr="00CA2A19">
              <w:t>I/O Operations</w:t>
            </w:r>
          </w:p>
        </w:tc>
        <w:tc>
          <w:tcPr>
            <w:tcW w:w="1376" w:type="dxa"/>
            <w:tcBorders>
              <w:top w:val="single" w:sz="4" w:space="0" w:color="auto"/>
              <w:left w:val="nil"/>
              <w:bottom w:val="single" w:sz="4" w:space="0" w:color="auto"/>
              <w:right w:val="single" w:sz="4" w:space="0" w:color="auto"/>
            </w:tcBorders>
            <w:shd w:val="clear" w:color="000000" w:fill="D9D9D9"/>
            <w:hideMark/>
          </w:tcPr>
          <w:p w14:paraId="0AB61800" w14:textId="77777777" w:rsidR="004F6EA7" w:rsidRPr="00CA2A19" w:rsidRDefault="004F6EA7" w:rsidP="00C35EAC">
            <w:r w:rsidRPr="00CA2A19">
              <w:t>I/O Cost</w:t>
            </w:r>
          </w:p>
        </w:tc>
        <w:tc>
          <w:tcPr>
            <w:tcW w:w="1654" w:type="dxa"/>
            <w:tcBorders>
              <w:top w:val="single" w:sz="4" w:space="0" w:color="auto"/>
              <w:left w:val="nil"/>
              <w:bottom w:val="single" w:sz="4" w:space="0" w:color="auto"/>
              <w:right w:val="single" w:sz="4" w:space="0" w:color="auto"/>
            </w:tcBorders>
            <w:shd w:val="clear" w:color="000000" w:fill="D9D9D9"/>
            <w:hideMark/>
          </w:tcPr>
          <w:p w14:paraId="06C37BF7" w14:textId="77777777" w:rsidR="004F6EA7" w:rsidRPr="00CA2A19" w:rsidRDefault="004F6EA7" w:rsidP="00C35EAC">
            <w:r w:rsidRPr="00CA2A19">
              <w:t>Resulting Rows</w:t>
            </w:r>
          </w:p>
        </w:tc>
        <w:tc>
          <w:tcPr>
            <w:tcW w:w="1654" w:type="dxa"/>
            <w:tcBorders>
              <w:top w:val="single" w:sz="4" w:space="0" w:color="auto"/>
              <w:left w:val="nil"/>
              <w:bottom w:val="single" w:sz="4" w:space="0" w:color="auto"/>
              <w:right w:val="single" w:sz="4" w:space="0" w:color="auto"/>
            </w:tcBorders>
            <w:shd w:val="clear" w:color="000000" w:fill="D9D9D9"/>
            <w:hideMark/>
          </w:tcPr>
          <w:p w14:paraId="14775C8B" w14:textId="77777777" w:rsidR="004F6EA7" w:rsidRPr="00CA2A19" w:rsidRDefault="004F6EA7" w:rsidP="00C35EAC">
            <w:r w:rsidRPr="00CA2A19">
              <w:t>Total I/O Cost</w:t>
            </w:r>
          </w:p>
        </w:tc>
      </w:tr>
      <w:tr w:rsidR="00C11706" w:rsidRPr="00771393" w14:paraId="37FBF7EA" w14:textId="77777777" w:rsidTr="00C35EAC">
        <w:trPr>
          <w:trHeight w:val="597"/>
        </w:trPr>
        <w:tc>
          <w:tcPr>
            <w:tcW w:w="663" w:type="dxa"/>
            <w:tcBorders>
              <w:top w:val="nil"/>
              <w:left w:val="single" w:sz="4" w:space="0" w:color="auto"/>
              <w:bottom w:val="single" w:sz="4" w:space="0" w:color="auto"/>
              <w:right w:val="single" w:sz="4" w:space="0" w:color="auto"/>
            </w:tcBorders>
            <w:shd w:val="clear" w:color="auto" w:fill="auto"/>
            <w:hideMark/>
          </w:tcPr>
          <w:p w14:paraId="47189197" w14:textId="77777777" w:rsidR="00C11706" w:rsidRPr="00EF5083" w:rsidRDefault="00C11706" w:rsidP="00C11706">
            <w:r w:rsidRPr="00EF5083">
              <w:t>B1</w:t>
            </w:r>
          </w:p>
        </w:tc>
        <w:tc>
          <w:tcPr>
            <w:tcW w:w="2909" w:type="dxa"/>
            <w:tcBorders>
              <w:top w:val="nil"/>
              <w:left w:val="nil"/>
              <w:bottom w:val="single" w:sz="4" w:space="0" w:color="auto"/>
              <w:right w:val="single" w:sz="4" w:space="0" w:color="auto"/>
            </w:tcBorders>
            <w:shd w:val="clear" w:color="auto" w:fill="auto"/>
            <w:hideMark/>
          </w:tcPr>
          <w:p w14:paraId="1496387B" w14:textId="77777777" w:rsidR="00C11706" w:rsidRPr="00EF5083" w:rsidRDefault="00C11706" w:rsidP="00C11706">
            <w:r w:rsidRPr="00EF5083">
              <w:t xml:space="preserve">Select rows from Transaction with </w:t>
            </w:r>
            <w:proofErr w:type="spellStart"/>
            <w:r w:rsidRPr="00EF5083">
              <w:t>transactionType</w:t>
            </w:r>
            <w:proofErr w:type="spellEnd"/>
            <w:r w:rsidRPr="00EF5083">
              <w:t xml:space="preserve"> = ‘CASH-HALF’</w:t>
            </w:r>
          </w:p>
        </w:tc>
        <w:tc>
          <w:tcPr>
            <w:tcW w:w="1547" w:type="dxa"/>
            <w:tcBorders>
              <w:top w:val="nil"/>
              <w:left w:val="nil"/>
              <w:bottom w:val="single" w:sz="4" w:space="0" w:color="auto"/>
              <w:right w:val="single" w:sz="4" w:space="0" w:color="auto"/>
            </w:tcBorders>
            <w:shd w:val="clear" w:color="auto" w:fill="auto"/>
          </w:tcPr>
          <w:p w14:paraId="62018C5D" w14:textId="718CAF52" w:rsidR="00C11706" w:rsidRPr="00C46089" w:rsidRDefault="00C11706" w:rsidP="00C11706">
            <w:pPr>
              <w:rPr>
                <w:highlight w:val="yellow"/>
              </w:rPr>
            </w:pPr>
            <w:r>
              <w:rPr>
                <w:highlight w:val="yellow"/>
              </w:rPr>
              <w:t>3,000,000</w:t>
            </w:r>
          </w:p>
        </w:tc>
        <w:tc>
          <w:tcPr>
            <w:tcW w:w="1376" w:type="dxa"/>
            <w:tcBorders>
              <w:top w:val="nil"/>
              <w:left w:val="nil"/>
              <w:bottom w:val="single" w:sz="4" w:space="0" w:color="auto"/>
              <w:right w:val="single" w:sz="4" w:space="0" w:color="auto"/>
            </w:tcBorders>
            <w:shd w:val="clear" w:color="auto" w:fill="auto"/>
          </w:tcPr>
          <w:p w14:paraId="7072C923" w14:textId="3D2EC5D7" w:rsidR="00C11706" w:rsidRPr="00C46089" w:rsidRDefault="00C11706" w:rsidP="00C11706">
            <w:pPr>
              <w:rPr>
                <w:highlight w:val="yellow"/>
              </w:rPr>
            </w:pPr>
            <w:r>
              <w:rPr>
                <w:highlight w:val="yellow"/>
              </w:rPr>
              <w:t>3,000,000</w:t>
            </w:r>
          </w:p>
        </w:tc>
        <w:tc>
          <w:tcPr>
            <w:tcW w:w="1654" w:type="dxa"/>
            <w:tcBorders>
              <w:top w:val="nil"/>
              <w:left w:val="nil"/>
              <w:bottom w:val="single" w:sz="4" w:space="0" w:color="auto"/>
              <w:right w:val="single" w:sz="4" w:space="0" w:color="auto"/>
            </w:tcBorders>
            <w:shd w:val="clear" w:color="auto" w:fill="auto"/>
          </w:tcPr>
          <w:p w14:paraId="7E9B3F7E" w14:textId="4668A172" w:rsidR="00C11706" w:rsidRPr="00C46089" w:rsidRDefault="00C11706" w:rsidP="00C11706">
            <w:pPr>
              <w:rPr>
                <w:highlight w:val="yellow"/>
              </w:rPr>
            </w:pPr>
            <w:r>
              <w:rPr>
                <w:highlight w:val="yellow"/>
              </w:rPr>
              <w:t>800</w:t>
            </w:r>
          </w:p>
        </w:tc>
        <w:tc>
          <w:tcPr>
            <w:tcW w:w="1654" w:type="dxa"/>
            <w:tcBorders>
              <w:top w:val="nil"/>
              <w:left w:val="nil"/>
              <w:bottom w:val="single" w:sz="4" w:space="0" w:color="auto"/>
              <w:right w:val="single" w:sz="4" w:space="0" w:color="auto"/>
            </w:tcBorders>
            <w:shd w:val="clear" w:color="auto" w:fill="auto"/>
          </w:tcPr>
          <w:p w14:paraId="24DFC7AD" w14:textId="3706722C" w:rsidR="00C11706" w:rsidRPr="00C46089" w:rsidRDefault="00C11706" w:rsidP="00C11706">
            <w:pPr>
              <w:rPr>
                <w:highlight w:val="yellow"/>
              </w:rPr>
            </w:pPr>
            <w:r>
              <w:rPr>
                <w:highlight w:val="yellow"/>
              </w:rPr>
              <w:t>3,000,000</w:t>
            </w:r>
          </w:p>
        </w:tc>
      </w:tr>
      <w:tr w:rsidR="00C11706" w:rsidRPr="00771393" w14:paraId="6602934B" w14:textId="77777777" w:rsidTr="00C35EAC">
        <w:trPr>
          <w:trHeight w:val="298"/>
        </w:trPr>
        <w:tc>
          <w:tcPr>
            <w:tcW w:w="663" w:type="dxa"/>
            <w:tcBorders>
              <w:top w:val="nil"/>
              <w:left w:val="single" w:sz="4" w:space="0" w:color="auto"/>
              <w:bottom w:val="single" w:sz="4" w:space="0" w:color="auto"/>
              <w:right w:val="single" w:sz="4" w:space="0" w:color="auto"/>
            </w:tcBorders>
            <w:shd w:val="clear" w:color="auto" w:fill="auto"/>
            <w:hideMark/>
          </w:tcPr>
          <w:p w14:paraId="58628B19" w14:textId="77777777" w:rsidR="00C11706" w:rsidRPr="00EF5083" w:rsidRDefault="00C11706" w:rsidP="00C11706">
            <w:r w:rsidRPr="00EF5083">
              <w:t>B2</w:t>
            </w:r>
          </w:p>
        </w:tc>
        <w:tc>
          <w:tcPr>
            <w:tcW w:w="2909" w:type="dxa"/>
            <w:tcBorders>
              <w:top w:val="nil"/>
              <w:left w:val="nil"/>
              <w:bottom w:val="single" w:sz="4" w:space="0" w:color="auto"/>
              <w:right w:val="single" w:sz="4" w:space="0" w:color="auto"/>
            </w:tcBorders>
            <w:shd w:val="clear" w:color="auto" w:fill="auto"/>
            <w:hideMark/>
          </w:tcPr>
          <w:p w14:paraId="577F15AC" w14:textId="77777777" w:rsidR="00C11706" w:rsidRPr="00EF5083" w:rsidRDefault="00C11706" w:rsidP="00C11706">
            <w:r w:rsidRPr="00EF5083">
              <w:t>Cartesian product (B1, Medicine)</w:t>
            </w:r>
          </w:p>
        </w:tc>
        <w:tc>
          <w:tcPr>
            <w:tcW w:w="1547" w:type="dxa"/>
            <w:tcBorders>
              <w:top w:val="nil"/>
              <w:left w:val="nil"/>
              <w:bottom w:val="single" w:sz="4" w:space="0" w:color="auto"/>
              <w:right w:val="single" w:sz="4" w:space="0" w:color="auto"/>
            </w:tcBorders>
            <w:shd w:val="clear" w:color="auto" w:fill="auto"/>
          </w:tcPr>
          <w:p w14:paraId="416F4E49" w14:textId="0D56E112" w:rsidR="00C11706" w:rsidRPr="00C46089" w:rsidRDefault="00C11706" w:rsidP="00C11706">
            <w:pPr>
              <w:rPr>
                <w:highlight w:val="yellow"/>
              </w:rPr>
            </w:pPr>
            <w:r>
              <w:rPr>
                <w:highlight w:val="yellow"/>
              </w:rPr>
              <w:t>800+70,000</w:t>
            </w:r>
          </w:p>
        </w:tc>
        <w:tc>
          <w:tcPr>
            <w:tcW w:w="1376" w:type="dxa"/>
            <w:tcBorders>
              <w:top w:val="nil"/>
              <w:left w:val="nil"/>
              <w:bottom w:val="single" w:sz="4" w:space="0" w:color="auto"/>
              <w:right w:val="single" w:sz="4" w:space="0" w:color="auto"/>
            </w:tcBorders>
            <w:shd w:val="clear" w:color="auto" w:fill="auto"/>
          </w:tcPr>
          <w:p w14:paraId="661B2873" w14:textId="59053645" w:rsidR="00C11706" w:rsidRPr="00C46089" w:rsidRDefault="00C11706" w:rsidP="00C11706">
            <w:pPr>
              <w:rPr>
                <w:highlight w:val="yellow"/>
              </w:rPr>
            </w:pPr>
            <w:r>
              <w:rPr>
                <w:highlight w:val="yellow"/>
              </w:rPr>
              <w:t>70,800</w:t>
            </w:r>
          </w:p>
        </w:tc>
        <w:tc>
          <w:tcPr>
            <w:tcW w:w="1654" w:type="dxa"/>
            <w:tcBorders>
              <w:top w:val="nil"/>
              <w:left w:val="nil"/>
              <w:bottom w:val="single" w:sz="4" w:space="0" w:color="auto"/>
              <w:right w:val="single" w:sz="4" w:space="0" w:color="auto"/>
            </w:tcBorders>
            <w:shd w:val="clear" w:color="auto" w:fill="auto"/>
          </w:tcPr>
          <w:p w14:paraId="3AEBAD21" w14:textId="37FFE0E4" w:rsidR="00C11706" w:rsidRPr="00C46089" w:rsidRDefault="00C11706" w:rsidP="00C11706">
            <w:pPr>
              <w:rPr>
                <w:highlight w:val="yellow"/>
              </w:rPr>
            </w:pPr>
            <w:r>
              <w:rPr>
                <w:highlight w:val="yellow"/>
              </w:rPr>
              <w:t>56,000,000</w:t>
            </w:r>
          </w:p>
        </w:tc>
        <w:tc>
          <w:tcPr>
            <w:tcW w:w="1654" w:type="dxa"/>
            <w:tcBorders>
              <w:top w:val="nil"/>
              <w:left w:val="nil"/>
              <w:bottom w:val="single" w:sz="4" w:space="0" w:color="auto"/>
              <w:right w:val="single" w:sz="4" w:space="0" w:color="auto"/>
            </w:tcBorders>
            <w:shd w:val="clear" w:color="auto" w:fill="auto"/>
          </w:tcPr>
          <w:p w14:paraId="7E5D8D4C" w14:textId="6E634CEA" w:rsidR="00C11706" w:rsidRPr="00C46089" w:rsidRDefault="00C11706" w:rsidP="00C11706">
            <w:pPr>
              <w:rPr>
                <w:highlight w:val="yellow"/>
              </w:rPr>
            </w:pPr>
            <w:r>
              <w:rPr>
                <w:highlight w:val="yellow"/>
              </w:rPr>
              <w:t>3,070,800</w:t>
            </w:r>
          </w:p>
        </w:tc>
      </w:tr>
      <w:tr w:rsidR="00C11706" w:rsidRPr="00771393" w14:paraId="01C4713D" w14:textId="77777777" w:rsidTr="00C35EAC">
        <w:trPr>
          <w:trHeight w:val="597"/>
        </w:trPr>
        <w:tc>
          <w:tcPr>
            <w:tcW w:w="663" w:type="dxa"/>
            <w:tcBorders>
              <w:top w:val="nil"/>
              <w:left w:val="single" w:sz="4" w:space="0" w:color="auto"/>
              <w:bottom w:val="single" w:sz="4" w:space="0" w:color="auto"/>
              <w:right w:val="single" w:sz="4" w:space="0" w:color="auto"/>
            </w:tcBorders>
            <w:shd w:val="clear" w:color="auto" w:fill="auto"/>
            <w:hideMark/>
          </w:tcPr>
          <w:p w14:paraId="0BD999AA" w14:textId="77777777" w:rsidR="00C11706" w:rsidRPr="00EF5083" w:rsidRDefault="00C11706" w:rsidP="00C11706">
            <w:r w:rsidRPr="00EF5083">
              <w:t>B3</w:t>
            </w:r>
          </w:p>
        </w:tc>
        <w:tc>
          <w:tcPr>
            <w:tcW w:w="2909" w:type="dxa"/>
            <w:tcBorders>
              <w:top w:val="nil"/>
              <w:left w:val="nil"/>
              <w:bottom w:val="single" w:sz="4" w:space="0" w:color="auto"/>
              <w:right w:val="single" w:sz="4" w:space="0" w:color="auto"/>
            </w:tcBorders>
            <w:shd w:val="clear" w:color="auto" w:fill="auto"/>
            <w:hideMark/>
          </w:tcPr>
          <w:p w14:paraId="35E8B413" w14:textId="77777777" w:rsidR="00C11706" w:rsidRPr="00EF5083" w:rsidRDefault="00C11706" w:rsidP="00C11706">
            <w:r w:rsidRPr="00EF5083">
              <w:t xml:space="preserve">Select rows in B2 with matching </w:t>
            </w:r>
            <w:proofErr w:type="spellStart"/>
            <w:r w:rsidRPr="00EF5083">
              <w:t>medicineID’s</w:t>
            </w:r>
            <w:proofErr w:type="spellEnd"/>
          </w:p>
        </w:tc>
        <w:tc>
          <w:tcPr>
            <w:tcW w:w="1547" w:type="dxa"/>
            <w:tcBorders>
              <w:top w:val="nil"/>
              <w:left w:val="nil"/>
              <w:bottom w:val="single" w:sz="4" w:space="0" w:color="auto"/>
              <w:right w:val="single" w:sz="4" w:space="0" w:color="auto"/>
            </w:tcBorders>
            <w:shd w:val="clear" w:color="auto" w:fill="auto"/>
          </w:tcPr>
          <w:p w14:paraId="3B5101E9" w14:textId="728A8EC9" w:rsidR="00C11706" w:rsidRPr="00C46089" w:rsidRDefault="00C11706" w:rsidP="00C11706">
            <w:pPr>
              <w:rPr>
                <w:highlight w:val="yellow"/>
              </w:rPr>
            </w:pPr>
            <w:r>
              <w:rPr>
                <w:highlight w:val="yellow"/>
              </w:rPr>
              <w:t>56,000,000</w:t>
            </w:r>
          </w:p>
        </w:tc>
        <w:tc>
          <w:tcPr>
            <w:tcW w:w="1376" w:type="dxa"/>
            <w:tcBorders>
              <w:top w:val="nil"/>
              <w:left w:val="nil"/>
              <w:bottom w:val="single" w:sz="4" w:space="0" w:color="auto"/>
              <w:right w:val="single" w:sz="4" w:space="0" w:color="auto"/>
            </w:tcBorders>
            <w:shd w:val="clear" w:color="auto" w:fill="auto"/>
          </w:tcPr>
          <w:p w14:paraId="2DC32CA6" w14:textId="4894B6DF" w:rsidR="00C11706" w:rsidRPr="00C46089" w:rsidRDefault="00C11706" w:rsidP="00C11706">
            <w:pPr>
              <w:rPr>
                <w:highlight w:val="yellow"/>
              </w:rPr>
            </w:pPr>
            <w:r>
              <w:rPr>
                <w:highlight w:val="yellow"/>
              </w:rPr>
              <w:t>56,000,000</w:t>
            </w:r>
          </w:p>
        </w:tc>
        <w:tc>
          <w:tcPr>
            <w:tcW w:w="1654" w:type="dxa"/>
            <w:tcBorders>
              <w:top w:val="nil"/>
              <w:left w:val="nil"/>
              <w:bottom w:val="single" w:sz="4" w:space="0" w:color="auto"/>
              <w:right w:val="single" w:sz="4" w:space="0" w:color="auto"/>
            </w:tcBorders>
            <w:shd w:val="clear" w:color="auto" w:fill="auto"/>
          </w:tcPr>
          <w:p w14:paraId="3394B073" w14:textId="0C385A9D" w:rsidR="00C11706" w:rsidRPr="00C46089" w:rsidRDefault="00C11706" w:rsidP="00C11706">
            <w:pPr>
              <w:rPr>
                <w:highlight w:val="yellow"/>
              </w:rPr>
            </w:pPr>
            <w:r>
              <w:rPr>
                <w:highlight w:val="yellow"/>
              </w:rPr>
              <w:t>800</w:t>
            </w:r>
          </w:p>
        </w:tc>
        <w:tc>
          <w:tcPr>
            <w:tcW w:w="1654" w:type="dxa"/>
            <w:tcBorders>
              <w:top w:val="nil"/>
              <w:left w:val="nil"/>
              <w:bottom w:val="single" w:sz="4" w:space="0" w:color="auto"/>
              <w:right w:val="single" w:sz="4" w:space="0" w:color="auto"/>
            </w:tcBorders>
            <w:shd w:val="clear" w:color="auto" w:fill="auto"/>
          </w:tcPr>
          <w:p w14:paraId="6A4204F1" w14:textId="68F8E517" w:rsidR="00C11706" w:rsidRPr="00C46089" w:rsidRDefault="00C11706" w:rsidP="00C11706">
            <w:pPr>
              <w:rPr>
                <w:highlight w:val="yellow"/>
              </w:rPr>
            </w:pPr>
            <w:r>
              <w:rPr>
                <w:highlight w:val="yellow"/>
              </w:rPr>
              <w:t>59,070,800</w:t>
            </w:r>
          </w:p>
        </w:tc>
      </w:tr>
    </w:tbl>
    <w:p w14:paraId="6838E2E9" w14:textId="77777777" w:rsidR="0010288F" w:rsidRDefault="0010288F"/>
    <w:p w14:paraId="22AC1C5D" w14:textId="704F9FE1" w:rsidR="00A5472B" w:rsidRPr="00A5472B" w:rsidRDefault="00A5472B" w:rsidP="00A5472B">
      <w:pPr>
        <w:pStyle w:val="ListParagraph"/>
        <w:numPr>
          <w:ilvl w:val="0"/>
          <w:numId w:val="2"/>
        </w:numPr>
        <w:rPr>
          <w:bCs/>
        </w:rPr>
      </w:pPr>
      <w:r>
        <w:rPr>
          <w:bCs/>
        </w:rPr>
        <w:t>Which plan is better between the two plans in question 3?  Explain your reasoning.</w:t>
      </w:r>
    </w:p>
    <w:p w14:paraId="6F65C277" w14:textId="19D4B798" w:rsidR="00C438D5" w:rsidRPr="00A5472B" w:rsidRDefault="00C438D5" w:rsidP="00C438D5">
      <w:pPr>
        <w:pStyle w:val="ListParagraph"/>
        <w:spacing w:before="120"/>
        <w:ind w:left="360"/>
        <w:rPr>
          <w:rFonts w:asciiTheme="minorHAnsi" w:hAnsiTheme="minorHAnsi" w:cs="Arial"/>
        </w:rPr>
      </w:pPr>
      <w:bookmarkStart w:id="0" w:name="_GoBack"/>
      <w:bookmarkEnd w:id="0"/>
      <w:r w:rsidRPr="00C11706">
        <w:rPr>
          <w:rFonts w:asciiTheme="minorHAnsi" w:hAnsiTheme="minorHAnsi" w:cs="Arial"/>
          <w:highlight w:val="yellow"/>
        </w:rPr>
        <w:t>Answer: Plan is better since Plan B has less Total I/O cost compared to Plan A</w:t>
      </w:r>
    </w:p>
    <w:p w14:paraId="2FE582B5" w14:textId="6FB43518" w:rsidR="00A5472B" w:rsidRDefault="00A5472B">
      <w:pPr>
        <w:rPr>
          <w:b/>
        </w:rPr>
      </w:pPr>
    </w:p>
    <w:p w14:paraId="6965F5DC" w14:textId="5917AC1A" w:rsidR="00982D8F" w:rsidRPr="00982D8F" w:rsidRDefault="00982D8F">
      <w:pPr>
        <w:rPr>
          <w:b/>
        </w:rPr>
      </w:pPr>
      <w:r w:rsidRPr="00982D8F">
        <w:rPr>
          <w:b/>
        </w:rPr>
        <w:t xml:space="preserve">Please submit this word document in submission without zipping the file with </w:t>
      </w:r>
      <w:r w:rsidR="00B46988">
        <w:rPr>
          <w:b/>
        </w:rPr>
        <w:t xml:space="preserve">the </w:t>
      </w:r>
      <w:r w:rsidRPr="00982D8F">
        <w:rPr>
          <w:b/>
        </w:rPr>
        <w:t>naming</w:t>
      </w:r>
      <w:r w:rsidR="00CE1CAA">
        <w:rPr>
          <w:b/>
        </w:rPr>
        <w:t xml:space="preserve"> </w:t>
      </w:r>
      <w:proofErr w:type="gramStart"/>
      <w:r w:rsidR="00CE1CAA">
        <w:rPr>
          <w:b/>
        </w:rPr>
        <w:t>convention</w:t>
      </w:r>
      <w:proofErr w:type="gramEnd"/>
      <w:r w:rsidR="00CE1CAA">
        <w:rPr>
          <w:b/>
        </w:rPr>
        <w:t xml:space="preserve"> as LastName_Assign</w:t>
      </w:r>
      <w:r w:rsidR="00E708F6">
        <w:rPr>
          <w:b/>
        </w:rPr>
        <w:t>ment</w:t>
      </w:r>
      <w:r w:rsidR="00C93F8C">
        <w:rPr>
          <w:b/>
        </w:rPr>
        <w:t>05</w:t>
      </w:r>
      <w:r w:rsidRPr="00982D8F">
        <w:rPr>
          <w:b/>
        </w:rPr>
        <w:t>.docx.</w:t>
      </w:r>
    </w:p>
    <w:sectPr w:rsidR="00982D8F" w:rsidRPr="00982D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A64385"/>
    <w:multiLevelType w:val="hybridMultilevel"/>
    <w:tmpl w:val="9DEE5FD0"/>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D93595"/>
    <w:multiLevelType w:val="hybridMultilevel"/>
    <w:tmpl w:val="B3007B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7132691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jMzNjU1NjM2MTYwMrNU0lEKTi0uzszPAykwrgUAOE0Q/SwAAAA="/>
  </w:docVars>
  <w:rsids>
    <w:rsidRoot w:val="004F6EA7"/>
    <w:rsid w:val="00024F54"/>
    <w:rsid w:val="000A682D"/>
    <w:rsid w:val="000C02E5"/>
    <w:rsid w:val="0010288F"/>
    <w:rsid w:val="00162931"/>
    <w:rsid w:val="00167519"/>
    <w:rsid w:val="001728F0"/>
    <w:rsid w:val="0017586B"/>
    <w:rsid w:val="001919D9"/>
    <w:rsid w:val="002023E3"/>
    <w:rsid w:val="002724B9"/>
    <w:rsid w:val="00303AE0"/>
    <w:rsid w:val="00323128"/>
    <w:rsid w:val="00330981"/>
    <w:rsid w:val="0035179E"/>
    <w:rsid w:val="00357E5C"/>
    <w:rsid w:val="00373E00"/>
    <w:rsid w:val="00376780"/>
    <w:rsid w:val="00381758"/>
    <w:rsid w:val="0038242E"/>
    <w:rsid w:val="003D7102"/>
    <w:rsid w:val="003E05E8"/>
    <w:rsid w:val="00436BE7"/>
    <w:rsid w:val="00444BBE"/>
    <w:rsid w:val="00461F1F"/>
    <w:rsid w:val="00474055"/>
    <w:rsid w:val="0049752F"/>
    <w:rsid w:val="004B6ED3"/>
    <w:rsid w:val="004D68B5"/>
    <w:rsid w:val="004E2136"/>
    <w:rsid w:val="004F6EA7"/>
    <w:rsid w:val="00550BCE"/>
    <w:rsid w:val="00647A81"/>
    <w:rsid w:val="006977A4"/>
    <w:rsid w:val="007066FA"/>
    <w:rsid w:val="007074CB"/>
    <w:rsid w:val="00744288"/>
    <w:rsid w:val="00775A22"/>
    <w:rsid w:val="007C5899"/>
    <w:rsid w:val="00823523"/>
    <w:rsid w:val="008603B8"/>
    <w:rsid w:val="008E7808"/>
    <w:rsid w:val="008E7C86"/>
    <w:rsid w:val="00970D00"/>
    <w:rsid w:val="00982D8F"/>
    <w:rsid w:val="009E4F60"/>
    <w:rsid w:val="00A5472B"/>
    <w:rsid w:val="00A637B6"/>
    <w:rsid w:val="00A85B34"/>
    <w:rsid w:val="00B45252"/>
    <w:rsid w:val="00B46988"/>
    <w:rsid w:val="00B67942"/>
    <w:rsid w:val="00C01357"/>
    <w:rsid w:val="00C11706"/>
    <w:rsid w:val="00C312F9"/>
    <w:rsid w:val="00C35EAC"/>
    <w:rsid w:val="00C438D5"/>
    <w:rsid w:val="00C80284"/>
    <w:rsid w:val="00C93F8C"/>
    <w:rsid w:val="00CC173E"/>
    <w:rsid w:val="00CC65AF"/>
    <w:rsid w:val="00CE1CAA"/>
    <w:rsid w:val="00D216FF"/>
    <w:rsid w:val="00D33F96"/>
    <w:rsid w:val="00DB748A"/>
    <w:rsid w:val="00DF4A3A"/>
    <w:rsid w:val="00E6219C"/>
    <w:rsid w:val="00E63E17"/>
    <w:rsid w:val="00E708F6"/>
    <w:rsid w:val="00E75C19"/>
    <w:rsid w:val="00E769D8"/>
    <w:rsid w:val="00EF5083"/>
    <w:rsid w:val="00F273A2"/>
    <w:rsid w:val="00F3635E"/>
    <w:rsid w:val="00F649F9"/>
    <w:rsid w:val="00FE04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22FB7"/>
  <w15:chartTrackingRefBased/>
  <w15:docId w15:val="{A86F45BD-A58B-4135-BD17-95899368A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6EA7"/>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6E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oleObject" Target="embeddings/oleObject1.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242E69-4C18-449F-8BA6-5951C00C05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610</Words>
  <Characters>3477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Mohammed,Sardar</dc:creator>
  <cp:keywords/>
  <dc:description/>
  <cp:lastModifiedBy>Gorrepati,Bhavya Deepthi</cp:lastModifiedBy>
  <cp:revision>5</cp:revision>
  <dcterms:created xsi:type="dcterms:W3CDTF">2020-06-15T18:30:00Z</dcterms:created>
  <dcterms:modified xsi:type="dcterms:W3CDTF">2020-06-21T08:19:00Z</dcterms:modified>
</cp:coreProperties>
</file>