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94EBE" w14:textId="77777777" w:rsid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2D3B45"/>
        </w:rPr>
      </w:pPr>
      <w:r w:rsidRPr="00E13EB4">
        <w:rPr>
          <w:rStyle w:val="Strong"/>
          <w:color w:val="2D3B45"/>
        </w:rPr>
        <w:t>44</w:t>
      </w:r>
      <w:r>
        <w:rPr>
          <w:rStyle w:val="Strong"/>
          <w:color w:val="2D3B45"/>
        </w:rPr>
        <w:t xml:space="preserve">-560 - </w:t>
      </w:r>
      <w:proofErr w:type="spellStart"/>
      <w:r>
        <w:rPr>
          <w:rStyle w:val="Strong"/>
          <w:color w:val="2D3B45"/>
        </w:rPr>
        <w:t>Adv</w:t>
      </w:r>
      <w:proofErr w:type="spellEnd"/>
      <w:r>
        <w:rPr>
          <w:rStyle w:val="Strong"/>
          <w:color w:val="2D3B45"/>
        </w:rPr>
        <w:t xml:space="preserve"> Topics in DB Systems</w:t>
      </w:r>
    </w:p>
    <w:p w14:paraId="4BCEB141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jc w:val="center"/>
        <w:rPr>
          <w:color w:val="2D3B45"/>
        </w:rPr>
      </w:pPr>
      <w:r w:rsidRPr="00E13EB4">
        <w:rPr>
          <w:rStyle w:val="Strong"/>
          <w:color w:val="2D3B45"/>
        </w:rPr>
        <w:t>Assignment 01 (ER Review)</w:t>
      </w:r>
    </w:p>
    <w:p w14:paraId="5372E979" w14:textId="77777777" w:rsid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jc w:val="center"/>
        <w:rPr>
          <w:color w:val="2D3B45"/>
        </w:rPr>
      </w:pPr>
    </w:p>
    <w:p w14:paraId="7A739F25" w14:textId="77777777" w:rsid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jc w:val="center"/>
        <w:rPr>
          <w:color w:val="2D3B45"/>
        </w:rPr>
      </w:pPr>
      <w:r>
        <w:rPr>
          <w:noProof/>
          <w:color w:val="2D3B45"/>
        </w:rPr>
        <w:drawing>
          <wp:inline distT="0" distB="0" distL="0" distR="0" wp14:anchorId="669468E7" wp14:editId="668957F5">
            <wp:extent cx="3143250" cy="235978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_im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78" cy="23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6A0" w14:textId="77777777" w:rsid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jc w:val="center"/>
        <w:rPr>
          <w:color w:val="2D3B45"/>
        </w:rPr>
      </w:pPr>
    </w:p>
    <w:p w14:paraId="527B4F73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color w:val="2D3B45"/>
        </w:rPr>
        <w:t>Use an ER Diagramming tool, such as LucidChart, to create a</w:t>
      </w:r>
      <w:r>
        <w:rPr>
          <w:color w:val="2D3B45"/>
        </w:rPr>
        <w:t>n ER</w:t>
      </w:r>
      <w:r w:rsidRPr="00E13EB4">
        <w:rPr>
          <w:color w:val="2D3B45"/>
        </w:rPr>
        <w:t xml:space="preserve"> model for the following scenario. </w:t>
      </w:r>
    </w:p>
    <w:p w14:paraId="5FA3DB1F" w14:textId="77777777" w:rsidR="00E13EB4" w:rsidRPr="00E13EB4" w:rsidRDefault="00E13EB4" w:rsidP="00E13EB4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E13EB4">
        <w:rPr>
          <w:rStyle w:val="Strong"/>
          <w:color w:val="2D3B45"/>
        </w:rPr>
        <w:t>Scenario: </w:t>
      </w:r>
      <w:r w:rsidRPr="00E13EB4">
        <w:rPr>
          <w:color w:val="2D3B45"/>
        </w:rPr>
        <w:t>The </w:t>
      </w:r>
      <w:hyperlink r:id="rId5" w:history="1">
        <w:r w:rsidRPr="00C158F0">
          <w:rPr>
            <w:rStyle w:val="Hyperlink"/>
          </w:rPr>
          <w:t>B. D. Owens Library</w:t>
        </w:r>
      </w:hyperlink>
      <w:r>
        <w:rPr>
          <w:color w:val="2D3B45"/>
        </w:rPr>
        <w:t xml:space="preserve"> of the Northwest Missouri State University</w:t>
      </w:r>
      <w:r w:rsidRPr="00E13EB4">
        <w:rPr>
          <w:color w:val="2D3B45"/>
        </w:rPr>
        <w:t> has asked you to design a d</w:t>
      </w:r>
      <w:r w:rsidR="00C158F0">
        <w:rPr>
          <w:color w:val="2D3B45"/>
        </w:rPr>
        <w:t>atabase that will keep track of the books, publishers and students who borrowed the books.</w:t>
      </w:r>
    </w:p>
    <w:p w14:paraId="2C1A2721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rStyle w:val="Strong"/>
          <w:color w:val="2D3B45"/>
        </w:rPr>
        <w:t>Entities and attributes:</w:t>
      </w:r>
    </w:p>
    <w:p w14:paraId="025BE1ED" w14:textId="77777777" w:rsidR="00AF4E50" w:rsidRDefault="00E7298D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BOOK</w:t>
      </w:r>
      <w:r w:rsidR="00C158F0">
        <w:rPr>
          <w:color w:val="2D3B45"/>
        </w:rPr>
        <w:t xml:space="preserve">: The </w:t>
      </w:r>
      <w:r w:rsidR="00C158F0" w:rsidRPr="00C158F0">
        <w:rPr>
          <w:color w:val="2D3B45"/>
        </w:rPr>
        <w:t>B. D. Owens Library</w:t>
      </w:r>
      <w:r w:rsidR="00C158F0">
        <w:rPr>
          <w:color w:val="2D3B45"/>
        </w:rPr>
        <w:t xml:space="preserve"> wants to </w:t>
      </w:r>
      <w:r w:rsidR="00AF4E50">
        <w:rPr>
          <w:color w:val="2D3B45"/>
        </w:rPr>
        <w:t>keep track of all the books t</w:t>
      </w:r>
      <w:r>
        <w:rPr>
          <w:color w:val="2D3B45"/>
        </w:rPr>
        <w:t xml:space="preserve">hat </w:t>
      </w:r>
      <w:r w:rsidR="00AF4E50">
        <w:rPr>
          <w:color w:val="2D3B45"/>
        </w:rPr>
        <w:t>currently possess and those</w:t>
      </w:r>
      <w:r w:rsidR="00361FBA">
        <w:rPr>
          <w:color w:val="2D3B45"/>
        </w:rPr>
        <w:t xml:space="preserve"> that</w:t>
      </w:r>
      <w:r w:rsidR="00AF4E50">
        <w:rPr>
          <w:color w:val="2D3B45"/>
        </w:rPr>
        <w:t xml:space="preserve"> are lent to students.</w:t>
      </w:r>
      <w:r>
        <w:rPr>
          <w:color w:val="2D3B45"/>
        </w:rPr>
        <w:t xml:space="preserve"> The BOOK</w:t>
      </w:r>
      <w:r w:rsidR="00361FBA">
        <w:rPr>
          <w:color w:val="2D3B45"/>
        </w:rPr>
        <w:t xml:space="preserve"> entity stores the book name, book ID, genre, author name, price, and availability flag. </w:t>
      </w:r>
    </w:p>
    <w:p w14:paraId="19F6F8C6" w14:textId="77777777" w:rsidR="00E13EB4" w:rsidRPr="00E13EB4" w:rsidRDefault="00E7298D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PUBLISHER</w:t>
      </w:r>
      <w:r w:rsidR="00E13EB4" w:rsidRPr="00E13EB4">
        <w:rPr>
          <w:color w:val="2D3B45"/>
        </w:rPr>
        <w:t xml:space="preserve">: Every </w:t>
      </w:r>
      <w:r w:rsidR="00574CFC">
        <w:rPr>
          <w:color w:val="2D3B45"/>
        </w:rPr>
        <w:t xml:space="preserve">book has </w:t>
      </w:r>
      <w:r w:rsidR="00361FBA">
        <w:rPr>
          <w:color w:val="2D3B45"/>
        </w:rPr>
        <w:t>a publisher</w:t>
      </w:r>
      <w:r w:rsidR="00574CFC">
        <w:rPr>
          <w:color w:val="2D3B45"/>
        </w:rPr>
        <w:t>. </w:t>
      </w:r>
      <w:r w:rsidR="00E13EB4" w:rsidRPr="00E13EB4">
        <w:rPr>
          <w:color w:val="2D3B45"/>
        </w:rPr>
        <w:t xml:space="preserve">The </w:t>
      </w:r>
      <w:r>
        <w:rPr>
          <w:color w:val="2D3B45"/>
        </w:rPr>
        <w:t>PUBLISHER</w:t>
      </w:r>
      <w:r w:rsidR="00E13EB4" w:rsidRPr="00E13EB4">
        <w:rPr>
          <w:color w:val="2D3B45"/>
        </w:rPr>
        <w:t xml:space="preserve"> entity holds information </w:t>
      </w:r>
      <w:r w:rsidR="00361FBA">
        <w:rPr>
          <w:color w:val="2D3B45"/>
        </w:rPr>
        <w:t>about all the pub</w:t>
      </w:r>
      <w:r>
        <w:rPr>
          <w:color w:val="2D3B45"/>
        </w:rPr>
        <w:t>lishers of the books</w:t>
      </w:r>
      <w:r w:rsidR="00361FBA">
        <w:rPr>
          <w:color w:val="2D3B45"/>
        </w:rPr>
        <w:t xml:space="preserve"> in the library</w:t>
      </w:r>
      <w:r w:rsidR="00574CFC">
        <w:rPr>
          <w:color w:val="2D3B45"/>
        </w:rPr>
        <w:t>. </w:t>
      </w:r>
      <w:r w:rsidR="00361FBA">
        <w:rPr>
          <w:color w:val="2D3B45"/>
        </w:rPr>
        <w:t>It has to s</w:t>
      </w:r>
      <w:r w:rsidR="00E13EB4" w:rsidRPr="00E13EB4">
        <w:rPr>
          <w:color w:val="2D3B45"/>
        </w:rPr>
        <w:t xml:space="preserve">tore the </w:t>
      </w:r>
      <w:r w:rsidR="00361FBA">
        <w:rPr>
          <w:color w:val="2D3B45"/>
        </w:rPr>
        <w:t>publisher</w:t>
      </w:r>
      <w:r w:rsidR="00E13EB4" w:rsidRPr="00E13EB4">
        <w:rPr>
          <w:color w:val="2D3B45"/>
        </w:rPr>
        <w:t xml:space="preserve"> name, </w:t>
      </w:r>
      <w:r>
        <w:rPr>
          <w:color w:val="2D3B45"/>
        </w:rPr>
        <w:t xml:space="preserve">publisher </w:t>
      </w:r>
      <w:r w:rsidR="00361FBA">
        <w:rPr>
          <w:color w:val="2D3B45"/>
        </w:rPr>
        <w:t>ID</w:t>
      </w:r>
      <w:r w:rsidR="00E13EB4" w:rsidRPr="00E13EB4">
        <w:rPr>
          <w:color w:val="2D3B45"/>
        </w:rPr>
        <w:t>,</w:t>
      </w:r>
      <w:r w:rsidR="00361FBA">
        <w:rPr>
          <w:color w:val="2D3B45"/>
        </w:rPr>
        <w:t xml:space="preserve"> </w:t>
      </w:r>
      <w:r w:rsidR="00DD42D7">
        <w:rPr>
          <w:color w:val="2D3B45"/>
        </w:rPr>
        <w:t>phone</w:t>
      </w:r>
      <w:r w:rsidR="00361FBA">
        <w:rPr>
          <w:color w:val="2D3B45"/>
        </w:rPr>
        <w:t>, email</w:t>
      </w:r>
      <w:r w:rsidR="00200C2A">
        <w:rPr>
          <w:color w:val="2D3B45"/>
        </w:rPr>
        <w:t xml:space="preserve"> address</w:t>
      </w:r>
      <w:r>
        <w:rPr>
          <w:color w:val="2D3B45"/>
        </w:rPr>
        <w:t>,</w:t>
      </w:r>
      <w:r w:rsidR="00361FBA">
        <w:rPr>
          <w:color w:val="2D3B45"/>
        </w:rPr>
        <w:t xml:space="preserve"> and</w:t>
      </w:r>
      <w:r w:rsidR="00E13EB4" w:rsidRPr="00E13EB4">
        <w:rPr>
          <w:color w:val="2D3B45"/>
        </w:rPr>
        <w:t xml:space="preserve"> </w:t>
      </w:r>
      <w:r>
        <w:rPr>
          <w:color w:val="2D3B45"/>
        </w:rPr>
        <w:t xml:space="preserve">physical </w:t>
      </w:r>
      <w:r w:rsidR="00361FBA">
        <w:rPr>
          <w:color w:val="2D3B45"/>
        </w:rPr>
        <w:t>address.</w:t>
      </w:r>
    </w:p>
    <w:p w14:paraId="32B275D6" w14:textId="77777777" w:rsidR="00574CFC" w:rsidRDefault="00E7298D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STUDENT</w:t>
      </w:r>
      <w:r w:rsidR="00E13EB4" w:rsidRPr="00E13EB4">
        <w:rPr>
          <w:color w:val="2D3B45"/>
        </w:rPr>
        <w:t>:</w:t>
      </w:r>
      <w:r w:rsidR="00361FBA">
        <w:rPr>
          <w:color w:val="2D3B45"/>
        </w:rPr>
        <w:t xml:space="preserve"> Students have a privilege to lend books </w:t>
      </w:r>
      <w:r>
        <w:rPr>
          <w:color w:val="2D3B45"/>
        </w:rPr>
        <w:t>that are available. The STUDENT</w:t>
      </w:r>
      <w:r w:rsidR="00574CFC">
        <w:rPr>
          <w:color w:val="2D3B45"/>
        </w:rPr>
        <w:t xml:space="preserve"> entity must keep track of all the students who </w:t>
      </w:r>
      <w:r>
        <w:rPr>
          <w:color w:val="2D3B45"/>
        </w:rPr>
        <w:t xml:space="preserve">have </w:t>
      </w:r>
      <w:r w:rsidR="00574CFC">
        <w:rPr>
          <w:color w:val="2D3B45"/>
        </w:rPr>
        <w:t xml:space="preserve">borrowed books. This entity contains the student’s name, </w:t>
      </w:r>
      <w:r w:rsidR="00200C2A">
        <w:rPr>
          <w:color w:val="2D3B45"/>
        </w:rPr>
        <w:t xml:space="preserve">unique </w:t>
      </w:r>
      <w:r w:rsidR="00574CFC">
        <w:rPr>
          <w:color w:val="2D3B45"/>
        </w:rPr>
        <w:t xml:space="preserve">919 number, </w:t>
      </w:r>
      <w:r w:rsidR="00200C2A">
        <w:rPr>
          <w:color w:val="2D3B45"/>
        </w:rPr>
        <w:t>email address</w:t>
      </w:r>
      <w:r w:rsidR="00A54DA7">
        <w:rPr>
          <w:color w:val="2D3B45"/>
        </w:rPr>
        <w:t xml:space="preserve">, </w:t>
      </w:r>
      <w:r>
        <w:rPr>
          <w:color w:val="2D3B45"/>
        </w:rPr>
        <w:t xml:space="preserve">physical </w:t>
      </w:r>
      <w:r w:rsidR="00200C2A">
        <w:rPr>
          <w:color w:val="2D3B45"/>
        </w:rPr>
        <w:t>address</w:t>
      </w:r>
      <w:r w:rsidR="00A54DA7">
        <w:rPr>
          <w:color w:val="2D3B45"/>
        </w:rPr>
        <w:t xml:space="preserve">, </w:t>
      </w:r>
      <w:r w:rsidR="00DD42D7">
        <w:rPr>
          <w:color w:val="2D3B45"/>
        </w:rPr>
        <w:t>issue</w:t>
      </w:r>
      <w:r w:rsidR="003E61D5">
        <w:rPr>
          <w:color w:val="2D3B45"/>
        </w:rPr>
        <w:t xml:space="preserve"> date, </w:t>
      </w:r>
      <w:r w:rsidR="00DD42D7">
        <w:rPr>
          <w:color w:val="2D3B45"/>
        </w:rPr>
        <w:t>due</w:t>
      </w:r>
      <w:r w:rsidR="00A54DA7">
        <w:rPr>
          <w:color w:val="2D3B45"/>
        </w:rPr>
        <w:t xml:space="preserve"> date</w:t>
      </w:r>
      <w:r>
        <w:rPr>
          <w:color w:val="2D3B45"/>
        </w:rPr>
        <w:t>,</w:t>
      </w:r>
      <w:r w:rsidR="003E61D5">
        <w:rPr>
          <w:color w:val="2D3B45"/>
        </w:rPr>
        <w:t xml:space="preserve"> and return date</w:t>
      </w:r>
      <w:r w:rsidR="00200C2A">
        <w:rPr>
          <w:color w:val="2D3B45"/>
        </w:rPr>
        <w:t>.</w:t>
      </w:r>
    </w:p>
    <w:p w14:paraId="035F5C2D" w14:textId="1623701A" w:rsidR="00A54DA7" w:rsidRDefault="00A54DA7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L</w:t>
      </w:r>
      <w:r w:rsidR="002035FF">
        <w:rPr>
          <w:color w:val="2D3B45"/>
        </w:rPr>
        <w:t>IBRARIAN</w:t>
      </w:r>
      <w:r w:rsidR="00E13EB4" w:rsidRPr="00E13EB4">
        <w:rPr>
          <w:color w:val="2D3B45"/>
        </w:rPr>
        <w:t>: Every</w:t>
      </w:r>
      <w:r>
        <w:rPr>
          <w:color w:val="2D3B45"/>
        </w:rPr>
        <w:t xml:space="preserve"> book is issued by one and only one librarian.</w:t>
      </w:r>
      <w:r w:rsidR="00E13EB4" w:rsidRPr="00E13EB4">
        <w:rPr>
          <w:color w:val="2D3B45"/>
        </w:rPr>
        <w:t xml:space="preserve"> The </w:t>
      </w:r>
      <w:r>
        <w:rPr>
          <w:color w:val="2D3B45"/>
        </w:rPr>
        <w:t>l</w:t>
      </w:r>
      <w:r w:rsidR="002035FF" w:rsidRPr="002035FF">
        <w:rPr>
          <w:color w:val="2D3B45"/>
        </w:rPr>
        <w:t xml:space="preserve"> </w:t>
      </w:r>
      <w:r w:rsidR="002035FF">
        <w:rPr>
          <w:color w:val="2D3B45"/>
        </w:rPr>
        <w:t>LIBRARIAN</w:t>
      </w:r>
      <w:r w:rsidR="00E13EB4" w:rsidRPr="00E13EB4">
        <w:rPr>
          <w:color w:val="2D3B45"/>
        </w:rPr>
        <w:t xml:space="preserve"> entity should store the </w:t>
      </w:r>
      <w:r>
        <w:rPr>
          <w:color w:val="2D3B45"/>
        </w:rPr>
        <w:t xml:space="preserve">librarian’s </w:t>
      </w:r>
      <w:r w:rsidRPr="00E13EB4">
        <w:rPr>
          <w:color w:val="2D3B45"/>
        </w:rPr>
        <w:t xml:space="preserve">name, </w:t>
      </w:r>
      <w:r>
        <w:rPr>
          <w:color w:val="2D3B45"/>
        </w:rPr>
        <w:t>ID</w:t>
      </w:r>
      <w:r w:rsidRPr="00E13EB4">
        <w:rPr>
          <w:color w:val="2D3B45"/>
        </w:rPr>
        <w:t>,</w:t>
      </w:r>
      <w:r>
        <w:rPr>
          <w:color w:val="2D3B45"/>
        </w:rPr>
        <w:t xml:space="preserve"> mobile number, email address</w:t>
      </w:r>
      <w:r w:rsidR="002035FF">
        <w:rPr>
          <w:color w:val="2D3B45"/>
        </w:rPr>
        <w:t>,</w:t>
      </w:r>
      <w:r>
        <w:rPr>
          <w:color w:val="2D3B45"/>
        </w:rPr>
        <w:t xml:space="preserve"> and</w:t>
      </w:r>
      <w:r w:rsidRPr="00E13EB4">
        <w:rPr>
          <w:color w:val="2D3B45"/>
        </w:rPr>
        <w:t xml:space="preserve"> </w:t>
      </w:r>
      <w:r w:rsidR="002035FF">
        <w:rPr>
          <w:color w:val="2D3B45"/>
        </w:rPr>
        <w:t xml:space="preserve">physical </w:t>
      </w:r>
      <w:r>
        <w:rPr>
          <w:color w:val="2D3B45"/>
        </w:rPr>
        <w:t>address.</w:t>
      </w:r>
    </w:p>
    <w:p w14:paraId="7C5FDE1F" w14:textId="77777777" w:rsid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2D3B45"/>
        </w:rPr>
      </w:pPr>
      <w:r w:rsidRPr="00E13EB4">
        <w:rPr>
          <w:rStyle w:val="Strong"/>
          <w:color w:val="2D3B45"/>
        </w:rPr>
        <w:t>Relationships:</w:t>
      </w:r>
    </w:p>
    <w:p w14:paraId="04D938D0" w14:textId="435ED36A" w:rsidR="00331277" w:rsidRDefault="00331277" w:rsidP="00E13EB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color w:val="2D3B45"/>
        </w:rPr>
      </w:pPr>
      <w:r>
        <w:rPr>
          <w:rStyle w:val="Strong"/>
          <w:b w:val="0"/>
          <w:color w:val="2D3B45"/>
        </w:rPr>
        <w:t xml:space="preserve">Every book has </w:t>
      </w:r>
      <w:r w:rsidR="003E61D5">
        <w:rPr>
          <w:rStyle w:val="Strong"/>
          <w:b w:val="0"/>
          <w:color w:val="2D3B45"/>
        </w:rPr>
        <w:t>at least one</w:t>
      </w:r>
      <w:r w:rsidR="002035FF">
        <w:rPr>
          <w:rStyle w:val="Strong"/>
          <w:b w:val="0"/>
          <w:color w:val="2D3B45"/>
        </w:rPr>
        <w:t>,</w:t>
      </w:r>
      <w:r w:rsidR="003E61D5">
        <w:rPr>
          <w:rStyle w:val="Strong"/>
          <w:b w:val="0"/>
          <w:color w:val="2D3B45"/>
        </w:rPr>
        <w:t xml:space="preserve"> usually many</w:t>
      </w:r>
      <w:r w:rsidR="002035FF">
        <w:rPr>
          <w:rStyle w:val="Strong"/>
          <w:b w:val="0"/>
          <w:color w:val="2D3B45"/>
        </w:rPr>
        <w:t>,</w:t>
      </w:r>
      <w:r>
        <w:rPr>
          <w:rStyle w:val="Strong"/>
          <w:b w:val="0"/>
          <w:color w:val="2D3B45"/>
        </w:rPr>
        <w:t xml:space="preserve"> publishers</w:t>
      </w:r>
      <w:r w:rsidR="002035FF">
        <w:rPr>
          <w:rStyle w:val="Strong"/>
          <w:b w:val="0"/>
          <w:color w:val="2D3B45"/>
        </w:rPr>
        <w:t>;</w:t>
      </w:r>
      <w:r>
        <w:rPr>
          <w:rStyle w:val="Strong"/>
          <w:b w:val="0"/>
          <w:color w:val="2D3B45"/>
        </w:rPr>
        <w:t xml:space="preserve"> and every publisher must have published none or many books.</w:t>
      </w:r>
    </w:p>
    <w:p w14:paraId="1C652642" w14:textId="5361A38A" w:rsidR="00331277" w:rsidRDefault="00331277" w:rsidP="00E13EB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color w:val="2D3B45"/>
        </w:rPr>
      </w:pPr>
      <w:r>
        <w:rPr>
          <w:rStyle w:val="Strong"/>
          <w:b w:val="0"/>
          <w:color w:val="2D3B45"/>
        </w:rPr>
        <w:lastRenderedPageBreak/>
        <w:t>Every book might have been borrowed by zero or more students</w:t>
      </w:r>
      <w:r w:rsidR="00F20217">
        <w:rPr>
          <w:rStyle w:val="Strong"/>
          <w:b w:val="0"/>
          <w:color w:val="2D3B45"/>
        </w:rPr>
        <w:t>;</w:t>
      </w:r>
      <w:r>
        <w:rPr>
          <w:rStyle w:val="Strong"/>
          <w:b w:val="0"/>
          <w:color w:val="2D3B45"/>
        </w:rPr>
        <w:t xml:space="preserve"> and each student might have borrowed </w:t>
      </w:r>
      <w:r w:rsidR="009F110E">
        <w:rPr>
          <w:rStyle w:val="Strong"/>
          <w:b w:val="0"/>
          <w:color w:val="2D3B45"/>
        </w:rPr>
        <w:t>zero</w:t>
      </w:r>
      <w:r>
        <w:rPr>
          <w:rStyle w:val="Strong"/>
          <w:b w:val="0"/>
          <w:color w:val="2D3B45"/>
        </w:rPr>
        <w:t xml:space="preserve"> or more books.</w:t>
      </w:r>
    </w:p>
    <w:p w14:paraId="6F796945" w14:textId="20112A17" w:rsidR="00331277" w:rsidRPr="00331277" w:rsidRDefault="00BA4F8D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 xml:space="preserve">Each librarian </w:t>
      </w:r>
      <w:r w:rsidR="00541559">
        <w:rPr>
          <w:color w:val="2D3B45"/>
        </w:rPr>
        <w:t xml:space="preserve">might have issued </w:t>
      </w:r>
      <w:r w:rsidR="00B656A5">
        <w:rPr>
          <w:color w:val="2D3B45"/>
        </w:rPr>
        <w:t>many books</w:t>
      </w:r>
      <w:r w:rsidR="00541559">
        <w:rPr>
          <w:color w:val="2D3B45"/>
        </w:rPr>
        <w:t xml:space="preserve"> or might not have issued any books at all</w:t>
      </w:r>
      <w:r w:rsidR="00B656A5">
        <w:rPr>
          <w:color w:val="2D3B45"/>
        </w:rPr>
        <w:t xml:space="preserve"> but each book must have been issued</w:t>
      </w:r>
      <w:r w:rsidR="00E62FFB">
        <w:rPr>
          <w:color w:val="2D3B45"/>
        </w:rPr>
        <w:t xml:space="preserve"> </w:t>
      </w:r>
      <w:bookmarkStart w:id="0" w:name="_GoBack"/>
      <w:bookmarkEnd w:id="0"/>
      <w:r w:rsidR="00B656A5">
        <w:rPr>
          <w:color w:val="2D3B45"/>
        </w:rPr>
        <w:t xml:space="preserve">by one </w:t>
      </w:r>
      <w:r w:rsidR="00541559">
        <w:rPr>
          <w:color w:val="2D3B45"/>
        </w:rPr>
        <w:t xml:space="preserve">and only one </w:t>
      </w:r>
      <w:r w:rsidR="00B656A5">
        <w:rPr>
          <w:color w:val="2D3B45"/>
        </w:rPr>
        <w:t>librarian.</w:t>
      </w:r>
    </w:p>
    <w:p w14:paraId="1FC87E38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rStyle w:val="Strong"/>
          <w:color w:val="2D3B45"/>
        </w:rPr>
        <w:t>Notes:</w:t>
      </w:r>
    </w:p>
    <w:p w14:paraId="699EF173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color w:val="2D3B45"/>
        </w:rPr>
        <w:t>Please identify the primary and foreign keys in the entities.</w:t>
      </w:r>
    </w:p>
    <w:p w14:paraId="11A1B115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color w:val="2D3B45"/>
        </w:rPr>
        <w:t>Please check rubrics before turning in this assignment.</w:t>
      </w:r>
    </w:p>
    <w:p w14:paraId="0313201D" w14:textId="77777777" w:rsid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color w:val="2D3B45"/>
        </w:rPr>
        <w:t>Show associative entities where applicable.</w:t>
      </w:r>
    </w:p>
    <w:p w14:paraId="0FC3B5D4" w14:textId="77777777" w:rsidR="009F110E" w:rsidRPr="00E13EB4" w:rsidRDefault="009F110E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Differentiate strong and weak relationships in the ER diagram using the appropriate representation.</w:t>
      </w:r>
    </w:p>
    <w:p w14:paraId="62234FD2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color w:val="2D3B45"/>
        </w:rPr>
        <w:t>For all addresses, in this assignment and future assignments, use the following format unless specifically indicated otherwise:</w:t>
      </w:r>
    </w:p>
    <w:p w14:paraId="7FBA18E8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color w:val="2D3B45"/>
        </w:rPr>
        <w:t>address_line_1</w:t>
      </w:r>
    </w:p>
    <w:p w14:paraId="215A7285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color w:val="2D3B45"/>
        </w:rPr>
        <w:t>address_line_2</w:t>
      </w:r>
    </w:p>
    <w:p w14:paraId="25E82412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gramStart"/>
      <w:r w:rsidRPr="00E13EB4">
        <w:rPr>
          <w:color w:val="2D3B45"/>
        </w:rPr>
        <w:t>city</w:t>
      </w:r>
      <w:proofErr w:type="gramEnd"/>
    </w:p>
    <w:p w14:paraId="55BC9284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 w:rsidRPr="00E13EB4">
        <w:rPr>
          <w:color w:val="2D3B45"/>
        </w:rPr>
        <w:t>state_or_region</w:t>
      </w:r>
      <w:proofErr w:type="spellEnd"/>
    </w:p>
    <w:p w14:paraId="3E4DB2D6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spellStart"/>
      <w:r w:rsidRPr="00E13EB4">
        <w:rPr>
          <w:color w:val="2D3B45"/>
        </w:rPr>
        <w:t>postal_code</w:t>
      </w:r>
      <w:proofErr w:type="spellEnd"/>
    </w:p>
    <w:p w14:paraId="45D29043" w14:textId="77777777" w:rsidR="00E13EB4" w:rsidRP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proofErr w:type="gramStart"/>
      <w:r w:rsidRPr="00E13EB4">
        <w:rPr>
          <w:color w:val="2D3B45"/>
        </w:rPr>
        <w:t>country</w:t>
      </w:r>
      <w:proofErr w:type="gramEnd"/>
    </w:p>
    <w:p w14:paraId="39F52FFC" w14:textId="77777777" w:rsidR="00E13EB4" w:rsidRDefault="00E13EB4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E13EB4">
        <w:rPr>
          <w:color w:val="2D3B45"/>
        </w:rPr>
        <w:t>You must use Northwest Online to turn this assignment in via upload.</w:t>
      </w:r>
    </w:p>
    <w:p w14:paraId="0E3EA1A1" w14:textId="77777777" w:rsidR="0032010C" w:rsidRDefault="0032010C" w:rsidP="00E13EB4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>
        <w:rPr>
          <w:b/>
          <w:color w:val="2D3B45"/>
        </w:rPr>
        <w:t>To Submit:</w:t>
      </w:r>
    </w:p>
    <w:p w14:paraId="13CB511E" w14:textId="77777777" w:rsidR="0032010C" w:rsidRDefault="0032010C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Download the LucidChart file as an image file (either .jpeg or .</w:t>
      </w:r>
      <w:proofErr w:type="spellStart"/>
      <w:r>
        <w:rPr>
          <w:color w:val="2D3B45"/>
        </w:rPr>
        <w:t>png</w:t>
      </w:r>
      <w:proofErr w:type="spellEnd"/>
      <w:r>
        <w:rPr>
          <w:color w:val="2D3B45"/>
        </w:rPr>
        <w:t>).</w:t>
      </w:r>
    </w:p>
    <w:p w14:paraId="79F3A524" w14:textId="1DD137F3" w:rsidR="0032010C" w:rsidRPr="0032010C" w:rsidRDefault="00F20217" w:rsidP="00E13EB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Rename</w:t>
      </w:r>
      <w:r w:rsidR="0032010C">
        <w:rPr>
          <w:color w:val="2D3B45"/>
        </w:rPr>
        <w:t xml:space="preserve"> the file as your Lastname_Assignment01.png (where </w:t>
      </w:r>
      <w:proofErr w:type="spellStart"/>
      <w:r w:rsidR="0032010C">
        <w:rPr>
          <w:color w:val="2D3B45"/>
        </w:rPr>
        <w:t>Lastname</w:t>
      </w:r>
      <w:proofErr w:type="spellEnd"/>
      <w:r w:rsidR="0032010C">
        <w:rPr>
          <w:color w:val="2D3B45"/>
        </w:rPr>
        <w:t xml:space="preserve"> is your </w:t>
      </w:r>
      <w:proofErr w:type="spellStart"/>
      <w:r w:rsidR="0032010C">
        <w:rPr>
          <w:color w:val="2D3B45"/>
        </w:rPr>
        <w:t>lastname</w:t>
      </w:r>
      <w:proofErr w:type="spellEnd"/>
      <w:r w:rsidR="0032010C">
        <w:rPr>
          <w:color w:val="2D3B45"/>
        </w:rPr>
        <w:t>) and submit the renamed image file.</w:t>
      </w:r>
    </w:p>
    <w:p w14:paraId="13134D98" w14:textId="77777777" w:rsidR="00C158F0" w:rsidRPr="00E13EB4" w:rsidRDefault="00C158F0">
      <w:pPr>
        <w:rPr>
          <w:rFonts w:ascii="Times New Roman" w:hAnsi="Times New Roman" w:cs="Times New Roman"/>
          <w:sz w:val="24"/>
          <w:szCs w:val="24"/>
        </w:rPr>
      </w:pPr>
    </w:p>
    <w:sectPr w:rsidR="00C158F0" w:rsidRPr="00E1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B4"/>
    <w:rsid w:val="001E21AC"/>
    <w:rsid w:val="00200C2A"/>
    <w:rsid w:val="002035FF"/>
    <w:rsid w:val="002D2920"/>
    <w:rsid w:val="0032010C"/>
    <w:rsid w:val="00331277"/>
    <w:rsid w:val="00361FBA"/>
    <w:rsid w:val="003E61D5"/>
    <w:rsid w:val="00541559"/>
    <w:rsid w:val="00574CFC"/>
    <w:rsid w:val="00686D91"/>
    <w:rsid w:val="00833C41"/>
    <w:rsid w:val="009F110E"/>
    <w:rsid w:val="00A54DA7"/>
    <w:rsid w:val="00AF4E50"/>
    <w:rsid w:val="00B656A5"/>
    <w:rsid w:val="00B94A08"/>
    <w:rsid w:val="00BA4F8D"/>
    <w:rsid w:val="00C158F0"/>
    <w:rsid w:val="00D71E6C"/>
    <w:rsid w:val="00DD42D7"/>
    <w:rsid w:val="00E13EB4"/>
    <w:rsid w:val="00E62FFB"/>
    <w:rsid w:val="00E7298D"/>
    <w:rsid w:val="00F2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F70E1"/>
  <w15:docId w15:val="{95597674-9020-4C1A-92E9-EC7A7888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EB4"/>
    <w:rPr>
      <w:b/>
      <w:bCs/>
    </w:rPr>
  </w:style>
  <w:style w:type="character" w:styleId="Hyperlink">
    <w:name w:val="Hyperlink"/>
    <w:basedOn w:val="DefaultParagraphFont"/>
    <w:uiPriority w:val="99"/>
    <w:unhideWhenUsed/>
    <w:rsid w:val="00E13EB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3EB4"/>
  </w:style>
  <w:style w:type="character" w:styleId="FollowedHyperlink">
    <w:name w:val="FollowedHyperlink"/>
    <w:basedOn w:val="DefaultParagraphFont"/>
    <w:uiPriority w:val="99"/>
    <w:semiHidden/>
    <w:unhideWhenUsed/>
    <w:rsid w:val="00E13EB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wmissouri.edu/library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Galla,Priyanka</dc:creator>
  <cp:keywords/>
  <dc:description/>
  <cp:lastModifiedBy>Galla,Priyanka</cp:lastModifiedBy>
  <cp:revision>16</cp:revision>
  <dcterms:created xsi:type="dcterms:W3CDTF">2020-01-19T23:35:00Z</dcterms:created>
  <dcterms:modified xsi:type="dcterms:W3CDTF">2020-01-24T19:43:00Z</dcterms:modified>
</cp:coreProperties>
</file>