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D57A02" w:rsidRDefault="00936EBA" w:rsidP="00424F7E">
      <w:pPr>
        <w:numPr>
          <w:ilvl w:val="0"/>
          <w:numId w:val="4"/>
        </w:numPr>
        <w:rPr>
          <w:sz w:val="26"/>
          <w:szCs w:val="26"/>
        </w:rPr>
      </w:pPr>
      <w:bookmarkStart w:id="0" w:name="_GoBack"/>
      <w:bookmarkEnd w:id="0"/>
      <w:r w:rsidRPr="00D57A02">
        <w:rPr>
          <w:sz w:val="26"/>
          <w:szCs w:val="26"/>
        </w:rPr>
        <w:t>select the business process to model</w:t>
      </w:r>
    </w:p>
    <w:p w:rsidR="00000000" w:rsidRPr="00D57A02" w:rsidRDefault="00936EBA" w:rsidP="00424F7E">
      <w:pPr>
        <w:numPr>
          <w:ilvl w:val="0"/>
          <w:numId w:val="4"/>
        </w:numPr>
        <w:rPr>
          <w:sz w:val="26"/>
          <w:szCs w:val="26"/>
        </w:rPr>
      </w:pPr>
      <w:r w:rsidRPr="00D57A02">
        <w:rPr>
          <w:sz w:val="26"/>
          <w:szCs w:val="26"/>
        </w:rPr>
        <w:t>declare the grain of the business process</w:t>
      </w:r>
    </w:p>
    <w:p w:rsidR="00000000" w:rsidRPr="00D57A02" w:rsidRDefault="00936EBA" w:rsidP="00424F7E">
      <w:pPr>
        <w:numPr>
          <w:ilvl w:val="0"/>
          <w:numId w:val="4"/>
        </w:numPr>
        <w:rPr>
          <w:sz w:val="26"/>
          <w:szCs w:val="26"/>
        </w:rPr>
      </w:pPr>
      <w:r w:rsidRPr="00D57A02">
        <w:rPr>
          <w:sz w:val="26"/>
          <w:szCs w:val="26"/>
        </w:rPr>
        <w:t>choose dimensions that apply to each fact table ro</w:t>
      </w:r>
      <w:r w:rsidRPr="00D57A02">
        <w:rPr>
          <w:sz w:val="26"/>
          <w:szCs w:val="26"/>
        </w:rPr>
        <w:t>w</w:t>
      </w:r>
    </w:p>
    <w:p w:rsidR="00000000" w:rsidRPr="00D57A02" w:rsidRDefault="00936EBA" w:rsidP="00424F7E">
      <w:pPr>
        <w:numPr>
          <w:ilvl w:val="0"/>
          <w:numId w:val="4"/>
        </w:numPr>
        <w:rPr>
          <w:sz w:val="26"/>
          <w:szCs w:val="26"/>
        </w:rPr>
      </w:pPr>
      <w:r w:rsidRPr="00D57A02">
        <w:rPr>
          <w:sz w:val="26"/>
          <w:szCs w:val="26"/>
        </w:rPr>
        <w:t>identify the numeric facts that will populate each fact table row</w:t>
      </w:r>
    </w:p>
    <w:p w:rsidR="00000000" w:rsidRPr="00D57A02" w:rsidRDefault="00D57A02" w:rsidP="00424F7E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 w:rsidR="00936EBA" w:rsidRPr="00D57A02">
        <w:rPr>
          <w:sz w:val="26"/>
          <w:szCs w:val="26"/>
        </w:rPr>
        <w:t xml:space="preserve"> business process is a</w:t>
      </w:r>
      <w:r w:rsidR="00936EBA" w:rsidRPr="00D57A02">
        <w:rPr>
          <w:sz w:val="26"/>
          <w:szCs w:val="26"/>
        </w:rPr>
        <w:t xml:space="preserve"> natural business activity, supported by a data-collection system</w:t>
      </w:r>
    </w:p>
    <w:p w:rsidR="00424F7E" w:rsidRPr="00D57A02" w:rsidRDefault="00424F7E" w:rsidP="00424F7E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D57A02">
        <w:rPr>
          <w:sz w:val="26"/>
          <w:szCs w:val="26"/>
        </w:rPr>
        <w:t>Declaring the grain is describe exactly what an individual fact table row specifies</w:t>
      </w:r>
    </w:p>
    <w:p w:rsidR="00424F7E" w:rsidRPr="00D57A02" w:rsidRDefault="00D57A02" w:rsidP="00424F7E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T</w:t>
      </w:r>
      <w:r w:rsidR="00424F7E" w:rsidRPr="00D57A02">
        <w:rPr>
          <w:sz w:val="26"/>
          <w:szCs w:val="26"/>
        </w:rPr>
        <w:t>he business process determines the dimensions</w:t>
      </w:r>
    </w:p>
    <w:p w:rsidR="00424F7E" w:rsidRPr="00D57A02" w:rsidRDefault="00D57A02" w:rsidP="00424F7E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I</w:t>
      </w:r>
      <w:r w:rsidR="00424F7E" w:rsidRPr="00D57A02">
        <w:rPr>
          <w:sz w:val="26"/>
          <w:szCs w:val="26"/>
        </w:rPr>
        <w:t>f the grain is clearly defined, the dimensions are normally easy to determine</w:t>
      </w:r>
    </w:p>
    <w:p w:rsidR="00424F7E" w:rsidRPr="00D57A02" w:rsidRDefault="00D57A02" w:rsidP="007B4588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D</w:t>
      </w:r>
      <w:r w:rsidR="00424F7E" w:rsidRPr="00D57A02">
        <w:rPr>
          <w:sz w:val="26"/>
          <w:szCs w:val="26"/>
        </w:rPr>
        <w:t>imensions should supply a rich set of descriptive data for the business process being modeled</w:t>
      </w:r>
    </w:p>
    <w:p w:rsidR="00424F7E" w:rsidRPr="00D57A02" w:rsidRDefault="00D57A02" w:rsidP="00424F7E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 w:rsidR="00424F7E" w:rsidRPr="00D57A02">
        <w:rPr>
          <w:sz w:val="26"/>
          <w:szCs w:val="26"/>
        </w:rPr>
        <w:t>ll dimension tables will have a surrogate key</w:t>
      </w:r>
    </w:p>
    <w:p w:rsidR="002A544F" w:rsidRPr="00D57A02" w:rsidRDefault="00D57A02" w:rsidP="00424F7E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I</w:t>
      </w:r>
      <w:r w:rsidR="00424F7E" w:rsidRPr="00D57A02">
        <w:rPr>
          <w:sz w:val="26"/>
          <w:szCs w:val="26"/>
        </w:rPr>
        <w:t>f the dimension table also exists in the operational database and has a primary key, the primary key value is stored, but it is not used as the surrogate key in the date warehouse</w:t>
      </w:r>
    </w:p>
    <w:p w:rsidR="00000000" w:rsidRPr="00D57A02" w:rsidRDefault="00D57A02" w:rsidP="003F10F2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D</w:t>
      </w:r>
      <w:r w:rsidR="00936EBA" w:rsidRPr="00D57A02">
        <w:rPr>
          <w:sz w:val="26"/>
          <w:szCs w:val="26"/>
        </w:rPr>
        <w:t>ate</w:t>
      </w:r>
      <w:r w:rsidR="00936EBA" w:rsidRPr="00D57A02">
        <w:rPr>
          <w:sz w:val="26"/>
          <w:szCs w:val="26"/>
        </w:rPr>
        <w:t xml:space="preserve"> dimension is included in virtually every data mart</w:t>
      </w:r>
      <w:r w:rsidR="009D4B4A" w:rsidRPr="00D57A02">
        <w:rPr>
          <w:sz w:val="26"/>
          <w:szCs w:val="26"/>
        </w:rPr>
        <w:t xml:space="preserve"> as </w:t>
      </w:r>
      <w:r w:rsidR="00936EBA" w:rsidRPr="00D57A02">
        <w:rPr>
          <w:sz w:val="26"/>
          <w:szCs w:val="26"/>
        </w:rPr>
        <w:t>this is necessary because SQL date function does not support many date attributes, such as fiscal periods and holidays</w:t>
      </w:r>
    </w:p>
    <w:p w:rsidR="00000000" w:rsidRPr="00D57A02" w:rsidRDefault="00D57A02" w:rsidP="00335D74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R</w:t>
      </w:r>
      <w:r w:rsidR="00936EBA" w:rsidRPr="00D57A02">
        <w:rPr>
          <w:sz w:val="26"/>
          <w:szCs w:val="26"/>
        </w:rPr>
        <w:t>ich set of attributes makes it easy to drill down through the data</w:t>
      </w:r>
    </w:p>
    <w:p w:rsidR="00000000" w:rsidRPr="00D57A02" w:rsidRDefault="00D57A02" w:rsidP="00AE74A0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D</w:t>
      </w:r>
      <w:r w:rsidR="00936EBA" w:rsidRPr="00D57A02">
        <w:rPr>
          <w:sz w:val="26"/>
          <w:szCs w:val="26"/>
        </w:rPr>
        <w:t>imension table space requirements are small in compariso</w:t>
      </w:r>
      <w:r w:rsidR="00936EBA" w:rsidRPr="00D57A02">
        <w:rPr>
          <w:sz w:val="26"/>
          <w:szCs w:val="26"/>
        </w:rPr>
        <w:t>n to the space required by the fact table</w:t>
      </w:r>
    </w:p>
    <w:p w:rsidR="00000000" w:rsidRPr="00D57A02" w:rsidRDefault="00D57A02" w:rsidP="00AE74A0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I</w:t>
      </w:r>
      <w:r w:rsidR="00936EBA" w:rsidRPr="00D57A02">
        <w:rPr>
          <w:sz w:val="26"/>
          <w:szCs w:val="26"/>
        </w:rPr>
        <w:t>t is acceptable to represent multiple hierarchies (zip, city, state and also districts, regions) in a dimension table</w:t>
      </w:r>
    </w:p>
    <w:p w:rsidR="00000000" w:rsidRPr="00D57A02" w:rsidRDefault="00D57A02" w:rsidP="00AE74A0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T</w:t>
      </w:r>
      <w:r w:rsidR="00936EBA" w:rsidRPr="00D57A02">
        <w:rPr>
          <w:sz w:val="26"/>
          <w:szCs w:val="26"/>
        </w:rPr>
        <w:t>he only item that needs to be stored in the transaction dimension is the transaction number</w:t>
      </w:r>
    </w:p>
    <w:p w:rsidR="00AE74A0" w:rsidRPr="00D57A02" w:rsidRDefault="00D57A02" w:rsidP="00AE74A0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T</w:t>
      </w:r>
      <w:r w:rsidR="00AE74A0" w:rsidRPr="00D57A02">
        <w:rPr>
          <w:sz w:val="26"/>
          <w:szCs w:val="26"/>
        </w:rPr>
        <w:t>he transaction dimension is referred to as a degenerate dimension</w:t>
      </w:r>
    </w:p>
    <w:p w:rsidR="00AE74A0" w:rsidRPr="00D57A02" w:rsidRDefault="00D57A02" w:rsidP="00AE74A0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U</w:t>
      </w:r>
      <w:r w:rsidR="00AE74A0" w:rsidRPr="00D57A02">
        <w:rPr>
          <w:sz w:val="26"/>
          <w:szCs w:val="26"/>
        </w:rPr>
        <w:t>nlike the dimension tables, the fact table will normally have a composite key that includes the primary keys of the dimension tables</w:t>
      </w:r>
    </w:p>
    <w:p w:rsidR="00000000" w:rsidRPr="00D57A02" w:rsidRDefault="00D57A02" w:rsidP="00AE74A0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 w:rsidR="00936EBA" w:rsidRPr="00D57A02">
        <w:rPr>
          <w:sz w:val="26"/>
          <w:szCs w:val="26"/>
        </w:rPr>
        <w:t xml:space="preserve"> semi-additive fact can be added across some, but n</w:t>
      </w:r>
      <w:r w:rsidR="00936EBA" w:rsidRPr="00D57A02">
        <w:rPr>
          <w:sz w:val="26"/>
          <w:szCs w:val="26"/>
        </w:rPr>
        <w:t>ot all, dimensions</w:t>
      </w:r>
    </w:p>
    <w:p w:rsidR="00000000" w:rsidRPr="00D57A02" w:rsidRDefault="00D57A02" w:rsidP="00AE74A0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S</w:t>
      </w:r>
      <w:r w:rsidR="00936EBA" w:rsidRPr="00D57A02">
        <w:rPr>
          <w:sz w:val="26"/>
          <w:szCs w:val="26"/>
        </w:rPr>
        <w:t>ome facts cannot be meaningfully</w:t>
      </w:r>
      <w:r w:rsidR="00936EBA" w:rsidRPr="00D57A02">
        <w:rPr>
          <w:sz w:val="26"/>
          <w:szCs w:val="26"/>
        </w:rPr>
        <w:t xml:space="preserve"> added across any dimension</w:t>
      </w:r>
      <w:r w:rsidR="00AE74A0" w:rsidRPr="00D57A02">
        <w:rPr>
          <w:sz w:val="26"/>
          <w:szCs w:val="26"/>
        </w:rPr>
        <w:t xml:space="preserve"> known as non-additive facts</w:t>
      </w:r>
    </w:p>
    <w:p w:rsidR="009D4B4A" w:rsidRPr="00D57A02" w:rsidRDefault="00D57A02" w:rsidP="00D57A02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C</w:t>
      </w:r>
      <w:r w:rsidR="00AE74A0" w:rsidRPr="00D57A02">
        <w:rPr>
          <w:sz w:val="26"/>
          <w:szCs w:val="26"/>
        </w:rPr>
        <w:t>alculated facts are generally not stored</w:t>
      </w:r>
      <w:r w:rsidRPr="00D57A02">
        <w:rPr>
          <w:sz w:val="26"/>
          <w:szCs w:val="26"/>
        </w:rPr>
        <w:t xml:space="preserve"> in operational databases</w:t>
      </w:r>
    </w:p>
    <w:p w:rsidR="00D57A02" w:rsidRPr="00D57A02" w:rsidRDefault="00D57A02" w:rsidP="00D57A02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W</w:t>
      </w:r>
      <w:r w:rsidRPr="00D57A02">
        <w:rPr>
          <w:sz w:val="26"/>
          <w:szCs w:val="26"/>
        </w:rPr>
        <w:t>e should avoid too many dimensions and dimension normalization</w:t>
      </w:r>
    </w:p>
    <w:p w:rsidR="00D57A02" w:rsidRPr="00D57A02" w:rsidRDefault="00D57A02" w:rsidP="00D57A02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D57A02">
        <w:rPr>
          <w:sz w:val="26"/>
          <w:szCs w:val="26"/>
        </w:rPr>
        <w:t>Dimensional tables should use surrogate keys.</w:t>
      </w:r>
    </w:p>
    <w:sectPr w:rsidR="00D57A02" w:rsidRPr="00D57A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EBA" w:rsidRDefault="00936EBA" w:rsidP="00424F7E">
      <w:pPr>
        <w:spacing w:after="0" w:line="240" w:lineRule="auto"/>
      </w:pPr>
      <w:r>
        <w:separator/>
      </w:r>
    </w:p>
  </w:endnote>
  <w:endnote w:type="continuationSeparator" w:id="0">
    <w:p w:rsidR="00936EBA" w:rsidRDefault="00936EBA" w:rsidP="00424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EBA" w:rsidRDefault="00936EBA" w:rsidP="00424F7E">
      <w:pPr>
        <w:spacing w:after="0" w:line="240" w:lineRule="auto"/>
      </w:pPr>
      <w:r>
        <w:separator/>
      </w:r>
    </w:p>
  </w:footnote>
  <w:footnote w:type="continuationSeparator" w:id="0">
    <w:p w:rsidR="00936EBA" w:rsidRDefault="00936EBA" w:rsidP="00424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F7E" w:rsidRPr="00424F7E" w:rsidRDefault="00424F7E" w:rsidP="00424F7E">
    <w:pPr>
      <w:pStyle w:val="Header"/>
      <w:jc w:val="center"/>
      <w:rPr>
        <w:b/>
        <w:sz w:val="36"/>
      </w:rPr>
    </w:pPr>
    <w:r w:rsidRPr="00424F7E">
      <w:rPr>
        <w:b/>
        <w:sz w:val="36"/>
      </w:rPr>
      <w:t>Four-Step Design Process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02A"/>
    <w:multiLevelType w:val="hybridMultilevel"/>
    <w:tmpl w:val="A2F6591C"/>
    <w:lvl w:ilvl="0" w:tplc="1884CC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2459B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FC0A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460B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FA29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A4E5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AE21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E849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A413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54B3D"/>
    <w:multiLevelType w:val="hybridMultilevel"/>
    <w:tmpl w:val="4DB0D210"/>
    <w:lvl w:ilvl="0" w:tplc="2D044B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FA661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E6E3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A863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8652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DA4B0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C8F0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6E56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AE43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83BAC"/>
    <w:multiLevelType w:val="hybridMultilevel"/>
    <w:tmpl w:val="22706C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E0F1B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F6B1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3EA9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0A87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9ABE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1ACE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E8A2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B834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63689"/>
    <w:multiLevelType w:val="hybridMultilevel"/>
    <w:tmpl w:val="A5CAC8EE"/>
    <w:lvl w:ilvl="0" w:tplc="C9FC76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7AF9B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5C3A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BE7F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D4D2B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FADC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929D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C0DE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2ED6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C46B4"/>
    <w:multiLevelType w:val="hybridMultilevel"/>
    <w:tmpl w:val="11927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F30016"/>
    <w:multiLevelType w:val="hybridMultilevel"/>
    <w:tmpl w:val="15F0D596"/>
    <w:lvl w:ilvl="0" w:tplc="5BFC58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AAD88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4ED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9017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7EAE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74F7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62D6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0AF3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9CEF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57463"/>
    <w:multiLevelType w:val="hybridMultilevel"/>
    <w:tmpl w:val="ABCC1F4E"/>
    <w:lvl w:ilvl="0" w:tplc="385814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96927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F269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1261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F088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3AD4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6EFB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FE99E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0407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6274D"/>
    <w:multiLevelType w:val="hybridMultilevel"/>
    <w:tmpl w:val="B89826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E0F1B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F6B1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3EA9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0A87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9ABE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1ACE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E8A2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B834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864D3"/>
    <w:multiLevelType w:val="hybridMultilevel"/>
    <w:tmpl w:val="5FF265DC"/>
    <w:lvl w:ilvl="0" w:tplc="03449F9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E0F1B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F6B1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3EA9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0A87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9ABE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1ACE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E8A2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B834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07FEE"/>
    <w:multiLevelType w:val="hybridMultilevel"/>
    <w:tmpl w:val="53707D5E"/>
    <w:lvl w:ilvl="0" w:tplc="ED22B0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FC4EF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9250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14990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0AA9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32F9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7E77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7E6D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A1B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E31553"/>
    <w:multiLevelType w:val="hybridMultilevel"/>
    <w:tmpl w:val="8E0AA53E"/>
    <w:lvl w:ilvl="0" w:tplc="E5F458F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D423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2C1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90BF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209A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166C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9286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4436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0AF0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71336"/>
    <w:multiLevelType w:val="hybridMultilevel"/>
    <w:tmpl w:val="41D4ACE2"/>
    <w:lvl w:ilvl="0" w:tplc="D71CF2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7E83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98E1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000A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2EC6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B8D2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1ED7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F4BC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0270D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11"/>
  </w:num>
  <w:num w:numId="9">
    <w:abstractNumId w:val="6"/>
  </w:num>
  <w:num w:numId="10">
    <w:abstractNumId w:val="9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98"/>
    <w:rsid w:val="00335D74"/>
    <w:rsid w:val="00424F7E"/>
    <w:rsid w:val="00623C98"/>
    <w:rsid w:val="00915157"/>
    <w:rsid w:val="00936EBA"/>
    <w:rsid w:val="009D4B4A"/>
    <w:rsid w:val="00AE74A0"/>
    <w:rsid w:val="00D57A02"/>
    <w:rsid w:val="00E3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F7201"/>
  <w15:chartTrackingRefBased/>
  <w15:docId w15:val="{7691FF80-8DCF-4CA1-A69F-00A09F64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7E"/>
  </w:style>
  <w:style w:type="paragraph" w:styleId="Footer">
    <w:name w:val="footer"/>
    <w:basedOn w:val="Normal"/>
    <w:link w:val="FooterChar"/>
    <w:uiPriority w:val="99"/>
    <w:unhideWhenUsed/>
    <w:rsid w:val="00424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7E"/>
  </w:style>
  <w:style w:type="paragraph" w:styleId="ListParagraph">
    <w:name w:val="List Paragraph"/>
    <w:basedOn w:val="Normal"/>
    <w:uiPriority w:val="34"/>
    <w:qFormat/>
    <w:rsid w:val="00424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79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94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18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38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2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1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67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817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74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0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27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2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7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75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4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894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1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Koyyalamudi,Krishna Sumanth</dc:creator>
  <cp:keywords/>
  <dc:description/>
  <cp:lastModifiedBy>Koyyalamudi,Krishna Sumanth</cp:lastModifiedBy>
  <cp:revision>5</cp:revision>
  <dcterms:created xsi:type="dcterms:W3CDTF">2020-04-11T03:53:00Z</dcterms:created>
  <dcterms:modified xsi:type="dcterms:W3CDTF">2020-04-11T04:08:00Z</dcterms:modified>
</cp:coreProperties>
</file>