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5C" w:rsidRPr="003B3356" w:rsidRDefault="00305C5C" w:rsidP="00305C5C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mbria" w:hAnsi="Times New Roman" w:cs="Times New Roman"/>
          <w:b/>
          <w:sz w:val="24"/>
          <w:szCs w:val="24"/>
        </w:rPr>
        <w:t>GOPICHAND BANDARUPALLI</w:t>
      </w:r>
    </w:p>
    <w:p w:rsidR="00305C5C" w:rsidRPr="003B3356" w:rsidRDefault="00305C5C" w:rsidP="00305C5C">
      <w:pPr>
        <w:spacing w:beforeLines="20" w:before="48" w:afterLines="20" w:after="48" w:line="24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1115 North College Drive, Maryville, MO 64468 (660) 528-0420 </w:t>
      </w:r>
      <w:r w:rsidRPr="003B3356">
        <w:rPr>
          <w:rStyle w:val="Hyperlink"/>
          <w:rFonts w:ascii="Times New Roman" w:eastAsia="Calibri" w:hAnsi="Times New Roman" w:cs="Times New Roman"/>
          <w:sz w:val="24"/>
          <w:szCs w:val="24"/>
        </w:rPr>
        <w:t>S538305@nwmissouri.edu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OBJECTIVE: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EDUCATION: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Masters of Science in Applied Computer Science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Anticipated MAY 2021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>Northwest Missouri State University (Northwest), Maryville, MO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   GPA: 3.6/4.0</w:t>
      </w:r>
    </w:p>
    <w:p w:rsidR="00305C5C" w:rsidRPr="003B3356" w:rsidRDefault="00305C5C" w:rsidP="00305C5C">
      <w:pPr>
        <w:keepNext/>
        <w:spacing w:beforeLines="20" w:before="48" w:afterLines="20" w:after="48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eastAsia="Arial" w:hAnsi="Times New Roman" w:cs="Times New Roman"/>
          <w:b/>
          <w:sz w:val="24"/>
          <w:szCs w:val="24"/>
          <w:shd w:val="clear" w:color="auto" w:fill="FFFFFF"/>
        </w:rPr>
        <w:t xml:space="preserve">Bachelor of Technology in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Electronics 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and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Communication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Engineering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>May 2016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305C5C" w:rsidRPr="003B3356" w:rsidRDefault="00305C5C" w:rsidP="00305C5C">
      <w:pPr>
        <w:keepNext/>
        <w:spacing w:beforeLines="20" w:before="48" w:afterLines="20" w:after="48" w:line="240" w:lineRule="auto"/>
        <w:rPr>
          <w:rFonts w:ascii="Times New Roman" w:eastAsia="Arial" w:hAnsi="Times New Roman" w:cs="Times New Roman"/>
          <w:i/>
          <w:sz w:val="24"/>
          <w:szCs w:val="24"/>
          <w:shd w:val="clear" w:color="auto" w:fill="FFFFFF"/>
        </w:rPr>
      </w:pPr>
      <w:r w:rsidRPr="003B3356">
        <w:rPr>
          <w:rFonts w:ascii="Times New Roman" w:eastAsia="Calibri" w:hAnsi="Times New Roman" w:cs="Times New Roman"/>
          <w:i/>
          <w:sz w:val="24"/>
          <w:szCs w:val="24"/>
        </w:rPr>
        <w:t>Jawaharlal Nehru Technological University (JNTUK), Kakinada, AP, India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>GPA: 3.75/4.0</w:t>
      </w:r>
      <w:r w:rsidRPr="003B3356">
        <w:rPr>
          <w:rFonts w:ascii="Times New Roman" w:eastAsia="Calibri" w:hAnsi="Times New Roman" w:cs="Times New Roman"/>
          <w:i/>
          <w:sz w:val="24"/>
          <w:szCs w:val="24"/>
        </w:rPr>
        <w:tab/>
        <w:t xml:space="preserve">   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TECHNICAL SKILLS: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Programming Languages</w:t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C, </w:t>
      </w:r>
      <w:r w:rsidRPr="003B3356">
        <w:rPr>
          <w:rFonts w:ascii="Times New Roman" w:eastAsia="Calibri" w:hAnsi="Times New Roman" w:cs="Times New Roman"/>
          <w:sz w:val="24"/>
          <w:szCs w:val="24"/>
        </w:rPr>
        <w:t xml:space="preserve">Core Java, 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Databases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SQL, PLSQL, MongoDB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HTML, CSS, JavaScript, Node JS, jQuery, AJAX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</w:rPr>
        <w:t>Frameworks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B3356">
        <w:rPr>
          <w:rFonts w:ascii="Times New Roman" w:eastAsia="Calibri" w:hAnsi="Times New Roman" w:cs="Times New Roman"/>
          <w:sz w:val="24"/>
          <w:szCs w:val="24"/>
        </w:rPr>
        <w:tab/>
        <w:t>MVC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RELEVANT EXPERIENCE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 xml:space="preserve">Worked as a Software Engineer in </w:t>
      </w:r>
      <w:r w:rsidRPr="003B3356">
        <w:rPr>
          <w:rFonts w:ascii="Times New Roman" w:hAnsi="Times New Roman" w:cs="Times New Roman"/>
          <w:b/>
          <w:sz w:val="24"/>
          <w:szCs w:val="24"/>
        </w:rPr>
        <w:t xml:space="preserve">A.D.S Solutions.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(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October  2016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 November</w:t>
      </w:r>
      <w:r w:rsidRPr="003B3356">
        <w:rPr>
          <w:rFonts w:ascii="Times New Roman" w:eastAsia="Calibri" w:hAnsi="Times New Roman" w:cs="Times New Roman"/>
          <w:b/>
          <w:sz w:val="24"/>
          <w:szCs w:val="24"/>
        </w:rPr>
        <w:t xml:space="preserve"> 2019)</w:t>
      </w:r>
    </w:p>
    <w:p w:rsidR="00305C5C" w:rsidRPr="003B3356" w:rsidRDefault="00305C5C" w:rsidP="00305C5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356">
        <w:rPr>
          <w:rFonts w:ascii="Times New Roman" w:hAnsi="Times New Roman" w:cs="Times New Roman"/>
          <w:bCs/>
          <w:sz w:val="24"/>
          <w:szCs w:val="24"/>
        </w:rPr>
        <w:t>Worked on administration tasks such as managing Active Directory, routing tickets based on the type.</w:t>
      </w:r>
    </w:p>
    <w:p w:rsidR="00305C5C" w:rsidRPr="00C15550" w:rsidRDefault="00305C5C" w:rsidP="00305C5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</w:pPr>
      <w:r w:rsidRPr="00C15550">
        <w:rPr>
          <w:rFonts w:ascii="Times New Roman" w:eastAsia="Times New Roman" w:hAnsi="Times New Roman" w:cs="Times New Roman"/>
          <w:color w:val="212529"/>
          <w:spacing w:val="-1"/>
          <w:sz w:val="24"/>
          <w:szCs w:val="24"/>
        </w:rPr>
        <w:t>Suitable for use with MS Word Excel and similar programs.</w:t>
      </w:r>
    </w:p>
    <w:p w:rsidR="00305C5C" w:rsidRDefault="00305C5C" w:rsidP="00305C5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5550">
        <w:rPr>
          <w:rFonts w:ascii="Times New Roman" w:eastAsia="Calibri" w:hAnsi="Times New Roman" w:cs="Times New Roman"/>
          <w:sz w:val="24"/>
          <w:szCs w:val="24"/>
        </w:rPr>
        <w:t xml:space="preserve">I have valid driving license. </w:t>
      </w:r>
    </w:p>
    <w:p w:rsidR="00305C5C" w:rsidRPr="00305C5C" w:rsidRDefault="00305C5C" w:rsidP="00305C5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5C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305C5C">
        <w:rPr>
          <w:rFonts w:ascii="Times New Roman" w:hAnsi="Times New Roman" w:cs="Times New Roman"/>
          <w:sz w:val="24"/>
          <w:szCs w:val="24"/>
        </w:rPr>
        <w:t xml:space="preserve"> can</w:t>
      </w:r>
      <w:r w:rsidRPr="00305C5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05C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esolve problems regarding feed, water, machinery, equipment, fences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05C5C" w:rsidRPr="00305C5C" w:rsidRDefault="00305C5C" w:rsidP="00305C5C">
      <w:pPr>
        <w:pStyle w:val="BodyText"/>
        <w:numPr>
          <w:ilvl w:val="0"/>
          <w:numId w:val="1"/>
        </w:numPr>
        <w:spacing w:before="91"/>
        <w:jc w:val="both"/>
        <w:rPr>
          <w:rFonts w:ascii="Times New Roman" w:hAnsi="Times New Roman" w:cs="Times New Roman"/>
          <w:sz w:val="24"/>
          <w:szCs w:val="24"/>
        </w:rPr>
      </w:pPr>
      <w:r w:rsidRPr="00305C5C">
        <w:rPr>
          <w:rFonts w:ascii="Times New Roman" w:hAnsi="Times New Roman" w:cs="Times New Roman"/>
          <w:sz w:val="24"/>
          <w:szCs w:val="24"/>
        </w:rPr>
        <w:t>I have experience regarding planting, seeding, feeding.</w:t>
      </w:r>
    </w:p>
    <w:p w:rsidR="00305C5C" w:rsidRPr="00305C5C" w:rsidRDefault="00305C5C" w:rsidP="00305C5C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C5C">
        <w:rPr>
          <w:rFonts w:ascii="Times New Roman" w:hAnsi="Times New Roman" w:cs="Times New Roman"/>
          <w:sz w:val="24"/>
          <w:szCs w:val="24"/>
        </w:rPr>
        <w:t xml:space="preserve">I have real time experience </w:t>
      </w:r>
      <w:r>
        <w:rPr>
          <w:rFonts w:ascii="Times New Roman" w:hAnsi="Times New Roman" w:cs="Times New Roman"/>
          <w:sz w:val="24"/>
          <w:szCs w:val="24"/>
        </w:rPr>
        <w:t xml:space="preserve">regarding natural farming and I </w:t>
      </w:r>
      <w:r w:rsidRPr="00305C5C">
        <w:rPr>
          <w:rFonts w:ascii="Times New Roman" w:hAnsi="Times New Roman" w:cs="Times New Roman"/>
          <w:sz w:val="24"/>
          <w:szCs w:val="24"/>
        </w:rPr>
        <w:t xml:space="preserve">have worked in Commercial </w:t>
      </w:r>
      <w:r w:rsidRPr="00305C5C">
        <w:rPr>
          <w:rFonts w:ascii="Times New Roman" w:hAnsi="Times New Roman" w:cs="Times New Roman"/>
          <w:sz w:val="24"/>
          <w:szCs w:val="24"/>
        </w:rPr>
        <w:t>Playhouse</w:t>
      </w:r>
      <w:bookmarkStart w:id="0" w:name="_GoBack"/>
      <w:bookmarkEnd w:id="0"/>
      <w:r w:rsidRPr="00305C5C">
        <w:rPr>
          <w:rFonts w:ascii="Times New Roman" w:hAnsi="Times New Roman" w:cs="Times New Roman"/>
          <w:sz w:val="24"/>
          <w:szCs w:val="24"/>
        </w:rPr>
        <w:t xml:space="preserve"> Farming.</w:t>
      </w:r>
    </w:p>
    <w:p w:rsidR="00305C5C" w:rsidRPr="00305C5C" w:rsidRDefault="00305C5C" w:rsidP="00305C5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Usually we used Syngenta chemical products for the crops.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B335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PROFESSIONAL PROJECT:</w:t>
      </w:r>
    </w:p>
    <w:p w:rsidR="00305C5C" w:rsidRPr="003B3356" w:rsidRDefault="00305C5C" w:rsidP="00305C5C">
      <w:pPr>
        <w:ind w:right="-540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b/>
          <w:sz w:val="24"/>
          <w:szCs w:val="24"/>
        </w:rPr>
        <w:t>Project 1</w:t>
      </w:r>
      <w:r w:rsidRPr="003B3356">
        <w:rPr>
          <w:rFonts w:ascii="Times New Roman" w:hAnsi="Times New Roman" w:cs="Times New Roman"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sz w:val="24"/>
          <w:szCs w:val="24"/>
        </w:rPr>
        <w:t>ABIS-Pro</w:t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335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305C5C" w:rsidRPr="003B3356" w:rsidRDefault="00305C5C" w:rsidP="00305C5C">
      <w:pPr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Knowledge based cost management is fundamental to good decision making. Without timely and updated information on costs, companies end up making highly subjective and ad-hoc decisions. Sometimes, these decisions are simply based on 'what has worked in the past' and are irrelevant in competitive environments.</w:t>
      </w:r>
    </w:p>
    <w:p w:rsidR="00305C5C" w:rsidRPr="003B3356" w:rsidRDefault="00305C5C" w:rsidP="00305C5C">
      <w:pPr>
        <w:spacing w:line="288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3B3356">
        <w:rPr>
          <w:rFonts w:ascii="Times New Roman" w:hAnsi="Times New Roman" w:cs="Times New Roman"/>
          <w:sz w:val="24"/>
          <w:szCs w:val="24"/>
        </w:rPr>
        <w:t>ABIS-Pro gives you complete visibility into costs and helps you make the best decision at any given time. The superior quality of information and consequent decision-making can have a significant impact on the bottom line. It is fully developed with HTML and Web services.</w:t>
      </w:r>
    </w:p>
    <w:p w:rsidR="00305C5C" w:rsidRPr="003B3356" w:rsidRDefault="00305C5C" w:rsidP="00305C5C">
      <w:pPr>
        <w:spacing w:beforeLines="20" w:before="48" w:afterLines="20" w:after="4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05C5C" w:rsidRPr="003B3356" w:rsidRDefault="00305C5C" w:rsidP="00305C5C">
      <w:pPr>
        <w:rPr>
          <w:rFonts w:ascii="Times New Roman" w:hAnsi="Times New Roman" w:cs="Times New Roman"/>
          <w:sz w:val="24"/>
          <w:szCs w:val="24"/>
        </w:rPr>
      </w:pPr>
    </w:p>
    <w:p w:rsidR="00305C5C" w:rsidRDefault="00305C5C" w:rsidP="00305C5C"/>
    <w:p w:rsidR="00305C5C" w:rsidRDefault="00305C5C" w:rsidP="00305C5C"/>
    <w:p w:rsidR="00CA4ADE" w:rsidRDefault="00CA4ADE"/>
    <w:sectPr w:rsidR="00CA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47E862CB"/>
    <w:multiLevelType w:val="hybridMultilevel"/>
    <w:tmpl w:val="AC7CA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5C"/>
    <w:rsid w:val="00305C5C"/>
    <w:rsid w:val="00CA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36F1"/>
  <w15:chartTrackingRefBased/>
  <w15:docId w15:val="{944F5A71-918D-4021-A4FF-A2483A6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5C5C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C5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05C5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05C5C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1767</Characters>
  <Application>Microsoft Office Word</Application>
  <DocSecurity>0</DocSecurity>
  <Lines>14</Lines>
  <Paragraphs>4</Paragraphs>
  <ScaleCrop>false</ScaleCrop>
  <Company>Northwest Missouri State University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1</cp:revision>
  <dcterms:created xsi:type="dcterms:W3CDTF">2020-07-25T18:05:00Z</dcterms:created>
  <dcterms:modified xsi:type="dcterms:W3CDTF">2020-07-25T18:13:00Z</dcterms:modified>
</cp:coreProperties>
</file>