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567DE09D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65F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14D3207F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565FD9" w:rsidRPr="00565FD9">
              <w:rPr>
                <w:rFonts w:ascii="Times New Roman" w:hAnsi="Times New Roman" w:cs="Times New Roman"/>
                <w:sz w:val="24"/>
                <w:szCs w:val="24"/>
              </w:rPr>
              <w:t>Java Program to determine whether a given string is palindrome</w:t>
            </w:r>
            <w:r w:rsidR="00565F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41C14E72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5FD9">
        <w:rPr>
          <w:rFonts w:ascii="Times New Roman" w:hAnsi="Times New Roman" w:cs="Times New Roman"/>
          <w:bCs/>
          <w:sz w:val="24"/>
          <w:szCs w:val="24"/>
        </w:rPr>
        <w:t>standard deviation.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BED30E6" w:rsidR="00584F20" w:rsidRDefault="0056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9AD16" wp14:editId="46AD42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07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9C0D6B5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A2280">
        <w:rPr>
          <w:rFonts w:ascii="Times New Roman" w:hAnsi="Times New Roman" w:cs="Times New Roman"/>
          <w:sz w:val="24"/>
          <w:szCs w:val="24"/>
        </w:rPr>
        <w:t xml:space="preserve"> </w:t>
      </w:r>
      <w:r w:rsidR="00565FD9">
        <w:rPr>
          <w:rFonts w:ascii="Times New Roman" w:hAnsi="Times New Roman" w:cs="Times New Roman"/>
          <w:sz w:val="24"/>
          <w:szCs w:val="24"/>
        </w:rPr>
        <w:t>Write a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565FD9" w:rsidRPr="00565FD9">
        <w:rPr>
          <w:rFonts w:ascii="Times New Roman" w:hAnsi="Times New Roman" w:cs="Times New Roman"/>
          <w:sz w:val="24"/>
          <w:szCs w:val="24"/>
        </w:rPr>
        <w:t>Java Program to determine whether a given string is palindrome.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5A4AB8E" w:rsidR="00FA5EAA" w:rsidRDefault="0056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60A68" wp14:editId="54CC31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2020-07-07T08:27:00Z</dcterms:created>
  <dcterms:modified xsi:type="dcterms:W3CDTF">2020-07-07T08:27:00Z</dcterms:modified>
</cp:coreProperties>
</file>