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997EF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1084"/>
        <w:gridCol w:w="181"/>
        <w:gridCol w:w="479"/>
        <w:gridCol w:w="1949"/>
        <w:gridCol w:w="29"/>
        <w:gridCol w:w="272"/>
        <w:gridCol w:w="1753"/>
        <w:gridCol w:w="836"/>
        <w:gridCol w:w="2981"/>
      </w:tblGrid>
      <w:tr w:rsidR="006D2F12" w14:paraId="00FA0C17" w14:textId="77777777" w:rsidTr="00D209BB">
        <w:trPr>
          <w:trHeight w:hRule="exact" w:val="854"/>
        </w:trPr>
        <w:tc>
          <w:tcPr>
            <w:tcW w:w="1084" w:type="dxa"/>
          </w:tcPr>
          <w:p w14:paraId="66066D0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10" w:type="dxa"/>
            <w:gridSpan w:val="5"/>
          </w:tcPr>
          <w:p w14:paraId="1F90E6FB" w14:textId="1A871DAD" w:rsidR="006D2F12" w:rsidRPr="006D2F12" w:rsidRDefault="004718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667D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753" w:type="dxa"/>
          </w:tcPr>
          <w:p w14:paraId="14F9EB5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815" w:type="dxa"/>
            <w:gridSpan w:val="2"/>
          </w:tcPr>
          <w:p w14:paraId="52C59536" w14:textId="398E19B4" w:rsidR="006D2F12" w:rsidRPr="006D2F12" w:rsidRDefault="004718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Chandana S</w:t>
            </w:r>
          </w:p>
        </w:tc>
      </w:tr>
      <w:tr w:rsidR="006D2F12" w14:paraId="40373E74" w14:textId="77777777" w:rsidTr="00D209BB">
        <w:trPr>
          <w:trHeight w:hRule="exact" w:val="854"/>
        </w:trPr>
        <w:tc>
          <w:tcPr>
            <w:tcW w:w="1084" w:type="dxa"/>
          </w:tcPr>
          <w:p w14:paraId="13AE8F2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10" w:type="dxa"/>
            <w:gridSpan w:val="5"/>
          </w:tcPr>
          <w:p w14:paraId="2AB74309" w14:textId="4D14002E" w:rsidR="006D2F12" w:rsidRPr="006D2F12" w:rsidRDefault="004718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718C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‘A’ Section</w:t>
            </w:r>
          </w:p>
        </w:tc>
        <w:tc>
          <w:tcPr>
            <w:tcW w:w="1753" w:type="dxa"/>
          </w:tcPr>
          <w:p w14:paraId="53936A2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815" w:type="dxa"/>
            <w:gridSpan w:val="2"/>
          </w:tcPr>
          <w:p w14:paraId="595C2D00" w14:textId="5F7CA314" w:rsidR="006D2F12" w:rsidRPr="006D2F12" w:rsidRDefault="004718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4AL18CS016</w:t>
            </w:r>
          </w:p>
        </w:tc>
      </w:tr>
      <w:tr w:rsidR="006D2F12" w14:paraId="67BF4FBC" w14:textId="77777777" w:rsidTr="00D209BB">
        <w:trPr>
          <w:trHeight w:hRule="exact" w:val="854"/>
        </w:trPr>
        <w:tc>
          <w:tcPr>
            <w:tcW w:w="9564" w:type="dxa"/>
            <w:gridSpan w:val="9"/>
          </w:tcPr>
          <w:p w14:paraId="2263BFB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4D86C8C" w14:textId="77777777" w:rsidTr="00D209BB">
        <w:trPr>
          <w:trHeight w:hRule="exact" w:val="854"/>
        </w:trPr>
        <w:tc>
          <w:tcPr>
            <w:tcW w:w="1265" w:type="dxa"/>
            <w:gridSpan w:val="2"/>
          </w:tcPr>
          <w:p w14:paraId="3162C1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98" w:type="dxa"/>
            <w:gridSpan w:val="7"/>
          </w:tcPr>
          <w:p w14:paraId="349BB76C" w14:textId="74157A35" w:rsidR="006D2F12" w:rsidRPr="006D2F12" w:rsidRDefault="00D667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Analysis,Probability and Statistical Methods(18MAT41)</w:t>
            </w:r>
          </w:p>
        </w:tc>
      </w:tr>
      <w:tr w:rsidR="006D2F12" w14:paraId="354DDDB7" w14:textId="77777777" w:rsidTr="00D209BB">
        <w:trPr>
          <w:trHeight w:hRule="exact" w:val="854"/>
        </w:trPr>
        <w:tc>
          <w:tcPr>
            <w:tcW w:w="1265" w:type="dxa"/>
            <w:gridSpan w:val="2"/>
          </w:tcPr>
          <w:p w14:paraId="0DC907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28" w:type="dxa"/>
            <w:gridSpan w:val="2"/>
          </w:tcPr>
          <w:p w14:paraId="7425651F" w14:textId="5CA3025C" w:rsidR="006D2F12" w:rsidRPr="006D2F12" w:rsidRDefault="004718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054" w:type="dxa"/>
            <w:gridSpan w:val="3"/>
          </w:tcPr>
          <w:p w14:paraId="59A548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815" w:type="dxa"/>
            <w:gridSpan w:val="2"/>
          </w:tcPr>
          <w:p w14:paraId="34D39D7F" w14:textId="77171DDE" w:rsidR="006D2F12" w:rsidRPr="006D2F12" w:rsidRDefault="00CE100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6D2F12" w14:paraId="2A536684" w14:textId="77777777" w:rsidTr="00D209BB">
        <w:trPr>
          <w:trHeight w:hRule="exact" w:val="854"/>
        </w:trPr>
        <w:tc>
          <w:tcPr>
            <w:tcW w:w="9564" w:type="dxa"/>
            <w:gridSpan w:val="9"/>
          </w:tcPr>
          <w:p w14:paraId="073F816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045D403" w14:textId="77777777" w:rsidTr="00D209BB">
        <w:trPr>
          <w:trHeight w:hRule="exact" w:val="854"/>
        </w:trPr>
        <w:tc>
          <w:tcPr>
            <w:tcW w:w="1084" w:type="dxa"/>
          </w:tcPr>
          <w:p w14:paraId="5C90AE9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80" w:type="dxa"/>
            <w:gridSpan w:val="8"/>
          </w:tcPr>
          <w:p w14:paraId="3E86A805" w14:textId="77777777" w:rsidR="006D2F12" w:rsidRDefault="00E15B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  <w:p w14:paraId="3586D27D" w14:textId="4098BC90" w:rsidR="00BB2C68" w:rsidRPr="006D2F12" w:rsidRDefault="00BB2C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F936F4A" w14:textId="77777777" w:rsidTr="00D209BB">
        <w:trPr>
          <w:trHeight w:hRule="exact" w:val="854"/>
        </w:trPr>
        <w:tc>
          <w:tcPr>
            <w:tcW w:w="1744" w:type="dxa"/>
            <w:gridSpan w:val="3"/>
          </w:tcPr>
          <w:p w14:paraId="61E33F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977" w:type="dxa"/>
            <w:gridSpan w:val="2"/>
          </w:tcPr>
          <w:p w14:paraId="66010A86" w14:textId="765B7EF7" w:rsidR="006D2F12" w:rsidRPr="006D2F12" w:rsidRDefault="00D209B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861" w:type="dxa"/>
            <w:gridSpan w:val="3"/>
          </w:tcPr>
          <w:p w14:paraId="50FD996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80" w:type="dxa"/>
          </w:tcPr>
          <w:p w14:paraId="2BF4209A" w14:textId="4C9466F4" w:rsidR="006D2F12" w:rsidRPr="006D2F12" w:rsidRDefault="00D667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6D2F12" w14:paraId="2460EB31" w14:textId="77777777" w:rsidTr="00D209BB">
        <w:trPr>
          <w:trHeight w:hRule="exact" w:val="854"/>
        </w:trPr>
        <w:tc>
          <w:tcPr>
            <w:tcW w:w="9564" w:type="dxa"/>
            <w:gridSpan w:val="9"/>
          </w:tcPr>
          <w:p w14:paraId="66213E5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1C0879D" w14:textId="77777777" w:rsidTr="00D209BB">
        <w:trPr>
          <w:trHeight w:hRule="exact" w:val="854"/>
        </w:trPr>
        <w:tc>
          <w:tcPr>
            <w:tcW w:w="9564" w:type="dxa"/>
            <w:gridSpan w:val="9"/>
          </w:tcPr>
          <w:p w14:paraId="3087C50A" w14:textId="17A70E2C" w:rsidR="00D209BB" w:rsidRPr="00D209BB" w:rsidRDefault="006D2F12" w:rsidP="00D209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09BB">
              <w:t xml:space="preserve"> </w:t>
            </w:r>
            <w:r w:rsidR="00D209BB" w:rsidRPr="00D209BB">
              <w:rPr>
                <w:rFonts w:ascii="Times New Roman" w:hAnsi="Times New Roman" w:cs="Times New Roman"/>
                <w:b/>
                <w:sz w:val="24"/>
                <w:szCs w:val="24"/>
              </w:rPr>
              <w:t>Using methods charAt() &amp; length() of String class, write a program to print the</w:t>
            </w:r>
          </w:p>
          <w:p w14:paraId="639EEFCA" w14:textId="77777777" w:rsidR="00D209BB" w:rsidRPr="00D209BB" w:rsidRDefault="00D209BB" w:rsidP="00D209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9BB">
              <w:rPr>
                <w:rFonts w:ascii="Times New Roman" w:hAnsi="Times New Roman" w:cs="Times New Roman"/>
                <w:b/>
                <w:sz w:val="24"/>
                <w:szCs w:val="24"/>
              </w:rPr>
              <w:t>frequency of each character in a string.</w:t>
            </w:r>
          </w:p>
          <w:p w14:paraId="63620C72" w14:textId="77777777" w:rsidR="00D209BB" w:rsidRPr="00D209BB" w:rsidRDefault="00D209BB" w:rsidP="00D209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9BB">
              <w:rPr>
                <w:rFonts w:ascii="Times New Roman" w:hAnsi="Times New Roman" w:cs="Times New Roman"/>
                <w:b/>
                <w:sz w:val="24"/>
                <w:szCs w:val="24"/>
              </w:rPr>
              <w:t>“Hello friend”</w:t>
            </w:r>
          </w:p>
          <w:p w14:paraId="4384591D" w14:textId="77777777" w:rsidR="00D209BB" w:rsidRPr="00D209BB" w:rsidRDefault="00D209BB" w:rsidP="00D209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9BB">
              <w:rPr>
                <w:rFonts w:ascii="Times New Roman" w:hAnsi="Times New Roman" w:cs="Times New Roman"/>
                <w:b/>
                <w:sz w:val="24"/>
                <w:szCs w:val="24"/>
              </w:rPr>
              <w:t>Output should be</w:t>
            </w:r>
          </w:p>
          <w:p w14:paraId="475B965C" w14:textId="77777777" w:rsidR="00D209BB" w:rsidRPr="00D209BB" w:rsidRDefault="00D209BB" w:rsidP="00D209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9BB">
              <w:rPr>
                <w:rFonts w:ascii="Times New Roman" w:hAnsi="Times New Roman" w:cs="Times New Roman"/>
                <w:b/>
                <w:sz w:val="24"/>
                <w:szCs w:val="24"/>
              </w:rPr>
              <w:t>-: 1</w:t>
            </w:r>
          </w:p>
          <w:p w14:paraId="1FA425AF" w14:textId="77777777" w:rsidR="00D209BB" w:rsidRPr="00D209BB" w:rsidRDefault="00D209BB" w:rsidP="00D209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9BB">
              <w:rPr>
                <w:rFonts w:ascii="Times New Roman" w:hAnsi="Times New Roman" w:cs="Times New Roman"/>
                <w:b/>
                <w:sz w:val="24"/>
                <w:szCs w:val="24"/>
              </w:rPr>
              <w:t>d: 1</w:t>
            </w:r>
          </w:p>
          <w:p w14:paraId="77467161" w14:textId="77777777" w:rsidR="00D209BB" w:rsidRPr="00D209BB" w:rsidRDefault="00D209BB" w:rsidP="00D209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9BB">
              <w:rPr>
                <w:rFonts w:ascii="Times New Roman" w:hAnsi="Times New Roman" w:cs="Times New Roman"/>
                <w:b/>
                <w:sz w:val="24"/>
                <w:szCs w:val="24"/>
              </w:rPr>
              <w:t>e: 2</w:t>
            </w:r>
          </w:p>
          <w:p w14:paraId="64788907" w14:textId="77777777" w:rsidR="00D209BB" w:rsidRPr="00D209BB" w:rsidRDefault="00D209BB" w:rsidP="00D209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9BB">
              <w:rPr>
                <w:rFonts w:ascii="Times New Roman" w:hAnsi="Times New Roman" w:cs="Times New Roman"/>
                <w:b/>
                <w:sz w:val="24"/>
                <w:szCs w:val="24"/>
              </w:rPr>
              <w:t>f: 1</w:t>
            </w:r>
          </w:p>
          <w:p w14:paraId="352B8600" w14:textId="7F2DB5DE" w:rsidR="006D2F12" w:rsidRPr="006D2F12" w:rsidRDefault="00D209BB" w:rsidP="00D209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9BB">
              <w:rPr>
                <w:rFonts w:ascii="Times New Roman" w:hAnsi="Times New Roman" w:cs="Times New Roman"/>
                <w:b/>
                <w:sz w:val="24"/>
                <w:szCs w:val="24"/>
              </w:rPr>
              <w:t>(continued for all character in the string)</w:t>
            </w:r>
          </w:p>
        </w:tc>
      </w:tr>
      <w:tr w:rsidR="006D2F12" w14:paraId="7BDEB202" w14:textId="77777777" w:rsidTr="00D209BB">
        <w:trPr>
          <w:trHeight w:hRule="exact" w:val="854"/>
        </w:trPr>
        <w:tc>
          <w:tcPr>
            <w:tcW w:w="9564" w:type="dxa"/>
            <w:gridSpan w:val="9"/>
          </w:tcPr>
          <w:p w14:paraId="321F752B" w14:textId="69FD3A23" w:rsidR="006D2F12" w:rsidRPr="006D2F12" w:rsidRDefault="004718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CB38F1" w:rsidRPr="006D2F12" w14:paraId="524DB233" w14:textId="77777777" w:rsidTr="00D209BB">
        <w:trPr>
          <w:trHeight w:hRule="exact" w:val="854"/>
        </w:trPr>
        <w:tc>
          <w:tcPr>
            <w:tcW w:w="3722" w:type="dxa"/>
            <w:gridSpan w:val="5"/>
          </w:tcPr>
          <w:p w14:paraId="295FEA31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842" w:type="dxa"/>
            <w:gridSpan w:val="4"/>
          </w:tcPr>
          <w:p w14:paraId="5FA83031" w14:textId="3D5ABE2C" w:rsidR="00CB38F1" w:rsidRPr="006D2F12" w:rsidRDefault="004718C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B06C09D" w14:textId="77777777" w:rsidTr="00D209BB">
        <w:trPr>
          <w:trHeight w:hRule="exact" w:val="854"/>
        </w:trPr>
        <w:tc>
          <w:tcPr>
            <w:tcW w:w="3722" w:type="dxa"/>
            <w:gridSpan w:val="5"/>
          </w:tcPr>
          <w:p w14:paraId="09BA25A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842" w:type="dxa"/>
            <w:gridSpan w:val="4"/>
          </w:tcPr>
          <w:p w14:paraId="4543F47A" w14:textId="366F40D9" w:rsidR="00CB38F1" w:rsidRDefault="00D209B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9B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33DAF366" w14:textId="77777777" w:rsidTr="00D209BB">
        <w:trPr>
          <w:trHeight w:hRule="exact" w:val="854"/>
        </w:trPr>
        <w:tc>
          <w:tcPr>
            <w:tcW w:w="3722" w:type="dxa"/>
            <w:gridSpan w:val="5"/>
          </w:tcPr>
          <w:p w14:paraId="2D182E2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842" w:type="dxa"/>
            <w:gridSpan w:val="4"/>
          </w:tcPr>
          <w:p w14:paraId="13AECC29" w14:textId="792D3693" w:rsidR="00CB38F1" w:rsidRDefault="004718C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19632F6" w14:textId="7B6F09BD" w:rsidR="00D74C8B" w:rsidRPr="00047B58" w:rsidRDefault="00E4377C" w:rsidP="00E4377C">
      <w:pPr>
        <w:pStyle w:val="Title"/>
        <w:rPr>
          <w:noProof/>
          <w:sz w:val="40"/>
          <w:szCs w:val="40"/>
        </w:rPr>
      </w:pPr>
      <w:r w:rsidRPr="00047B58">
        <w:rPr>
          <w:sz w:val="40"/>
          <w:szCs w:val="40"/>
        </w:rPr>
        <w:lastRenderedPageBreak/>
        <w:t>ONLINE TEST DETAILS:</w:t>
      </w:r>
      <w:r w:rsidR="00D74C8B" w:rsidRPr="00047B58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DD59ED4" wp14:editId="08516598">
            <wp:simplePos x="0" y="0"/>
            <wp:positionH relativeFrom="column">
              <wp:posOffset>0</wp:posOffset>
            </wp:positionH>
            <wp:positionV relativeFrom="paragraph">
              <wp:posOffset>358140</wp:posOffset>
            </wp:positionV>
            <wp:extent cx="6248400" cy="3733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5-2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3B4795" w14:textId="77777777" w:rsidR="00D74C8B" w:rsidRDefault="00D74C8B" w:rsidP="00E4377C">
      <w:pPr>
        <w:pStyle w:val="Title"/>
        <w:rPr>
          <w:sz w:val="48"/>
          <w:szCs w:val="48"/>
        </w:rPr>
      </w:pPr>
    </w:p>
    <w:p w14:paraId="23C67216" w14:textId="0F136A12" w:rsidR="00047B58" w:rsidRPr="00047B58" w:rsidRDefault="00D74C8B" w:rsidP="00047B58">
      <w:pPr>
        <w:pStyle w:val="Title"/>
        <w:rPr>
          <w:sz w:val="40"/>
          <w:szCs w:val="40"/>
        </w:rPr>
      </w:pPr>
      <w:r w:rsidRPr="00047B58">
        <w:rPr>
          <w:sz w:val="40"/>
          <w:szCs w:val="40"/>
        </w:rPr>
        <w:t>CERTIFICATION COURSE DETAILS:</w:t>
      </w:r>
    </w:p>
    <w:p w14:paraId="05726BCF" w14:textId="77777777" w:rsidR="00047B58" w:rsidRPr="00047B58" w:rsidRDefault="00047B58" w:rsidP="00047B58">
      <w:pPr>
        <w:rPr>
          <w:sz w:val="28"/>
          <w:szCs w:val="28"/>
        </w:rPr>
      </w:pPr>
      <w:r w:rsidRPr="00BB2C68">
        <w:rPr>
          <w:sz w:val="36"/>
          <w:szCs w:val="36"/>
        </w:rPr>
        <w:t>Python for Machine Learning:</w:t>
      </w:r>
      <w:r w:rsidRPr="00047B58">
        <w:rPr>
          <w:sz w:val="28"/>
          <w:szCs w:val="28"/>
        </w:rPr>
        <w:t xml:space="preserve"> The topics covered under Python for Machine Learning are</w:t>
      </w:r>
    </w:p>
    <w:p w14:paraId="5D4CEE68" w14:textId="2C64FC66" w:rsidR="00D74C8B" w:rsidRPr="004C69A4" w:rsidRDefault="00047B58" w:rsidP="00047B58">
      <w:pPr>
        <w:ind w:firstLine="720"/>
        <w:rPr>
          <w:sz w:val="28"/>
          <w:szCs w:val="28"/>
        </w:rPr>
      </w:pPr>
      <w:r w:rsidRPr="004C69A4">
        <w:rPr>
          <w:sz w:val="28"/>
          <w:szCs w:val="28"/>
        </w:rPr>
        <w:t xml:space="preserve">1.Why </w:t>
      </w:r>
      <w:r w:rsidR="004C69A4">
        <w:rPr>
          <w:sz w:val="28"/>
          <w:szCs w:val="28"/>
        </w:rPr>
        <w:t>P</w:t>
      </w:r>
      <w:r w:rsidRPr="004C69A4">
        <w:rPr>
          <w:sz w:val="28"/>
          <w:szCs w:val="28"/>
        </w:rPr>
        <w:t>ython,</w:t>
      </w:r>
      <w:r w:rsidR="004C69A4">
        <w:rPr>
          <w:sz w:val="28"/>
          <w:szCs w:val="28"/>
        </w:rPr>
        <w:t>P</w:t>
      </w:r>
      <w:r w:rsidRPr="004C69A4">
        <w:rPr>
          <w:sz w:val="28"/>
          <w:szCs w:val="28"/>
        </w:rPr>
        <w:t>ython VS R,</w:t>
      </w:r>
      <w:r w:rsidR="004C69A4">
        <w:rPr>
          <w:sz w:val="28"/>
          <w:szCs w:val="28"/>
        </w:rPr>
        <w:t>P</w:t>
      </w:r>
      <w:r w:rsidRPr="004C69A4">
        <w:rPr>
          <w:sz w:val="28"/>
          <w:szCs w:val="28"/>
        </w:rPr>
        <w:t>ython</w:t>
      </w:r>
      <w:r w:rsidR="004C69A4">
        <w:rPr>
          <w:sz w:val="28"/>
          <w:szCs w:val="28"/>
        </w:rPr>
        <w:t>-</w:t>
      </w:r>
      <w:r w:rsidRPr="004C69A4">
        <w:rPr>
          <w:sz w:val="28"/>
          <w:szCs w:val="28"/>
        </w:rPr>
        <w:t xml:space="preserve"> IDEs-2</w:t>
      </w:r>
    </w:p>
    <w:p w14:paraId="12012908" w14:textId="3AF4DBEC" w:rsidR="00047B58" w:rsidRPr="004C69A4" w:rsidRDefault="00047B58" w:rsidP="00047B58">
      <w:pPr>
        <w:ind w:firstLine="720"/>
        <w:rPr>
          <w:sz w:val="28"/>
          <w:szCs w:val="28"/>
        </w:rPr>
      </w:pPr>
      <w:r w:rsidRPr="004C69A4">
        <w:rPr>
          <w:sz w:val="28"/>
          <w:szCs w:val="28"/>
        </w:rPr>
        <w:t>2.Anaconda installation,Introduction to Jupyter Notebook-2</w:t>
      </w:r>
    </w:p>
    <w:p w14:paraId="5EA5ADEC" w14:textId="0FA798A9" w:rsidR="00047B58" w:rsidRPr="004C69A4" w:rsidRDefault="00A277BA" w:rsidP="00047B58">
      <w:pPr>
        <w:ind w:firstLine="720"/>
        <w:rPr>
          <w:sz w:val="28"/>
          <w:szCs w:val="28"/>
        </w:rPr>
      </w:pPr>
      <w:r w:rsidRPr="004C69A4">
        <w:rPr>
          <w:sz w:val="28"/>
          <w:szCs w:val="28"/>
        </w:rPr>
        <w:t xml:space="preserve">3.Jupyter Notebook </w:t>
      </w:r>
      <w:r w:rsidR="004C69A4">
        <w:rPr>
          <w:sz w:val="28"/>
          <w:szCs w:val="28"/>
        </w:rPr>
        <w:t>S</w:t>
      </w:r>
      <w:r w:rsidRPr="004C69A4">
        <w:rPr>
          <w:sz w:val="28"/>
          <w:szCs w:val="28"/>
        </w:rPr>
        <w:t>hortcuts</w:t>
      </w:r>
      <w:r w:rsidR="004C69A4" w:rsidRPr="004C69A4">
        <w:rPr>
          <w:sz w:val="28"/>
          <w:szCs w:val="28"/>
        </w:rPr>
        <w:t>-2</w:t>
      </w:r>
    </w:p>
    <w:p w14:paraId="3491D875" w14:textId="157A9E84" w:rsidR="004C69A4" w:rsidRPr="004C69A4" w:rsidRDefault="004C69A4" w:rsidP="00047B58">
      <w:pPr>
        <w:ind w:firstLine="720"/>
        <w:rPr>
          <w:sz w:val="28"/>
          <w:szCs w:val="28"/>
        </w:rPr>
      </w:pPr>
      <w:r w:rsidRPr="004C69A4">
        <w:rPr>
          <w:sz w:val="28"/>
          <w:szCs w:val="28"/>
        </w:rPr>
        <w:t xml:space="preserve">4.Data </w:t>
      </w:r>
      <w:r>
        <w:rPr>
          <w:sz w:val="28"/>
          <w:szCs w:val="28"/>
        </w:rPr>
        <w:t>S</w:t>
      </w:r>
      <w:r w:rsidRPr="004C69A4">
        <w:rPr>
          <w:sz w:val="28"/>
          <w:szCs w:val="28"/>
        </w:rPr>
        <w:t>tructure hands-on</w:t>
      </w:r>
    </w:p>
    <w:p w14:paraId="2BDB6DC6" w14:textId="2FA30FD5" w:rsidR="004C69A4" w:rsidRPr="004C69A4" w:rsidRDefault="004C69A4" w:rsidP="00047B58">
      <w:pPr>
        <w:ind w:firstLine="720"/>
        <w:rPr>
          <w:sz w:val="28"/>
          <w:szCs w:val="28"/>
        </w:rPr>
      </w:pPr>
      <w:r w:rsidRPr="004C69A4">
        <w:rPr>
          <w:sz w:val="28"/>
          <w:szCs w:val="28"/>
        </w:rPr>
        <w:t xml:space="preserve">5.Conditional </w:t>
      </w:r>
      <w:r>
        <w:rPr>
          <w:sz w:val="28"/>
          <w:szCs w:val="28"/>
        </w:rPr>
        <w:t>S</w:t>
      </w:r>
      <w:r w:rsidRPr="004C69A4">
        <w:rPr>
          <w:sz w:val="28"/>
          <w:szCs w:val="28"/>
        </w:rPr>
        <w:t xml:space="preserve">tatement </w:t>
      </w:r>
    </w:p>
    <w:p w14:paraId="7B814755" w14:textId="066A1FEB" w:rsidR="004C69A4" w:rsidRPr="004C69A4" w:rsidRDefault="004C69A4" w:rsidP="00047B58">
      <w:pPr>
        <w:ind w:firstLine="720"/>
        <w:rPr>
          <w:sz w:val="28"/>
          <w:szCs w:val="28"/>
        </w:rPr>
      </w:pPr>
      <w:r w:rsidRPr="004C69A4">
        <w:rPr>
          <w:sz w:val="28"/>
          <w:szCs w:val="28"/>
        </w:rPr>
        <w:t>6.Loops</w:t>
      </w:r>
    </w:p>
    <w:p w14:paraId="0D9A5C8C" w14:textId="77777777" w:rsidR="004C69A4" w:rsidRDefault="004C69A4" w:rsidP="004C69A4">
      <w:pPr>
        <w:ind w:firstLine="720"/>
        <w:rPr>
          <w:sz w:val="28"/>
          <w:szCs w:val="28"/>
        </w:rPr>
      </w:pPr>
      <w:r w:rsidRPr="004C69A4">
        <w:rPr>
          <w:sz w:val="28"/>
          <w:szCs w:val="28"/>
        </w:rPr>
        <w:t xml:space="preserve">7.Other </w:t>
      </w:r>
      <w:r>
        <w:rPr>
          <w:sz w:val="28"/>
          <w:szCs w:val="28"/>
        </w:rPr>
        <w:t>F</w:t>
      </w:r>
      <w:r w:rsidRPr="004C69A4">
        <w:rPr>
          <w:sz w:val="28"/>
          <w:szCs w:val="28"/>
        </w:rPr>
        <w:t>unctions</w:t>
      </w:r>
    </w:p>
    <w:p w14:paraId="10A2FCA4" w14:textId="77777777" w:rsidR="004C69A4" w:rsidRDefault="004C69A4" w:rsidP="004C69A4">
      <w:pPr>
        <w:ind w:firstLine="720"/>
        <w:rPr>
          <w:rFonts w:eastAsiaTheme="majorEastAsia"/>
          <w:sz w:val="28"/>
          <w:szCs w:val="28"/>
        </w:rPr>
      </w:pPr>
    </w:p>
    <w:p w14:paraId="1803D537" w14:textId="77777777" w:rsidR="00BB2C68" w:rsidRDefault="004C69A4" w:rsidP="00BB2C68">
      <w:pPr>
        <w:pStyle w:val="Title"/>
      </w:pPr>
      <w:r>
        <w:rPr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4A3EE9EE" wp14:editId="4FCC7E8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88380" cy="3604260"/>
            <wp:effectExtent l="0" t="0" r="762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5-18 (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</w:t>
      </w:r>
      <w:r w:rsidR="00BB2C68">
        <w:tab/>
      </w:r>
      <w:r w:rsidR="00BB2C68">
        <w:tab/>
      </w:r>
      <w:r w:rsidR="00BB2C68">
        <w:tab/>
      </w:r>
      <w:r w:rsidR="00BB2C68">
        <w:tab/>
      </w:r>
      <w:r w:rsidR="00BB2C68">
        <w:tab/>
      </w:r>
      <w:r w:rsidR="00BB2C68">
        <w:tab/>
      </w:r>
      <w:r w:rsidR="00BB2C68">
        <w:tab/>
      </w:r>
      <w:r w:rsidR="00BB2C68">
        <w:tab/>
      </w:r>
      <w:r w:rsidR="00BB2C68">
        <w:tab/>
      </w:r>
    </w:p>
    <w:p w14:paraId="29FC4A92" w14:textId="77777777" w:rsidR="00BB2C68" w:rsidRDefault="00BB2C68" w:rsidP="00BB2C68">
      <w:pPr>
        <w:pStyle w:val="Title"/>
        <w:rPr>
          <w:sz w:val="40"/>
          <w:szCs w:val="40"/>
        </w:rPr>
      </w:pPr>
      <w:r w:rsidRPr="00BB2C68">
        <w:rPr>
          <w:sz w:val="40"/>
          <w:szCs w:val="40"/>
        </w:rPr>
        <w:t>CODING CHALLENGES DETAILS:</w:t>
      </w:r>
    </w:p>
    <w:p w14:paraId="6164479A" w14:textId="77777777" w:rsidR="00BB2C68" w:rsidRDefault="00BB2C68" w:rsidP="00BB2C68">
      <w:pPr>
        <w:rPr>
          <w:rFonts w:eastAsiaTheme="majorEastAsia"/>
          <w:sz w:val="36"/>
          <w:szCs w:val="36"/>
        </w:rPr>
      </w:pPr>
      <w:r w:rsidRPr="00BB2C68">
        <w:rPr>
          <w:sz w:val="36"/>
          <w:szCs w:val="36"/>
        </w:rPr>
        <w:t>Problem statement 1:</w:t>
      </w:r>
      <w:r w:rsidRPr="00BB2C68">
        <w:rPr>
          <w:rFonts w:eastAsiaTheme="majorEastAsia"/>
          <w:sz w:val="36"/>
          <w:szCs w:val="36"/>
        </w:rPr>
        <w:tab/>
      </w:r>
    </w:p>
    <w:p w14:paraId="0CEFB2ED" w14:textId="48C8A372" w:rsidR="00BB2C68" w:rsidRPr="00BB2C68" w:rsidRDefault="004C69A4" w:rsidP="00BB2C68">
      <w:pPr>
        <w:rPr>
          <w:rFonts w:eastAsiaTheme="majorEastAsia"/>
          <w:sz w:val="36"/>
          <w:szCs w:val="36"/>
        </w:rPr>
      </w:pPr>
      <w:r w:rsidRPr="00BB2C68">
        <w:rPr>
          <w:rFonts w:eastAsiaTheme="majorEastAsia"/>
          <w:sz w:val="36"/>
          <w:szCs w:val="36"/>
        </w:rPr>
        <w:t xml:space="preserve"> </w:t>
      </w:r>
      <w:r w:rsidR="00BB2C68" w:rsidRPr="00BB2C68">
        <w:rPr>
          <w:rFonts w:eastAsiaTheme="majorEastAsia"/>
          <w:sz w:val="24"/>
          <w:szCs w:val="24"/>
        </w:rPr>
        <w:t>Using methods charAt() &amp; length() of String class, write a program to print the</w:t>
      </w:r>
    </w:p>
    <w:p w14:paraId="62AFF042" w14:textId="77777777" w:rsidR="00BB2C68" w:rsidRPr="00BB2C68" w:rsidRDefault="00BB2C68" w:rsidP="00BB2C68">
      <w:pPr>
        <w:rPr>
          <w:rFonts w:eastAsiaTheme="majorEastAsia"/>
          <w:sz w:val="24"/>
          <w:szCs w:val="24"/>
        </w:rPr>
      </w:pPr>
      <w:r w:rsidRPr="00BB2C68">
        <w:rPr>
          <w:rFonts w:eastAsiaTheme="majorEastAsia"/>
          <w:sz w:val="24"/>
          <w:szCs w:val="24"/>
        </w:rPr>
        <w:t>frequency of each character in a string.</w:t>
      </w:r>
    </w:p>
    <w:p w14:paraId="12A0FCBB" w14:textId="77777777" w:rsidR="00BB2C68" w:rsidRPr="00BB2C68" w:rsidRDefault="00BB2C68" w:rsidP="00BB2C68">
      <w:pPr>
        <w:rPr>
          <w:rFonts w:eastAsiaTheme="majorEastAsia"/>
          <w:sz w:val="24"/>
          <w:szCs w:val="24"/>
        </w:rPr>
      </w:pPr>
      <w:r w:rsidRPr="00BB2C68">
        <w:rPr>
          <w:rFonts w:eastAsiaTheme="majorEastAsia"/>
          <w:sz w:val="24"/>
          <w:szCs w:val="24"/>
        </w:rPr>
        <w:t>“Hello friend”</w:t>
      </w:r>
    </w:p>
    <w:p w14:paraId="450C42DD" w14:textId="77777777" w:rsidR="00BB2C68" w:rsidRPr="00BB2C68" w:rsidRDefault="00BB2C68" w:rsidP="00BB2C68">
      <w:pPr>
        <w:rPr>
          <w:rFonts w:eastAsiaTheme="majorEastAsia"/>
          <w:sz w:val="24"/>
          <w:szCs w:val="24"/>
        </w:rPr>
      </w:pPr>
      <w:r w:rsidRPr="00BB2C68">
        <w:rPr>
          <w:rFonts w:eastAsiaTheme="majorEastAsia"/>
          <w:sz w:val="24"/>
          <w:szCs w:val="24"/>
        </w:rPr>
        <w:t>Output should be</w:t>
      </w:r>
    </w:p>
    <w:p w14:paraId="026DE338" w14:textId="77777777" w:rsidR="00BB2C68" w:rsidRPr="00BB2C68" w:rsidRDefault="00BB2C68" w:rsidP="00BB2C68">
      <w:pPr>
        <w:rPr>
          <w:rFonts w:eastAsiaTheme="majorEastAsia"/>
          <w:sz w:val="24"/>
          <w:szCs w:val="24"/>
        </w:rPr>
      </w:pPr>
      <w:r w:rsidRPr="00BB2C68">
        <w:rPr>
          <w:rFonts w:eastAsiaTheme="majorEastAsia"/>
          <w:sz w:val="24"/>
          <w:szCs w:val="24"/>
        </w:rPr>
        <w:t>-: 1</w:t>
      </w:r>
    </w:p>
    <w:p w14:paraId="4CB28108" w14:textId="77777777" w:rsidR="00BB2C68" w:rsidRPr="00BB2C68" w:rsidRDefault="00BB2C68" w:rsidP="00BB2C68">
      <w:pPr>
        <w:rPr>
          <w:rFonts w:eastAsiaTheme="majorEastAsia"/>
          <w:sz w:val="24"/>
          <w:szCs w:val="24"/>
        </w:rPr>
      </w:pPr>
      <w:r w:rsidRPr="00BB2C68">
        <w:rPr>
          <w:rFonts w:eastAsiaTheme="majorEastAsia"/>
          <w:sz w:val="24"/>
          <w:szCs w:val="24"/>
        </w:rPr>
        <w:t>d: 1</w:t>
      </w:r>
    </w:p>
    <w:p w14:paraId="770CF7C2" w14:textId="37E15411" w:rsidR="00BB2C68" w:rsidRDefault="00BB2C68" w:rsidP="00BB2C68">
      <w:pPr>
        <w:rPr>
          <w:rFonts w:eastAsiaTheme="majorEastAsia"/>
          <w:sz w:val="24"/>
          <w:szCs w:val="24"/>
        </w:rPr>
      </w:pPr>
      <w:r w:rsidRPr="00BB2C68">
        <w:rPr>
          <w:rFonts w:eastAsiaTheme="majorEastAsia"/>
          <w:sz w:val="24"/>
          <w:szCs w:val="24"/>
        </w:rPr>
        <w:t>e: 2</w:t>
      </w:r>
    </w:p>
    <w:p w14:paraId="72DD539D" w14:textId="77777777" w:rsidR="00E664FA" w:rsidRPr="00E664FA" w:rsidRDefault="00E664FA" w:rsidP="00E664FA">
      <w:pPr>
        <w:rPr>
          <w:rFonts w:eastAsiaTheme="majorEastAsia"/>
          <w:sz w:val="24"/>
          <w:szCs w:val="24"/>
        </w:rPr>
      </w:pPr>
      <w:r w:rsidRPr="00E664FA">
        <w:rPr>
          <w:rFonts w:eastAsiaTheme="majorEastAsia"/>
          <w:sz w:val="24"/>
          <w:szCs w:val="24"/>
        </w:rPr>
        <w:t>f: 1</w:t>
      </w:r>
    </w:p>
    <w:p w14:paraId="34E68F2C" w14:textId="4397F8A0" w:rsidR="005F19EF" w:rsidRPr="00BB2C68" w:rsidRDefault="00E664FA" w:rsidP="00BB2C68">
      <w:pPr>
        <w:rPr>
          <w:rFonts w:eastAsiaTheme="majorEastAsia"/>
          <w:sz w:val="24"/>
          <w:szCs w:val="24"/>
        </w:rPr>
      </w:pPr>
      <w:r w:rsidRPr="00E664FA">
        <w:rPr>
          <w:rFonts w:eastAsiaTheme="majorEastAsia"/>
          <w:sz w:val="24"/>
          <w:szCs w:val="24"/>
        </w:rPr>
        <w:t>(continued for all character in the string)</w:t>
      </w:r>
      <w:r w:rsidR="00BB2C68">
        <w:rPr>
          <w:rFonts w:eastAsiaTheme="majorEastAsia"/>
          <w:sz w:val="24"/>
          <w:szCs w:val="24"/>
        </w:rPr>
        <w:br w:type="page"/>
      </w:r>
      <w:r>
        <w:rPr>
          <w:rFonts w:eastAsiaTheme="majorEastAsia"/>
          <w:noProof/>
          <w:sz w:val="24"/>
          <w:szCs w:val="24"/>
        </w:rPr>
        <w:lastRenderedPageBreak/>
        <w:drawing>
          <wp:inline distT="0" distB="0" distL="0" distR="0" wp14:anchorId="3829D869" wp14:editId="6AE8352F">
            <wp:extent cx="6126480" cy="39776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-05-20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9A4" w:rsidRPr="00BB2C68">
        <w:rPr>
          <w:rFonts w:eastAsiaTheme="majorEastAsia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</w:t>
      </w:r>
    </w:p>
    <w:sectPr w:rsidR="005F19EF" w:rsidRPr="00BB2C6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7B58"/>
    <w:rsid w:val="00160905"/>
    <w:rsid w:val="004718C0"/>
    <w:rsid w:val="004C69A4"/>
    <w:rsid w:val="005A4D30"/>
    <w:rsid w:val="005F19EF"/>
    <w:rsid w:val="006D2F12"/>
    <w:rsid w:val="00A277BA"/>
    <w:rsid w:val="00B16E6A"/>
    <w:rsid w:val="00BB2C68"/>
    <w:rsid w:val="00CB38F1"/>
    <w:rsid w:val="00CE1009"/>
    <w:rsid w:val="00D209BB"/>
    <w:rsid w:val="00D667DE"/>
    <w:rsid w:val="00D74C8B"/>
    <w:rsid w:val="00DD7398"/>
    <w:rsid w:val="00DF1602"/>
    <w:rsid w:val="00E15B8F"/>
    <w:rsid w:val="00E4377C"/>
    <w:rsid w:val="00E6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3C233"/>
  <w15:docId w15:val="{E5ED48E0-346C-423B-A2E0-CED0CB98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43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7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Chandana S</cp:lastModifiedBy>
  <cp:revision>2</cp:revision>
  <dcterms:created xsi:type="dcterms:W3CDTF">2020-05-21T15:12:00Z</dcterms:created>
  <dcterms:modified xsi:type="dcterms:W3CDTF">2020-05-21T15:12:00Z</dcterms:modified>
</cp:coreProperties>
</file>