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0" w:before="240"/>
        <w:jc w:val="center"/>
      </w:pPr>
      <w:r>
        <w:rPr>
          <w:rFonts w:ascii="Arial" w:cs="Arial" w:eastAsia="Arial" w:hAnsi="Arial"/>
          <w:b/>
          <w:bCs/>
          <w:color w:val="1E3A8A"/>
          <w:sz w:val="88"/>
          <w:szCs w:val="88"/>
        </w:rPr>
        <w:t xml:space="preserve">EXAMGUARDRAIL</w:t>
      </w:r>
    </w:p>
    <w:p>
      <w:pPr>
        <w:spacing w:after="0" w:before="0"/>
        <w:jc w:val="center"/>
      </w:pPr>
      <w:r>
        <w:rPr>
          <w:rFonts w:ascii="Arial" w:cs="Arial" w:eastAsia="Arial" w:hAnsi="Arial"/>
          <w:b/>
          <w:bCs/>
          <w:color w:val="2563EB"/>
          <w:sz w:val="40"/>
          <w:szCs w:val="40"/>
        </w:rPr>
        <w:t xml:space="preserve">Complete Build Documentation</w:t>
      </w:r>
    </w:p>
    <w:p>
      <w:pPr>
        <w:spacing w:after="80" w:before="80"/>
        <w:jc w:val="center"/>
      </w:pPr>
      <w:r>
        <w:rPr>
          <w:rFonts w:ascii="Arial" w:cs="Arial" w:eastAsia="Arial" w:hAnsi="Arial"/>
          <w:color w:val="64748B"/>
          <w:sz w:val="26"/>
          <w:szCs w:val="26"/>
        </w:rPr>
        <w:t xml:space="preserve">Everything You Need to Build the Full System From Zero</w:t>
      </w:r>
    </w:p>
    <w:p>
      <w:pPr>
        <w:pBdr>
          <w:bottom w:val="single" w:color="93C5FD" w:sz="6" w:space="4"/>
        </w:pBdr>
        <w:spacing w:after="480" w:before="0"/>
        <w:jc w:val="center"/>
      </w:pPr>
      <w:r>
        <w:rPr>
          <w:rFonts w:ascii="Arial" w:cs="Arial" w:eastAsia="Arial" w:hAnsi="Arial"/>
          <w:color w:val="94A3B8"/>
          <w:sz w:val="22"/>
          <w:szCs w:val="22"/>
        </w:rPr>
        <w:t xml:space="preserve">Integrity-First Middleware  ·  5-Layer Detection  ·  Claude AI  ·  $0 Stack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FF6FF" w:val="clear"/>
            <w:tcMar>
              <w:top w:type="dxa" w:w="160"/>
              <w:left w:type="dxa" w:w="160"/>
              <w:bottom w:type="dxa" w:w="160"/>
              <w:right w:type="dxa" w:w="160"/>
            </w:tcMar>
          </w:tcPr>
          <w:p>
            <w:pPr>
              <w:jc w:val="center"/>
            </w:pPr>
            <w:r>
              <w:rPr>
                <w:rFonts w:ascii="Arial" w:cs="Arial" w:eastAsia="Arial" w:hAnsi="Arial"/>
                <w:b/>
                <w:bCs/>
                <w:color w:val="1E3A8A"/>
                <w:sz w:val="18"/>
                <w:szCs w:val="18"/>
              </w:rPr>
              <w:t xml:space="preserve">Problem</w:t>
            </w:r>
          </w:p>
          <w:p>
            <w:pPr>
              <w:jc w:val="center"/>
            </w:pPr>
            <w:r>
              <w:rPr>
                <w:rFonts w:ascii="Arial" w:cs="Arial" w:eastAsia="Arial" w:hAnsi="Arial"/>
                <w:color w:val="374151"/>
                <w:sz w:val="20"/>
                <w:szCs w:val="20"/>
              </w:rPr>
              <w:t xml:space="preserve">PS-04 Exam Guardrail</w:t>
            </w:r>
          </w:p>
        </w:tc>
        <w:tc>
          <w:tcPr>
            <w:tcW w:type="dxa" w:w="2340"/>
            <w:tcBorders>
              <w:top w:val="single" w:color="CCCCCC" w:sz="1"/>
              <w:left w:val="single" w:color="CCCCCC" w:sz="1"/>
              <w:bottom w:val="single" w:color="CCCCCC" w:sz="1"/>
              <w:right w:val="single" w:color="CCCCCC" w:sz="1"/>
            </w:tcBorders>
            <w:shd w:fill="EFF6FF" w:val="clear"/>
            <w:tcMar>
              <w:top w:type="dxa" w:w="160"/>
              <w:left w:type="dxa" w:w="160"/>
              <w:bottom w:type="dxa" w:w="160"/>
              <w:right w:type="dxa" w:w="160"/>
            </w:tcMar>
          </w:tcPr>
          <w:p>
            <w:pPr>
              <w:jc w:val="center"/>
            </w:pPr>
            <w:r>
              <w:rPr>
                <w:rFonts w:ascii="Arial" w:cs="Arial" w:eastAsia="Arial" w:hAnsi="Arial"/>
                <w:b/>
                <w:bCs/>
                <w:color w:val="1E3A8A"/>
                <w:sz w:val="18"/>
                <w:szCs w:val="18"/>
              </w:rPr>
              <w:t xml:space="preserve">Layers</w:t>
            </w:r>
          </w:p>
          <w:p>
            <w:pPr>
              <w:jc w:val="center"/>
            </w:pPr>
            <w:r>
              <w:rPr>
                <w:rFonts w:ascii="Arial" w:cs="Arial" w:eastAsia="Arial" w:hAnsi="Arial"/>
                <w:color w:val="374151"/>
                <w:sz w:val="20"/>
                <w:szCs w:val="20"/>
              </w:rPr>
              <w:t xml:space="preserve">L1 – L5 Detection</w:t>
            </w:r>
          </w:p>
        </w:tc>
        <w:tc>
          <w:tcPr>
            <w:tcW w:type="dxa" w:w="2340"/>
            <w:tcBorders>
              <w:top w:val="single" w:color="CCCCCC" w:sz="1"/>
              <w:left w:val="single" w:color="CCCCCC" w:sz="1"/>
              <w:bottom w:val="single" w:color="CCCCCC" w:sz="1"/>
              <w:right w:val="single" w:color="CCCCCC" w:sz="1"/>
            </w:tcBorders>
            <w:shd w:fill="EFF6FF" w:val="clear"/>
            <w:tcMar>
              <w:top w:type="dxa" w:w="160"/>
              <w:left w:type="dxa" w:w="160"/>
              <w:bottom w:type="dxa" w:w="160"/>
              <w:right w:type="dxa" w:w="160"/>
            </w:tcMar>
          </w:tcPr>
          <w:p>
            <w:pPr>
              <w:jc w:val="center"/>
            </w:pPr>
            <w:r>
              <w:rPr>
                <w:rFonts w:ascii="Arial" w:cs="Arial" w:eastAsia="Arial" w:hAnsi="Arial"/>
                <w:b/>
                <w:bCs/>
                <w:color w:val="1E3A8A"/>
                <w:sz w:val="18"/>
                <w:szCs w:val="18"/>
              </w:rPr>
              <w:t xml:space="preserve">Stack</w:t>
            </w:r>
          </w:p>
          <w:p>
            <w:pPr>
              <w:jc w:val="center"/>
            </w:pPr>
            <w:r>
              <w:rPr>
                <w:rFonts w:ascii="Arial" w:cs="Arial" w:eastAsia="Arial" w:hAnsi="Arial"/>
                <w:color w:val="374151"/>
                <w:sz w:val="20"/>
                <w:szCs w:val="20"/>
              </w:rPr>
              <w:t xml:space="preserve">$0 Open Source</w:t>
            </w:r>
          </w:p>
        </w:tc>
        <w:tc>
          <w:tcPr>
            <w:tcW w:type="dxa" w:w="2340"/>
            <w:tcBorders>
              <w:top w:val="single" w:color="CCCCCC" w:sz="1"/>
              <w:left w:val="single" w:color="CCCCCC" w:sz="1"/>
              <w:bottom w:val="single" w:color="CCCCCC" w:sz="1"/>
              <w:right w:val="single" w:color="CCCCCC" w:sz="1"/>
            </w:tcBorders>
            <w:shd w:fill="EFF6FF" w:val="clear"/>
            <w:tcMar>
              <w:top w:type="dxa" w:w="160"/>
              <w:left w:type="dxa" w:w="160"/>
              <w:bottom w:type="dxa" w:w="160"/>
              <w:right w:type="dxa" w:w="160"/>
            </w:tcMar>
          </w:tcPr>
          <w:p>
            <w:pPr>
              <w:jc w:val="center"/>
            </w:pPr>
            <w:r>
              <w:rPr>
                <w:rFonts w:ascii="Arial" w:cs="Arial" w:eastAsia="Arial" w:hAnsi="Arial"/>
                <w:b/>
                <w:bCs/>
                <w:color w:val="1E3A8A"/>
                <w:sz w:val="18"/>
                <w:szCs w:val="18"/>
              </w:rPr>
              <w:t xml:space="preserve">Platforms</w:t>
            </w:r>
          </w:p>
          <w:p>
            <w:pPr>
              <w:jc w:val="center"/>
            </w:pPr>
            <w:r>
              <w:rPr>
                <w:rFonts w:ascii="Arial" w:cs="Arial" w:eastAsia="Arial" w:hAnsi="Arial"/>
                <w:color w:val="374151"/>
                <w:sz w:val="20"/>
                <w:szCs w:val="20"/>
              </w:rPr>
              <w:t xml:space="preserve">Win · Mac · iOS · Android</w:t>
            </w:r>
          </w:p>
        </w:tc>
      </w:tr>
    </w:tbl>
    <w:p>
      <w:pPr>
        <w:spacing w:after="120" w:before="120"/>
      </w:pPr>
      <w:r>
        <w:t xml:space="preserve"/>
      </w:r>
    </w:p>
    <w:p>
      <w:pPr>
        <w:spacing w:after="120" w:before="120"/>
      </w:pPr>
      <w:r>
        <w:t xml:space="preserve"/>
      </w:r>
    </w:p>
    <w:p>
      <w:pPr>
        <w:jc w:val="center"/>
      </w:pPr>
      <w:r>
        <w:rPr>
          <w:rFonts w:ascii="Arial" w:cs="Arial" w:eastAsia="Arial" w:hAnsi="Arial"/>
          <w:i/>
          <w:iCs/>
          <w:color w:val="64748B"/>
          <w:sz w:val="20"/>
          <w:szCs w:val="20"/>
        </w:rPr>
        <w:t xml:space="preserve">CONTENTS: Environment Setup  ·  Project Structure  ·  Database Schema  ·  Backend API  ·  Native Agent  ·  Claude AI  ·  Chrome Extension  ·  React Dashboard  ·  PWA  ·  Scoring Engine  ·  Docker  ·  Testing</w:t>
      </w:r>
    </w:p>
    <w:p>
      <w:r>
        <w:br w:type="page"/>
      </w:r>
    </w:p>
    <w:p>
      <w:pPr>
        <w:pBdr>
          <w:bottom w:val="single" w:color="2563EB" w:sz="8" w:space="4"/>
        </w:pBdr>
        <w:spacing w:after="160" w:before="480"/>
      </w:pPr>
      <w:r>
        <w:rPr>
          <w:rFonts w:ascii="Arial" w:cs="Arial" w:eastAsia="Arial" w:hAnsi="Arial"/>
          <w:b/>
          <w:bCs/>
          <w:color w:val="1E3A8A"/>
          <w:sz w:val="36"/>
          <w:szCs w:val="36"/>
        </w:rPr>
        <w:t xml:space="preserve">1.  Project Overview</w:t>
      </w:r>
    </w:p>
    <w:p>
      <w:pPr>
        <w:spacing w:after="80" w:before="80"/>
      </w:pPr>
      <w:r>
        <w:rPr>
          <w:rFonts w:ascii="Arial" w:cs="Arial" w:eastAsia="Arial" w:hAnsi="Arial"/>
          <w:sz w:val="22"/>
          <w:szCs w:val="22"/>
        </w:rPr>
        <w:t xml:space="preserve">ExamGuardrail is a lightweight Integrity-First Middleware that monitors students' browser environments during online exams and generates a Credibility Report based on their digital behaviour. It is built in two main parts: the Sentinel Client (browser-side) and the Auditor Dashboard (backend + admin).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93C5FD" w:sz="1"/>
              <w:right w:val="single" w:color="93C5FD" w:sz="1"/>
            </w:tcBorders>
            <w:shd w:fill="EFF6FF" w:val="clear"/>
            <w:tcMar>
              <w:top w:type="dxa" w:w="180"/>
              <w:left w:type="dxa" w:w="280"/>
              <w:bottom w:type="dxa" w:w="180"/>
              <w:right w:type="dxa" w:w="280"/>
            </w:tcMar>
          </w:tcPr>
          <w:p>
            <w:r>
              <w:rPr>
                <w:rFonts w:ascii="Arial" w:cs="Arial" w:eastAsia="Arial" w:hAnsi="Arial"/>
                <w:color w:val="1E3A8A"/>
                <w:sz w:val="22"/>
                <w:szCs w:val="22"/>
              </w:rPr>
              <w:t xml:space="preserve">WHY THIS EXISTS: Browsers are built for open navigation, not restricted assessments. Students can switch tabs, resize windows to view cheat sheets, use keyboard shortcuts to copy questions, or run invisible AI overlay apps. ExamGuardrail detects all of this — including threats that Proctorio, Honorlock, and ExamSoft miss completely.</w:t>
            </w:r>
          </w:p>
        </w:tc>
      </w:tr>
    </w:tbl>
    <w:p>
      <w:pPr>
        <w:spacing w:after="120" w:before="120"/>
      </w:pPr>
      <w:r>
        <w:t xml:space="preserve"/>
      </w:r>
    </w:p>
    <w:p>
      <w:pPr>
        <w:spacing w:after="120" w:before="320"/>
      </w:pPr>
      <w:r>
        <w:rPr>
          <w:rFonts w:ascii="Arial" w:cs="Arial" w:eastAsia="Arial" w:hAnsi="Arial"/>
          <w:b/>
          <w:bCs/>
          <w:color w:val="2563EB"/>
          <w:sz w:val="28"/>
          <w:szCs w:val="28"/>
        </w:rPr>
        <w:t xml:space="preserve">1.1  The Two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880"/>
        <w:gridCol w:w="3240"/>
      </w:tblGrid>
      <w:tr>
        <w:tc>
          <w:tcPr>
            <w:tcW w:type="dxa" w:w="14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8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Tech</w:t>
            </w:r>
          </w:p>
        </w:tc>
        <w:tc>
          <w:tcPr>
            <w:tcW w:type="dxa" w:w="32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Sentinel Client</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Chrome MV3 Extension + React PWA</w:t>
            </w:r>
          </w:p>
        </w:tc>
        <w:tc>
          <w:tcPr>
            <w:tcW w:type="dxa" w:w="32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Monitors the student's browser in real time — tab switches, clipboard, keyboard, idle, resize, fullscreen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 Dashboard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FastAPI + Supabase + React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events, runs OS-level scans, scores sessions, generates Claude AI reports, shows proctor live view</w:t>
            </w:r>
          </w:p>
        </w:tc>
      </w:tr>
    </w:tbl>
    <w:p>
      <w:pPr>
        <w:spacing w:after="120" w:before="120"/>
      </w:pPr>
      <w:r>
        <w:t xml:space="preserve"/>
      </w:r>
    </w:p>
    <w:p>
      <w:pPr>
        <w:spacing w:after="120" w:before="320"/>
      </w:pPr>
      <w:r>
        <w:rPr>
          <w:rFonts w:ascii="Arial" w:cs="Arial" w:eastAsia="Arial" w:hAnsi="Arial"/>
          <w:b/>
          <w:bCs/>
          <w:color w:val="2563EB"/>
          <w:sz w:val="28"/>
          <w:szCs w:val="28"/>
        </w:rPr>
        <w:t xml:space="preserve">1.2  Five Detection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2520"/>
        <w:gridCol w:w="3960"/>
      </w:tblGrid>
      <w:tr>
        <w:tc>
          <w:tcPr>
            <w:tcW w:type="dxa" w:w="7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1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5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Catches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Browser Sensor</w:t>
            </w:r>
          </w:p>
        </w:tc>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Chrome MV3 / PWA JavaScript</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Tab switches, clipboard paste, keyboard hijacking, DevTools, Selenium/Puppeteer, window resize, idle, fullscreen exit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Hidden Window Scanner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Win32 ctypes / macOS CoreGraphics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WDA_EXCLUDEFROMCAPTURE flag — catches Cluely, ParakeetAI, Interview Coder, LockedIn AI (invisible to screen recording)</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L3</w:t>
            </w:r>
          </w:p>
        </w:tc>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Network Monitor</w:t>
            </w:r>
          </w:p>
        </w:tc>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Python psutil + Service Worker</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Outbound TCP connections to OpenAI, Anthropic, Groq, Gemini, Cohere APIs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 Forensics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psutil + heuristics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Disguised process names, non-standard install paths, CPU spike anomalies</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L5</w:t>
            </w:r>
          </w:p>
        </w:tc>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AI Behavioural Analysis</w:t>
            </w:r>
          </w:p>
        </w:tc>
        <w:tc>
          <w:tcPr>
            <w:tcW w:type="dxa" w:w="25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Claude Haiku + Sonnet APIs</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AI-generated answer detection, inhuman typing patterns, real-time alert generation, full Credibility Reports</w:t>
            </w:r>
          </w:p>
        </w:tc>
      </w:tr>
    </w:tbl>
    <w:p>
      <w:pPr>
        <w:spacing w:after="120" w:before="120"/>
      </w:pPr>
      <w:r>
        <w:t xml:space="preserve"/>
      </w:r>
    </w:p>
    <w:p>
      <w:pPr>
        <w:spacing w:after="120" w:before="320"/>
      </w:pPr>
      <w:r>
        <w:rPr>
          <w:rFonts w:ascii="Arial" w:cs="Arial" w:eastAsia="Arial" w:hAnsi="Arial"/>
          <w:b/>
          <w:bCs/>
          <w:color w:val="2563EB"/>
          <w:sz w:val="28"/>
          <w:szCs w:val="28"/>
        </w:rPr>
        <w:t xml:space="preserve">1.3  Full Technology Stack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3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6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Free Tier Limit</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Backend API</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Python 3.11 + FastAPI + Uvicorn</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Supabase PostgreSQL</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500MB storage, unlimited rows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Real-Time WebSocket</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Supabase Realtime</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Included in free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Windows Detection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 psutil + Win32 ctypes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macOS Detection</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Python + Quartz CoreGraphics</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Reports &amp; Alerts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Anthropic Claude API (Sonnet 4.6 + Haiku 4.5)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API credits on signup</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ML Anomaly Detection</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Scikit-learn IsolationForest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Open Source, runs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Browser Extension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Chrome Extension MV3 (JavaScript)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Exam Interface</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React + Vite + Tailwind CSS (PWA)</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Proctor Dashboard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 Vite + Supabase Realtime hooks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Containerisation</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 + docker-compose</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Open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Deployment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Render.com or Railway.app</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Free tier (512MB RAM)</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File Storage (PDF reports)</w:t>
            </w:r>
          </w:p>
        </w:tc>
        <w:tc>
          <w:tcPr>
            <w:tcW w:type="dxa" w:w="4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Supabase Storage</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1GB free</w:t>
            </w:r>
          </w:p>
        </w:tc>
      </w:tr>
    </w:tbl>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2.  Environment Setup — Before You Write Any Code</w:t>
      </w:r>
    </w:p>
    <w:p>
      <w:pPr>
        <w:spacing w:after="120" w:before="320"/>
      </w:pPr>
      <w:r>
        <w:rPr>
          <w:rFonts w:ascii="Arial" w:cs="Arial" w:eastAsia="Arial" w:hAnsi="Arial"/>
          <w:b/>
          <w:bCs/>
          <w:color w:val="2563EB"/>
          <w:sz w:val="28"/>
          <w:szCs w:val="28"/>
        </w:rPr>
        <w:t xml:space="preserve">2.1  Prerequisites — Install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240"/>
        <w:gridCol w:w="3600"/>
      </w:tblGrid>
      <w:tr>
        <w:tc>
          <w:tcPr>
            <w:tcW w:type="dxa" w:w="14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0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32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Install Command / URL</w:t>
            </w:r>
          </w:p>
        </w:tc>
        <w:tc>
          <w:tcPr>
            <w:tcW w:type="dxa" w:w="36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Required For</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Python</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3.11+</w:t>
            </w:r>
          </w:p>
        </w:tc>
        <w:tc>
          <w:tcPr>
            <w:tcW w:type="dxa" w:w="32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python.org/downloads</w:t>
            </w:r>
          </w:p>
        </w:tc>
        <w:tc>
          <w:tcPr>
            <w:tcW w:type="dxa" w:w="3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Backend, native agent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nodejs.org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 dashboard, extension build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npm</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9+</w:t>
            </w:r>
          </w:p>
        </w:tc>
        <w:tc>
          <w:tcPr>
            <w:tcW w:type="dxa" w:w="32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Comes with Node.js</w:t>
            </w:r>
          </w:p>
        </w:tc>
        <w:tc>
          <w:tcPr>
            <w:tcW w:type="dxa" w:w="3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Frontend dependencies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git-scm.com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 control</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 Desktop</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Latest</w:t>
            </w:r>
          </w:p>
        </w:tc>
        <w:tc>
          <w:tcPr>
            <w:tcW w:type="dxa" w:w="32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docker.com/products/docker-desktop</w:t>
            </w:r>
          </w:p>
        </w:tc>
        <w:tc>
          <w:tcPr>
            <w:tcW w:type="dxa" w:w="3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docker-compose full stack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Chrome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Latest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chrome.google.com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Load extension unpacked</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VS Code (recommended)</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Latest</w:t>
            </w:r>
          </w:p>
        </w:tc>
        <w:tc>
          <w:tcPr>
            <w:tcW w:type="dxa" w:w="32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code.visualstudio.com</w:t>
            </w:r>
          </w:p>
        </w:tc>
        <w:tc>
          <w:tcPr>
            <w:tcW w:type="dxa" w:w="3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Development IDE</w:t>
            </w:r>
          </w:p>
        </w:tc>
      </w:tr>
    </w:tbl>
    <w:p>
      <w:pPr>
        <w:spacing w:after="120" w:before="120"/>
      </w:pPr>
      <w:r>
        <w:t xml:space="preserve"/>
      </w:r>
    </w:p>
    <w:p>
      <w:pPr>
        <w:spacing w:after="120" w:before="320"/>
      </w:pPr>
      <w:r>
        <w:rPr>
          <w:rFonts w:ascii="Arial" w:cs="Arial" w:eastAsia="Arial" w:hAnsi="Arial"/>
          <w:b/>
          <w:bCs/>
          <w:color w:val="2563EB"/>
          <w:sz w:val="28"/>
          <w:szCs w:val="28"/>
        </w:rPr>
        <w:t xml:space="preserve">2.2  Get Your Free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D97706" w:sz="16"/>
              <w:bottom w:val="single" w:color="FCD34D" w:sz="1"/>
              <w:right w:val="single" w:color="FCD34D" w:sz="1"/>
            </w:tcBorders>
            <w:shd w:fill="FFFBEB" w:val="clear"/>
            <w:tcMar>
              <w:top w:type="dxa" w:w="180"/>
              <w:left w:type="dxa" w:w="280"/>
              <w:bottom w:type="dxa" w:w="180"/>
              <w:right w:type="dxa" w:w="280"/>
            </w:tcMar>
          </w:tcPr>
          <w:p>
            <w:r>
              <w:rPr>
                <w:rFonts w:ascii="Arial" w:cs="Arial" w:eastAsia="Arial" w:hAnsi="Arial"/>
                <w:b/>
                <w:bCs/>
                <w:color w:val="92400E"/>
                <w:sz w:val="22"/>
                <w:szCs w:val="22"/>
              </w:rPr>
              <w:t xml:space="preserve">IMPORTANT: Get these keys BEFORE starting to build. Both are 100% free. Without them the Claude AI features and Supabase database will not work.</w:t>
            </w:r>
          </w:p>
        </w:tc>
      </w:tr>
    </w:tbl>
    <w:p>
      <w:pPr>
        <w:spacing w:after="120" w:before="120"/>
      </w:pPr>
      <w:r>
        <w:t xml:space="preserve"/>
      </w:r>
    </w:p>
    <w:p>
      <w:pPr>
        <w:spacing w:after="80" w:before="200"/>
      </w:pPr>
      <w:r>
        <w:rPr>
          <w:rFonts w:ascii="Arial" w:cs="Arial" w:eastAsia="Arial" w:hAnsi="Arial"/>
          <w:b/>
          <w:bCs/>
          <w:color w:val="1D4ED8"/>
          <w:sz w:val="24"/>
          <w:szCs w:val="24"/>
        </w:rPr>
        <w:t xml:space="preserve">Anthropic Claude API Key</w:t>
      </w:r>
    </w:p>
    <w:p>
      <w:pPr>
        <w:pStyle w:val="ListParagraph"/>
        <w:numPr>
          <w:ilvl w:val="0"/>
          <w:numId w:val="2"/>
        </w:numPr>
        <w:spacing w:after="60" w:before="60"/>
      </w:pPr>
      <w:r>
        <w:rPr>
          <w:rFonts w:ascii="Arial" w:cs="Arial" w:eastAsia="Arial" w:hAnsi="Arial"/>
          <w:sz w:val="22"/>
          <w:szCs w:val="22"/>
        </w:rPr>
        <w:t xml:space="preserve">Go to console.anthropic.com</w:t>
      </w:r>
    </w:p>
    <w:p>
      <w:pPr>
        <w:pStyle w:val="ListParagraph"/>
        <w:numPr>
          <w:ilvl w:val="0"/>
          <w:numId w:val="2"/>
        </w:numPr>
        <w:spacing w:after="60" w:before="60"/>
      </w:pPr>
      <w:r>
        <w:rPr>
          <w:rFonts w:ascii="Arial" w:cs="Arial" w:eastAsia="Arial" w:hAnsi="Arial"/>
          <w:sz w:val="22"/>
          <w:szCs w:val="22"/>
        </w:rPr>
        <w:t xml:space="preserve">Sign up for a free account (no credit card needed for initial credits)</w:t>
      </w:r>
    </w:p>
    <w:p>
      <w:pPr>
        <w:pStyle w:val="ListParagraph"/>
        <w:numPr>
          <w:ilvl w:val="0"/>
          <w:numId w:val="2"/>
        </w:numPr>
        <w:spacing w:after="60" w:before="60"/>
      </w:pPr>
      <w:r>
        <w:rPr>
          <w:rFonts w:ascii="Arial" w:cs="Arial" w:eastAsia="Arial" w:hAnsi="Arial"/>
          <w:sz w:val="22"/>
          <w:szCs w:val="22"/>
        </w:rPr>
        <w:t xml:space="preserve">Click 'API Keys' in the left sidebar</w:t>
      </w:r>
    </w:p>
    <w:p>
      <w:pPr>
        <w:pStyle w:val="ListParagraph"/>
        <w:numPr>
          <w:ilvl w:val="0"/>
          <w:numId w:val="2"/>
        </w:numPr>
        <w:spacing w:after="60" w:before="60"/>
      </w:pPr>
      <w:r>
        <w:rPr>
          <w:rFonts w:ascii="Arial" w:cs="Arial" w:eastAsia="Arial" w:hAnsi="Arial"/>
          <w:sz w:val="22"/>
          <w:szCs w:val="22"/>
        </w:rPr>
        <w:t xml:space="preserve">Click 'Create Key' — name it 'examguardrail'</w:t>
      </w:r>
    </w:p>
    <w:p>
      <w:pPr>
        <w:pStyle w:val="ListParagraph"/>
        <w:numPr>
          <w:ilvl w:val="0"/>
          <w:numId w:val="2"/>
        </w:numPr>
        <w:spacing w:after="60" w:before="60"/>
      </w:pPr>
      <w:r>
        <w:rPr>
          <w:rFonts w:ascii="Arial" w:cs="Arial" w:eastAsia="Arial" w:hAnsi="Arial"/>
          <w:sz w:val="22"/>
          <w:szCs w:val="22"/>
        </w:rPr>
        <w:t xml:space="preserve">Copy the key — it starts with sk-ant-... — save it somewhere safe</w:t>
      </w:r>
    </w:p>
    <w:p>
      <w:pPr>
        <w:spacing w:after="120" w:before="120"/>
      </w:pPr>
      <w:r>
        <w:t xml:space="preserve"/>
      </w:r>
    </w:p>
    <w:p>
      <w:pPr>
        <w:spacing w:after="80" w:before="200"/>
      </w:pPr>
      <w:r>
        <w:rPr>
          <w:rFonts w:ascii="Arial" w:cs="Arial" w:eastAsia="Arial" w:hAnsi="Arial"/>
          <w:b/>
          <w:bCs/>
          <w:color w:val="1D4ED8"/>
          <w:sz w:val="24"/>
          <w:szCs w:val="24"/>
        </w:rPr>
        <w:t xml:space="preserve">Supabase Project</w:t>
      </w:r>
    </w:p>
    <w:p>
      <w:pPr>
        <w:pStyle w:val="ListParagraph"/>
        <w:numPr>
          <w:ilvl w:val="0"/>
          <w:numId w:val="2"/>
        </w:numPr>
        <w:spacing w:after="60" w:before="60"/>
      </w:pPr>
      <w:r>
        <w:rPr>
          <w:rFonts w:ascii="Arial" w:cs="Arial" w:eastAsia="Arial" w:hAnsi="Arial"/>
          <w:sz w:val="22"/>
          <w:szCs w:val="22"/>
        </w:rPr>
        <w:t xml:space="preserve">Go to supabase.com and sign up free</w:t>
      </w:r>
    </w:p>
    <w:p>
      <w:pPr>
        <w:pStyle w:val="ListParagraph"/>
        <w:numPr>
          <w:ilvl w:val="0"/>
          <w:numId w:val="2"/>
        </w:numPr>
        <w:spacing w:after="60" w:before="60"/>
      </w:pPr>
      <w:r>
        <w:rPr>
          <w:rFonts w:ascii="Arial" w:cs="Arial" w:eastAsia="Arial" w:hAnsi="Arial"/>
          <w:sz w:val="22"/>
          <w:szCs w:val="22"/>
        </w:rPr>
        <w:t xml:space="preserve">Click 'New Project' — name it 'examguardrail'</w:t>
      </w:r>
    </w:p>
    <w:p>
      <w:pPr>
        <w:pStyle w:val="ListParagraph"/>
        <w:numPr>
          <w:ilvl w:val="0"/>
          <w:numId w:val="2"/>
        </w:numPr>
        <w:spacing w:after="60" w:before="60"/>
      </w:pPr>
      <w:r>
        <w:rPr>
          <w:rFonts w:ascii="Arial" w:cs="Arial" w:eastAsia="Arial" w:hAnsi="Arial"/>
          <w:sz w:val="22"/>
          <w:szCs w:val="22"/>
        </w:rPr>
        <w:t xml:space="preserve">Choose a region closest to your users</w:t>
      </w:r>
    </w:p>
    <w:p>
      <w:pPr>
        <w:pStyle w:val="ListParagraph"/>
        <w:numPr>
          <w:ilvl w:val="0"/>
          <w:numId w:val="2"/>
        </w:numPr>
        <w:spacing w:after="60" w:before="60"/>
      </w:pPr>
      <w:r>
        <w:rPr>
          <w:rFonts w:ascii="Arial" w:cs="Arial" w:eastAsia="Arial" w:hAnsi="Arial"/>
          <w:sz w:val="22"/>
          <w:szCs w:val="22"/>
        </w:rPr>
        <w:t xml:space="preserve">Set a strong database password and save it</w:t>
      </w:r>
    </w:p>
    <w:p>
      <w:pPr>
        <w:pStyle w:val="ListParagraph"/>
        <w:numPr>
          <w:ilvl w:val="0"/>
          <w:numId w:val="2"/>
        </w:numPr>
        <w:spacing w:after="60" w:before="60"/>
      </w:pPr>
      <w:r>
        <w:rPr>
          <w:rFonts w:ascii="Arial" w:cs="Arial" w:eastAsia="Arial" w:hAnsi="Arial"/>
          <w:sz w:val="22"/>
          <w:szCs w:val="22"/>
        </w:rPr>
        <w:t xml:space="preserve">From Project Settings &gt; API, copy: Project URL and anon/public key</w:t>
      </w:r>
    </w:p>
    <w:p>
      <w:pPr>
        <w:spacing w:after="120" w:before="120"/>
      </w:pPr>
      <w:r>
        <w:t xml:space="preserve"/>
      </w:r>
    </w:p>
    <w:p>
      <w:pPr>
        <w:spacing w:after="120" w:before="320"/>
      </w:pPr>
      <w:r>
        <w:rPr>
          <w:rFonts w:ascii="Arial" w:cs="Arial" w:eastAsia="Arial" w:hAnsi="Arial"/>
          <w:b/>
          <w:bCs/>
          <w:color w:val="2563EB"/>
          <w:sz w:val="28"/>
          <w:szCs w:val="28"/>
        </w:rPr>
        <w:t xml:space="preserve">2.3  Clone and Set Up the Repository</w:t>
      </w:r>
    </w:p>
    <w:p>
      <w:pPr>
        <w:shd w:fill="0F172A" w:val="clear"/>
        <w:spacing w:after="160" w:before="160"/>
        <w:ind w:left="360" w:right="360"/>
      </w:pPr>
      <w:r>
        <w:rPr>
          <w:rFonts w:ascii="Courier New" w:cs="Courier New" w:eastAsia="Courier New" w:hAnsi="Courier New"/>
          <w:color w:val="7DD3FC"/>
          <w:sz w:val="19"/>
          <w:szCs w:val="19"/>
        </w:rPr>
        <w:t xml:space="preserve"># Clone the repo</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git clone https://github.com/your-team/exam-guardrail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cd exam-guardrail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You will see this top-level structure: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exam-guardrail/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backend/          (Python FastAPI)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dashboard/        (React + Vite frontend)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browser-extension/ (Chrome MV3)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native-agent/     (Windows/macOS scanner)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docker-compose.yml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README.md</w:t>
      </w:r>
    </w:p>
    <w:p>
      <w:pPr>
        <w:spacing w:after="120" w:before="120"/>
      </w:pPr>
      <w:r>
        <w:t xml:space="preserve"/>
      </w:r>
    </w:p>
    <w:p>
      <w:pPr>
        <w:spacing w:after="120" w:before="320"/>
      </w:pPr>
      <w:r>
        <w:rPr>
          <w:rFonts w:ascii="Arial" w:cs="Arial" w:eastAsia="Arial" w:hAnsi="Arial"/>
          <w:b/>
          <w:bCs/>
          <w:color w:val="2563EB"/>
          <w:sz w:val="28"/>
          <w:szCs w:val="28"/>
        </w:rPr>
        <w:t xml:space="preserve">2.4  Backend Python Environment</w:t>
      </w:r>
    </w:p>
    <w:p>
      <w:pPr>
        <w:shd w:fill="0F172A" w:val="clear"/>
        <w:spacing w:after="160" w:before="160"/>
        <w:ind w:left="360" w:right="360"/>
      </w:pPr>
      <w:r>
        <w:rPr>
          <w:rFonts w:ascii="Courier New" w:cs="Courier New" w:eastAsia="Courier New" w:hAnsi="Courier New"/>
          <w:color w:val="7DD3FC"/>
          <w:sz w:val="19"/>
          <w:szCs w:val="19"/>
        </w:rPr>
        <w:t xml:space="preserve">cd backend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Create virtual environment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python -m venv venv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Activate (Mac/Linux)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source venv/bin/activate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Activate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venv\Scripts\activate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Install all dependencies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pip install fastapi uvicorn[standard] websockets python-dotenv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pip install anthropic supabase psutil scikit-learn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pip install weasyprint httpx pyinstaller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Freeze requirements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pip freeze &gt; requirements.txt</w:t>
      </w:r>
    </w:p>
    <w:p>
      <w:pPr>
        <w:spacing w:after="120" w:before="120"/>
      </w:pPr>
      <w:r>
        <w:t xml:space="preserve"/>
      </w:r>
    </w:p>
    <w:p>
      <w:pPr>
        <w:spacing w:after="120" w:before="320"/>
      </w:pPr>
      <w:r>
        <w:rPr>
          <w:rFonts w:ascii="Arial" w:cs="Arial" w:eastAsia="Arial" w:hAnsi="Arial"/>
          <w:b/>
          <w:bCs/>
          <w:color w:val="2563EB"/>
          <w:sz w:val="28"/>
          <w:szCs w:val="28"/>
        </w:rPr>
        <w:t xml:space="preserve">2.5  Frontend (Dashboard + PWA)</w:t>
      </w:r>
    </w:p>
    <w:p>
      <w:pPr>
        <w:shd w:fill="0F172A" w:val="clear"/>
        <w:spacing w:after="160" w:before="160"/>
        <w:ind w:left="360" w:right="360"/>
      </w:pPr>
      <w:r>
        <w:rPr>
          <w:rFonts w:ascii="Courier New" w:cs="Courier New" w:eastAsia="Courier New" w:hAnsi="Courier New"/>
          <w:color w:val="7DD3FC"/>
          <w:sz w:val="19"/>
          <w:szCs w:val="19"/>
        </w:rPr>
        <w:t xml:space="preserve">cd ../dashboard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npm install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Key packages installed: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react, react-dom, react-router-dom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@supabase/supabase-js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tailwindcss, autoprefixer, postcss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vite, @vitejs/plugin-react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recharts  (score history charts)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framer-motion  (score gauge animation)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jspdf  (PDF report download)</w:t>
      </w:r>
    </w:p>
    <w:p>
      <w:pPr>
        <w:spacing w:after="120" w:before="120"/>
      </w:pPr>
      <w:r>
        <w:t xml:space="preserve"/>
      </w:r>
    </w:p>
    <w:p>
      <w:pPr>
        <w:spacing w:after="120" w:before="320"/>
      </w:pPr>
      <w:r>
        <w:rPr>
          <w:rFonts w:ascii="Arial" w:cs="Arial" w:eastAsia="Arial" w:hAnsi="Arial"/>
          <w:b/>
          <w:bCs/>
          <w:color w:val="2563EB"/>
          <w:sz w:val="28"/>
          <w:szCs w:val="28"/>
        </w:rPr>
        <w:t xml:space="preserve">2.6  Environment Variables</w:t>
      </w:r>
    </w:p>
    <w:p>
      <w:pPr>
        <w:spacing w:after="80" w:before="80"/>
      </w:pPr>
      <w:r>
        <w:rPr>
          <w:rFonts w:ascii="Arial" w:cs="Arial" w:eastAsia="Arial" w:hAnsi="Arial"/>
          <w:sz w:val="22"/>
          <w:szCs w:val="22"/>
        </w:rPr>
        <w:t xml:space="preserve">Create a .env file in /backend/ with:</w:t>
      </w:r>
    </w:p>
    <w:p>
      <w:pPr>
        <w:shd w:fill="0F172A" w:val="clear"/>
        <w:spacing w:after="160" w:before="160"/>
        <w:ind w:left="360" w:right="360"/>
      </w:pPr>
      <w:r>
        <w:rPr>
          <w:rFonts w:ascii="Courier New" w:cs="Courier New" w:eastAsia="Courier New" w:hAnsi="Courier New"/>
          <w:color w:val="7DD3FC"/>
          <w:sz w:val="19"/>
          <w:szCs w:val="19"/>
        </w:rPr>
        <w:t xml:space="preserve"># /backend/.env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ANTHROPIC_API_KEY=sk-ant-your-key-here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SUPABASE_URL=https://your-project.supabase.co</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SUPABASE_KEY=your-anon-key-here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SUPABASE_SERVICE_KEY=your-service-role-key-here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JWT_SECRET=your-random-secret-string-here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ENVIRONMENT=development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PORT=8000</w:t>
      </w:r>
    </w:p>
    <w:p>
      <w:pPr>
        <w:spacing w:after="120" w:before="120"/>
      </w:pPr>
      <w:r>
        <w:t xml:space="preserve"/>
      </w:r>
    </w:p>
    <w:p>
      <w:pPr>
        <w:spacing w:after="80" w:before="80"/>
      </w:pPr>
      <w:r>
        <w:rPr>
          <w:rFonts w:ascii="Arial" w:cs="Arial" w:eastAsia="Arial" w:hAnsi="Arial"/>
          <w:sz w:val="22"/>
          <w:szCs w:val="22"/>
        </w:rPr>
        <w:t xml:space="preserve">Create a .env file in /dashboard/ with:</w:t>
      </w:r>
    </w:p>
    <w:p>
      <w:pPr>
        <w:shd w:fill="0F172A" w:val="clear"/>
        <w:spacing w:after="160" w:before="160"/>
        <w:ind w:left="360" w:right="360"/>
      </w:pPr>
      <w:r>
        <w:rPr>
          <w:rFonts w:ascii="Courier New" w:cs="Courier New" w:eastAsia="Courier New" w:hAnsi="Courier New"/>
          <w:color w:val="7DD3FC"/>
          <w:sz w:val="19"/>
          <w:szCs w:val="19"/>
        </w:rPr>
        <w:t xml:space="preserve"># /dashboard/.env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VITE_API_BASE_URL=http://localhost:8000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VITE_WS_URL=ws://localhost:8000/ws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VITE_SUPABASE_URL=https://your-project.supabase.co</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VITE_SUPABASE_ANON_KEY=your-anon-key-here</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3.  Complete File &amp; Directory Structure</w:t>
      </w:r>
    </w:p>
    <w:p>
      <w:pPr>
        <w:shd w:fill="0F172A" w:val="clear"/>
        <w:spacing w:after="160" w:before="160"/>
        <w:ind w:left="360" w:right="360"/>
      </w:pPr>
      <w:r>
        <w:rPr>
          <w:rFonts w:ascii="Courier New" w:cs="Courier New" w:eastAsia="Courier New" w:hAnsi="Courier New"/>
          <w:color w:val="7DD3FC"/>
          <w:sz w:val="19"/>
          <w:szCs w:val="19"/>
        </w:rPr>
        <w:t xml:space="preserve">exam-guardrail/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backend/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main.py                    # FastAPI app entry, CORS, router registration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config.py                  # Env vars loader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models/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event.py               # Pydantic event schema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session.py             # Exam session model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report.py              # Credibility report output model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routers/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events.py              # POST /events + WebSocket /ws/{session_id}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sessions.py            # GET/POST /sessions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reports.py             # GET /reports/{session_id}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services/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window_scanner.py      # L2: WDA flag scan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macos_scanner.py       # L2: CGWindowList (macOS)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network_monitor.py     # L3: AI API TCP interception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process_forensics.py   # L4: Disguised process scan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claude_analyzer.py     # L5: Claude API calls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event_processor.py     # Score delta + verdict logic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anomaly_detector.py    # sklearn IsolationForest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report_generator.py    # PDF Credibility Report builder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supabase_client.py         # Supabase singleton client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schema.sql                 # Full DB schema + RLS policies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requirements.txt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Dockerfile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.env.example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native-agent/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agent.py                       # Main scanner loop (5s interval)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window_scanner.py              # Duplicate for standalone use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macos_scanner.py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network_monitor.py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process_forensics.py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test_wda.py                    # WDA detection verification test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build.py                       # PyInstaller .exe builder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requirements.txt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browser-extension/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manifest.json                  # MV3 manifest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content.js                     # Injected into exam page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background.js                  # Service Worker event router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popup.html                     # Extension status popup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popup.js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dashboard/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public/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manifest.json              # PWA manifest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service-worker.js          # Network interception SW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src/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App.jsx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components/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StudentCard.jsx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EventFeed.jsx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ScoreGauge.jsx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AlertBanner.jsx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ReportModal.jsx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pages/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Dashboard.jsx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ExamPage.jsx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SessionDetail.jsx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Reports.jsx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hooks/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useSupabaseRealtime.js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 useDeviceType.js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utils/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supabase.js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deviceSensor.js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clipboardMonitor.js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networkInterceptor.js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package.json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vite.config.js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tailwind.config.js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docker-compose.yml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README.md</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4.  Database — Supabase Schema</w:t>
      </w:r>
    </w:p>
    <w:p>
      <w:pPr>
        <w:spacing w:after="80" w:before="80"/>
      </w:pPr>
      <w:r>
        <w:rPr>
          <w:rFonts w:ascii="Arial" w:cs="Arial" w:eastAsia="Arial" w:hAnsi="Arial"/>
          <w:sz w:val="22"/>
          <w:szCs w:val="22"/>
        </w:rPr>
        <w:t xml:space="preserve">Run this entire SQL block in Supabase SQL Editor (supabase.com &gt; your project &gt; SQL Editor &gt; New Query &gt; Paste &gt; Run).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D97706" w:sz="16"/>
              <w:bottom w:val="single" w:color="FCD34D" w:sz="1"/>
              <w:right w:val="single" w:color="FCD34D" w:sz="1"/>
            </w:tcBorders>
            <w:shd w:fill="FFFBEB" w:val="clear"/>
            <w:tcMar>
              <w:top w:type="dxa" w:w="180"/>
              <w:left w:type="dxa" w:w="280"/>
              <w:bottom w:type="dxa" w:w="180"/>
              <w:right w:type="dxa" w:w="280"/>
            </w:tcMar>
          </w:tcPr>
          <w:p>
            <w:r>
              <w:rPr>
                <w:rFonts w:ascii="Arial" w:cs="Arial" w:eastAsia="Arial" w:hAnsi="Arial"/>
                <w:b/>
                <w:bCs/>
                <w:color w:val="92400E"/>
                <w:sz w:val="22"/>
                <w:szCs w:val="22"/>
              </w:rPr>
              <w:t xml:space="preserve">Run this schema BEFORE starting any other part of the system. The backend will fail to start without these tables.</w:t>
            </w:r>
          </w:p>
        </w:tc>
      </w:tr>
    </w:tbl>
    <w:p>
      <w:pPr>
        <w:spacing w:after="120" w:before="120"/>
      </w:pPr>
      <w:r>
        <w:t xml:space="preserve"/>
      </w:r>
    </w:p>
    <w:p>
      <w:pPr>
        <w:spacing w:after="120" w:before="320"/>
      </w:pPr>
      <w:r>
        <w:rPr>
          <w:rFonts w:ascii="Arial" w:cs="Arial" w:eastAsia="Arial" w:hAnsi="Arial"/>
          <w:b/>
          <w:bCs/>
          <w:color w:val="2563EB"/>
          <w:sz w:val="28"/>
          <w:szCs w:val="28"/>
        </w:rPr>
        <w:t xml:space="preserve">4.1  Complete schema.sql</w:t>
      </w:r>
    </w:p>
    <w:p>
      <w:pPr>
        <w:shd w:fill="0F172A" w:val="clear"/>
        <w:spacing w:after="160" w:before="160"/>
        <w:ind w:left="360" w:right="360"/>
      </w:pP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EXAMGUARDRAIL DATABASE SCHEMA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Run in Supabase SQL Editor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Enable UUID generation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EXTENSION IF NOT EXISTS "uuid-ossp";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ORGANISATIONS (multi-tenant)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TABLE organisations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 UUID PRIMARY KEY DEFAULT gen_random_uuid(),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name TEXT NOT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plan_tier TEXT DEFAULT 'free',  -- free | growth | university | enterprise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custom_rubric_json JSONB DEFAULT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branding_json JSONB DEFAULT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created_at TIMESTAMPTZ DEFAULT 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 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TABLE exam_sessions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 UUID PRIMARY KEY DEFAULT gen_random_uuid(),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student_id TEXT NOT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student_name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org_id UUID NOT NULL REFERENCES organisations(id) ON DELETE CASCADE,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exam_name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started_at TIMESTAMPTZ DEFAULT 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ended_at TIMESTAMPTZ,</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status TEXT DEFAULT 'active',   -- active | completed | terminated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credibility_score INTEGER DEFAULT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verdict TEXT DEFAULT 'CLEAR',   -- CLEAR | UNDER_REVIEW | SUSPICIOUS | FLAGGED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TEXT,                  -- windows | macos | android | ios | chromeos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TEXT                -- laptop | tablet | phone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BEHAVIORAL 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TABLE behavioral_events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 UUID PRIMARY KEY DEFAULT gen_random_uuid(),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UUID NOT NULL REFERENCES exam_sessions(id) ON DELETE CASCADE,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TEXT NOT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TEXT NOT NULL,         -- CRITICAL | HIGH | MEDIUM | LOW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INTEGER NOT NULL DEFAULT 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JSONB DEFAULT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timestamp TIMESTAMPTZ DEFAULT 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CREDIBILITY REPORTS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TABLE credibility_reports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 UUID PRIMARY KEY DEFAULT gen_random_uuid(),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UUID NOT NULL REFERENCES exam_sessions(id) ON DELETE CASCADE,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verdict TEXT NOT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executive_summary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flags_json JSONB DEFAULT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recommendation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confidence FLOAT DEFAULT 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generated_by TEXT DEFAULT 'claude-sonnet-4-6',</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pdf_url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created_at TIMESTAMPTZ DEFAULT 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NATIVE AGENT HEARTBEAT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TABLE native_agent_heartbeat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 UUID PRIMARY KEY DEFAULT gen_random_uuid(),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UUID NOT NULL REFERENCES exam_sessions(id),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os_version 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agent_version TEXT DEFAULT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last_seen TIMESTAMPTZ DEFAULT 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ROW LEVEL SECURITY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ALTER TABLE exam_sessions ENABLE ROW LEVEL SECURITY;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ALTER TABLE behavioral_events ENABLE ROW LEVEL SECURITY;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ALTER TABLE credibility_reports ENABLE ROW LEVEL SECURITY;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REALTIME (enable for live dashboard updates)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ALTER PUBLICATION supabase_realtime ADD TABLE exam_sessions;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ALTER PUBLICATION supabase_realtime ADD TABLE behavioral_events;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INDEXES for performance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INDEX idx_events_session ON behavioral_events(session_id);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INDEX idx_events_timestamp ON behavioral_events(timestamp DESC);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INDEX idx_sessions_org ON exam_sessions(org_id);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CREATE INDEX idx_sessions_status ON exam_sessions(status);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Insert a default test organisation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INSERT INTO organisations (name, plan_tier) VALUES ('Test University', 'university');</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5.  Backend Code — Python FastAPI</w:t>
      </w:r>
    </w:p>
    <w:p>
      <w:pPr>
        <w:spacing w:after="120" w:before="320"/>
      </w:pPr>
      <w:r>
        <w:rPr>
          <w:rFonts w:ascii="Arial" w:cs="Arial" w:eastAsia="Arial" w:hAnsi="Arial"/>
          <w:b/>
          <w:bCs/>
          <w:color w:val="2563EB"/>
          <w:sz w:val="28"/>
          <w:szCs w:val="28"/>
        </w:rPr>
        <w:t xml:space="preserve">5.1  main.py — FastAPI Entry Point</w:t>
      </w:r>
    </w:p>
    <w:p>
      <w:pPr>
        <w:shd w:fill="0F172A" w:val="clear"/>
        <w:spacing w:after="160" w:before="160"/>
        <w:ind w:left="360" w:right="360"/>
      </w:pPr>
      <w:r>
        <w:rPr>
          <w:rFonts w:ascii="Courier New" w:cs="Courier New" w:eastAsia="Courier New" w:hAnsi="Courier New"/>
          <w:color w:val="7DD3FC"/>
          <w:sz w:val="19"/>
          <w:szCs w:val="19"/>
        </w:rPr>
        <w:t xml:space="preserve"># backend/app/main.py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fastapi import FastAPI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fastapi.middleware.cors import CORSMiddleware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app.routers import events, sessions, reports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 = FastAPI(title='ExamGuardrail API', version='1.0.0')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app.add_middleware(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CORSMiddleware,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allow_origins=['http://localhost:5173', 'https://your-dashboard.render.com'],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allow_credentials=True,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allow_methods=['*'],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allow_headers=['*'],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app.include_router(events.router, prefix='/api', tags=['Events'])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app.include_router(sessions.router, prefix='/api', tags=['Sessions'])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app.include_router(reports.router, prefix='/api', tags=['Reports'])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@app.get('/health')</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health(): return {'status': 'ok', 'version':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Run: uvicorn app.main:app --reload --port 8000</w:t>
      </w:r>
    </w:p>
    <w:p>
      <w:pPr>
        <w:spacing w:after="120" w:before="120"/>
      </w:pPr>
      <w:r>
        <w:t xml:space="preserve"/>
      </w:r>
    </w:p>
    <w:p>
      <w:pPr>
        <w:spacing w:after="120" w:before="320"/>
      </w:pPr>
      <w:r>
        <w:rPr>
          <w:rFonts w:ascii="Arial" w:cs="Arial" w:eastAsia="Arial" w:hAnsi="Arial"/>
          <w:b/>
          <w:bCs/>
          <w:color w:val="2563EB"/>
          <w:sz w:val="28"/>
          <w:szCs w:val="28"/>
        </w:rPr>
        <w:t xml:space="preserve">5.2  config.py — Environment Variables</w:t>
      </w:r>
    </w:p>
    <w:p>
      <w:pPr>
        <w:shd w:fill="0F172A" w:val="clear"/>
        <w:spacing w:after="160" w:before="160"/>
        <w:ind w:left="360" w:right="360"/>
      </w:pPr>
      <w:r>
        <w:rPr>
          <w:rFonts w:ascii="Courier New" w:cs="Courier New" w:eastAsia="Courier New" w:hAnsi="Courier New"/>
          <w:color w:val="7DD3FC"/>
          <w:sz w:val="19"/>
          <w:szCs w:val="19"/>
        </w:rPr>
        <w:t xml:space="preserve"># backend/app/config.py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pydantic_settings import BaseSettings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class Settings(BaseSettings):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anthropic_api_key: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supabase_url: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supabase_key: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supabase_service_key: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jwt_secret: str = 'changeme'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environment: str = 'development'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port: int = 8000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class Config: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env_file = '.env'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settings = Settings()</w:t>
      </w:r>
    </w:p>
    <w:p>
      <w:pPr>
        <w:spacing w:after="120" w:before="120"/>
      </w:pPr>
      <w:r>
        <w:t xml:space="preserve"/>
      </w:r>
    </w:p>
    <w:p>
      <w:pPr>
        <w:spacing w:after="120" w:before="320"/>
      </w:pPr>
      <w:r>
        <w:rPr>
          <w:rFonts w:ascii="Arial" w:cs="Arial" w:eastAsia="Arial" w:hAnsi="Arial"/>
          <w:b/>
          <w:bCs/>
          <w:color w:val="2563EB"/>
          <w:sz w:val="28"/>
          <w:szCs w:val="28"/>
        </w:rPr>
        <w:t xml:space="preserve">5.3  models/event.py — Pydantic Schema</w:t>
      </w:r>
    </w:p>
    <w:p>
      <w:pPr>
        <w:shd w:fill="0F172A" w:val="clear"/>
        <w:spacing w:after="160" w:before="160"/>
        <w:ind w:left="360" w:right="360"/>
      </w:pPr>
      <w:r>
        <w:rPr>
          <w:rFonts w:ascii="Courier New" w:cs="Courier New" w:eastAsia="Courier New" w:hAnsi="Courier New"/>
          <w:color w:val="7DD3FC"/>
          <w:sz w:val="19"/>
          <w:szCs w:val="19"/>
        </w:rPr>
        <w:t xml:space="preserve"># backend/app/models/event.py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pydantic import BaseModel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typing import Optional, Dict, Any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datetime import datetime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class BehavioralEvent(BaseModel):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str      # TAB_SWITCH | KEYBOARD_HIJACK | IDLE_DETECTED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str        # CRITICAL | HIGH | MEDIUM | LOW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int     # Negative integer (e.g. -10, -35)</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str        # windows | macos | android | ios | chromeos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str     # laptop | tablet | phone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Optional[Dict[str, Any]]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timestamp: Optional[datetime]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class ExamSession(BaseModel):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student_id: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student_name: Optional[str]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org_id: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exam_name: Optional[str]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Optional[str]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Optional[str] = None</w:t>
      </w:r>
    </w:p>
    <w:p>
      <w:pPr>
        <w:spacing w:after="120" w:before="120"/>
      </w:pPr>
      <w:r>
        <w:t xml:space="preserve"/>
      </w:r>
    </w:p>
    <w:p>
      <w:pPr>
        <w:spacing w:after="120" w:before="320"/>
      </w:pPr>
      <w:r>
        <w:rPr>
          <w:rFonts w:ascii="Arial" w:cs="Arial" w:eastAsia="Arial" w:hAnsi="Arial"/>
          <w:b/>
          <w:bCs/>
          <w:color w:val="2563EB"/>
          <w:sz w:val="28"/>
          <w:szCs w:val="28"/>
        </w:rPr>
        <w:t xml:space="preserve">5.4  routers/events.py — Event Receiver + WebSocket</w:t>
      </w:r>
    </w:p>
    <w:p>
      <w:pPr>
        <w:shd w:fill="0F172A" w:val="clear"/>
        <w:spacing w:after="160" w:before="160"/>
        <w:ind w:left="360" w:right="360"/>
      </w:pPr>
      <w:r>
        <w:rPr>
          <w:rFonts w:ascii="Courier New" w:cs="Courier New" w:eastAsia="Courier New" w:hAnsi="Courier New"/>
          <w:color w:val="7DD3FC"/>
          <w:sz w:val="19"/>
          <w:szCs w:val="19"/>
        </w:rPr>
        <w:t xml:space="preserve"># backend/app/routers/events.py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fastapi import APIRouter, WebSocket, WebSocketDisconnect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app.models.event import BehavioralEvent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app.services.event_processor import apply_score_delta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app.services.claude_analyzer import generate_haiku_alert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app.db.supabase_client import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 = APIRouter()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REST endpoint — from browser extension and PWA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@router.post('/events')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receive_event(event: BehavioralEvent):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 =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Store event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db.table('behavioral_events').insert({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event.session_id,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event.event_type,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event.severity,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event.score_delta,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event.platform,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event.device_type,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event.metadata or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Update 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new_score = await apply_score_delta(event.session_id, event.score_delta)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Claude alert on CRITICAL 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alert_text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event.severity == 'CRITICAL':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alert_text = await generate_haiku_alert(event.dict())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{'status': 'ok', 'new_score': new_score, 'alert': alert_text}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WebSocket endpoint — for native agent streaming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active_connections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@router.websocket('/ws/{session_id}')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websocket_endpoint(websocket: WebSocket, session_id: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websocket.accept()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active_connections[session_id] = websocket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while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data = await websocket.receive_text()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event_data = json.loads(data)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 = BehavioralEvent(**event_data)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new_score = await apply_score_delta(event.session_id, event.score_delta)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websocket.send_json({'status': 'ok', 'new_score': new_score})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 WebSocketDisconnect: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del active_connections[session_id]</w:t>
      </w:r>
    </w:p>
    <w:p>
      <w:pPr>
        <w:spacing w:after="120" w:before="120"/>
      </w:pPr>
      <w:r>
        <w:t xml:space="preserve"/>
      </w:r>
    </w:p>
    <w:p>
      <w:pPr>
        <w:spacing w:after="120" w:before="320"/>
      </w:pPr>
      <w:r>
        <w:rPr>
          <w:rFonts w:ascii="Arial" w:cs="Arial" w:eastAsia="Arial" w:hAnsi="Arial"/>
          <w:b/>
          <w:bCs/>
          <w:color w:val="2563EB"/>
          <w:sz w:val="28"/>
          <w:szCs w:val="28"/>
        </w:rPr>
        <w:t xml:space="preserve">5.5  routers/sessions.py</w:t>
      </w:r>
    </w:p>
    <w:p>
      <w:pPr>
        <w:shd w:fill="0F172A" w:val="clear"/>
        <w:spacing w:after="160" w:before="160"/>
        <w:ind w:left="360" w:right="360"/>
      </w:pPr>
      <w:r>
        <w:rPr>
          <w:rFonts w:ascii="Courier New" w:cs="Courier New" w:eastAsia="Courier New" w:hAnsi="Courier New"/>
          <w:color w:val="7DD3FC"/>
          <w:sz w:val="19"/>
          <w:szCs w:val="19"/>
        </w:rPr>
        <w:t xml:space="preserve"># backend/app/routers/sessions.py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fastapi import APIRouter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app.models.event import ExamSession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app.db.supabase_client import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 = APIRouter()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@router.post('/sessions')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create_session(session: ExamSession):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 =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result = db.table('exam_sessions').insert({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'student_id': session.student_id,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'student_name': session.student_name,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'org_id': session.org_id,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'exam_name': session.exam_name,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session.platform,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session.device_type,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'credibility_score':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'status': 'active'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{'session_id': result.data[0]['id']}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@router.get('/sessions/{session_id}')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get_session(session_id: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 =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 = db.table('exam_sessions').select('*').eq('id', session_id).single().execute()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events = db.table('behavioral_events').select('*').eq('session_id', session_id).order('timestamp', desc=True).execute()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{'session': session.data, 'events': events.data}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@router.get('/dashboard/overview')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dashboard_overview():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 =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sessions = db.table('exam_sessions').select('*').eq('status', 'active').execute()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{'sessions': sessions.data}</w:t>
      </w:r>
    </w:p>
    <w:p>
      <w:pPr>
        <w:spacing w:after="120" w:before="120"/>
      </w:pPr>
      <w:r>
        <w:t xml:space="preserve"/>
      </w:r>
    </w:p>
    <w:p>
      <w:pPr>
        <w:spacing w:after="120" w:before="320"/>
      </w:pPr>
      <w:r>
        <w:rPr>
          <w:rFonts w:ascii="Arial" w:cs="Arial" w:eastAsia="Arial" w:hAnsi="Arial"/>
          <w:b/>
          <w:bCs/>
          <w:color w:val="2563EB"/>
          <w:sz w:val="28"/>
          <w:szCs w:val="28"/>
        </w:rPr>
        <w:t xml:space="preserve">5.6  services/event_processor.py — Scoring Engine</w:t>
      </w:r>
    </w:p>
    <w:p>
      <w:pPr>
        <w:shd w:fill="0F172A" w:val="clear"/>
        <w:spacing w:after="160" w:before="160"/>
        <w:ind w:left="360" w:right="360"/>
      </w:pPr>
      <w:r>
        <w:rPr>
          <w:rFonts w:ascii="Courier New" w:cs="Courier New" w:eastAsia="Courier New" w:hAnsi="Courier New"/>
          <w:color w:val="7DD3FC"/>
          <w:sz w:val="19"/>
          <w:szCs w:val="19"/>
        </w:rPr>
        <w:t xml:space="preserve"># backend/app/services/event_processor.py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app.db.supabase_client import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datetime import datetime, timedelta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get_verdict(score: int) -&gt;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score &gt;= 90: return 'CLEAR'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score &gt;= 70: return 'UNDER_REVIEW'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score &gt;= 50: return 'SUSPICIOUS'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'FLAGGED'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apply_score_delta(session_id: str, delta: int) -&gt; int: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 = get_db()</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 = db.table('exam_sessions').select('credibility_score')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.eq('id', session_id).single().execute()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current_score = session.data['credibility_score']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new_score = max(0, current_score + 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Compounding penalty: 3+ events in 5 minutes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five_min_ago = (datetime.now() - timedelta(minutes=5)).isoformat()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recent = db.table('behavioral_events')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.select('id').eq('session_id', session_id)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.gte('timestamp', five_min_ago).execute()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len(recent.data) &gt;= 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new_score = max(0, new_score - 10)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verdict = get_verdict(new_score)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db.table('exam_sessions').update({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'credibility_score': new_score,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'verdict': verdict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}).eq('id', session_id).execute()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new_score</w:t>
      </w:r>
    </w:p>
    <w:p>
      <w:pPr>
        <w:spacing w:after="120" w:before="120"/>
      </w:pPr>
      <w:r>
        <w:t xml:space="preserve"/>
      </w:r>
    </w:p>
    <w:p>
      <w:pPr>
        <w:spacing w:after="120" w:before="320"/>
      </w:pPr>
      <w:r>
        <w:rPr>
          <w:rFonts w:ascii="Arial" w:cs="Arial" w:eastAsia="Arial" w:hAnsi="Arial"/>
          <w:b/>
          <w:bCs/>
          <w:color w:val="2563EB"/>
          <w:sz w:val="28"/>
          <w:szCs w:val="28"/>
        </w:rPr>
        <w:t xml:space="preserve">5.7  db/supabase_client.py</w:t>
      </w:r>
    </w:p>
    <w:p>
      <w:pPr>
        <w:shd w:fill="0F172A" w:val="clear"/>
        <w:spacing w:after="160" w:before="160"/>
        <w:ind w:left="360" w:right="360"/>
      </w:pPr>
      <w:r>
        <w:rPr>
          <w:rFonts w:ascii="Courier New" w:cs="Courier New" w:eastAsia="Courier New" w:hAnsi="Courier New"/>
          <w:color w:val="7DD3FC"/>
          <w:sz w:val="19"/>
          <w:szCs w:val="19"/>
        </w:rPr>
        <w:t xml:space="preserve"># backend/app/db/supabase_client.py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supabase import create_client, Client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app.config import settings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_client: Client =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get_db() -&gt; Client: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global _client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_client is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_client = create_client(settings.supabase_url, settings.supabase_key)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_client</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6.  Native Agent — Windows &amp; macOS OS-Level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93C5FD" w:sz="1"/>
              <w:right w:val="single" w:color="93C5FD" w:sz="1"/>
            </w:tcBorders>
            <w:shd w:fill="FEF3C7" w:val="clear"/>
            <w:tcMar>
              <w:top w:type="dxa" w:w="180"/>
              <w:left w:type="dxa" w:w="280"/>
              <w:bottom w:type="dxa" w:w="180"/>
              <w:right w:type="dxa" w:w="280"/>
            </w:tcMar>
          </w:tcPr>
          <w:p>
            <w:r>
              <w:rPr>
                <w:rFonts w:ascii="Arial" w:cs="Arial" w:eastAsia="Arial" w:hAnsi="Arial"/>
                <w:color w:val="92400E"/>
                <w:sz w:val="22"/>
                <w:szCs w:val="22"/>
              </w:rPr>
              <w:t xml:space="preserve">This is the most critical part of ExamGuardrail. The hidden window scanner (L2) and AI API network monitor (L3) are unique features no competitor has. Build and test these first.</w:t>
            </w:r>
          </w:p>
        </w:tc>
      </w:tr>
    </w:tbl>
    <w:p>
      <w:pPr>
        <w:spacing w:after="120" w:before="120"/>
      </w:pPr>
      <w:r>
        <w:t xml:space="preserve"/>
      </w:r>
    </w:p>
    <w:p>
      <w:pPr>
        <w:spacing w:after="120" w:before="320"/>
      </w:pPr>
      <w:r>
        <w:rPr>
          <w:rFonts w:ascii="Arial" w:cs="Arial" w:eastAsia="Arial" w:hAnsi="Arial"/>
          <w:b/>
          <w:bCs/>
          <w:color w:val="2563EB"/>
          <w:sz w:val="28"/>
          <w:szCs w:val="28"/>
        </w:rPr>
        <w:t xml:space="preserve">6.1  services/window_scanner.py — L2 Windows WDA Detection</w:t>
      </w:r>
    </w:p>
    <w:p>
      <w:pPr>
        <w:shd w:fill="0F172A" w:val="clear"/>
        <w:spacing w:after="160" w:before="160"/>
        <w:ind w:left="360" w:right="360"/>
      </w:pPr>
      <w:r>
        <w:rPr>
          <w:rFonts w:ascii="Courier New" w:cs="Courier New" w:eastAsia="Courier New" w:hAnsi="Courier New"/>
          <w:color w:val="7DD3FC"/>
          <w:sz w:val="19"/>
          <w:szCs w:val="19"/>
        </w:rPr>
        <w:t xml:space="preserve"># services/window_scanner.py  (Windows ONLY)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ctypes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ctypes.wintypes as wintypes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psutil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WDA_EXCLUDEFROMCAPTURE = 0x00000011</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get_process_name(pid: int) -&gt;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psutil.Process(pid).name()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'unknown'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scan_hidden_windows() -&gt; list: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Scan all running windows for the WDA_EXCLUDEFROMCAPTURE flag.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This flag is used by AI cheating tools (Cluely, ParakeetAI, etc.)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to hide their windows from screen recording.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user32 = ctypes.windll.user32</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def enum_callback(hwnd, lparam):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affinity = ctypes.c_uint(0)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user32.GetWindowDisplayAffinity(hwnd, ctypes.byref(affinity))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affinity.value == WDA_EXCLUDEFROMCAPTURE: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pid = ctypes.c_uint(0)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user32.GetWindowThreadProcessId(hwnd, ctypes.byref(pid))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proc_name = get_process_name(pid.value)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findings.append({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'HIDDEN_WINDOW_WDA',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'CRITICAL',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-40,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'pid': pid.value,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'process': proc_name,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'reason': 'WDA_EXCLUDEFROMCAPTURE flag detected'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EnumWindowsProc = ctypes.WINFUNCTYPE(ctypes.c_bool, wintypes.HWND, wintypes.LPARAM)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user32.EnumWindows(EnumWindowsProc(enum_callback), 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findings</w:t>
      </w:r>
    </w:p>
    <w:p>
      <w:pPr>
        <w:spacing w:after="120" w:before="120"/>
      </w:pPr>
      <w:r>
        <w:t xml:space="preserve"/>
      </w:r>
    </w:p>
    <w:p>
      <w:pPr>
        <w:spacing w:after="120" w:before="320"/>
      </w:pPr>
      <w:r>
        <w:rPr>
          <w:rFonts w:ascii="Arial" w:cs="Arial" w:eastAsia="Arial" w:hAnsi="Arial"/>
          <w:b/>
          <w:bCs/>
          <w:color w:val="2563EB"/>
          <w:sz w:val="28"/>
          <w:szCs w:val="28"/>
        </w:rPr>
        <w:t xml:space="preserve">6.2  services/macos_scanner.py — L2 macOS Hidden Window Detection</w:t>
      </w:r>
    </w:p>
    <w:p>
      <w:pPr>
        <w:shd w:fill="0F172A" w:val="clear"/>
        <w:spacing w:after="160" w:before="160"/>
        <w:ind w:left="360" w:right="360"/>
      </w:pPr>
      <w:r>
        <w:rPr>
          <w:rFonts w:ascii="Courier New" w:cs="Courier New" w:eastAsia="Courier New" w:hAnsi="Courier New"/>
          <w:color w:val="7DD3FC"/>
          <w:sz w:val="19"/>
          <w:szCs w:val="19"/>
        </w:rPr>
        <w:t xml:space="preserve"># services/macos_scanner.py  (macOS ONLY)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subprocess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scan_hidden_windows_macos() -&gt; list: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 CGWindowListCopyWindowInfo to enumerate all OS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Windows with kCGWindowSharingNone are hidden from screen capture.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script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Quartz, json, sys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windows = Quartz.CGWindowListCopyWindowInfo(</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Quartz.kCGWindowListOptionAll, Quartz.kCGNullWindowID)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hidden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'name': w.get('kCGWindowOwnerName',''),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'number': w.get('kCGWindowNumber',0)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 w in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w.get('kCGWindowSharingState') == 1  # kCGWindowSharingNone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and w.get('kCGWindowOwnerName') not in ['Dock','SystemUIServer','Window Server']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print(json.dumps(hidden))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result = subprocess.run(['python3', '-c', script],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capture_output=True, text=True)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result.returncode != 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hidden_windows = json.loads(result.stdout or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'HIDDEN_WINDOW_MACOS',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'CRITICAL',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-40,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 'process': w['name'], 'window_number': w['number']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for w in hidden_windows]</w:t>
      </w:r>
    </w:p>
    <w:p>
      <w:pPr>
        <w:spacing w:after="120" w:before="120"/>
      </w:pPr>
      <w:r>
        <w:t xml:space="preserve"/>
      </w:r>
    </w:p>
    <w:p>
      <w:pPr>
        <w:spacing w:after="120" w:before="320"/>
      </w:pPr>
      <w:r>
        <w:rPr>
          <w:rFonts w:ascii="Arial" w:cs="Arial" w:eastAsia="Arial" w:hAnsi="Arial"/>
          <w:b/>
          <w:bCs/>
          <w:color w:val="2563EB"/>
          <w:sz w:val="28"/>
          <w:szCs w:val="28"/>
        </w:rPr>
        <w:t xml:space="preserve">6.3  services/network_monitor.py — L3 AI API Detection</w:t>
      </w:r>
    </w:p>
    <w:p>
      <w:pPr>
        <w:shd w:fill="0F172A" w:val="clear"/>
        <w:spacing w:after="160" w:before="160"/>
        <w:ind w:left="360" w:right="360"/>
      </w:pPr>
      <w:r>
        <w:rPr>
          <w:rFonts w:ascii="Courier New" w:cs="Courier New" w:eastAsia="Courier New" w:hAnsi="Courier New"/>
          <w:color w:val="7DD3FC"/>
          <w:sz w:val="19"/>
          <w:szCs w:val="19"/>
        </w:rPr>
        <w:t xml:space="preserve"># services/network_monitor.py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psutil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socket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AI_API_DOMAINS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'api.openai.com',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'api.anthropic.com',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'generativelanguage.googleapis.com',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'api.groq.com',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'api.cohere.ai',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'api.mistral.ai',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'api.perplexity.ai',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resolve_to_domains(ip: str) -&gt;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socket.gethostbyaddr(ip)[0]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scan_ai_connections() -&gt; list: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Scan all active TCP connections for outbound calls to known AI APIs.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This catches students using ChatGPT, Claude, Gemini etc. directly.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 conn in psutil.net_connections(kind='tcp'):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conn.raddr and conn.status == 'ESTABLISHED':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hostname = resolve_to_domains(conn.raddr.ip)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matched = next(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 for d in AI_API_DOMAINS if d in hostname), 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matched: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proc = psutil.Process(conn.pid)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findings.append({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'AI_API_CALL',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'CRITICAL',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-35,</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'remote_ip': conn.raddr.ip,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'domain': matched,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'process': proc.name(),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'pid': conn.pid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 psutil.NoSuchProcess: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pass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 psutil.AccessDenied: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pass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findings</w:t>
      </w:r>
    </w:p>
    <w:p>
      <w:pPr>
        <w:spacing w:after="120" w:before="120"/>
      </w:pPr>
      <w:r>
        <w:t xml:space="preserve"/>
      </w:r>
    </w:p>
    <w:p>
      <w:pPr>
        <w:spacing w:after="120" w:before="320"/>
      </w:pPr>
      <w:r>
        <w:rPr>
          <w:rFonts w:ascii="Arial" w:cs="Arial" w:eastAsia="Arial" w:hAnsi="Arial"/>
          <w:b/>
          <w:bCs/>
          <w:color w:val="2563EB"/>
          <w:sz w:val="28"/>
          <w:szCs w:val="28"/>
        </w:rPr>
        <w:t xml:space="preserve">6.4  services/process_forensics.py — L4 Disguised Process Detection</w:t>
      </w:r>
    </w:p>
    <w:p>
      <w:pPr>
        <w:shd w:fill="0F172A" w:val="clear"/>
        <w:spacing w:after="160" w:before="160"/>
        <w:ind w:left="360" w:right="360"/>
      </w:pPr>
      <w:r>
        <w:rPr>
          <w:rFonts w:ascii="Courier New" w:cs="Courier New" w:eastAsia="Courier New" w:hAnsi="Courier New"/>
          <w:color w:val="7DD3FC"/>
          <w:sz w:val="19"/>
          <w:szCs w:val="19"/>
        </w:rPr>
        <w:t xml:space="preserve"># services/process_forensics.py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psutil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SUSPICIOUS_PROCESSES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'cluely_helper.exe': 'Cluely AI overlay 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'electron.exe':      'Interview Coder or unknown Electron 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'pmodule.exe':       'ParakeetAI hidden overlay',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'Ghost.exe':         'LockedIn AI ghost process',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NON_STANDARD_PATHS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'/Downloads/', '/Temp/', '/AppData/Local/Temp/',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'/tmp/', '/var/tmp/'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def scan_processes() -&gt; list: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 proc in psutil.process_iter(['name', 'exe', 'cpu_percent']):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name = proc.info['name'] or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exe  = proc.info['exe']  or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cpu  = proc.info['cpu_percent'] or 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name in SUSPICIOUS_PROCESSES: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findings.append({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'SUSPICIOUS_PROCESS',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'HIGH', 'score_delta': -25,</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 'process': 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'reason': SUSPICIOUS_PROCESSES[name]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elif any(p in exe for p in NON_STANDARD_PATHS):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findings.append({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'NON_STANDARD_INSTALL',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'MEDIUM', 'score_delta': -10,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 'process': name, 'path': exe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elif cpu &gt; 80: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findings.append({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'CPU_SPIKE_ANOMALY',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'MEDIUM', 'score_delta': -15,</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 'process': name, 'cpu_percent': cpu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 (psutil.NoSuchProcess, psutil.AccessDenied):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pass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findings</w:t>
      </w:r>
    </w:p>
    <w:p>
      <w:pPr>
        <w:spacing w:after="120" w:before="120"/>
      </w:pPr>
      <w:r>
        <w:t xml:space="preserve"/>
      </w:r>
    </w:p>
    <w:p>
      <w:pPr>
        <w:spacing w:after="120" w:before="320"/>
      </w:pPr>
      <w:r>
        <w:rPr>
          <w:rFonts w:ascii="Arial" w:cs="Arial" w:eastAsia="Arial" w:hAnsi="Arial"/>
          <w:b/>
          <w:bCs/>
          <w:color w:val="2563EB"/>
          <w:sz w:val="28"/>
          <w:szCs w:val="28"/>
        </w:rPr>
        <w:t xml:space="preserve">6.5  native-agent/agent.py — Main Scanner Loop</w:t>
      </w:r>
    </w:p>
    <w:p>
      <w:pPr>
        <w:shd w:fill="0F172A" w:val="clear"/>
        <w:spacing w:after="160" w:before="160"/>
        <w:ind w:left="360" w:right="360"/>
      </w:pPr>
      <w:r>
        <w:rPr>
          <w:rFonts w:ascii="Courier New" w:cs="Courier New" w:eastAsia="Courier New" w:hAnsi="Courier New"/>
          <w:color w:val="7DD3FC"/>
          <w:sz w:val="19"/>
          <w:szCs w:val="19"/>
        </w:rPr>
        <w:t xml:space="preserve"># native-agent/agent.py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asyncio, httpx, platform, sys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pathlib import Path</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sys.path.insert(0, str(Path(__file__).parent.parent / 'backend' / 'app' / 'services'))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window_scanner import scan_hidden_windows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macos_scanner import scan_hidden_windows_macos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network_monitor import scan_ai_connections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process_forensics import scan_processes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API_BASE = 'http://localhost:8000/api'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SCAN_INTERVAL = 5  # seconds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post_event(client, session_id, token, finding):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payload = {**finding,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platform.system().lower(),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'laptop'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client.post(f'{API_BASE}/events', json=payload,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headers={'Authorization': f'Bearer {token}'},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timeout=5.0)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except Exception as 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print(f'Event post failed: {e}')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agent_loop(session_id: str, token: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is_windows = platform.system() ==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scan_windows = scan_hidden_windows if is_windows else scan_hidden_windows_macos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print(f'[ExamGuardrail Agent] Started for session {session_id}')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print(f'[ExamGuardrail Agent] Platform: {platform.system()}')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async with httpx.AsyncClient() as client: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while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scan_windows()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scan_ai_connections()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findings += scan_processes()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 finding in findings: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post_event(client, session_id, token, finding)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print(f'[DETECTION] {finding["event_type"]} | {finding["severity"]}')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Heartbeat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client.post(f'{API_BASE}/native-agent/heartbeat',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json={'session_id': session_id, 'platform': platform.system()},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headers={'Authorization': f'Bearer {token}'})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asyncio.sleep(SCAN_INTERVAL)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if __name__ == '__main__':</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import 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 os.getenv('SESSION_ID', 'test-session-001')</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TOKEN = os.getenv('AGENT_TOKEN', 'dev-token')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asyncio.run(agent_loop(SESSION_ID, TOKEN))</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7.  Claude AI Integration — L5 Behavioural Analysis</w:t>
      </w:r>
    </w:p>
    <w:p>
      <w:pPr>
        <w:spacing w:after="120" w:before="320"/>
      </w:pPr>
      <w:r>
        <w:rPr>
          <w:rFonts w:ascii="Arial" w:cs="Arial" w:eastAsia="Arial" w:hAnsi="Arial"/>
          <w:b/>
          <w:bCs/>
          <w:color w:val="2563EB"/>
          <w:sz w:val="28"/>
          <w:szCs w:val="28"/>
        </w:rPr>
        <w:t xml:space="preserve">7.1  services/claude_analyzer.py — All Three AI Functions</w:t>
      </w:r>
    </w:p>
    <w:p>
      <w:pPr>
        <w:shd w:fill="0F172A" w:val="clear"/>
        <w:spacing w:after="160" w:before="160"/>
        <w:ind w:left="360" w:right="360"/>
      </w:pPr>
      <w:r>
        <w:rPr>
          <w:rFonts w:ascii="Courier New" w:cs="Courier New" w:eastAsia="Courier New" w:hAnsi="Courier New"/>
          <w:color w:val="7DD3FC"/>
          <w:sz w:val="19"/>
          <w:szCs w:val="19"/>
        </w:rPr>
        <w:t xml:space="preserve"># backend/app/services/claude_analyzer.py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anthropic, 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app.config import settings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client = anthropic.Anthropic(api_key=settings.anthropic_api_key)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FUNCTION 1: Real-Time Alert (Haiku — fast &amp; cheap)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generate_haiku_alert(event: dict) -&gt; str: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Called on every CRITICAL event.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Returns one plain-English sentence the proctor can act on immediately.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response = client.messages.create(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model='claude-haiku-4-5-20251001',</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max_tokens=100,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messages=[{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'role': 'user',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'content':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f'Write exactly one plain-English sentence explaining this exam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f'integrity violation to a proctor with no technical background.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f'Be specific about what is happening and why it is suspicious.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f'Event type: {event["event_type"]}.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f'Details: {json.dumps(event.get("metadata",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response.content[0].text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FUNCTION 2: Credibility Report (Sonnet — thorough)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generate_credibility_report(session_id: str, events: list,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 int) -&gt; 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Called at exam end or on proctor request.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Returns a structured JSON report with verdict and recommendations.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event_summary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{'type': e['event_type'], 'severity': e['severity'],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 e['timestamp'], 'meta': e.get('metadata',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 e in 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prompt = f'''</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You are an academic integrity analyst. Analyse this exam session and generate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 structured Credibility Report.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Session ID: {session_id}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Final Trust Score: {score}/100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Total Violations: {len(events)}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Violation Timeline: {json.dumps(event_summary, indent=2)}</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Return ONLY valid JSON with exactly these fields: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"verdict": "CLEAR | UNDER_REVIEW | SUSPICIOUS | FLAGGED",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"executive_summary": "2-3 sentence summary for university admin",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"red_flags":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{{"timestamp": "...", "event": "...", "severity":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"explanation": "plain-English explanation"}}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"recommendation": "specific action for institution",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"confidence": 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response = client.messages.create(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model='claude-sonnet-4-6',</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max_tokens=1500,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messages=[{'role': 'user', 'content': prompt}]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text = response.content[0].text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Strip markdown code fences if present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text = text.replace('```json', '').replace('```', '').strip()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json.loads(text)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FUNCTION 3: Answer Naturalness Scorer (Haiku)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def score_answer_naturalness(answer_text: str) -&gt; 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Called on each exam answer submission.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Returns probability that the answer was AI-generated.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response = client.messages.create(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model='claude-haiku-4-5-20251001',</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max_tokens=200,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messages=[{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'role': 'user',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'content':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'Analyse this exam answer for signs of AI generation.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ONLY valid JSON: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'{"ai_probability": 0.0-1.0, "flag": true/false,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'"reason": "brief explanation"}.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f'Answer text: {answer_text}'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text = response.content[0].text.strip()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text = text.replace('```json', '').replace('```', '').strip()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json.loads(text)</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8.  Chrome Extension (MV3) — L1 Browser Sensor</w:t>
      </w:r>
    </w:p>
    <w:p>
      <w:pPr>
        <w:spacing w:after="120" w:before="320"/>
      </w:pPr>
      <w:r>
        <w:rPr>
          <w:rFonts w:ascii="Arial" w:cs="Arial" w:eastAsia="Arial" w:hAnsi="Arial"/>
          <w:b/>
          <w:bCs/>
          <w:color w:val="2563EB"/>
          <w:sz w:val="28"/>
          <w:szCs w:val="28"/>
        </w:rPr>
        <w:t xml:space="preserve">8.1  manifest.json</w:t>
      </w:r>
    </w:p>
    <w:p>
      <w:pPr>
        <w:shd w:fill="0F172A" w:val="clear"/>
        <w:spacing w:after="160" w:before="160"/>
        <w:ind w:left="360" w:right="360"/>
      </w:pPr>
      <w:r>
        <w:rPr>
          <w:rFonts w:ascii="Courier New" w:cs="Courier New" w:eastAsia="Courier New" w:hAnsi="Courier New"/>
          <w:color w:val="7DD3FC"/>
          <w:sz w:val="19"/>
          <w:szCs w:val="19"/>
        </w:rPr>
        <w:t xml:space="preserve">// browser-extension/manifest.json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"manifest_version": 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"name": "ExamGuardrail Sentinel",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"version":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"description": "Exam integrity monitoring — ExamGuardrail",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"permissions":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"tabs", "activeTab", "storage",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"clipboardRead", "scripting"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"host_permissions": ["&lt;all_urls&gt;"],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"background":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"service_worker": "background.js"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"content_scripts":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"matches": ["*://*/exam/*", "http://localhost:5173/*"],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"js": ["content.js"],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"run_at": "document_start"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"action":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"default_popup": "popup.html",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"default_title": "ExamGuardrail Active"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p>
    <w:p>
      <w:pPr>
        <w:spacing w:after="120" w:before="120"/>
      </w:pPr>
      <w:r>
        <w:t xml:space="preserve"/>
      </w:r>
    </w:p>
    <w:p>
      <w:pPr>
        <w:spacing w:after="120" w:before="320"/>
      </w:pPr>
      <w:r>
        <w:rPr>
          <w:rFonts w:ascii="Arial" w:cs="Arial" w:eastAsia="Arial" w:hAnsi="Arial"/>
          <w:b/>
          <w:bCs/>
          <w:color w:val="2563EB"/>
          <w:sz w:val="28"/>
          <w:szCs w:val="28"/>
        </w:rPr>
        <w:t xml:space="preserve">8.2  content.js — All Detection Logic</w:t>
      </w:r>
    </w:p>
    <w:p>
      <w:pPr>
        <w:shd w:fill="0F172A" w:val="clear"/>
        <w:spacing w:after="160" w:before="160"/>
        <w:ind w:left="360" w:right="360"/>
      </w:pPr>
      <w:r>
        <w:rPr>
          <w:rFonts w:ascii="Courier New" w:cs="Courier New" w:eastAsia="Courier New" w:hAnsi="Courier New"/>
          <w:color w:val="7DD3FC"/>
          <w:sz w:val="19"/>
          <w:szCs w:val="19"/>
        </w:rPr>
        <w:t xml:space="preserve">// browser-extension/content.js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Injected into exam page at document_start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API_BASE = 'http://localhost:8000/api';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SESSION_ID = window.__EXAM_SESSION_ID__ || 'unknown';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TOKEN = window.__EXAM_TOKEN__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SHARED EVENT SENDER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async function sendViolation(eventType, severity, scoreDelta, metadata)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try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await fetch(`${API_BASE}/events`,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method: 'POST',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headers: { 'Content-Type': 'application/json'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body: JSON.stringify({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session_id: SESSION_ID,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event_type: eventType,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severity,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scoreDelta,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platform: getPlatform(),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device_type: getDeviceType(),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metadata: metadata,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timestamp: new Date().toISOString()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catch (e) { console.warn('ExamGuardrail: event send failed', 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function getPlatform()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ua = navigator.userAgent.toLowerCase();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(ua.includes('win')) return 'windows';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(ua.includes('mac')) return 'macos';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(ua.includes('android')) return 'android';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(ua.includes('iphone') || ua.includes('ipad')) return 'ios';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'unknown';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function getDeviceType()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(window.innerWidth &lt; 640) return 'phone';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(window.innerWidth &lt; 1024) return 'tablet';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'laptop';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1. TAB SWITCH DETECTION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let blurStart =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document.addEventListener('visibilitychange', ()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(document.hidden)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blurStart = performance.now();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else if (blurStart)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away = ((performance.now() - blurStart) / 1000).toFixed(2);</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sendViolation('TAB_SWITCH', 'MEDIUM', -10, { away_seconds: parseFloat(away)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blurStart = null;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2. WINDOW RESIZE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RESIZE_THRESHOLD = 0.80;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window.addEventListener('resize', ()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ratio = (window.outerWidth * window.outerHeight)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(screen.width * screen.height);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(ratio &lt; RESIZE_THRESHOLD)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sendViolation('WINDOW_RESIZE', 'LOW', -5,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ratio: ratio.toFixed(3),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 window.outerWidth, h: window.outerHeight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3. KEYBOARD HIJACKING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BLOCKED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{key: 'c', ctrl: true}, {key: 'v', ctrl: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{key: 'u', ctrl: true}, {key: 's', ctrl: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{key: 'F12'}, {key: 'i', ctrl: true, shift: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document.addEventListener('keydown', (e)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match = BLOCKED.find(k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e.key === k.key &amp;&amp;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(!k.ctrl  || e.ctrlKey) &amp;&amp;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(!k.shift || e.shiftKey)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(match)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e.preventDefault(); e.stopPropagation();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sendViolation('KEYBOARD_HIJACK', 'HIGH', -20,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combo: `${e.ctrlKey?'Ctrl+':''}${e.shiftKey?'Shift+':''}${e.key}`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(e.key === 'PrintScreen')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sendViolation('PRINT_SCREEN', 'MEDIUM', 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4. IDLE DETECTION (60 seconds)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let idleTimer = null, idleFired = false;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function resetIdle()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idleFired = false;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clearTimeout(idleTimer);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idleTimer = setTimeout(()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(!idleFired)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idleFired =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sendViolation('IDLE_DETECTED', 'MEDIUM', -8, { idle_seconds: 60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60000);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['mousemove','keydown','click','scroll','touchstart']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.forEach(e =&gt; document.addEventListener(e, resetIdle, {passive:true}));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resetIdle();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5. CLIPBOARD PASTE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document.addEventListener('paste', (e)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text = e.clipboardData?.getData('text')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sendViolation('CLIPBOARD_PASTE', 'HIGH', -20,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content_length: text.length,</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content_preview: text.substring(0, 50)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6. DEVTOOLS DETECTION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let devtoolsOpen = false;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setInterval(()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threshold = 160;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open = window.outerWidth - window.innerWidth &gt; threshold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window.outerHeight - window.innerHeight &gt; threshold;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(open &amp;&amp; !devtoolsOpen)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devtoolsOpen =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sendViolation('DEVTOOLS_OPEN', 'HIGH', -20,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else if (!open)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devtoolsOpen = false;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1000);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7. SELENIUM/PUPPETEER DETECTION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if (navigator.webdriver)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sendViolation('AUTOMATION_DETECTED', 'CRITICAL', -35,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webdriver: true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8. FULLSCREEN EXIT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let examActive = false;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document.addEventListener('fullscreenchange', ()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(!document.fullscreenElement &amp;&amp; examActive)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sendViolation('FULLSCREEN_EXIT', 'HIGH', -15,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window.startExamSentinel = () =&gt; { examActive = true;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console.log('[ExamGuardrail] Sentinel loaded for session:', SESSION_ID);</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9.  React Dashboard — Key Components</w:t>
      </w:r>
    </w:p>
    <w:p>
      <w:pPr>
        <w:spacing w:after="120" w:before="320"/>
      </w:pPr>
      <w:r>
        <w:rPr>
          <w:rFonts w:ascii="Arial" w:cs="Arial" w:eastAsia="Arial" w:hAnsi="Arial"/>
          <w:b/>
          <w:bCs/>
          <w:color w:val="2563EB"/>
          <w:sz w:val="28"/>
          <w:szCs w:val="28"/>
        </w:rPr>
        <w:t xml:space="preserve">9.1  hooks/useSupabaseRealtime.js — Live Score Updates</w:t>
      </w:r>
    </w:p>
    <w:p>
      <w:pPr>
        <w:shd w:fill="0F172A" w:val="clear"/>
        <w:spacing w:after="160" w:before="160"/>
        <w:ind w:left="360" w:right="360"/>
      </w:pPr>
      <w:r>
        <w:rPr>
          <w:rFonts w:ascii="Courier New" w:cs="Courier New" w:eastAsia="Courier New" w:hAnsi="Courier New"/>
          <w:color w:val="7DD3FC"/>
          <w:sz w:val="19"/>
          <w:szCs w:val="19"/>
        </w:rPr>
        <w:t xml:space="preserve">// dashboard/src/hooks/useSupabaseRealtime.js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 useEffect, useState } from 'react';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 supabase } from '../utils/supabase';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export function useSessionScore(sessionId)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[score, setScore] = useState(100);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[events, setEvents] = useState([]);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[verdict, setVerdict] = useState('CLEAR');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useEffect(()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(!sessionId) return;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Subscribe to score changes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channel = supabase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.channel(`session-${sessionId}`)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.on('postgres_changes',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 'UPDATE', schema: 'public',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table: 'exam_sessions',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filter: `id=eq.${sessionId}`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payload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setScore(payload.new.credibility_score);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setVerdict(payload.new.verdict);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.on('postgres_changes',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 'INSERT', schema: 'public',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table: 'behavioral_events',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filter: `session_id=eq.${sessionId}`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payload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setEvents(prev =&gt; [payload.new, ...prev].slice(0, 100));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.subscribe();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 =&gt; supabase.removeChannel(channel);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[sessionId]);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 score, events, verdict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export function useAllSessions()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[sessions, setSessions] = useState([]);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useEffect(()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channel = supabase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.channel('all-sessions')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.on('postgres_changes',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 '*', schema: 'public',</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table: 'exam_sessions'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 =&gt; { fetchSessions();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.subscribe();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async function fetchSessions()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 data } = await supabase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.from('exam_sessions')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.select('*')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.eq('status', 'active')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.order('started_at', { ascending: false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setSessions(data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fetchSessions();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 =&gt; supabase.removeChannel(channel);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p>
    <w:p>
      <w:pPr>
        <w:spacing w:after="120" w:before="120"/>
      </w:pPr>
      <w:r>
        <w:t xml:space="preserve"/>
      </w:r>
    </w:p>
    <w:p>
      <w:pPr>
        <w:spacing w:after="120" w:before="320"/>
      </w:pPr>
      <w:r>
        <w:rPr>
          <w:rFonts w:ascii="Arial" w:cs="Arial" w:eastAsia="Arial" w:hAnsi="Arial"/>
          <w:b/>
          <w:bCs/>
          <w:color w:val="2563EB"/>
          <w:sz w:val="28"/>
          <w:szCs w:val="28"/>
        </w:rPr>
        <w:t xml:space="preserve">9.2  components/ScoreGauge.jsx</w:t>
      </w:r>
    </w:p>
    <w:p>
      <w:pPr>
        <w:shd w:fill="0F172A" w:val="clear"/>
        <w:spacing w:after="160" w:before="160"/>
        <w:ind w:left="360" w:right="360"/>
      </w:pPr>
      <w:r>
        <w:rPr>
          <w:rFonts w:ascii="Courier New" w:cs="Courier New" w:eastAsia="Courier New" w:hAnsi="Courier New"/>
          <w:color w:val="7DD3FC"/>
          <w:sz w:val="19"/>
          <w:szCs w:val="19"/>
        </w:rPr>
        <w:t xml:space="preserve">// dashboard/src/components/ScoreGauge.jsx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 useEffect, useState } from 'react';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VERDICT_COLORS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CLEAR:        '#22C55E',  // green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UNDER_REVIEW: '#EAB308',  // yellow</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SUSPICIOUS:   '#F97316',  // orange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FLAGGED:      '#EF4444',  // red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export default function ScoreGauge({ score, verdict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[display, setDisplay] = useState(score);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color = VERDICT_COLORS[verdict] || '#22C55E';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radius = 54, circumference = 2 * Math.PI * radius;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dash = (score / 100) * circumference;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useEffect(()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Animate score countdown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timer = setInterval(()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setDisplay(prev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(prev === score) { clearInterval(timer); return prev;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prev &gt; score ? prev - 1 : prev + 1;</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20);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 =&gt; clearInterval(timer);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[score]);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className="relative w-32 h-32 mx-auto"&gt;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&lt;svg className="rotate-[-90deg] w-full h-full"&gt;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&lt;circle cx="64" cy="64" r={radius}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stroke="#E5E7EB" strokeWidth="8" fill="none"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&lt;circle cx="64" cy="64" r={radius}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stroke={color} strokeWidth="8" fill="none"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strokeDasharray={`${dash} ${circumference}`}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style={{ transition: 'stroke-dasharray 0.5s ease' }}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&lt;/svg&gt;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className="absolute inset-0 flex flex-col items-center justify-center"&gt;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&lt;span className="text-2xl font-bold" style={{ color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{display}</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&lt;/span&gt;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&lt;span className="text-xs text-gray-500"&gt;{verdict}&lt;/span&gt;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p>
    <w:p>
      <w:pPr>
        <w:spacing w:after="120" w:before="120"/>
      </w:pPr>
      <w:r>
        <w:t xml:space="preserve"/>
      </w:r>
    </w:p>
    <w:p>
      <w:pPr>
        <w:spacing w:after="120" w:before="320"/>
      </w:pPr>
      <w:r>
        <w:rPr>
          <w:rFonts w:ascii="Arial" w:cs="Arial" w:eastAsia="Arial" w:hAnsi="Arial"/>
          <w:b/>
          <w:bCs/>
          <w:color w:val="2563EB"/>
          <w:sz w:val="28"/>
          <w:szCs w:val="28"/>
        </w:rPr>
        <w:t xml:space="preserve">9.3  pages/Dashboard.jsx — Main Proctor View</w:t>
      </w:r>
    </w:p>
    <w:p>
      <w:pPr>
        <w:shd w:fill="0F172A" w:val="clear"/>
        <w:spacing w:after="160" w:before="160"/>
        <w:ind w:left="360" w:right="360"/>
      </w:pPr>
      <w:r>
        <w:rPr>
          <w:rFonts w:ascii="Courier New" w:cs="Courier New" w:eastAsia="Courier New" w:hAnsi="Courier New"/>
          <w:color w:val="7DD3FC"/>
          <w:sz w:val="19"/>
          <w:szCs w:val="19"/>
        </w:rPr>
        <w:t xml:space="preserve">// dashboard/src/pages/Dashboard.jsx</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 useAllSessions } from '../hooks/useSupabaseRealtime';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ScoreGauge from '../components/ScoreGauge';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import AlertBanner from '../components/AlertBanner';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export default function Dashboard()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sessions = useAllSessions();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criticalSessions = sessions.filter(s =&gt; s.credibility_score &lt; 50);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className="min-h-screen bg-gray-50"&gt;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Top header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className="bg-blue-900 text-white px-6 py-4 flex justify-between"&gt;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&lt;h1 className="text-xl font-bold"&gt;ExamGuardrail Auditor Dashboard&lt;/h1&gt;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&lt;span className="text-sm"&gt;{sessions.length} Active Sessions&lt;/span&gt;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Critical alert banner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{criticalSessions.length &gt; 0 &amp;&amp;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&lt;AlertBanner session={criticalSessions[0]}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Student grid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className="p-6 grid grid-cols-1 sm:grid-cols-2 lg:grid-cols-3 xl:grid-cols-4 gap-4"&gt;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{sessions.map(session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&lt;StudentCard key={session.id} session={session}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function StudentCard({ session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return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className="bg-white rounded-xl shadow p-4 border-l-4"</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style={{ borderColor: getVerdictColor(session.verdict)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className="font-semibold"&gt;{session.student_name}&lt;/div&gt;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className="text-sm text-gray-500"&gt;{session.exam_name}&lt;/div&gt;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&lt;ScoreGauge score={session.credibility_score} verdict={session.verdict}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 className="text-xs text-center mt-1 font-bold"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style={{ color: getVerdictColor(session.verdict) }}&gt;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{session.verdict}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&lt;/div&gt;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getVerdictColor = (v)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CLEAR:'#22C55E', UNDER_REVIEW:'#EAB308',</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SUSPICIOUS:'#F97316', FLAGGED:'#EF4444' }[v] || '#6B7280'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10.  PWA Service Worker — Mobile AI API Interception</w:t>
      </w:r>
    </w:p>
    <w:p>
      <w:pPr>
        <w:spacing w:after="120" w:before="320"/>
      </w:pPr>
      <w:r>
        <w:rPr>
          <w:rFonts w:ascii="Arial" w:cs="Arial" w:eastAsia="Arial" w:hAnsi="Arial"/>
          <w:b/>
          <w:bCs/>
          <w:color w:val="2563EB"/>
          <w:sz w:val="28"/>
          <w:szCs w:val="28"/>
        </w:rPr>
        <w:t xml:space="preserve">10.1  public/service-worker.js</w:t>
      </w:r>
    </w:p>
    <w:p>
      <w:pPr>
        <w:shd w:fill="0F172A" w:val="clear"/>
        <w:spacing w:after="160" w:before="160"/>
        <w:ind w:left="360" w:right="360"/>
      </w:pPr>
      <w:r>
        <w:rPr>
          <w:rFonts w:ascii="Courier New" w:cs="Courier New" w:eastAsia="Courier New" w:hAnsi="Courier New"/>
          <w:color w:val="7DD3FC"/>
          <w:sz w:val="19"/>
          <w:szCs w:val="19"/>
        </w:rPr>
        <w:t xml:space="preserve">// dashboard/public/service-worker.js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const AI_API_DOMAINS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'api.openai.com', 'api.anthropic.com',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'generativelanguage.googleapis.com',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'api.groq.com', 'api.cohere.ai',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'api.mistral.ai', 'api.perplexity.ai'</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self.addEventListener('install', e =&gt; self.skipWaiting());</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self.addEventListener('activate', e =&gt; e.waitUntil(clients.claim()));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self.addEventListener('fetch', event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url = new URL(event.request.url);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const isAiApi = AI_API_DOMAINS.some(d =&gt; url.hostname.includes(d));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if (isAiApi)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Notify all clients about the AI API call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event.waitUntil(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clients.matchAll({ type: 'window' }).then(clientList =&gt;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clientList.forEach(client =&gt; client.postMessage({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type: 'AI_API_CALL_DETECTED',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domain: url.hostname,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severity: 'CRITICAL',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score_delta: -35</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Always let the request through</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(we monitor, not block, at this layer)</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PWA manifest: public/manifest.json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"name": "ExamGuardrail Sentinel",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"short_name": "Sentinel",</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"display": "fullscreen",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"start_url": "/exam",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"background_color": "#1E3A8A",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"theme_color": "#1E3A8A",</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"icons": [{ "src": "/icon-192.png", "sizes": "192x192"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11.  Docker — One Command Full Stack</w:t>
      </w:r>
    </w:p>
    <w:p>
      <w:pPr>
        <w:spacing w:after="120" w:before="320"/>
      </w:pPr>
      <w:r>
        <w:rPr>
          <w:rFonts w:ascii="Arial" w:cs="Arial" w:eastAsia="Arial" w:hAnsi="Arial"/>
          <w:b/>
          <w:bCs/>
          <w:color w:val="2563EB"/>
          <w:sz w:val="28"/>
          <w:szCs w:val="28"/>
        </w:rPr>
        <w:t xml:space="preserve">11.1  docker-compose.yml</w:t>
      </w:r>
    </w:p>
    <w:p>
      <w:pPr>
        <w:shd w:fill="0F172A" w:val="clear"/>
        <w:spacing w:after="160" w:before="160"/>
        <w:ind w:left="360" w:right="360"/>
      </w:pPr>
      <w:r>
        <w:rPr>
          <w:rFonts w:ascii="Courier New" w:cs="Courier New" w:eastAsia="Courier New" w:hAnsi="Courier New"/>
          <w:color w:val="7DD3FC"/>
          <w:sz w:val="19"/>
          <w:szCs w:val="19"/>
        </w:rPr>
        <w:t xml:space="preserve"># docker-compose.yml (root of project)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version: '3.9'</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services: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backend: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build: ./backend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ports: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'8000:8000'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env_file: ./backend/.env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volumes: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./backend:/app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command: uvicorn app.main:app --host 0.0.0.0 --port 8000 --reload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healthcheck:</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test: ['CMD', 'curl', '-f', 'http://localhost:8000/health']</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interval: 30s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timeout: 10s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retries: 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dashboard: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build: ./dashboard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ports: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'5173:5173'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env_file: ./dashboard/.env</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volumes: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./dashboard:/app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/app/node_modules</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command: npm run dev -- --host 0.0.0.0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depends_on:</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 backend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Usage: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docker-compose up --build</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Dashboard: http://localhost:5173</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       http://localhost:8000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API Docs:  http://localhost:8000/docs</w:t>
      </w:r>
    </w:p>
    <w:p>
      <w:pPr>
        <w:spacing w:after="120" w:before="120"/>
      </w:pPr>
      <w:r>
        <w:t xml:space="preserve"/>
      </w:r>
    </w:p>
    <w:p>
      <w:pPr>
        <w:spacing w:after="120" w:before="320"/>
      </w:pPr>
      <w:r>
        <w:rPr>
          <w:rFonts w:ascii="Arial" w:cs="Arial" w:eastAsia="Arial" w:hAnsi="Arial"/>
          <w:b/>
          <w:bCs/>
          <w:color w:val="2563EB"/>
          <w:sz w:val="28"/>
          <w:szCs w:val="28"/>
        </w:rPr>
        <w:t xml:space="preserve">11.2  backend/Dockerfile</w:t>
      </w:r>
    </w:p>
    <w:p>
      <w:pPr>
        <w:shd w:fill="0F172A" w:val="clear"/>
        <w:spacing w:after="160" w:before="160"/>
        <w:ind w:left="360" w:right="360"/>
      </w:pPr>
      <w:r>
        <w:rPr>
          <w:rFonts w:ascii="Courier New" w:cs="Courier New" w:eastAsia="Courier New" w:hAnsi="Courier New"/>
          <w:color w:val="7DD3FC"/>
          <w:sz w:val="19"/>
          <w:szCs w:val="19"/>
        </w:rPr>
        <w:t xml:space="preserve"># backend/Dockerfile</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FROM python:3.11-slim</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WORKDIR /app</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COPY requirements.txt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RUN pip install --no-cache-dir -r requirements.txt</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COPY . .</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EXPOSE 8000</w:t>
      </w:r>
      <w:r>
        <w:rPr>
          <w:rFonts w:ascii="Courier New" w:cs="Courier New" w:eastAsia="Courier New" w:hAnsi="Courier New"/>
          <w:color w:val="7DD3FC"/>
          <w:sz w:val="19"/>
          <w:szCs w:val="19"/>
        </w:rPr>
        <w:br/>
        <w:t xml:space="preserve"/>
      </w:r>
      <w:r>
        <w:rPr>
          <w:rFonts w:ascii="Courier New" w:cs="Courier New" w:eastAsia="Courier New" w:hAnsi="Courier New"/>
          <w:color w:val="7DD3FC"/>
          <w:sz w:val="19"/>
          <w:szCs w:val="19"/>
        </w:rPr>
        <w:t xml:space="preserve">CMD ["uvicorn", "app.main:app", "--host", "0.0.0.0", "--port", "8000"]</w:t>
      </w:r>
    </w:p>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12.  Scoring &amp; Verdict Reference</w:t>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3840"/>
        <w:gridCol w:w="900"/>
        <w:gridCol w:w="1440"/>
        <w:gridCol w:w="1080"/>
      </w:tblGrid>
      <w:tr>
        <w:tc>
          <w:tcPr>
            <w:tcW w:type="dxa" w:w="38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Behaviour Detected</w:t>
            </w:r>
          </w:p>
        </w:tc>
        <w:tc>
          <w:tcPr>
            <w:tcW w:type="dxa" w:w="9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Deduction</w:t>
            </w:r>
          </w:p>
        </w:tc>
        <w:tc>
          <w:tcPr>
            <w:tcW w:type="dxa" w:w="14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0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Invisible AI overlay — WDA_EXCLUDEFROMCAPTURE flag</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-40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L2</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Outbound AI API call (OpenAI, Anthropic, Groq…)</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L3</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Browser automation tool (Selenium/Puppeteer)</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-35</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Disguised process name detected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L4</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External clipboard paste</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-20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DevTools opened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AI-generated answer detected</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-20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L5</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Fullscreen exit during exam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High CPU spike anomaly</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-15</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L4</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Tab switch away from exam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App switch (mobile, Page Visibility)</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-10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violations within 5 minutes (extra)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Compounding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Engine</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Idle — no input for 60 seconds</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 blur / focus lost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L1</w:t>
            </w:r>
          </w:p>
        </w:tc>
      </w:tr>
      <w:tr>
        <w:tc>
          <w:tcPr>
            <w:tcW w:type="dxa" w:w="38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Window resized below 80% screen</w:t>
            </w:r>
          </w:p>
        </w:tc>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-5</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LOW</w:t>
            </w:r>
          </w:p>
        </w:tc>
        <w:tc>
          <w:tcPr>
            <w:tcW w:type="dxa" w:w="10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L1</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c>
          <w:tcPr>
            <w:tcW w:type="dxa" w:w="18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Dashboard Colour</w:t>
            </w:r>
          </w:p>
        </w:tc>
        <w:tc>
          <w:tcPr>
            <w:tcW w:type="dxa" w:w="39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90 – 100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CLEAR</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Green</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No action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70 – 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UNDER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Yellow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Flag for manual review after exam</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50 – 69</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SUSPICIOUS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Orange</w:t>
            </w:r>
          </w:p>
        </w:tc>
        <w:tc>
          <w:tcPr>
            <w:tcW w:type="dxa" w:w="39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Alert proctor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 – 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Terminate session and escalate to institution</w:t>
            </w:r>
          </w:p>
        </w:tc>
      </w:tr>
    </w:tbl>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13.  API Endpoint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40"/>
        <w:gridCol w:w="5820"/>
      </w:tblGrid>
      <w:tr>
        <w:tc>
          <w:tcPr>
            <w:tcW w:type="dxa" w:w="9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6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8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POST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/api/events</w:t>
            </w:r>
          </w:p>
        </w:tc>
        <w:tc>
          <w:tcPr>
            <w:tcW w:type="dxa" w:w="58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Receive violation event — updates score, fires Claude alert on 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/api/sessions/{id}</w:t>
            </w:r>
          </w:p>
        </w:tc>
        <w:tc>
          <w:tcPr>
            <w:tcW w:type="dxa" w:w="5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session: all events, current score, verdict</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POST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/api/sessions</w:t>
            </w:r>
          </w:p>
        </w:tc>
        <w:tc>
          <w:tcPr>
            <w:tcW w:type="dxa" w:w="58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Create new exam session — returns session_id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/api/reports/{session_id}</w:t>
            </w:r>
          </w:p>
        </w:tc>
        <w:tc>
          <w:tcPr>
            <w:tcW w:type="dxa" w:w="5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or generate Claude Credibility Report</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WS</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/ws/{session_id}</w:t>
            </w:r>
          </w:p>
        </w:tc>
        <w:tc>
          <w:tcPr>
            <w:tcW w:type="dxa" w:w="58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WebSocket for native agent streaming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/api/dashboard/overview</w:t>
            </w:r>
          </w:p>
        </w:tc>
        <w:tc>
          <w:tcPr>
            <w:tcW w:type="dxa" w:w="5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active sessions for proctor view</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POST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/api/native-agent/heartbeat</w:t>
            </w:r>
          </w:p>
        </w:tc>
        <w:tc>
          <w:tcPr>
            <w:tcW w:type="dxa" w:w="58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Agent liveness ping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/api/export/report/{id}</w:t>
            </w:r>
          </w:p>
        </w:tc>
        <w:tc>
          <w:tcPr>
            <w:tcW w:type="dxa" w:w="5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Download Claude PDF report</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GET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/health</w:t>
            </w:r>
          </w:p>
        </w:tc>
        <w:tc>
          <w:tcPr>
            <w:tcW w:type="dxa" w:w="58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Health check for docker and deployment</w:t>
            </w:r>
          </w:p>
        </w:tc>
      </w:tr>
    </w:tbl>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14.  Build Order — 24-Hour Hackathon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8"/>
              <w:left w:val="single" w:color="D97706" w:sz="16"/>
              <w:bottom w:val="single" w:color="FCD34D" w:sz="1"/>
              <w:right w:val="single" w:color="FCD34D" w:sz="1"/>
            </w:tcBorders>
            <w:shd w:fill="FFFBEB" w:val="clear"/>
            <w:tcMar>
              <w:top w:type="dxa" w:w="180"/>
              <w:left w:type="dxa" w:w="280"/>
              <w:bottom w:type="dxa" w:w="180"/>
              <w:right w:type="dxa" w:w="280"/>
            </w:tcMar>
          </w:tcPr>
          <w:p>
            <w:r>
              <w:rPr>
                <w:rFonts w:ascii="Arial" w:cs="Arial" w:eastAsia="Arial" w:hAnsi="Arial"/>
                <w:b/>
                <w:bCs/>
                <w:color w:val="92400E"/>
                <w:sz w:val="22"/>
                <w:szCs w:val="22"/>
              </w:rPr>
              <w:t xml:space="preserve">BUILD IN THIS EXACT ORDER. Each step depends on the previous one. Hours 5-8 are where you win — get the WDA scanner and network monitor working with a live demo and you are ahead of 90% of teams.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80"/>
        <w:gridCol w:w="3360"/>
        <w:gridCol w:w="2220"/>
      </w:tblGrid>
      <w:tr>
        <w:tc>
          <w:tcPr>
            <w:tcW w:type="dxa" w:w="9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28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Why</w:t>
            </w:r>
          </w:p>
        </w:tc>
        <w:tc>
          <w:tcPr>
            <w:tcW w:type="dxa" w:w="22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0 – 1</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Repo setup, Supabase schema, .env files, install all dependencies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Foundation — rushing this later kills the timeline</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SETUP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Chrome Extension: content.js (tab + clipboard + keyboard + idle)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visible feature — switch a tab, watch dashboard update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3 – 5</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FastAPI backend: main.py, event_processor.py, Supabase client, POST /events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Backbone — every other feature plugs into this</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 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window_scanner.py + network_monitor.py + native agent.py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IS WHERE YOU WIN — WDA + AI API interception demo</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 HERE</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8 – 10</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claude_analyzer.py — all three Claude functions wired up</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Judges love readable AI output — PDF report is a tangible artifact</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 13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 Dashboard — ScoreGauge + StudentCard + Supabase Realtime hook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is what judges stare at — polish it hard</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13 – 15</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Scoring engine with compounding penalty + verdict thresholds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Makes system feel complete and fair</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 – 17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process_forensics.py + anomaly_detector.py + answer naturalness scorer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Extra detection depth — adds to innovation score</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GOOD</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17 – 19</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PWA mobile exam page + service worker network interception</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Cross-platform demo = scalability score boost</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GOOD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19 – 21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docker-compose up integration test + fix any broken integrations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Judges ask 'can we run it?' — docker-compose is your answer</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21 – 23</w:t>
            </w:r>
          </w:p>
        </w:tc>
        <w:tc>
          <w:tcPr>
            <w:tcW w:type="dxa" w:w="2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PPT slides (5-6 slides) + rehearse 3-act demo script 3 times</w:t>
            </w:r>
          </w:p>
        </w:tc>
        <w:tc>
          <w:tcPr>
            <w:tcW w:type="dxa" w:w="33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Presentation = 1 of 5 scoring criteria — do not skip this</w:t>
            </w:r>
          </w:p>
        </w:tc>
        <w:tc>
          <w:tcPr>
            <w:tcW w:type="dxa" w:w="22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 24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UI polish + README + submit 30 min early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README and early submission = professionalism</w:t>
            </w:r>
          </w:p>
        </w:tc>
        <w:tc>
          <w:tcPr>
            <w:tcW w:type="dxa" w:w="2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FINISH</w:t>
            </w:r>
          </w:p>
        </w:tc>
      </w:tr>
    </w:tbl>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15.  Testing Checklist — Verify Before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640"/>
        <w:gridCol w:w="3000"/>
        <w:gridCol w:w="1560"/>
      </w:tblGrid>
      <w:tr>
        <w:tc>
          <w:tcPr>
            <w:tcW w:type="dxa" w:w="21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264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How to Test</w:t>
            </w:r>
          </w:p>
        </w:tc>
        <w:tc>
          <w:tcPr>
            <w:tcW w:type="dxa" w:w="30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Done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Backend starts</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uvicorn app.main:app --reload</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No errors, http://localhost:8000/docs opens</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Supabase connected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 /health endpoint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 status: 'ok'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Tab switch detected</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Switch tabs on exam page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TAB_SWITCH event in behavioral_events table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 resize detected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Resize browser below 80%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WINDOW_RESIZE event fired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Ctrl+C blocked</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Press Ctrl+C on exam page</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Copy blocked, KEYBOARD_HIJACK logged</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F12 blocked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Press F12 on exam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DevTools blocked, violation logged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Idle detection</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No input for 60 seconds</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IDLE_DETECTED event after 1 minute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WDA scanner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test_wda.py on Windows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HIDDEN_WINDOW_WDA event detected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AI API monitor</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Make a fetch() call to api.openai.com</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AI_API_CALL event logged with CRITICAL</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Process forensics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Run a renamed electron.exe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SUSPICIOUS_PROCESS event fired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Claude alert</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Trigger any CRITICAL event</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Plain-English proctor alert generated by Haiku</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Credibility report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Click Generate Report on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JSON report with verdict and red flags from Sonnet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Dashboard realtime</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Trigger a violation</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Score gauge updates within 1 second on dashboard</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Mobile PWA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on iPhone/Android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Page Visibility API fires on app switch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docker-compose</w:t>
            </w:r>
          </w:p>
        </w:tc>
        <w:tc>
          <w:tcPr>
            <w:tcW w:type="dxa" w:w="26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docker-compose up --build</w:t>
            </w:r>
          </w:p>
        </w:tc>
        <w:tc>
          <w:tcPr>
            <w:tcW w:type="dxa" w:w="3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Both services start, no errors</w:t>
            </w:r>
          </w:p>
        </w:tc>
        <w:tc>
          <w:tcPr>
            <w:tcW w:type="dxa" w:w="1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 reaches 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Trigger many CRITICAL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Score floors at 0, verdict shows FLAGGED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bl>
    <w:p>
      <w:pPr>
        <w:spacing w:after="120" w:before="120"/>
      </w:pPr>
      <w:r>
        <w:t xml:space="preserve"/>
      </w:r>
    </w:p>
    <w:p>
      <w:r>
        <w:br w:type="page"/>
      </w:r>
    </w:p>
    <w:p>
      <w:pPr>
        <w:pBdr>
          <w:bottom w:val="single" w:color="2563EB" w:sz="8" w:space="4"/>
        </w:pBdr>
        <w:spacing w:after="160" w:before="480"/>
      </w:pPr>
      <w:r>
        <w:rPr>
          <w:rFonts w:ascii="Arial" w:cs="Arial" w:eastAsia="Arial" w:hAnsi="Arial"/>
          <w:b/>
          <w:bCs/>
          <w:color w:val="1E3A8A"/>
          <w:sz w:val="36"/>
          <w:szCs w:val="36"/>
        </w:rPr>
        <w:t xml:space="preserve">16.  3-Act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8"/>
              <w:left w:val="single" w:color="2563EB" w:sz="16"/>
              <w:bottom w:val="single" w:color="93C5FD" w:sz="1"/>
              <w:right w:val="single" w:color="93C5FD" w:sz="1"/>
            </w:tcBorders>
            <w:shd w:fill="EFF6FF" w:val="clear"/>
            <w:tcMar>
              <w:top w:type="dxa" w:w="180"/>
              <w:left w:type="dxa" w:w="280"/>
              <w:bottom w:type="dxa" w:w="180"/>
              <w:right w:type="dxa" w:w="280"/>
            </w:tcMar>
          </w:tcPr>
          <w:p>
            <w:r>
              <w:rPr>
                <w:rFonts w:ascii="Arial" w:cs="Arial" w:eastAsia="Arial" w:hAnsi="Arial"/>
                <w:color w:val="1E3A8A"/>
                <w:sz w:val="22"/>
                <w:szCs w:val="22"/>
              </w:rPr>
              <w:t xml:space="preserve">OPENING LINE (say this before any slides appear): 'Existing proctoring tools watch what students do on screen. We detect what they are hiding FROM the screen — including AI overlays that are completely invisible to screen capture at the OS level. No other tool does this.'</w:t>
            </w:r>
          </w:p>
        </w:tc>
      </w:tr>
    </w:tbl>
    <w:p>
      <w:pPr>
        <w:spacing w:after="120" w:before="120"/>
      </w:pPr>
      <w:r>
        <w:t xml:space="preserve"/>
      </w:r>
    </w:p>
    <w:p>
      <w:pPr>
        <w:spacing w:after="120" w:before="320"/>
      </w:pPr>
      <w:r>
        <w:rPr>
          <w:rFonts w:ascii="Arial" w:cs="Arial" w:eastAsia="Arial" w:hAnsi="Arial"/>
          <w:b/>
          <w:bCs/>
          <w:color w:val="2563EB"/>
          <w:sz w:val="28"/>
          <w:szCs w:val="28"/>
        </w:rPr>
        <w:t xml:space="preserve">Act 1 — The Familiar Problem (60 seconds)</w:t>
      </w:r>
    </w:p>
    <w:p>
      <w:pPr>
        <w:pStyle w:val="ListParagraph"/>
        <w:numPr>
          <w:ilvl w:val="0"/>
          <w:numId w:val="2"/>
        </w:numPr>
        <w:spacing w:after="60" w:before="60"/>
      </w:pPr>
      <w:r>
        <w:rPr>
          <w:rFonts w:ascii="Arial" w:cs="Arial" w:eastAsia="Arial" w:hAnsi="Arial"/>
          <w:sz w:val="22"/>
          <w:szCs w:val="22"/>
        </w:rPr>
        <w:t xml:space="preserve">Open an exam page on screen. Say: This is a student taking a test right now.</w:t>
      </w:r>
    </w:p>
    <w:p>
      <w:pPr>
        <w:pStyle w:val="ListParagraph"/>
        <w:numPr>
          <w:ilvl w:val="0"/>
          <w:numId w:val="2"/>
        </w:numPr>
        <w:spacing w:after="60" w:before="60"/>
      </w:pPr>
      <w:r>
        <w:rPr>
          <w:rFonts w:ascii="Arial" w:cs="Arial" w:eastAsia="Arial" w:hAnsi="Arial"/>
          <w:sz w:val="22"/>
          <w:szCs w:val="22"/>
        </w:rPr>
        <w:t xml:space="preserve">Switch tabs to ChatGPT. Say: In 3 seconds they just cheated and their proctor saw nothing.</w:t>
      </w:r>
    </w:p>
    <w:p>
      <w:pPr>
        <w:pStyle w:val="ListParagraph"/>
        <w:numPr>
          <w:ilvl w:val="0"/>
          <w:numId w:val="2"/>
        </w:numPr>
        <w:spacing w:after="60" w:before="60"/>
      </w:pPr>
      <w:r>
        <w:rPr>
          <w:rFonts w:ascii="Arial" w:cs="Arial" w:eastAsia="Arial" w:hAnsi="Arial"/>
          <w:sz w:val="22"/>
          <w:szCs w:val="22"/>
        </w:rPr>
        <w:t xml:space="preserve">Switch back. Show dashboard score drop from 100 to 90. Say: Our system caught it. But this is the easy problem.</w:t>
      </w:r>
    </w:p>
    <w:p>
      <w:pPr>
        <w:spacing w:after="120" w:before="120"/>
      </w:pPr>
      <w:r>
        <w:t xml:space="preserve"/>
      </w:r>
    </w:p>
    <w:p>
      <w:pPr>
        <w:spacing w:after="120" w:before="320"/>
      </w:pPr>
      <w:r>
        <w:rPr>
          <w:rFonts w:ascii="Arial" w:cs="Arial" w:eastAsia="Arial" w:hAnsi="Arial"/>
          <w:b/>
          <w:bCs/>
          <w:color w:val="2563EB"/>
          <w:sz w:val="28"/>
          <w:szCs w:val="28"/>
        </w:rPr>
        <w:t xml:space="preserve">Act 2 — The Killer Feature (90 seconds) — THIS WINS IT</w:t>
      </w:r>
    </w:p>
    <w:p>
      <w:pPr>
        <w:pStyle w:val="ListParagraph"/>
        <w:numPr>
          <w:ilvl w:val="0"/>
          <w:numId w:val="2"/>
        </w:numPr>
        <w:spacing w:after="60" w:before="60"/>
      </w:pPr>
      <w:r>
        <w:rPr>
          <w:rFonts w:ascii="Arial" w:cs="Arial" w:eastAsia="Arial" w:hAnsi="Arial"/>
          <w:sz w:val="22"/>
          <w:szCs w:val="22"/>
        </w:rPr>
        <w:t xml:space="preserve">Run test_wda.py or open ParakeetAI on the student machine.</w:t>
      </w:r>
    </w:p>
    <w:p>
      <w:pPr>
        <w:pStyle w:val="ListParagraph"/>
        <w:numPr>
          <w:ilvl w:val="0"/>
          <w:numId w:val="2"/>
        </w:numPr>
        <w:spacing w:after="60" w:before="60"/>
      </w:pPr>
      <w:r>
        <w:rPr>
          <w:rFonts w:ascii="Arial" w:cs="Arial" w:eastAsia="Arial" w:hAnsi="Arial"/>
          <w:sz w:val="22"/>
          <w:szCs w:val="22"/>
        </w:rPr>
        <w:t xml:space="preserve">Split screen: LEFT = student view (AI overlay fully visible). RIGHT = screen share (completely blank pixels).</w:t>
      </w:r>
    </w:p>
    <w:p>
      <w:pPr>
        <w:pStyle w:val="ListParagraph"/>
        <w:numPr>
          <w:ilvl w:val="0"/>
          <w:numId w:val="2"/>
        </w:numPr>
        <w:spacing w:after="60" w:before="60"/>
      </w:pPr>
      <w:r>
        <w:rPr>
          <w:rFonts w:ascii="Arial" w:cs="Arial" w:eastAsia="Arial" w:hAnsi="Arial"/>
          <w:sz w:val="22"/>
          <w:szCs w:val="22"/>
        </w:rPr>
        <w:t xml:space="preserve">Say: This AI tool is running on the student screen right now. The proctor recording sees nothing.</w:t>
      </w:r>
    </w:p>
    <w:p>
      <w:pPr>
        <w:pStyle w:val="ListParagraph"/>
        <w:numPr>
          <w:ilvl w:val="0"/>
          <w:numId w:val="2"/>
        </w:numPr>
        <w:spacing w:after="60" w:before="60"/>
      </w:pPr>
      <w:r>
        <w:rPr>
          <w:rFonts w:ascii="Arial" w:cs="Arial" w:eastAsia="Arial" w:hAnsi="Arial"/>
          <w:sz w:val="22"/>
          <w:szCs w:val="22"/>
        </w:rPr>
        <w:t xml:space="preserve">Switch to dashboard: show CRITICAL — Hidden AI overlay detected — Process: pmodule.exe flash on screen.</w:t>
      </w:r>
    </w:p>
    <w:p>
      <w:pPr>
        <w:pStyle w:val="ListParagraph"/>
        <w:numPr>
          <w:ilvl w:val="0"/>
          <w:numId w:val="2"/>
        </w:numPr>
        <w:spacing w:after="60" w:before="60"/>
      </w:pPr>
      <w:r>
        <w:rPr>
          <w:rFonts w:ascii="Arial" w:cs="Arial" w:eastAsia="Arial" w:hAnsi="Arial"/>
          <w:sz w:val="22"/>
          <w:szCs w:val="22"/>
        </w:rPr>
        <w:t xml:space="preserve">Say: Not Proctorio, not Honorlock, not ExamSoft — none of them catch this. Only us.</w:t>
      </w:r>
    </w:p>
    <w:p>
      <w:pPr>
        <w:spacing w:after="120" w:before="120"/>
      </w:pPr>
      <w:r>
        <w:t xml:space="preserve"/>
      </w:r>
    </w:p>
    <w:p>
      <w:pPr>
        <w:spacing w:after="120" w:before="320"/>
      </w:pPr>
      <w:r>
        <w:rPr>
          <w:rFonts w:ascii="Arial" w:cs="Arial" w:eastAsia="Arial" w:hAnsi="Arial"/>
          <w:b/>
          <w:bCs/>
          <w:color w:val="2563EB"/>
          <w:sz w:val="28"/>
          <w:szCs w:val="28"/>
        </w:rPr>
        <w:t xml:space="preserve">Act 3 — The AI Report (30 seconds)</w:t>
      </w:r>
    </w:p>
    <w:p>
      <w:pPr>
        <w:pStyle w:val="ListParagraph"/>
        <w:numPr>
          <w:ilvl w:val="0"/>
          <w:numId w:val="2"/>
        </w:numPr>
        <w:spacing w:after="60" w:before="60"/>
      </w:pPr>
      <w:r>
        <w:rPr>
          <w:rFonts w:ascii="Arial" w:cs="Arial" w:eastAsia="Arial" w:hAnsi="Arial"/>
          <w:sz w:val="22"/>
          <w:szCs w:val="22"/>
        </w:rPr>
        <w:t xml:space="preserve">Click Generate Credibility Report on the dashboard.</w:t>
      </w:r>
    </w:p>
    <w:p>
      <w:pPr>
        <w:pStyle w:val="ListParagraph"/>
        <w:numPr>
          <w:ilvl w:val="0"/>
          <w:numId w:val="2"/>
        </w:numPr>
        <w:spacing w:after="60" w:before="60"/>
      </w:pPr>
      <w:r>
        <w:rPr>
          <w:rFonts w:ascii="Arial" w:cs="Arial" w:eastAsia="Arial" w:hAnsi="Arial"/>
          <w:sz w:val="22"/>
          <w:szCs w:val="22"/>
        </w:rPr>
        <w:t xml:space="preserve">Show Claude Sonnet output: FLAGGED verdict, 3 red flags, evidence timeline, institutional recommendation.</w:t>
      </w:r>
    </w:p>
    <w:p>
      <w:pPr>
        <w:pStyle w:val="ListParagraph"/>
        <w:numPr>
          <w:ilvl w:val="0"/>
          <w:numId w:val="2"/>
        </w:numPr>
        <w:spacing w:after="60" w:before="60"/>
      </w:pPr>
      <w:r>
        <w:rPr>
          <w:rFonts w:ascii="Arial" w:cs="Arial" w:eastAsia="Arial" w:hAnsi="Arial"/>
          <w:sz w:val="22"/>
          <w:szCs w:val="22"/>
        </w:rPr>
        <w:t xml:space="preserve">Say: A proctor with zero technical knowledge can act on this in 30 seconds.</w:t>
      </w:r>
    </w:p>
    <w:p>
      <w:pPr>
        <w:spacing w:after="120" w:before="120"/>
      </w:pPr>
      <w:r>
        <w:t xml:space="preserve"/>
      </w:r>
    </w:p>
    <w:p>
      <w:pPr>
        <w:spacing w:after="120" w:before="120"/>
      </w:pPr>
      <w:r>
        <w:t xml:space="preserve"/>
      </w:r>
    </w:p>
    <w:p>
      <w:pPr>
        <w:pBdr>
          <w:top w:val="single" w:color="2563EB" w:sz="4" w:space="4"/>
        </w:pBdr>
        <w:spacing w:after="120" w:before="240"/>
        <w:jc w:val="center"/>
      </w:pPr>
      <w:r>
        <w:rPr>
          <w:rFonts w:ascii="Arial" w:cs="Arial" w:eastAsia="Arial" w:hAnsi="Arial"/>
          <w:b/>
          <w:bCs/>
          <w:color w:val="1E3A8A"/>
          <w:sz w:val="22"/>
          <w:szCs w:val="22"/>
        </w:rPr>
        <w:t xml:space="preserve">EXAMGUARDRAIL  ·  ALL DEVICES  ·  ALL OS  ·  ALL STUDENTS  ·  FIRST PLACE</w:t>
      </w:r>
    </w:p>
    <w:p>
      <w:pPr>
        <w:jc w:val="center"/>
      </w:pPr>
      <w:r>
        <w:rPr>
          <w:rFonts w:ascii="Arial" w:cs="Arial" w:eastAsia="Arial" w:hAnsi="Arial"/>
          <w:color w:val="64748B"/>
          <w:sz w:val="20"/>
          <w:szCs w:val="20"/>
        </w:rPr>
        <w:t xml:space="preserve">L1 Browser Sensor  ·  L2 WDA Scanner  ·  L3 Network Monitor  ·  L4 Process Forensics  ·  L5 Claude AI</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2026-03-13T05:57:01.598Z</dcterms:created>
  <dcterms:modified xsi:type="dcterms:W3CDTF">2026-03-13T05:57:01.599Z</dcterms:modified>
</cp:coreProperties>
</file>

<file path=docProps/custom.xml><?xml version="1.0" encoding="utf-8"?>
<Properties xmlns="http://schemas.openxmlformats.org/officeDocument/2006/custom-properties" xmlns:vt="http://schemas.openxmlformats.org/officeDocument/2006/docPropsVTypes"/>
</file>