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D48FB" w14:textId="6E490F53" w:rsidR="00A818AD" w:rsidRPr="007A752D" w:rsidRDefault="002E669A"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4.1 Support Vector Machine</w:t>
      </w:r>
    </w:p>
    <w:p w14:paraId="03DDC5C3" w14:textId="7A3B5684" w:rsidR="002E669A" w:rsidRPr="007A752D" w:rsidRDefault="002E669A" w:rsidP="007A752D">
      <w:pPr>
        <w:spacing w:line="360" w:lineRule="auto"/>
        <w:rPr>
          <w:rFonts w:ascii="Times New Roman" w:hAnsi="Times New Roman" w:cs="Times New Roman"/>
          <w:color w:val="000000"/>
          <w:sz w:val="24"/>
          <w:szCs w:val="24"/>
          <w:shd w:val="clear" w:color="auto" w:fill="FFFFFF"/>
        </w:rPr>
      </w:pPr>
      <w:r w:rsidRPr="007A752D">
        <w:rPr>
          <w:rFonts w:ascii="Times New Roman" w:hAnsi="Times New Roman" w:cs="Times New Roman"/>
          <w:color w:val="000000"/>
          <w:sz w:val="24"/>
          <w:szCs w:val="24"/>
          <w:shd w:val="clear" w:color="auto" w:fill="FFFFFF"/>
        </w:rPr>
        <w:t>Support Vector Machine or SVM is one of the most popular Supervised Learning algorithms, which is used for Classification as well as Regression problems.</w:t>
      </w:r>
    </w:p>
    <w:p w14:paraId="51730482" w14:textId="64E30F5A" w:rsidR="002E669A" w:rsidRPr="007A752D" w:rsidRDefault="002E669A" w:rsidP="007A752D">
      <w:pPr>
        <w:spacing w:line="360" w:lineRule="auto"/>
        <w:rPr>
          <w:rFonts w:ascii="Times New Roman" w:hAnsi="Times New Roman" w:cs="Times New Roman"/>
          <w:color w:val="000000"/>
          <w:sz w:val="24"/>
          <w:szCs w:val="24"/>
          <w:shd w:val="clear" w:color="auto" w:fill="FFFFFF"/>
        </w:rPr>
      </w:pPr>
      <w:r w:rsidRPr="007A752D">
        <w:rPr>
          <w:rFonts w:ascii="Times New Roman" w:hAnsi="Times New Roman" w:cs="Times New Roman"/>
          <w:color w:val="000000"/>
          <w:sz w:val="24"/>
          <w:szCs w:val="24"/>
          <w:shd w:val="clear" w:color="auto" w:fill="FFFFFF"/>
        </w:rPr>
        <w:t>It is one of the memory efficient algorithm.</w:t>
      </w:r>
      <w:r w:rsidR="00F01CAE" w:rsidRPr="007A752D">
        <w:rPr>
          <w:rFonts w:ascii="Times New Roman" w:hAnsi="Times New Roman" w:cs="Times New Roman"/>
          <w:color w:val="000000"/>
          <w:sz w:val="24"/>
          <w:szCs w:val="24"/>
          <w:shd w:val="clear" w:color="auto" w:fill="FFFFFF"/>
        </w:rPr>
        <w:t xml:space="preserve"> </w:t>
      </w:r>
      <w:r w:rsidRPr="007A752D">
        <w:rPr>
          <w:rFonts w:ascii="Times New Roman" w:hAnsi="Times New Roman" w:cs="Times New Roman"/>
          <w:color w:val="000000"/>
          <w:sz w:val="24"/>
          <w:szCs w:val="24"/>
          <w:shd w:val="clear" w:color="auto" w:fill="FFFFFF"/>
        </w:rPr>
        <w:t xml:space="preserve">The main target of this algorithm is to </w:t>
      </w:r>
      <w:r w:rsidR="00F01CAE" w:rsidRPr="007A752D">
        <w:rPr>
          <w:rFonts w:ascii="Times New Roman" w:hAnsi="Times New Roman" w:cs="Times New Roman"/>
          <w:color w:val="000000"/>
          <w:sz w:val="24"/>
          <w:szCs w:val="24"/>
          <w:shd w:val="clear" w:color="auto" w:fill="FFFFFF"/>
        </w:rPr>
        <w:t>create a boundary that can separate different class labels. This is very useful for various classifications that we come across daily in our day-to-day life.</w:t>
      </w:r>
    </w:p>
    <w:p w14:paraId="205861BD" w14:textId="1AC3DA79" w:rsidR="00F01CAE" w:rsidRPr="007A752D" w:rsidRDefault="00F01CAE" w:rsidP="007A752D">
      <w:pPr>
        <w:spacing w:line="360" w:lineRule="auto"/>
        <w:rPr>
          <w:rFonts w:ascii="Times New Roman" w:hAnsi="Times New Roman" w:cs="Times New Roman"/>
          <w:color w:val="000000"/>
          <w:sz w:val="24"/>
          <w:szCs w:val="24"/>
          <w:shd w:val="clear" w:color="auto" w:fill="FFFFFF"/>
        </w:rPr>
      </w:pPr>
      <w:r w:rsidRPr="007A752D">
        <w:rPr>
          <w:rFonts w:ascii="Times New Roman" w:hAnsi="Times New Roman" w:cs="Times New Roman"/>
          <w:color w:val="000000"/>
          <w:sz w:val="24"/>
          <w:szCs w:val="24"/>
          <w:shd w:val="clear" w:color="auto" w:fill="FFFFFF"/>
        </w:rPr>
        <w:t>This best decision boundary is called a hyperplane.</w:t>
      </w:r>
    </w:p>
    <w:p w14:paraId="5D296F20" w14:textId="123BCD45" w:rsidR="00F01CAE" w:rsidRPr="007A752D" w:rsidRDefault="00F01CAE"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drawing>
          <wp:inline distT="0" distB="0" distL="0" distR="0" wp14:anchorId="4CEACEB8" wp14:editId="70239081">
            <wp:extent cx="505777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63985" cy="2632128"/>
                    </a:xfrm>
                    <a:prstGeom prst="rect">
                      <a:avLst/>
                    </a:prstGeom>
                  </pic:spPr>
                </pic:pic>
              </a:graphicData>
            </a:graphic>
          </wp:inline>
        </w:drawing>
      </w:r>
    </w:p>
    <w:p w14:paraId="1B3E9620" w14:textId="2FFB43B1" w:rsidR="00F01CAE" w:rsidRPr="007A752D" w:rsidRDefault="00F01CAE" w:rsidP="007A752D">
      <w:pPr>
        <w:spacing w:line="360" w:lineRule="auto"/>
        <w:rPr>
          <w:rFonts w:ascii="Times New Roman" w:hAnsi="Times New Roman" w:cs="Times New Roman"/>
          <w:sz w:val="24"/>
          <w:szCs w:val="24"/>
        </w:rPr>
      </w:pPr>
    </w:p>
    <w:p w14:paraId="5560A17C" w14:textId="20241450" w:rsidR="00F01CAE" w:rsidRPr="007A752D" w:rsidRDefault="00F01CAE"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Hyperplanes:</w:t>
      </w:r>
    </w:p>
    <w:p w14:paraId="232BFBEC" w14:textId="03A256BF" w:rsidR="00F01CAE" w:rsidRPr="007A752D" w:rsidRDefault="00F01CAE" w:rsidP="007A752D">
      <w:pPr>
        <w:spacing w:line="360" w:lineRule="auto"/>
        <w:rPr>
          <w:rFonts w:ascii="Times New Roman" w:hAnsi="Times New Roman" w:cs="Times New Roman"/>
          <w:noProof/>
          <w:sz w:val="24"/>
          <w:szCs w:val="24"/>
        </w:rPr>
      </w:pPr>
      <w:r w:rsidRPr="007A752D">
        <w:rPr>
          <w:rFonts w:ascii="Times New Roman" w:hAnsi="Times New Roman" w:cs="Times New Roman"/>
          <w:noProof/>
          <w:sz w:val="24"/>
          <w:szCs w:val="24"/>
        </w:rPr>
        <w:drawing>
          <wp:inline distT="0" distB="0" distL="0" distR="0" wp14:anchorId="59BBE745" wp14:editId="33FC1478">
            <wp:extent cx="5830562"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7296" cy="2474055"/>
                    </a:xfrm>
                    <a:prstGeom prst="rect">
                      <a:avLst/>
                    </a:prstGeom>
                  </pic:spPr>
                </pic:pic>
              </a:graphicData>
            </a:graphic>
          </wp:inline>
        </w:drawing>
      </w:r>
    </w:p>
    <w:p w14:paraId="13AEB3F9" w14:textId="68AA0427" w:rsidR="0016157F" w:rsidRPr="007A752D" w:rsidRDefault="0016157F" w:rsidP="007A752D">
      <w:pPr>
        <w:spacing w:line="360" w:lineRule="auto"/>
        <w:rPr>
          <w:rFonts w:ascii="Times New Roman" w:hAnsi="Times New Roman" w:cs="Times New Roman"/>
          <w:noProof/>
          <w:color w:val="292929"/>
          <w:spacing w:val="-1"/>
          <w:sz w:val="24"/>
          <w:szCs w:val="24"/>
          <w:shd w:val="clear" w:color="auto" w:fill="FFFFFF"/>
        </w:rPr>
      </w:pPr>
    </w:p>
    <w:p w14:paraId="5D6E2DB9" w14:textId="77777777" w:rsidR="0016157F" w:rsidRPr="007A752D" w:rsidRDefault="0016157F" w:rsidP="007A752D">
      <w:pPr>
        <w:spacing w:line="360" w:lineRule="auto"/>
        <w:rPr>
          <w:rFonts w:ascii="Times New Roman" w:hAnsi="Times New Roman" w:cs="Times New Roman"/>
          <w:noProof/>
          <w:color w:val="292929"/>
          <w:spacing w:val="-1"/>
          <w:sz w:val="24"/>
          <w:szCs w:val="24"/>
          <w:shd w:val="clear" w:color="auto" w:fill="FFFFFF"/>
        </w:rPr>
      </w:pPr>
    </w:p>
    <w:p w14:paraId="4491F031" w14:textId="21C93B06" w:rsidR="0016157F" w:rsidRPr="007A752D" w:rsidRDefault="0016157F" w:rsidP="007A752D">
      <w:pPr>
        <w:spacing w:line="360" w:lineRule="auto"/>
        <w:rPr>
          <w:rFonts w:ascii="Times New Roman" w:hAnsi="Times New Roman" w:cs="Times New Roman"/>
          <w:color w:val="292929"/>
          <w:spacing w:val="-1"/>
          <w:sz w:val="24"/>
          <w:szCs w:val="24"/>
          <w:shd w:val="clear" w:color="auto" w:fill="FFFFFF"/>
        </w:rPr>
      </w:pPr>
      <w:r w:rsidRPr="007A752D">
        <w:rPr>
          <w:rFonts w:ascii="Times New Roman" w:hAnsi="Times New Roman" w:cs="Times New Roman"/>
          <w:color w:val="292929"/>
          <w:spacing w:val="-1"/>
          <w:sz w:val="24"/>
          <w:szCs w:val="24"/>
          <w:shd w:val="clear" w:color="auto" w:fill="FFFFFF"/>
        </w:rPr>
        <w:t>Support vectors:</w:t>
      </w:r>
    </w:p>
    <w:p w14:paraId="674C2D88" w14:textId="5BB83339" w:rsidR="0016157F" w:rsidRPr="007A752D" w:rsidRDefault="0016157F" w:rsidP="007A752D">
      <w:pPr>
        <w:spacing w:line="360" w:lineRule="auto"/>
        <w:rPr>
          <w:rFonts w:ascii="Times New Roman" w:hAnsi="Times New Roman" w:cs="Times New Roman"/>
          <w:noProof/>
          <w:color w:val="292929"/>
          <w:spacing w:val="-1"/>
          <w:sz w:val="24"/>
          <w:szCs w:val="24"/>
          <w:shd w:val="clear" w:color="auto" w:fill="FFFFFF"/>
        </w:rPr>
      </w:pPr>
      <w:r w:rsidRPr="007A752D">
        <w:rPr>
          <w:rFonts w:ascii="Times New Roman" w:hAnsi="Times New Roman" w:cs="Times New Roman"/>
          <w:color w:val="292929"/>
          <w:spacing w:val="-1"/>
          <w:sz w:val="24"/>
          <w:szCs w:val="24"/>
          <w:shd w:val="clear" w:color="auto" w:fill="FFFFFF"/>
        </w:rPr>
        <w:t xml:space="preserve">Support vectors are data points that are closer to the hyperplane. </w:t>
      </w:r>
      <w:proofErr w:type="gramStart"/>
      <w:r w:rsidRPr="007A752D">
        <w:rPr>
          <w:rFonts w:ascii="Times New Roman" w:hAnsi="Times New Roman" w:cs="Times New Roman"/>
          <w:color w:val="292929"/>
          <w:spacing w:val="-1"/>
          <w:sz w:val="24"/>
          <w:szCs w:val="24"/>
          <w:shd w:val="clear" w:color="auto" w:fill="FFFFFF"/>
        </w:rPr>
        <w:t>They  can</w:t>
      </w:r>
      <w:proofErr w:type="gramEnd"/>
      <w:r w:rsidRPr="007A752D">
        <w:rPr>
          <w:rFonts w:ascii="Times New Roman" w:hAnsi="Times New Roman" w:cs="Times New Roman"/>
          <w:color w:val="292929"/>
          <w:spacing w:val="-1"/>
          <w:sz w:val="24"/>
          <w:szCs w:val="24"/>
          <w:shd w:val="clear" w:color="auto" w:fill="FFFFFF"/>
        </w:rPr>
        <w:t xml:space="preserve"> change  the position and orientation of the hyperplane based on the data points. They are used to classify the labels.</w:t>
      </w:r>
    </w:p>
    <w:p w14:paraId="55DB0288" w14:textId="77777777" w:rsidR="0016157F" w:rsidRPr="007A752D" w:rsidRDefault="0016157F" w:rsidP="007A752D">
      <w:pPr>
        <w:spacing w:line="360" w:lineRule="auto"/>
        <w:rPr>
          <w:rFonts w:ascii="Times New Roman" w:hAnsi="Times New Roman" w:cs="Times New Roman"/>
          <w:noProof/>
          <w:color w:val="292929"/>
          <w:spacing w:val="-1"/>
          <w:sz w:val="24"/>
          <w:szCs w:val="24"/>
          <w:shd w:val="clear" w:color="auto" w:fill="FFFFFF"/>
        </w:rPr>
      </w:pPr>
    </w:p>
    <w:p w14:paraId="05E68600" w14:textId="2AFEFFF9" w:rsidR="00F01CAE" w:rsidRPr="007A752D" w:rsidRDefault="0016157F" w:rsidP="007A752D">
      <w:pPr>
        <w:spacing w:line="360" w:lineRule="auto"/>
        <w:rPr>
          <w:rFonts w:ascii="Times New Roman" w:hAnsi="Times New Roman" w:cs="Times New Roman"/>
          <w:color w:val="292929"/>
          <w:spacing w:val="-1"/>
          <w:sz w:val="24"/>
          <w:szCs w:val="24"/>
          <w:shd w:val="clear" w:color="auto" w:fill="FFFFFF"/>
        </w:rPr>
      </w:pPr>
      <w:r w:rsidRPr="007A752D">
        <w:rPr>
          <w:rFonts w:ascii="Times New Roman" w:hAnsi="Times New Roman" w:cs="Times New Roman"/>
          <w:noProof/>
          <w:color w:val="292929"/>
          <w:spacing w:val="-1"/>
          <w:sz w:val="24"/>
          <w:szCs w:val="24"/>
          <w:shd w:val="clear" w:color="auto" w:fill="FFFFFF"/>
        </w:rPr>
        <w:drawing>
          <wp:inline distT="0" distB="0" distL="0" distR="0" wp14:anchorId="607E5665" wp14:editId="5D007BB6">
            <wp:extent cx="5731510" cy="2955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606C2FF8" w14:textId="77777777" w:rsidR="0016157F" w:rsidRPr="007A752D" w:rsidRDefault="0016157F" w:rsidP="007A752D">
      <w:pPr>
        <w:spacing w:line="360" w:lineRule="auto"/>
        <w:rPr>
          <w:rFonts w:ascii="Times New Roman" w:hAnsi="Times New Roman" w:cs="Times New Roman"/>
          <w:color w:val="292929"/>
          <w:spacing w:val="-1"/>
          <w:sz w:val="24"/>
          <w:szCs w:val="24"/>
          <w:shd w:val="clear" w:color="auto" w:fill="FFFFFF"/>
        </w:rPr>
      </w:pPr>
    </w:p>
    <w:p w14:paraId="11D3E8D7" w14:textId="3FC77F88" w:rsidR="00F01CAE" w:rsidRPr="007A752D" w:rsidRDefault="0016157F"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Algorithm:</w:t>
      </w:r>
    </w:p>
    <w:p w14:paraId="63745374" w14:textId="198A8AF1" w:rsidR="0016157F" w:rsidRPr="007A752D" w:rsidRDefault="0016157F"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drawing>
          <wp:inline distT="0" distB="0" distL="0" distR="0" wp14:anchorId="78142DA1" wp14:editId="72C45B22">
            <wp:extent cx="5260885"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7255" t="34228" r="30700" b="18121"/>
                    <a:stretch/>
                  </pic:blipFill>
                  <pic:spPr bwMode="auto">
                    <a:xfrm>
                      <a:off x="0" y="0"/>
                      <a:ext cx="5277288" cy="2961956"/>
                    </a:xfrm>
                    <a:prstGeom prst="rect">
                      <a:avLst/>
                    </a:prstGeom>
                    <a:ln>
                      <a:noFill/>
                    </a:ln>
                    <a:extLst>
                      <a:ext uri="{53640926-AAD7-44D8-BBD7-CCE9431645EC}">
                        <a14:shadowObscured xmlns:a14="http://schemas.microsoft.com/office/drawing/2010/main"/>
                      </a:ext>
                    </a:extLst>
                  </pic:spPr>
                </pic:pic>
              </a:graphicData>
            </a:graphic>
          </wp:inline>
        </w:drawing>
      </w:r>
    </w:p>
    <w:p w14:paraId="73010B13" w14:textId="40B4EF24" w:rsidR="0016157F" w:rsidRPr="007A752D" w:rsidRDefault="0016157F"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lastRenderedPageBreak/>
        <w:t>Random Forest:</w:t>
      </w:r>
    </w:p>
    <w:p w14:paraId="39DC6AEF" w14:textId="3E2A2848" w:rsidR="0016157F" w:rsidRPr="007A752D" w:rsidRDefault="0016157F"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 xml:space="preserve">Random Forest </w:t>
      </w:r>
      <w:r w:rsidRPr="007A752D">
        <w:rPr>
          <w:rFonts w:ascii="Times New Roman" w:hAnsi="Times New Roman" w:cs="Times New Roman"/>
          <w:sz w:val="24"/>
          <w:szCs w:val="24"/>
        </w:rPr>
        <w:t xml:space="preserve">is a </w:t>
      </w:r>
      <w:proofErr w:type="spellStart"/>
      <w:proofErr w:type="gramStart"/>
      <w:r w:rsidRPr="007A752D">
        <w:rPr>
          <w:rFonts w:ascii="Times New Roman" w:hAnsi="Times New Roman" w:cs="Times New Roman"/>
          <w:sz w:val="24"/>
          <w:szCs w:val="24"/>
        </w:rPr>
        <w:t>well</w:t>
      </w:r>
      <w:r w:rsidRPr="007A752D">
        <w:rPr>
          <w:rFonts w:ascii="Times New Roman" w:hAnsi="Times New Roman" w:cs="Times New Roman"/>
          <w:sz w:val="24"/>
          <w:szCs w:val="24"/>
        </w:rPr>
        <w:t xml:space="preserve"> </w:t>
      </w:r>
      <w:r w:rsidRPr="007A752D">
        <w:rPr>
          <w:rFonts w:ascii="Times New Roman" w:hAnsi="Times New Roman" w:cs="Times New Roman"/>
          <w:sz w:val="24"/>
          <w:szCs w:val="24"/>
        </w:rPr>
        <w:t>known</w:t>
      </w:r>
      <w:proofErr w:type="spellEnd"/>
      <w:proofErr w:type="gramEnd"/>
      <w:r w:rsidRPr="007A752D">
        <w:rPr>
          <w:rFonts w:ascii="Times New Roman" w:hAnsi="Times New Roman" w:cs="Times New Roman"/>
          <w:sz w:val="24"/>
          <w:szCs w:val="24"/>
        </w:rPr>
        <w:t xml:space="preserve"> AI calculation that has a place with the </w:t>
      </w:r>
      <w:r w:rsidRPr="007A752D">
        <w:rPr>
          <w:rFonts w:ascii="Times New Roman" w:hAnsi="Times New Roman" w:cs="Times New Roman"/>
          <w:sz w:val="24"/>
          <w:szCs w:val="24"/>
        </w:rPr>
        <w:t>supervised</w:t>
      </w:r>
      <w:r w:rsidRPr="007A752D">
        <w:rPr>
          <w:rFonts w:ascii="Times New Roman" w:hAnsi="Times New Roman" w:cs="Times New Roman"/>
          <w:sz w:val="24"/>
          <w:szCs w:val="24"/>
        </w:rPr>
        <w:t xml:space="preserve"> learning method. It very well may be utilized for both </w:t>
      </w:r>
      <w:r w:rsidRPr="007A752D">
        <w:rPr>
          <w:rFonts w:ascii="Times New Roman" w:hAnsi="Times New Roman" w:cs="Times New Roman"/>
          <w:sz w:val="24"/>
          <w:szCs w:val="24"/>
        </w:rPr>
        <w:t>o</w:t>
      </w:r>
      <w:r w:rsidRPr="007A752D">
        <w:rPr>
          <w:rFonts w:ascii="Times New Roman" w:hAnsi="Times New Roman" w:cs="Times New Roman"/>
          <w:sz w:val="24"/>
          <w:szCs w:val="24"/>
        </w:rPr>
        <w:t xml:space="preserve">rder and </w:t>
      </w:r>
      <w:r w:rsidRPr="007A752D">
        <w:rPr>
          <w:rFonts w:ascii="Times New Roman" w:hAnsi="Times New Roman" w:cs="Times New Roman"/>
          <w:sz w:val="24"/>
          <w:szCs w:val="24"/>
        </w:rPr>
        <w:t>r</w:t>
      </w:r>
      <w:r w:rsidRPr="007A752D">
        <w:rPr>
          <w:rFonts w:ascii="Times New Roman" w:hAnsi="Times New Roman" w:cs="Times New Roman"/>
          <w:sz w:val="24"/>
          <w:szCs w:val="24"/>
        </w:rPr>
        <w:t xml:space="preserve">elapse issues in ML. It depends on the idea of troupe realizing, which is a cycle of consolidating numerous classifiers to tackle an unpredictable issue and to improve the exhibition of the model. </w:t>
      </w:r>
    </w:p>
    <w:p w14:paraId="57FF35F4" w14:textId="77777777" w:rsidR="0016157F" w:rsidRPr="007A752D" w:rsidRDefault="0016157F" w:rsidP="007A752D">
      <w:pPr>
        <w:spacing w:line="360" w:lineRule="auto"/>
        <w:rPr>
          <w:rFonts w:ascii="Times New Roman" w:hAnsi="Times New Roman" w:cs="Times New Roman"/>
          <w:sz w:val="24"/>
          <w:szCs w:val="24"/>
        </w:rPr>
      </w:pPr>
    </w:p>
    <w:p w14:paraId="74C5B764" w14:textId="1340F620" w:rsidR="0016157F" w:rsidRPr="007A752D" w:rsidRDefault="0016157F"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As the name recommends, "</w:t>
      </w:r>
      <w:r w:rsidRPr="007A752D">
        <w:rPr>
          <w:rFonts w:ascii="Times New Roman" w:hAnsi="Times New Roman" w:cs="Times New Roman"/>
          <w:sz w:val="24"/>
          <w:szCs w:val="24"/>
        </w:rPr>
        <w:t xml:space="preserve"> </w:t>
      </w:r>
      <w:r w:rsidRPr="007A752D">
        <w:rPr>
          <w:rFonts w:ascii="Times New Roman" w:hAnsi="Times New Roman" w:cs="Times New Roman"/>
          <w:sz w:val="24"/>
          <w:szCs w:val="24"/>
        </w:rPr>
        <w:t xml:space="preserve">Random Forest is a classifier that contains various choice trees on different subsets of the given dataset and takes the normal to improve the prescient precision of that dataset." Rather than depending on one choice tree, the Random Forest takes the expectation from each tree and dependent on the greater part votes of forecasts, and it predicts the last yield. </w:t>
      </w:r>
    </w:p>
    <w:p w14:paraId="60196ACA" w14:textId="77777777" w:rsidR="0016157F" w:rsidRPr="007A752D" w:rsidRDefault="0016157F" w:rsidP="007A752D">
      <w:pPr>
        <w:spacing w:line="360" w:lineRule="auto"/>
        <w:rPr>
          <w:rFonts w:ascii="Times New Roman" w:hAnsi="Times New Roman" w:cs="Times New Roman"/>
          <w:sz w:val="24"/>
          <w:szCs w:val="24"/>
        </w:rPr>
      </w:pPr>
    </w:p>
    <w:p w14:paraId="78470194" w14:textId="3FC21366" w:rsidR="0016157F" w:rsidRPr="007A752D" w:rsidRDefault="0016157F"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 xml:space="preserve">The more noteworthy number of trees in the </w:t>
      </w:r>
      <w:r w:rsidR="0010177D" w:rsidRPr="007A752D">
        <w:rPr>
          <w:rFonts w:ascii="Times New Roman" w:hAnsi="Times New Roman" w:cs="Times New Roman"/>
          <w:sz w:val="24"/>
          <w:szCs w:val="24"/>
        </w:rPr>
        <w:t>Random Forest</w:t>
      </w:r>
      <w:r w:rsidRPr="007A752D">
        <w:rPr>
          <w:rFonts w:ascii="Times New Roman" w:hAnsi="Times New Roman" w:cs="Times New Roman"/>
          <w:sz w:val="24"/>
          <w:szCs w:val="24"/>
        </w:rPr>
        <w:t xml:space="preserve"> prompts higher exactness and forestalls the issue of overfitting.</w:t>
      </w:r>
    </w:p>
    <w:p w14:paraId="136EF644" w14:textId="0E05701B" w:rsidR="0010177D" w:rsidRPr="007A752D" w:rsidRDefault="0010177D" w:rsidP="007A752D">
      <w:pPr>
        <w:spacing w:line="360" w:lineRule="auto"/>
        <w:rPr>
          <w:rFonts w:ascii="Times New Roman" w:hAnsi="Times New Roman" w:cs="Times New Roman"/>
          <w:noProof/>
          <w:sz w:val="24"/>
          <w:szCs w:val="24"/>
        </w:rPr>
      </w:pPr>
      <w:r w:rsidRPr="007A752D">
        <w:rPr>
          <w:rFonts w:ascii="Times New Roman" w:hAnsi="Times New Roman" w:cs="Times New Roman"/>
          <w:noProof/>
          <w:sz w:val="24"/>
          <w:szCs w:val="24"/>
        </w:rPr>
        <w:drawing>
          <wp:inline distT="0" distB="0" distL="0" distR="0" wp14:anchorId="7AB83FF2" wp14:editId="2C69D099">
            <wp:extent cx="5715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01AA7FFF" w14:textId="5E9DF10E" w:rsidR="0010177D" w:rsidRPr="007A752D" w:rsidRDefault="0010177D" w:rsidP="007A752D">
      <w:pPr>
        <w:spacing w:line="360" w:lineRule="auto"/>
        <w:rPr>
          <w:rFonts w:ascii="Times New Roman" w:hAnsi="Times New Roman" w:cs="Times New Roman"/>
          <w:sz w:val="24"/>
          <w:szCs w:val="24"/>
        </w:rPr>
      </w:pPr>
    </w:p>
    <w:p w14:paraId="6C359AE6" w14:textId="5F844A36" w:rsidR="0010177D" w:rsidRPr="007A752D" w:rsidRDefault="0010177D" w:rsidP="007A752D">
      <w:pPr>
        <w:spacing w:line="360" w:lineRule="auto"/>
        <w:rPr>
          <w:rFonts w:ascii="Times New Roman" w:hAnsi="Times New Roman" w:cs="Times New Roman"/>
          <w:sz w:val="24"/>
          <w:szCs w:val="24"/>
        </w:rPr>
      </w:pPr>
    </w:p>
    <w:p w14:paraId="711FDFBE" w14:textId="6ED76BF7" w:rsidR="0010177D" w:rsidRPr="007A752D" w:rsidRDefault="0010177D" w:rsidP="007A752D">
      <w:pPr>
        <w:spacing w:line="360" w:lineRule="auto"/>
        <w:rPr>
          <w:rFonts w:ascii="Times New Roman" w:hAnsi="Times New Roman" w:cs="Times New Roman"/>
          <w:sz w:val="24"/>
          <w:szCs w:val="24"/>
        </w:rPr>
      </w:pPr>
    </w:p>
    <w:p w14:paraId="5955CAF4" w14:textId="77777777" w:rsidR="0010177D" w:rsidRPr="007A752D" w:rsidRDefault="0010177D" w:rsidP="007A752D">
      <w:pPr>
        <w:spacing w:line="360" w:lineRule="auto"/>
        <w:rPr>
          <w:rFonts w:ascii="Times New Roman" w:hAnsi="Times New Roman" w:cs="Times New Roman"/>
          <w:sz w:val="24"/>
          <w:szCs w:val="24"/>
        </w:rPr>
      </w:pPr>
    </w:p>
    <w:p w14:paraId="003DBAB7" w14:textId="3C9504F5" w:rsidR="0010177D" w:rsidRPr="007A752D" w:rsidRDefault="0010177D"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Algorithm:</w:t>
      </w:r>
    </w:p>
    <w:p w14:paraId="3BEBF6AF" w14:textId="4B57E5F4" w:rsidR="0010177D" w:rsidRPr="007A752D" w:rsidRDefault="0010177D"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drawing>
          <wp:inline distT="0" distB="0" distL="0" distR="0" wp14:anchorId="1442DD80" wp14:editId="6FE92784">
            <wp:extent cx="621982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24926" t="44629" r="23057" b="34386"/>
                    <a:stretch/>
                  </pic:blipFill>
                  <pic:spPr bwMode="auto">
                    <a:xfrm>
                      <a:off x="0" y="0"/>
                      <a:ext cx="6419737" cy="1641801"/>
                    </a:xfrm>
                    <a:prstGeom prst="rect">
                      <a:avLst/>
                    </a:prstGeom>
                    <a:ln>
                      <a:noFill/>
                    </a:ln>
                    <a:extLst>
                      <a:ext uri="{53640926-AAD7-44D8-BBD7-CCE9431645EC}">
                        <a14:shadowObscured xmlns:a14="http://schemas.microsoft.com/office/drawing/2010/main"/>
                      </a:ext>
                    </a:extLst>
                  </pic:spPr>
                </pic:pic>
              </a:graphicData>
            </a:graphic>
          </wp:inline>
        </w:drawing>
      </w:r>
    </w:p>
    <w:p w14:paraId="061DB063" w14:textId="76397310" w:rsidR="0010177D" w:rsidRPr="007A752D" w:rsidRDefault="0010177D" w:rsidP="007A752D">
      <w:pPr>
        <w:spacing w:line="360" w:lineRule="auto"/>
        <w:rPr>
          <w:rFonts w:ascii="Times New Roman" w:hAnsi="Times New Roman" w:cs="Times New Roman"/>
          <w:sz w:val="24"/>
          <w:szCs w:val="24"/>
        </w:rPr>
      </w:pPr>
    </w:p>
    <w:p w14:paraId="150024C7" w14:textId="009DA064" w:rsidR="0010177D" w:rsidRPr="007A752D" w:rsidRDefault="0010177D"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K-Nearest Neighbours</w:t>
      </w:r>
    </w:p>
    <w:p w14:paraId="0A468ECC" w14:textId="0BE35ED4" w:rsidR="0010177D" w:rsidRPr="007A752D" w:rsidRDefault="0010177D" w:rsidP="007A752D">
      <w:pPr>
        <w:shd w:val="clear" w:color="auto" w:fill="FFFFFF"/>
        <w:spacing w:before="60" w:after="100" w:afterAutospacing="1" w:line="360" w:lineRule="auto"/>
        <w:ind w:left="360"/>
        <w:rPr>
          <w:rFonts w:ascii="Times New Roman" w:eastAsia="Times New Roman" w:hAnsi="Times New Roman" w:cs="Times New Roman"/>
          <w:color w:val="000000"/>
          <w:sz w:val="24"/>
          <w:szCs w:val="24"/>
          <w:lang w:eastAsia="en-IN"/>
        </w:rPr>
      </w:pPr>
      <w:r w:rsidRPr="0010177D">
        <w:rPr>
          <w:rFonts w:ascii="Times New Roman" w:eastAsia="Times New Roman" w:hAnsi="Times New Roman" w:cs="Times New Roman"/>
          <w:color w:val="000000"/>
          <w:sz w:val="24"/>
          <w:szCs w:val="24"/>
          <w:lang w:eastAsia="en-IN"/>
        </w:rPr>
        <w:t xml:space="preserve">K-Nearest Neighbour is one of the simplest Machine Learning algorithms based on Supervised Learning </w:t>
      </w:r>
      <w:proofErr w:type="gramStart"/>
      <w:r w:rsidRPr="0010177D">
        <w:rPr>
          <w:rFonts w:ascii="Times New Roman" w:eastAsia="Times New Roman" w:hAnsi="Times New Roman" w:cs="Times New Roman"/>
          <w:color w:val="000000"/>
          <w:sz w:val="24"/>
          <w:szCs w:val="24"/>
          <w:lang w:eastAsia="en-IN"/>
        </w:rPr>
        <w:t>technique</w:t>
      </w:r>
      <w:r w:rsidR="007A752D" w:rsidRPr="007A752D">
        <w:rPr>
          <w:rFonts w:ascii="Times New Roman" w:eastAsia="Times New Roman" w:hAnsi="Times New Roman" w:cs="Times New Roman"/>
          <w:color w:val="000000"/>
          <w:sz w:val="24"/>
          <w:szCs w:val="24"/>
          <w:lang w:eastAsia="en-IN"/>
        </w:rPr>
        <w:t xml:space="preserve"> </w:t>
      </w:r>
      <w:r w:rsidRPr="0010177D">
        <w:rPr>
          <w:rFonts w:ascii="Times New Roman" w:eastAsia="Times New Roman" w:hAnsi="Times New Roman" w:cs="Times New Roman"/>
          <w:color w:val="000000"/>
          <w:sz w:val="24"/>
          <w:szCs w:val="24"/>
          <w:lang w:eastAsia="en-IN"/>
        </w:rPr>
        <w:t>.K</w:t>
      </w:r>
      <w:proofErr w:type="gramEnd"/>
      <w:r w:rsidRPr="0010177D">
        <w:rPr>
          <w:rFonts w:ascii="Times New Roman" w:eastAsia="Times New Roman" w:hAnsi="Times New Roman" w:cs="Times New Roman"/>
          <w:color w:val="000000"/>
          <w:sz w:val="24"/>
          <w:szCs w:val="24"/>
          <w:lang w:eastAsia="en-IN"/>
        </w:rPr>
        <w:t>-NN algorithm assumes the similarity between the new case/data and available cases and put the new case into the category that is most similar to the available categories.</w:t>
      </w:r>
      <w:r w:rsidR="007A752D" w:rsidRPr="007A752D">
        <w:rPr>
          <w:rFonts w:ascii="Times New Roman" w:eastAsia="Times New Roman" w:hAnsi="Times New Roman" w:cs="Times New Roman"/>
          <w:color w:val="000000"/>
          <w:sz w:val="24"/>
          <w:szCs w:val="24"/>
          <w:lang w:eastAsia="en-IN"/>
        </w:rPr>
        <w:t xml:space="preserve"> </w:t>
      </w:r>
      <w:r w:rsidRPr="0010177D">
        <w:rPr>
          <w:rFonts w:ascii="Times New Roman" w:eastAsia="Times New Roman" w:hAnsi="Times New Roman" w:cs="Times New Roman"/>
          <w:color w:val="000000"/>
          <w:sz w:val="24"/>
          <w:szCs w:val="24"/>
          <w:lang w:eastAsia="en-IN"/>
        </w:rPr>
        <w:t>K-NN algorithm stores all the available data and classifies a new data point based on the similarity. This means when new data appears then it can be easily classified into a well suite category by using K- NN algorithm.</w:t>
      </w:r>
      <w:r w:rsidR="007A752D" w:rsidRPr="007A752D">
        <w:rPr>
          <w:rFonts w:ascii="Times New Roman" w:eastAsia="Times New Roman" w:hAnsi="Times New Roman" w:cs="Times New Roman"/>
          <w:color w:val="000000"/>
          <w:sz w:val="24"/>
          <w:szCs w:val="24"/>
          <w:lang w:eastAsia="en-IN"/>
        </w:rPr>
        <w:t xml:space="preserve"> </w:t>
      </w:r>
      <w:r w:rsidRPr="0010177D">
        <w:rPr>
          <w:rFonts w:ascii="Times New Roman" w:eastAsia="Times New Roman" w:hAnsi="Times New Roman" w:cs="Times New Roman"/>
          <w:color w:val="000000"/>
          <w:sz w:val="24"/>
          <w:szCs w:val="24"/>
          <w:lang w:eastAsia="en-IN"/>
        </w:rPr>
        <w:t>K-NN algorithm can be used for Regression as well as for Classification but mostly it is used for the Classification problems.</w:t>
      </w:r>
      <w:r w:rsidR="007A752D" w:rsidRPr="007A752D">
        <w:rPr>
          <w:rFonts w:ascii="Times New Roman" w:eastAsia="Times New Roman" w:hAnsi="Times New Roman" w:cs="Times New Roman"/>
          <w:color w:val="000000"/>
          <w:sz w:val="24"/>
          <w:szCs w:val="24"/>
          <w:lang w:eastAsia="en-IN"/>
        </w:rPr>
        <w:t xml:space="preserve"> </w:t>
      </w:r>
      <w:r w:rsidRPr="0010177D">
        <w:rPr>
          <w:rFonts w:ascii="Times New Roman" w:eastAsia="Times New Roman" w:hAnsi="Times New Roman" w:cs="Times New Roman"/>
          <w:color w:val="000000"/>
          <w:sz w:val="24"/>
          <w:szCs w:val="24"/>
          <w:lang w:eastAsia="en-IN"/>
        </w:rPr>
        <w:t>K-NN is a </w:t>
      </w:r>
      <w:r w:rsidRPr="0010177D">
        <w:rPr>
          <w:rFonts w:ascii="Times New Roman" w:eastAsia="Times New Roman" w:hAnsi="Times New Roman" w:cs="Times New Roman"/>
          <w:b/>
          <w:bCs/>
          <w:color w:val="000000"/>
          <w:sz w:val="24"/>
          <w:szCs w:val="24"/>
          <w:lang w:eastAsia="en-IN"/>
        </w:rPr>
        <w:t>non-parametric algorithm</w:t>
      </w:r>
      <w:r w:rsidRPr="0010177D">
        <w:rPr>
          <w:rFonts w:ascii="Times New Roman" w:eastAsia="Times New Roman" w:hAnsi="Times New Roman" w:cs="Times New Roman"/>
          <w:color w:val="000000"/>
          <w:sz w:val="24"/>
          <w:szCs w:val="24"/>
          <w:lang w:eastAsia="en-IN"/>
        </w:rPr>
        <w:t xml:space="preserve">, which means it does not make any assumption on underlying </w:t>
      </w:r>
      <w:proofErr w:type="spellStart"/>
      <w:proofErr w:type="gramStart"/>
      <w:r w:rsidRPr="0010177D">
        <w:rPr>
          <w:rFonts w:ascii="Times New Roman" w:eastAsia="Times New Roman" w:hAnsi="Times New Roman" w:cs="Times New Roman"/>
          <w:color w:val="000000"/>
          <w:sz w:val="24"/>
          <w:szCs w:val="24"/>
          <w:lang w:eastAsia="en-IN"/>
        </w:rPr>
        <w:t>data.It</w:t>
      </w:r>
      <w:proofErr w:type="spellEnd"/>
      <w:proofErr w:type="gramEnd"/>
      <w:r w:rsidRPr="0010177D">
        <w:rPr>
          <w:rFonts w:ascii="Times New Roman" w:eastAsia="Times New Roman" w:hAnsi="Times New Roman" w:cs="Times New Roman"/>
          <w:color w:val="000000"/>
          <w:sz w:val="24"/>
          <w:szCs w:val="24"/>
          <w:lang w:eastAsia="en-IN"/>
        </w:rPr>
        <w:t xml:space="preserve"> is also called a </w:t>
      </w:r>
      <w:r w:rsidRPr="0010177D">
        <w:rPr>
          <w:rFonts w:ascii="Times New Roman" w:eastAsia="Times New Roman" w:hAnsi="Times New Roman" w:cs="Times New Roman"/>
          <w:b/>
          <w:bCs/>
          <w:color w:val="000000"/>
          <w:sz w:val="24"/>
          <w:szCs w:val="24"/>
          <w:lang w:eastAsia="en-IN"/>
        </w:rPr>
        <w:t>lazy learner algorithm</w:t>
      </w:r>
      <w:r w:rsidRPr="0010177D">
        <w:rPr>
          <w:rFonts w:ascii="Times New Roman" w:eastAsia="Times New Roman" w:hAnsi="Times New Roman" w:cs="Times New Roman"/>
          <w:color w:val="000000"/>
          <w:sz w:val="24"/>
          <w:szCs w:val="24"/>
          <w:lang w:eastAsia="en-IN"/>
        </w:rPr>
        <w:t> because it does not learn from the training set immediately instead it stores the dataset and at the time of classification, it performs an action on the dataset.</w:t>
      </w:r>
    </w:p>
    <w:p w14:paraId="2CB9A46A" w14:textId="3B51B12B" w:rsidR="007A752D" w:rsidRPr="0010177D" w:rsidRDefault="007A752D" w:rsidP="007A752D">
      <w:pPr>
        <w:shd w:val="clear" w:color="auto" w:fill="FFFFFF"/>
        <w:spacing w:before="60" w:after="100" w:afterAutospacing="1" w:line="360" w:lineRule="auto"/>
        <w:ind w:left="360"/>
        <w:rPr>
          <w:rFonts w:ascii="Times New Roman" w:eastAsia="Times New Roman" w:hAnsi="Times New Roman" w:cs="Times New Roman"/>
          <w:color w:val="000000"/>
          <w:sz w:val="24"/>
          <w:szCs w:val="24"/>
          <w:lang w:eastAsia="en-IN"/>
        </w:rPr>
      </w:pPr>
      <w:r w:rsidRPr="007A752D">
        <w:rPr>
          <w:rFonts w:ascii="Times New Roman" w:eastAsia="Times New Roman" w:hAnsi="Times New Roman" w:cs="Times New Roman"/>
          <w:noProof/>
          <w:color w:val="000000"/>
          <w:sz w:val="24"/>
          <w:szCs w:val="24"/>
          <w:lang w:eastAsia="en-IN"/>
        </w:rPr>
        <w:lastRenderedPageBreak/>
        <w:drawing>
          <wp:inline distT="0" distB="0" distL="0" distR="0" wp14:anchorId="48068414" wp14:editId="24CADD44">
            <wp:extent cx="57150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3A1EBAD3" w14:textId="7137C260" w:rsidR="0010177D" w:rsidRPr="007A752D" w:rsidRDefault="0010177D" w:rsidP="007A752D">
      <w:pPr>
        <w:spacing w:line="360" w:lineRule="auto"/>
        <w:rPr>
          <w:rFonts w:ascii="Times New Roman" w:hAnsi="Times New Roman" w:cs="Times New Roman"/>
          <w:sz w:val="24"/>
          <w:szCs w:val="24"/>
        </w:rPr>
      </w:pPr>
    </w:p>
    <w:p w14:paraId="0328C2DB" w14:textId="4DA314A4" w:rsidR="007A752D" w:rsidRPr="007A752D" w:rsidRDefault="007A752D"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Working of K-NN:</w:t>
      </w:r>
    </w:p>
    <w:p w14:paraId="045BC354" w14:textId="765B0429" w:rsidR="007A752D" w:rsidRPr="007A752D" w:rsidRDefault="007A752D"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drawing>
          <wp:inline distT="0" distB="0" distL="0" distR="0" wp14:anchorId="62032B26" wp14:editId="1DDDC9B3">
            <wp:extent cx="6268085" cy="210818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17450" t="26601" r="27211" b="40296"/>
                    <a:stretch/>
                  </pic:blipFill>
                  <pic:spPr bwMode="auto">
                    <a:xfrm>
                      <a:off x="0" y="0"/>
                      <a:ext cx="6293231" cy="2116642"/>
                    </a:xfrm>
                    <a:prstGeom prst="rect">
                      <a:avLst/>
                    </a:prstGeom>
                    <a:ln>
                      <a:noFill/>
                    </a:ln>
                    <a:extLst>
                      <a:ext uri="{53640926-AAD7-44D8-BBD7-CCE9431645EC}">
                        <a14:shadowObscured xmlns:a14="http://schemas.microsoft.com/office/drawing/2010/main"/>
                      </a:ext>
                    </a:extLst>
                  </pic:spPr>
                </pic:pic>
              </a:graphicData>
            </a:graphic>
          </wp:inline>
        </w:drawing>
      </w:r>
    </w:p>
    <w:p w14:paraId="1CBB82D8" w14:textId="6DB41EEB" w:rsidR="007A752D" w:rsidRPr="007A752D" w:rsidRDefault="007A752D" w:rsidP="007A752D">
      <w:pPr>
        <w:spacing w:line="360" w:lineRule="auto"/>
        <w:rPr>
          <w:rFonts w:ascii="Times New Roman" w:hAnsi="Times New Roman" w:cs="Times New Roman"/>
          <w:sz w:val="24"/>
          <w:szCs w:val="24"/>
        </w:rPr>
      </w:pPr>
    </w:p>
    <w:p w14:paraId="32131CAD" w14:textId="13BAC982" w:rsidR="007A752D" w:rsidRPr="007A752D" w:rsidRDefault="007A752D" w:rsidP="007A752D">
      <w:pPr>
        <w:spacing w:line="360" w:lineRule="auto"/>
        <w:rPr>
          <w:rFonts w:ascii="Times New Roman" w:hAnsi="Times New Roman" w:cs="Times New Roman"/>
          <w:sz w:val="24"/>
          <w:szCs w:val="24"/>
        </w:rPr>
      </w:pPr>
      <w:r w:rsidRPr="007A752D">
        <w:rPr>
          <w:rFonts w:ascii="Times New Roman" w:hAnsi="Times New Roman" w:cs="Times New Roman"/>
          <w:sz w:val="24"/>
          <w:szCs w:val="24"/>
        </w:rPr>
        <w:t xml:space="preserve">Explanation: </w:t>
      </w:r>
    </w:p>
    <w:p w14:paraId="7FD13B31" w14:textId="78D7F418" w:rsidR="007A752D" w:rsidRPr="007A752D" w:rsidRDefault="007A752D" w:rsidP="007A752D">
      <w:pPr>
        <w:pStyle w:val="ListParagraph"/>
        <w:numPr>
          <w:ilvl w:val="0"/>
          <w:numId w:val="2"/>
        </w:numPr>
        <w:spacing w:line="360" w:lineRule="auto"/>
        <w:rPr>
          <w:rFonts w:ascii="Times New Roman" w:hAnsi="Times New Roman" w:cs="Times New Roman"/>
          <w:sz w:val="24"/>
          <w:szCs w:val="24"/>
        </w:rPr>
      </w:pPr>
      <w:r w:rsidRPr="007A752D">
        <w:rPr>
          <w:rFonts w:ascii="Times New Roman" w:hAnsi="Times New Roman" w:cs="Times New Roman"/>
          <w:sz w:val="24"/>
          <w:szCs w:val="24"/>
        </w:rPr>
        <w:t>When new data point arrives</w:t>
      </w:r>
    </w:p>
    <w:p w14:paraId="6C1616C3" w14:textId="75F5597F" w:rsidR="007A752D" w:rsidRPr="007A752D" w:rsidRDefault="007A752D"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lastRenderedPageBreak/>
        <w:drawing>
          <wp:inline distT="0" distB="0" distL="0" distR="0" wp14:anchorId="3FDBA01C" wp14:editId="308DD0E3">
            <wp:extent cx="3286125"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286125" cy="2628900"/>
                    </a:xfrm>
                    <a:prstGeom prst="rect">
                      <a:avLst/>
                    </a:prstGeom>
                  </pic:spPr>
                </pic:pic>
              </a:graphicData>
            </a:graphic>
          </wp:inline>
        </w:drawing>
      </w:r>
    </w:p>
    <w:p w14:paraId="43DE9708" w14:textId="46D7DFB2" w:rsidR="007A752D" w:rsidRPr="007A752D" w:rsidRDefault="007A752D" w:rsidP="007A752D">
      <w:pPr>
        <w:pStyle w:val="ListParagraph"/>
        <w:numPr>
          <w:ilvl w:val="0"/>
          <w:numId w:val="2"/>
        </w:numPr>
        <w:spacing w:line="360" w:lineRule="auto"/>
        <w:rPr>
          <w:rFonts w:ascii="Times New Roman" w:hAnsi="Times New Roman" w:cs="Times New Roman"/>
          <w:sz w:val="24"/>
          <w:szCs w:val="24"/>
        </w:rPr>
      </w:pPr>
      <w:r w:rsidRPr="007A752D">
        <w:rPr>
          <w:rFonts w:ascii="Times New Roman" w:hAnsi="Times New Roman" w:cs="Times New Roman"/>
          <w:sz w:val="24"/>
          <w:szCs w:val="24"/>
        </w:rPr>
        <w:t xml:space="preserve">Calculate the </w:t>
      </w:r>
      <w:proofErr w:type="spellStart"/>
      <w:r w:rsidRPr="007A752D">
        <w:rPr>
          <w:rFonts w:ascii="Times New Roman" w:hAnsi="Times New Roman" w:cs="Times New Roman"/>
          <w:sz w:val="24"/>
          <w:szCs w:val="24"/>
        </w:rPr>
        <w:t>Eucledian</w:t>
      </w:r>
      <w:proofErr w:type="spellEnd"/>
      <w:r w:rsidRPr="007A752D">
        <w:rPr>
          <w:rFonts w:ascii="Times New Roman" w:hAnsi="Times New Roman" w:cs="Times New Roman"/>
          <w:sz w:val="24"/>
          <w:szCs w:val="24"/>
        </w:rPr>
        <w:t xml:space="preserve"> distance</w:t>
      </w:r>
    </w:p>
    <w:p w14:paraId="4CC11F1D" w14:textId="79C8C8B9" w:rsidR="007A752D" w:rsidRPr="007A752D" w:rsidRDefault="007A752D"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drawing>
          <wp:inline distT="0" distB="0" distL="0" distR="0" wp14:anchorId="18200A6C" wp14:editId="30F45CE9">
            <wp:extent cx="3014662" cy="2411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026592" cy="2421274"/>
                    </a:xfrm>
                    <a:prstGeom prst="rect">
                      <a:avLst/>
                    </a:prstGeom>
                  </pic:spPr>
                </pic:pic>
              </a:graphicData>
            </a:graphic>
          </wp:inline>
        </w:drawing>
      </w:r>
    </w:p>
    <w:p w14:paraId="26C94996" w14:textId="520EDD48" w:rsidR="007A752D" w:rsidRPr="007A752D" w:rsidRDefault="007A752D" w:rsidP="007A752D">
      <w:pPr>
        <w:spacing w:line="360" w:lineRule="auto"/>
        <w:rPr>
          <w:rFonts w:ascii="Times New Roman" w:hAnsi="Times New Roman" w:cs="Times New Roman"/>
          <w:sz w:val="24"/>
          <w:szCs w:val="24"/>
        </w:rPr>
      </w:pPr>
    </w:p>
    <w:p w14:paraId="1F4BFA7C" w14:textId="3BBE3F27" w:rsidR="007A752D" w:rsidRPr="007A752D" w:rsidRDefault="007A752D" w:rsidP="007A752D">
      <w:pPr>
        <w:pStyle w:val="ListParagraph"/>
        <w:numPr>
          <w:ilvl w:val="0"/>
          <w:numId w:val="2"/>
        </w:numPr>
        <w:spacing w:line="360" w:lineRule="auto"/>
        <w:rPr>
          <w:rFonts w:ascii="Times New Roman" w:hAnsi="Times New Roman" w:cs="Times New Roman"/>
          <w:sz w:val="24"/>
          <w:szCs w:val="24"/>
        </w:rPr>
      </w:pPr>
      <w:r w:rsidRPr="007A752D">
        <w:rPr>
          <w:rFonts w:ascii="Times New Roman" w:hAnsi="Times New Roman" w:cs="Times New Roman"/>
          <w:sz w:val="24"/>
          <w:szCs w:val="24"/>
        </w:rPr>
        <w:t>Classify the data point</w:t>
      </w:r>
    </w:p>
    <w:p w14:paraId="0E9C3F90" w14:textId="4A9964BB" w:rsidR="007A752D" w:rsidRPr="007A752D" w:rsidRDefault="007A752D" w:rsidP="007A752D">
      <w:pPr>
        <w:spacing w:line="360" w:lineRule="auto"/>
        <w:rPr>
          <w:rFonts w:ascii="Times New Roman" w:hAnsi="Times New Roman" w:cs="Times New Roman"/>
          <w:sz w:val="24"/>
          <w:szCs w:val="24"/>
        </w:rPr>
      </w:pPr>
      <w:r w:rsidRPr="007A752D">
        <w:rPr>
          <w:rFonts w:ascii="Times New Roman" w:hAnsi="Times New Roman" w:cs="Times New Roman"/>
          <w:noProof/>
          <w:sz w:val="24"/>
          <w:szCs w:val="24"/>
        </w:rPr>
        <w:drawing>
          <wp:inline distT="0" distB="0" distL="0" distR="0" wp14:anchorId="79BA303F" wp14:editId="3FDD5EA6">
            <wp:extent cx="2895600" cy="2316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899590" cy="2319672"/>
                    </a:xfrm>
                    <a:prstGeom prst="rect">
                      <a:avLst/>
                    </a:prstGeom>
                  </pic:spPr>
                </pic:pic>
              </a:graphicData>
            </a:graphic>
          </wp:inline>
        </w:drawing>
      </w:r>
    </w:p>
    <w:sectPr w:rsidR="007A752D" w:rsidRPr="007A752D" w:rsidSect="007A752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B32E8" w14:textId="77777777" w:rsidR="005E5A12" w:rsidRDefault="005E5A12" w:rsidP="007A752D">
      <w:pPr>
        <w:spacing w:after="0" w:line="240" w:lineRule="auto"/>
      </w:pPr>
      <w:r>
        <w:separator/>
      </w:r>
    </w:p>
  </w:endnote>
  <w:endnote w:type="continuationSeparator" w:id="0">
    <w:p w14:paraId="792052F6" w14:textId="77777777" w:rsidR="005E5A12" w:rsidRDefault="005E5A12" w:rsidP="007A7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CF53A" w14:textId="77777777" w:rsidR="005E5A12" w:rsidRDefault="005E5A12" w:rsidP="007A752D">
      <w:pPr>
        <w:spacing w:after="0" w:line="240" w:lineRule="auto"/>
      </w:pPr>
      <w:r>
        <w:separator/>
      </w:r>
    </w:p>
  </w:footnote>
  <w:footnote w:type="continuationSeparator" w:id="0">
    <w:p w14:paraId="0DA36BF2" w14:textId="77777777" w:rsidR="005E5A12" w:rsidRDefault="005E5A12" w:rsidP="007A7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295200"/>
    <w:multiLevelType w:val="multilevel"/>
    <w:tmpl w:val="4288AE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AE20F23"/>
    <w:multiLevelType w:val="hybridMultilevel"/>
    <w:tmpl w:val="CFE88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634"/>
    <w:rsid w:val="0010177D"/>
    <w:rsid w:val="0016157F"/>
    <w:rsid w:val="002E669A"/>
    <w:rsid w:val="005E5A12"/>
    <w:rsid w:val="007A752D"/>
    <w:rsid w:val="00A53634"/>
    <w:rsid w:val="00A818AD"/>
    <w:rsid w:val="00F01CAE"/>
    <w:rsid w:val="00F97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D357"/>
  <w15:chartTrackingRefBased/>
  <w15:docId w15:val="{BFFC5CF8-6BC6-4B75-B728-884DBEDA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ED9"/>
  </w:style>
  <w:style w:type="paragraph" w:styleId="Heading1">
    <w:name w:val="heading 1"/>
    <w:basedOn w:val="Normal"/>
    <w:next w:val="Normal"/>
    <w:link w:val="Heading1Char"/>
    <w:uiPriority w:val="9"/>
    <w:qFormat/>
    <w:rsid w:val="00F97ED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97ED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7ED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7ED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97ED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97ED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97ED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97ED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97ED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ED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F97E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7ED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7ED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97ED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97ED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97ED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97ED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97ED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97ED9"/>
    <w:pPr>
      <w:spacing w:line="240" w:lineRule="auto"/>
    </w:pPr>
    <w:rPr>
      <w:b/>
      <w:bCs/>
      <w:smallCaps/>
      <w:color w:val="44546A" w:themeColor="text2"/>
    </w:rPr>
  </w:style>
  <w:style w:type="paragraph" w:styleId="Title">
    <w:name w:val="Title"/>
    <w:basedOn w:val="Normal"/>
    <w:next w:val="Normal"/>
    <w:link w:val="TitleChar"/>
    <w:uiPriority w:val="10"/>
    <w:qFormat/>
    <w:rsid w:val="00F97ED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97ED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97ED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97ED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97ED9"/>
    <w:rPr>
      <w:b/>
      <w:bCs/>
    </w:rPr>
  </w:style>
  <w:style w:type="character" w:styleId="Emphasis">
    <w:name w:val="Emphasis"/>
    <w:basedOn w:val="DefaultParagraphFont"/>
    <w:uiPriority w:val="20"/>
    <w:qFormat/>
    <w:rsid w:val="00F97ED9"/>
    <w:rPr>
      <w:i/>
      <w:iCs/>
    </w:rPr>
  </w:style>
  <w:style w:type="paragraph" w:styleId="NoSpacing">
    <w:name w:val="No Spacing"/>
    <w:uiPriority w:val="1"/>
    <w:qFormat/>
    <w:rsid w:val="00F97ED9"/>
    <w:pPr>
      <w:spacing w:after="0" w:line="240" w:lineRule="auto"/>
    </w:pPr>
  </w:style>
  <w:style w:type="paragraph" w:styleId="Quote">
    <w:name w:val="Quote"/>
    <w:basedOn w:val="Normal"/>
    <w:next w:val="Normal"/>
    <w:link w:val="QuoteChar"/>
    <w:uiPriority w:val="29"/>
    <w:qFormat/>
    <w:rsid w:val="00F97ED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97ED9"/>
    <w:rPr>
      <w:color w:val="44546A" w:themeColor="text2"/>
      <w:sz w:val="24"/>
      <w:szCs w:val="24"/>
    </w:rPr>
  </w:style>
  <w:style w:type="paragraph" w:styleId="IntenseQuote">
    <w:name w:val="Intense Quote"/>
    <w:basedOn w:val="Normal"/>
    <w:next w:val="Normal"/>
    <w:link w:val="IntenseQuoteChar"/>
    <w:uiPriority w:val="30"/>
    <w:qFormat/>
    <w:rsid w:val="00F97ED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97ED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97ED9"/>
    <w:rPr>
      <w:i/>
      <w:iCs/>
      <w:color w:val="595959" w:themeColor="text1" w:themeTint="A6"/>
    </w:rPr>
  </w:style>
  <w:style w:type="character" w:styleId="IntenseEmphasis">
    <w:name w:val="Intense Emphasis"/>
    <w:basedOn w:val="DefaultParagraphFont"/>
    <w:uiPriority w:val="21"/>
    <w:qFormat/>
    <w:rsid w:val="00F97ED9"/>
    <w:rPr>
      <w:b/>
      <w:bCs/>
      <w:i/>
      <w:iCs/>
    </w:rPr>
  </w:style>
  <w:style w:type="character" w:styleId="SubtleReference">
    <w:name w:val="Subtle Reference"/>
    <w:basedOn w:val="DefaultParagraphFont"/>
    <w:uiPriority w:val="31"/>
    <w:qFormat/>
    <w:rsid w:val="00F97ED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97ED9"/>
    <w:rPr>
      <w:b/>
      <w:bCs/>
      <w:smallCaps/>
      <w:color w:val="44546A" w:themeColor="text2"/>
      <w:u w:val="single"/>
    </w:rPr>
  </w:style>
  <w:style w:type="character" w:styleId="BookTitle">
    <w:name w:val="Book Title"/>
    <w:basedOn w:val="DefaultParagraphFont"/>
    <w:uiPriority w:val="33"/>
    <w:qFormat/>
    <w:rsid w:val="00F97ED9"/>
    <w:rPr>
      <w:b/>
      <w:bCs/>
      <w:smallCaps/>
      <w:spacing w:val="10"/>
    </w:rPr>
  </w:style>
  <w:style w:type="paragraph" w:styleId="TOCHeading">
    <w:name w:val="TOC Heading"/>
    <w:basedOn w:val="Heading1"/>
    <w:next w:val="Normal"/>
    <w:uiPriority w:val="39"/>
    <w:semiHidden/>
    <w:unhideWhenUsed/>
    <w:qFormat/>
    <w:rsid w:val="00F97ED9"/>
    <w:pPr>
      <w:outlineLvl w:val="9"/>
    </w:pPr>
  </w:style>
  <w:style w:type="paragraph" w:styleId="Header">
    <w:name w:val="header"/>
    <w:basedOn w:val="Normal"/>
    <w:link w:val="HeaderChar"/>
    <w:uiPriority w:val="99"/>
    <w:unhideWhenUsed/>
    <w:rsid w:val="007A7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52D"/>
  </w:style>
  <w:style w:type="paragraph" w:styleId="Footer">
    <w:name w:val="footer"/>
    <w:basedOn w:val="Normal"/>
    <w:link w:val="FooterChar"/>
    <w:uiPriority w:val="99"/>
    <w:unhideWhenUsed/>
    <w:rsid w:val="007A7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52D"/>
  </w:style>
  <w:style w:type="paragraph" w:styleId="ListParagraph">
    <w:name w:val="List Paragraph"/>
    <w:basedOn w:val="Normal"/>
    <w:uiPriority w:val="34"/>
    <w:qFormat/>
    <w:rsid w:val="007A75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5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Pidaparthi</dc:creator>
  <cp:keywords/>
  <dc:description/>
  <cp:lastModifiedBy>Rohit Pidaparthi</cp:lastModifiedBy>
  <cp:revision>2</cp:revision>
  <dcterms:created xsi:type="dcterms:W3CDTF">2021-06-06T10:54:00Z</dcterms:created>
  <dcterms:modified xsi:type="dcterms:W3CDTF">2021-06-06T11:47:00Z</dcterms:modified>
</cp:coreProperties>
</file>