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547" w:rsidRDefault="00072CC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Chapter 2</w:t>
      </w:r>
    </w:p>
    <w:p w:rsidR="004D1547" w:rsidRDefault="00072CC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REVIEW OF RELATED LITERATURE AND STUDIES</w:t>
      </w:r>
    </w:p>
    <w:p w:rsidR="004D1547" w:rsidRDefault="00072CC7">
      <w:pPr>
        <w:spacing w:line="480" w:lineRule="auto"/>
        <w:rPr>
          <w:rFonts w:ascii="Times New Roman" w:hAnsi="Times New Roman" w:cs="Times New Roman"/>
          <w:b/>
          <w:bCs/>
          <w:sz w:val="24"/>
          <w:szCs w:val="24"/>
        </w:rPr>
      </w:pPr>
      <w:r>
        <w:rPr>
          <w:rFonts w:ascii="Times New Roman" w:hAnsi="Times New Roman" w:cs="Times New Roman"/>
          <w:b/>
          <w:bCs/>
          <w:sz w:val="24"/>
          <w:szCs w:val="24"/>
        </w:rPr>
        <w:t>Related Literature</w:t>
      </w:r>
    </w:p>
    <w:p w:rsidR="004D1547" w:rsidRDefault="00072CC7">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Ridesharing programs in public transit agencies are not far-reaching. Despite the fact that administration supported ridesharing ventures have been around since the 1970s, ridesharing </w:t>
      </w:r>
      <w:r>
        <w:rPr>
          <w:rFonts w:ascii="Times New Roman" w:hAnsi="Times New Roman" w:cs="Times New Roman"/>
          <w:sz w:val="24"/>
          <w:szCs w:val="24"/>
        </w:rPr>
        <w:t>isn't very much coordinated in to public transit agencies. Maybe along these lines, there is restricted research concentrating on the reconciliation of ridesharing and travel. The current research basically incorporates contextual investigations of particu</w:t>
      </w:r>
      <w:r>
        <w:rPr>
          <w:rFonts w:ascii="Times New Roman" w:hAnsi="Times New Roman" w:cs="Times New Roman"/>
          <w:sz w:val="24"/>
          <w:szCs w:val="24"/>
        </w:rPr>
        <w:t xml:space="preserve">lar projects keep running by transit agencies. </w:t>
      </w:r>
      <w:r w:rsidR="00DA4BDB">
        <w:rPr>
          <w:rFonts w:ascii="Times New Roman" w:hAnsi="Times New Roman" w:cs="Times New Roman"/>
          <w:sz w:val="24"/>
          <w:szCs w:val="24"/>
        </w:rPr>
        <w:t>These incorporate</w:t>
      </w:r>
      <w:r>
        <w:rPr>
          <w:rFonts w:ascii="Times New Roman" w:hAnsi="Times New Roman" w:cs="Times New Roman"/>
          <w:sz w:val="24"/>
          <w:szCs w:val="24"/>
        </w:rPr>
        <w:t xml:space="preserve"> vanpool programs where a key reason for existing is to build infiltration into zones where van or other transportation vehicles are </w:t>
      </w:r>
      <w:r w:rsidR="00DA4BDB">
        <w:rPr>
          <w:rFonts w:ascii="Times New Roman" w:hAnsi="Times New Roman" w:cs="Times New Roman"/>
          <w:sz w:val="24"/>
          <w:szCs w:val="24"/>
        </w:rPr>
        <w:t>inefficient</w:t>
      </w:r>
      <w:r>
        <w:rPr>
          <w:rFonts w:ascii="Times New Roman" w:hAnsi="Times New Roman" w:cs="Times New Roman"/>
          <w:sz w:val="24"/>
          <w:szCs w:val="24"/>
        </w:rPr>
        <w:t>.</w:t>
      </w:r>
    </w:p>
    <w:p w:rsidR="004D1547" w:rsidRDefault="00072CC7">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These data is a huge help to the researchers </w:t>
      </w:r>
      <w:r>
        <w:rPr>
          <w:rFonts w:ascii="Times New Roman" w:hAnsi="Times New Roman" w:cs="Times New Roman"/>
          <w:sz w:val="24"/>
          <w:szCs w:val="24"/>
        </w:rPr>
        <w:t xml:space="preserve">for ridesharing programs like vanpools, it has the same procedure for the researchers’ project. </w:t>
      </w:r>
    </w:p>
    <w:p w:rsidR="004D1547" w:rsidRDefault="00072CC7">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Carpool and rideshare programs </w:t>
      </w:r>
      <w:r>
        <w:rPr>
          <w:rFonts w:ascii="Times New Roman" w:hAnsi="Times New Roman" w:cs="Times New Roman"/>
          <w:sz w:val="24"/>
          <w:szCs w:val="24"/>
        </w:rPr>
        <w:t>enable</w:t>
      </w:r>
      <w:r>
        <w:rPr>
          <w:rFonts w:ascii="Times New Roman" w:hAnsi="Times New Roman" w:cs="Times New Roman"/>
          <w:sz w:val="24"/>
          <w:szCs w:val="24"/>
        </w:rPr>
        <w:t xml:space="preserve"> commuters share transportation. Carpools and rideshares can be </w:t>
      </w:r>
      <w:r>
        <w:rPr>
          <w:rFonts w:ascii="Times New Roman" w:hAnsi="Times New Roman" w:cs="Times New Roman"/>
          <w:sz w:val="24"/>
          <w:szCs w:val="24"/>
        </w:rPr>
        <w:t>casual courses of action between people</w:t>
      </w:r>
      <w:r>
        <w:rPr>
          <w:rFonts w:ascii="Times New Roman" w:hAnsi="Times New Roman" w:cs="Times New Roman"/>
          <w:sz w:val="24"/>
          <w:szCs w:val="24"/>
        </w:rPr>
        <w:t xml:space="preserve"> or be formally arr</w:t>
      </w:r>
      <w:r>
        <w:rPr>
          <w:rFonts w:ascii="Times New Roman" w:hAnsi="Times New Roman" w:cs="Times New Roman"/>
          <w:sz w:val="24"/>
          <w:szCs w:val="24"/>
        </w:rPr>
        <w:t>anged through dynamic ridesharing programs or other ride-matching services. Employers, along</w:t>
      </w:r>
      <w:r>
        <w:rPr>
          <w:rFonts w:ascii="Times New Roman" w:hAnsi="Times New Roman" w:cs="Times New Roman"/>
          <w:sz w:val="24"/>
          <w:szCs w:val="24"/>
        </w:rPr>
        <w:t>side</w:t>
      </w:r>
      <w:r>
        <w:rPr>
          <w:rFonts w:ascii="Times New Roman" w:hAnsi="Times New Roman" w:cs="Times New Roman"/>
          <w:sz w:val="24"/>
          <w:szCs w:val="24"/>
        </w:rPr>
        <w:t xml:space="preserve"> state and local governments, often support the creation of carpools and vanpools, coordinate ridership, and provide incentives</w:t>
      </w:r>
      <w:r>
        <w:rPr>
          <w:rFonts w:ascii="Times New Roman" w:hAnsi="Times New Roman" w:cs="Times New Roman"/>
          <w:sz w:val="24"/>
          <w:szCs w:val="24"/>
        </w:rPr>
        <w:t>, for example,</w:t>
      </w:r>
      <w:r>
        <w:rPr>
          <w:rFonts w:ascii="Times New Roman" w:hAnsi="Times New Roman" w:cs="Times New Roman"/>
          <w:sz w:val="24"/>
          <w:szCs w:val="24"/>
        </w:rPr>
        <w:t xml:space="preserve"> preferential parki</w:t>
      </w:r>
      <w:r>
        <w:rPr>
          <w:rFonts w:ascii="Times New Roman" w:hAnsi="Times New Roman" w:cs="Times New Roman"/>
          <w:sz w:val="24"/>
          <w:szCs w:val="24"/>
        </w:rPr>
        <w:t xml:space="preserve">ng for participants (UC Davis-Yura 2006). </w:t>
      </w:r>
    </w:p>
    <w:p w:rsidR="004D1547" w:rsidRDefault="00072CC7">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Information stated above helps the researchers in achieving goals to increase mobility and improve quality of life of the people. </w:t>
      </w:r>
    </w:p>
    <w:p w:rsidR="004D1547" w:rsidRDefault="00DA4BDB">
      <w:pPr>
        <w:spacing w:line="480" w:lineRule="auto"/>
        <w:ind w:firstLine="420"/>
        <w:jc w:val="both"/>
        <w:rPr>
          <w:rFonts w:ascii="Times New Roman" w:hAnsi="Times New Roman" w:cs="Times New Roman"/>
          <w:sz w:val="24"/>
          <w:szCs w:val="24"/>
        </w:rPr>
      </w:pPr>
      <w:r>
        <w:rPr>
          <w:noProof/>
          <w:lang w:val="en-PH" w:eastAsia="en-PH"/>
        </w:rPr>
        <mc:AlternateContent>
          <mc:Choice Requires="wps">
            <w:drawing>
              <wp:anchor distT="0" distB="0" distL="114300" distR="114300" simplePos="0" relativeHeight="251659264" behindDoc="0" locked="0" layoutInCell="1" allowOverlap="1" wp14:anchorId="4A6790A9" wp14:editId="022586C1">
                <wp:simplePos x="0" y="0"/>
                <wp:positionH relativeFrom="column">
                  <wp:posOffset>4780915</wp:posOffset>
                </wp:positionH>
                <wp:positionV relativeFrom="paragraph">
                  <wp:posOffset>505460</wp:posOffset>
                </wp:positionV>
                <wp:extent cx="581660" cy="617220"/>
                <wp:effectExtent l="0" t="0" r="27940" b="11430"/>
                <wp:wrapNone/>
                <wp:docPr id="1" name="Rectangle 1"/>
                <wp:cNvGraphicFramePr/>
                <a:graphic xmlns:a="http://schemas.openxmlformats.org/drawingml/2006/main">
                  <a:graphicData uri="http://schemas.microsoft.com/office/word/2010/wordprocessingShape">
                    <wps:wsp>
                      <wps:cNvSpPr/>
                      <wps:spPr>
                        <a:xfrm>
                          <a:off x="0" y="0"/>
                          <a:ext cx="581660" cy="617220"/>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style="position:absolute;margin-left:376.45pt;margin-top:39.8pt;width:45.8pt;height:4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" fillcolor="white [3201]" strokecolor="white [3212]" strokeweight="1pt"/>
            </w:pict>
          </mc:Fallback>
        </mc:AlternateContent>
      </w:r>
    </w:p>
    <w:p w:rsidR="004D1547" w:rsidRDefault="00072CC7">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lastRenderedPageBreak/>
        <w:t>Carpool and rideshare programs are suggested strategies to reduce traffic conges</w:t>
      </w:r>
      <w:r>
        <w:rPr>
          <w:rFonts w:ascii="Times New Roman" w:hAnsi="Times New Roman" w:cs="Times New Roman"/>
          <w:sz w:val="24"/>
          <w:szCs w:val="24"/>
        </w:rPr>
        <w:t xml:space="preserve">tion, decrease emissions, and reduce vehicle miles traveled (VMT) (UC Davis-Yura 2006, ICF Consulting 2006, RAND-Sorenson 2008). Studies suggest that these programs can be cost effective (ICF Consulting 2006, RAND-Sorenson 2008, Gallivan 2011), especially </w:t>
      </w:r>
      <w:r>
        <w:rPr>
          <w:rFonts w:ascii="Times New Roman" w:hAnsi="Times New Roman" w:cs="Times New Roman"/>
          <w:sz w:val="24"/>
          <w:szCs w:val="24"/>
        </w:rPr>
        <w:t>for longer commutes (Silva-Send 2013); programs may also improve mobility and quality of life for seniors (Silvis 2009) and reduce stress for commuters (Robbins 2015). Overall, transit incentives can increase use of alternative transportation; however, add</w:t>
      </w:r>
      <w:r>
        <w:rPr>
          <w:rFonts w:ascii="Times New Roman" w:hAnsi="Times New Roman" w:cs="Times New Roman"/>
          <w:sz w:val="24"/>
          <w:szCs w:val="24"/>
        </w:rPr>
        <w:t>itional evidence is needed to confirm effects and costs of carpool and rideshare programs specifically (Graham-Rowe 2011).</w:t>
      </w:r>
    </w:p>
    <w:p w:rsidR="004D1547" w:rsidRDefault="00072CC7">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 The data above is a huge commitment to the researchers mainly to help commuters to arrive to their destinations more efficient and l</w:t>
      </w:r>
      <w:r>
        <w:rPr>
          <w:rFonts w:ascii="Times New Roman" w:hAnsi="Times New Roman" w:cs="Times New Roman"/>
          <w:sz w:val="24"/>
          <w:szCs w:val="24"/>
        </w:rPr>
        <w:t>ess hassle than the traditional van commuting. The literature review reveals that existing research rarely focuses on the integration of ridesharing which helps the researchers an understanding of the project.</w:t>
      </w:r>
    </w:p>
    <w:p w:rsidR="004D1547" w:rsidRDefault="00072CC7">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“Android is the first open source mobile appli</w:t>
      </w:r>
      <w:r>
        <w:rPr>
          <w:rFonts w:ascii="Times New Roman" w:hAnsi="Times New Roman" w:cs="Times New Roman"/>
          <w:sz w:val="24"/>
          <w:szCs w:val="24"/>
        </w:rPr>
        <w:t xml:space="preserve">cation platform that has the potential to make significant inroads in many markets.” (Ableson et al 2009). Android which is initially developed by Android Inc., which was later bought by Google in 2005, is a software platform and operating system intended </w:t>
      </w:r>
      <w:r>
        <w:rPr>
          <w:rFonts w:ascii="Times New Roman" w:hAnsi="Times New Roman" w:cs="Times New Roman"/>
          <w:sz w:val="24"/>
          <w:szCs w:val="24"/>
        </w:rPr>
        <w:t>for mobile devices such as smartphones and tablets where it is mainly designed on direct manipulation using touch gestures, manipulating on-screen objects, along with a virtual keyboard for text input. Android has been the smash-hit OS on tablets and phone</w:t>
      </w:r>
      <w:r>
        <w:rPr>
          <w:rFonts w:ascii="Times New Roman" w:hAnsi="Times New Roman" w:cs="Times New Roman"/>
          <w:sz w:val="24"/>
          <w:szCs w:val="24"/>
        </w:rPr>
        <w:t xml:space="preserve"> since 2013 and keeps running an immense majority of smartphones.</w:t>
      </w:r>
    </w:p>
    <w:p w:rsidR="004D1547" w:rsidRDefault="00072CC7" w:rsidP="00DA4BDB">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The proponents will be using Android since as mentioned above, has been on top OS on mobile devices since most people have smartphones which is currently running </w:t>
      </w:r>
      <w:r>
        <w:rPr>
          <w:rFonts w:ascii="Times New Roman" w:hAnsi="Times New Roman" w:cs="Times New Roman"/>
          <w:sz w:val="24"/>
          <w:szCs w:val="24"/>
        </w:rPr>
        <w:lastRenderedPageBreak/>
        <w:t>on android OS. Android is an</w:t>
      </w:r>
      <w:r>
        <w:rPr>
          <w:rFonts w:ascii="Times New Roman" w:hAnsi="Times New Roman" w:cs="Times New Roman"/>
          <w:sz w:val="24"/>
          <w:szCs w:val="24"/>
        </w:rPr>
        <w:t xml:space="preserve"> open-source code, in its open nature has encouraged the researchers to use this software framework.</w:t>
      </w:r>
    </w:p>
    <w:p w:rsidR="004D1547" w:rsidRDefault="00072CC7">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GPS innovation was utilized as a part of individual excursion (PT) study since mid-1990, and this innovation accomplished its fame in view of the change o</w:t>
      </w:r>
      <w:r>
        <w:rPr>
          <w:rFonts w:ascii="Times New Roman" w:hAnsi="Times New Roman" w:cs="Times New Roman"/>
          <w:sz w:val="24"/>
          <w:szCs w:val="24"/>
        </w:rPr>
        <w:t>f exactness and conveyability of GPS gadget. In spite of the fact that GPS information could give exact spatiotemporal data of vehicular or individual developments, the transportation mode (on account of individual developments with wearable GPS gadgets) a</w:t>
      </w:r>
      <w:r>
        <w:rPr>
          <w:rFonts w:ascii="Times New Roman" w:hAnsi="Times New Roman" w:cs="Times New Roman"/>
          <w:sz w:val="24"/>
          <w:szCs w:val="24"/>
        </w:rPr>
        <w:t>nd excursion reason for existing can't be gotten from the GPS specifically. Also, the GPS information mistake recognizable proof and the trek portion from the persistent GPS information are very central to transportation mode distinguishing proof and outin</w:t>
      </w:r>
      <w:r>
        <w:rPr>
          <w:rFonts w:ascii="Times New Roman" w:hAnsi="Times New Roman" w:cs="Times New Roman"/>
          <w:sz w:val="24"/>
          <w:szCs w:val="24"/>
        </w:rPr>
        <w:t>g reason induction. In this paper, we compressed the techniques and info factors used to fragment trip, construe trip reason and also recognize transportation mode in the current inquires about. Contrasted with likelihood strategy and criteria-based techni</w:t>
      </w:r>
      <w:r>
        <w:rPr>
          <w:rFonts w:ascii="Times New Roman" w:hAnsi="Times New Roman" w:cs="Times New Roman"/>
          <w:sz w:val="24"/>
          <w:szCs w:val="24"/>
        </w:rPr>
        <w:t>que, Machine Learning are regularly connected in identifying transportation mode. Then again, rules-based techniques are more prominent than probabilistic strategy and machine learning as the apparatus for gathering the excursion reason. At long last, expl</w:t>
      </w:r>
      <w:r>
        <w:rPr>
          <w:rFonts w:ascii="Times New Roman" w:hAnsi="Times New Roman" w:cs="Times New Roman"/>
          <w:sz w:val="24"/>
          <w:szCs w:val="24"/>
        </w:rPr>
        <w:t>ores endeavoring to use the information from accelerometer which are prevalently coordinated in cell phones shows the capability of more exact individual outing information inference from cell phones can be accomplished with substantially less weight on th</w:t>
      </w:r>
      <w:r>
        <w:rPr>
          <w:rFonts w:ascii="Times New Roman" w:hAnsi="Times New Roman" w:cs="Times New Roman"/>
          <w:sz w:val="24"/>
          <w:szCs w:val="24"/>
        </w:rPr>
        <w:t xml:space="preserve">e respondents later on. (Gong, L., et. al. (2014). </w:t>
      </w:r>
    </w:p>
    <w:p w:rsidR="004D1547" w:rsidRDefault="00072CC7">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According to Wikipedia, </w:t>
      </w:r>
      <w:r>
        <w:rPr>
          <w:rFonts w:ascii="Times New Roman" w:hAnsi="Times New Roman" w:cs="Times New Roman"/>
          <w:sz w:val="24"/>
          <w:szCs w:val="24"/>
        </w:rPr>
        <w:t>GPS or Global Positioning System uses satellites to relay microwave signals is a key-tool for the researchers‘ project for determining the GPS receivers’ mobile device to obtain th</w:t>
      </w:r>
      <w:r>
        <w:rPr>
          <w:rFonts w:ascii="Times New Roman" w:hAnsi="Times New Roman" w:cs="Times New Roman"/>
          <w:sz w:val="24"/>
          <w:szCs w:val="24"/>
        </w:rPr>
        <w:t xml:space="preserve">eir current location and time. GPS are </w:t>
      </w:r>
      <w:r>
        <w:rPr>
          <w:rFonts w:ascii="Times New Roman" w:hAnsi="Times New Roman" w:cs="Times New Roman"/>
          <w:sz w:val="24"/>
          <w:szCs w:val="24"/>
        </w:rPr>
        <w:lastRenderedPageBreak/>
        <w:t>becoming an important tool particularly in transportation, each conceivable approach to better deal with the transportation system</w:t>
      </w:r>
      <w:r>
        <w:rPr>
          <w:rFonts w:ascii="Times New Roman" w:hAnsi="Times New Roman" w:cs="Times New Roman"/>
          <w:sz w:val="24"/>
          <w:szCs w:val="24"/>
        </w:rPr>
        <w:t>.</w:t>
      </w:r>
    </w:p>
    <w:p w:rsidR="004D1547" w:rsidRDefault="00072CC7">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According to Wikipedia, </w:t>
      </w:r>
      <w:r>
        <w:rPr>
          <w:rFonts w:ascii="Times New Roman" w:hAnsi="Times New Roman" w:cs="Times New Roman"/>
          <w:sz w:val="24"/>
          <w:szCs w:val="24"/>
        </w:rPr>
        <w:t xml:space="preserve">Google Maps is a web mapping service developed by Google. It </w:t>
      </w:r>
      <w:r>
        <w:rPr>
          <w:rFonts w:ascii="Times New Roman" w:hAnsi="Times New Roman" w:cs="Times New Roman"/>
          <w:sz w:val="24"/>
          <w:szCs w:val="24"/>
        </w:rPr>
        <w:t xml:space="preserve">offers satellite imagery, street maps, 360° panoramic views of streets (Street View), real-time traffic conditions (Google Traffic), and route planning for traveling by foot, car, bicycle (in beta), or public transportation. </w:t>
      </w:r>
    </w:p>
    <w:p w:rsidR="004D1547" w:rsidRDefault="00072CC7">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The proponents will be using G</w:t>
      </w:r>
      <w:r>
        <w:rPr>
          <w:rFonts w:ascii="Times New Roman" w:hAnsi="Times New Roman" w:cs="Times New Roman"/>
          <w:sz w:val="24"/>
          <w:szCs w:val="24"/>
        </w:rPr>
        <w:t>oogle Maps API since it is free and is publicly accessible and does not charge for accessing it so it is easier for the proponents to embed and integrate on the mobile app.</w:t>
      </w:r>
    </w:p>
    <w:p w:rsidR="004D1547" w:rsidRDefault="004D1547">
      <w:pPr>
        <w:spacing w:line="480" w:lineRule="auto"/>
        <w:jc w:val="both"/>
        <w:rPr>
          <w:rFonts w:ascii="Times New Roman" w:hAnsi="Times New Roman" w:cs="Times New Roman"/>
          <w:b/>
          <w:bCs/>
          <w:sz w:val="24"/>
          <w:szCs w:val="24"/>
        </w:rPr>
      </w:pPr>
    </w:p>
    <w:p w:rsidR="004D1547" w:rsidRDefault="004D1547">
      <w:pPr>
        <w:spacing w:line="480" w:lineRule="auto"/>
        <w:jc w:val="both"/>
        <w:rPr>
          <w:rFonts w:ascii="Times New Roman" w:hAnsi="Times New Roman" w:cs="Times New Roman"/>
          <w:b/>
          <w:bCs/>
          <w:sz w:val="24"/>
          <w:szCs w:val="24"/>
        </w:rPr>
      </w:pPr>
    </w:p>
    <w:p w:rsidR="004D1547" w:rsidRDefault="004D1547">
      <w:pPr>
        <w:spacing w:line="480" w:lineRule="auto"/>
        <w:jc w:val="both"/>
        <w:rPr>
          <w:rFonts w:ascii="Times New Roman" w:hAnsi="Times New Roman" w:cs="Times New Roman"/>
          <w:b/>
          <w:bCs/>
          <w:sz w:val="24"/>
          <w:szCs w:val="24"/>
        </w:rPr>
      </w:pPr>
    </w:p>
    <w:p w:rsidR="004D1547" w:rsidRDefault="004D1547">
      <w:pPr>
        <w:spacing w:line="480" w:lineRule="auto"/>
        <w:jc w:val="both"/>
        <w:rPr>
          <w:rFonts w:ascii="Times New Roman" w:hAnsi="Times New Roman" w:cs="Times New Roman"/>
          <w:b/>
          <w:bCs/>
          <w:sz w:val="24"/>
          <w:szCs w:val="24"/>
        </w:rPr>
      </w:pPr>
    </w:p>
    <w:p w:rsidR="004D1547" w:rsidRDefault="004D1547">
      <w:pPr>
        <w:spacing w:line="480" w:lineRule="auto"/>
        <w:jc w:val="both"/>
        <w:rPr>
          <w:rFonts w:ascii="Times New Roman" w:hAnsi="Times New Roman" w:cs="Times New Roman"/>
          <w:b/>
          <w:bCs/>
          <w:sz w:val="24"/>
          <w:szCs w:val="24"/>
        </w:rPr>
      </w:pPr>
    </w:p>
    <w:p w:rsidR="004D1547" w:rsidRDefault="004D1547">
      <w:pPr>
        <w:spacing w:line="480" w:lineRule="auto"/>
        <w:jc w:val="both"/>
        <w:rPr>
          <w:rFonts w:ascii="Times New Roman" w:hAnsi="Times New Roman" w:cs="Times New Roman"/>
          <w:b/>
          <w:bCs/>
          <w:sz w:val="24"/>
          <w:szCs w:val="24"/>
        </w:rPr>
      </w:pPr>
    </w:p>
    <w:p w:rsidR="004D1547" w:rsidRDefault="004D1547">
      <w:pPr>
        <w:spacing w:line="480" w:lineRule="auto"/>
        <w:jc w:val="both"/>
        <w:rPr>
          <w:rFonts w:ascii="Times New Roman" w:hAnsi="Times New Roman" w:cs="Times New Roman"/>
          <w:b/>
          <w:bCs/>
          <w:sz w:val="24"/>
          <w:szCs w:val="24"/>
        </w:rPr>
      </w:pPr>
    </w:p>
    <w:p w:rsidR="004D1547" w:rsidRDefault="004D1547">
      <w:pPr>
        <w:spacing w:line="480" w:lineRule="auto"/>
        <w:jc w:val="both"/>
        <w:rPr>
          <w:rFonts w:ascii="Times New Roman" w:hAnsi="Times New Roman" w:cs="Times New Roman"/>
          <w:b/>
          <w:bCs/>
          <w:sz w:val="24"/>
          <w:szCs w:val="24"/>
        </w:rPr>
      </w:pPr>
    </w:p>
    <w:p w:rsidR="004D1547" w:rsidRDefault="004D1547">
      <w:pPr>
        <w:spacing w:line="480" w:lineRule="auto"/>
        <w:jc w:val="both"/>
        <w:rPr>
          <w:rFonts w:ascii="Times New Roman" w:hAnsi="Times New Roman" w:cs="Times New Roman"/>
          <w:b/>
          <w:bCs/>
          <w:sz w:val="24"/>
          <w:szCs w:val="24"/>
        </w:rPr>
      </w:pPr>
    </w:p>
    <w:p w:rsidR="004D1547" w:rsidRDefault="004D1547">
      <w:pPr>
        <w:spacing w:line="480" w:lineRule="auto"/>
        <w:jc w:val="both"/>
        <w:rPr>
          <w:rFonts w:ascii="Times New Roman" w:hAnsi="Times New Roman" w:cs="Times New Roman"/>
          <w:b/>
          <w:bCs/>
          <w:sz w:val="24"/>
          <w:szCs w:val="24"/>
        </w:rPr>
      </w:pPr>
    </w:p>
    <w:p w:rsidR="004D1547" w:rsidRDefault="004D1547">
      <w:pPr>
        <w:spacing w:line="480" w:lineRule="auto"/>
        <w:jc w:val="both"/>
        <w:rPr>
          <w:rFonts w:ascii="Times New Roman" w:hAnsi="Times New Roman" w:cs="Times New Roman"/>
          <w:b/>
          <w:bCs/>
          <w:sz w:val="24"/>
          <w:szCs w:val="24"/>
        </w:rPr>
      </w:pPr>
    </w:p>
    <w:p w:rsidR="004D1547" w:rsidRDefault="00072CC7">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Related Studies</w:t>
      </w:r>
    </w:p>
    <w:p w:rsidR="004D1547" w:rsidRDefault="00072CC7">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The following data below were gathered from different </w:t>
      </w:r>
      <w:r>
        <w:rPr>
          <w:rFonts w:ascii="Times New Roman" w:hAnsi="Times New Roman" w:cs="Times New Roman"/>
          <w:sz w:val="24"/>
          <w:szCs w:val="24"/>
        </w:rPr>
        <w:t>related studies made by other researchers that provide guidance in the conduction of the researchers study.</w:t>
      </w:r>
    </w:p>
    <w:p w:rsidR="004D1547" w:rsidRDefault="00072CC7">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Uber has </w:t>
      </w:r>
      <w:r>
        <w:rPr>
          <w:rFonts w:ascii="Times New Roman" w:hAnsi="Times New Roman" w:cs="Times New Roman"/>
          <w:sz w:val="24"/>
          <w:szCs w:val="24"/>
        </w:rPr>
        <w:t>risen to be the pioneer</w:t>
      </w:r>
      <w:r>
        <w:rPr>
          <w:rFonts w:ascii="Times New Roman" w:hAnsi="Times New Roman" w:cs="Times New Roman"/>
          <w:sz w:val="24"/>
          <w:szCs w:val="24"/>
        </w:rPr>
        <w:t xml:space="preserve"> of the “Sharing Economy”. The sharing economy uses </w:t>
      </w:r>
      <w:r w:rsidR="00DA4BDB">
        <w:rPr>
          <w:rFonts w:ascii="Times New Roman" w:hAnsi="Times New Roman" w:cs="Times New Roman"/>
          <w:sz w:val="24"/>
          <w:szCs w:val="24"/>
        </w:rPr>
        <w:t>immobilized</w:t>
      </w:r>
      <w:r>
        <w:rPr>
          <w:rFonts w:ascii="Times New Roman" w:hAnsi="Times New Roman" w:cs="Times New Roman"/>
          <w:sz w:val="24"/>
          <w:szCs w:val="24"/>
        </w:rPr>
        <w:t xml:space="preserve"> assets and turns them into services (Lieberman et al</w:t>
      </w:r>
      <w:r>
        <w:rPr>
          <w:rFonts w:ascii="Times New Roman" w:hAnsi="Times New Roman" w:cs="Times New Roman"/>
          <w:sz w:val="24"/>
          <w:szCs w:val="24"/>
        </w:rPr>
        <w:t xml:space="preserve">., 2015). This sharing economy can </w:t>
      </w:r>
      <w:r>
        <w:rPr>
          <w:rFonts w:ascii="Times New Roman" w:hAnsi="Times New Roman" w:cs="Times New Roman"/>
          <w:sz w:val="24"/>
          <w:szCs w:val="24"/>
        </w:rPr>
        <w:t>assemble the profitability of a million people</w:t>
      </w:r>
      <w:r>
        <w:rPr>
          <w:rFonts w:ascii="Times New Roman" w:hAnsi="Times New Roman" w:cs="Times New Roman"/>
          <w:sz w:val="24"/>
          <w:szCs w:val="24"/>
        </w:rPr>
        <w:t xml:space="preserve">. </w:t>
      </w:r>
      <w:r>
        <w:rPr>
          <w:rFonts w:ascii="Times New Roman" w:hAnsi="Times New Roman" w:cs="Times New Roman"/>
          <w:sz w:val="24"/>
          <w:szCs w:val="24"/>
        </w:rPr>
        <w:t>On account of Uber</w:t>
      </w:r>
      <w:r w:rsidR="00DA4BDB">
        <w:rPr>
          <w:rFonts w:ascii="Times New Roman" w:hAnsi="Times New Roman" w:cs="Times New Roman"/>
          <w:sz w:val="24"/>
          <w:szCs w:val="24"/>
        </w:rPr>
        <w:t>, drivers</w:t>
      </w:r>
      <w:r>
        <w:rPr>
          <w:rFonts w:ascii="Times New Roman" w:hAnsi="Times New Roman" w:cs="Times New Roman"/>
          <w:sz w:val="24"/>
          <w:szCs w:val="24"/>
        </w:rPr>
        <w:t xml:space="preserve"> </w:t>
      </w:r>
      <w:r>
        <w:rPr>
          <w:rFonts w:ascii="Times New Roman" w:hAnsi="Times New Roman" w:cs="Times New Roman"/>
          <w:sz w:val="24"/>
          <w:szCs w:val="24"/>
        </w:rPr>
        <w:t xml:space="preserve">who </w:t>
      </w:r>
      <w:r>
        <w:rPr>
          <w:rFonts w:ascii="Times New Roman" w:hAnsi="Times New Roman" w:cs="Times New Roman"/>
          <w:sz w:val="24"/>
          <w:szCs w:val="24"/>
        </w:rPr>
        <w:t>are ‘willing’</w:t>
      </w:r>
      <w:r>
        <w:rPr>
          <w:rFonts w:ascii="Times New Roman" w:hAnsi="Times New Roman" w:cs="Times New Roman"/>
          <w:sz w:val="24"/>
          <w:szCs w:val="24"/>
        </w:rPr>
        <w:t xml:space="preserve"> are </w:t>
      </w:r>
      <w:r>
        <w:rPr>
          <w:rFonts w:ascii="Times New Roman" w:hAnsi="Times New Roman" w:cs="Times New Roman"/>
          <w:sz w:val="24"/>
          <w:szCs w:val="24"/>
        </w:rPr>
        <w:t xml:space="preserve">matched with paying customers </w:t>
      </w:r>
      <w:r>
        <w:rPr>
          <w:rFonts w:ascii="Times New Roman" w:hAnsi="Times New Roman" w:cs="Times New Roman"/>
          <w:sz w:val="24"/>
          <w:szCs w:val="24"/>
        </w:rPr>
        <w:t xml:space="preserve">searching </w:t>
      </w:r>
      <w:r>
        <w:rPr>
          <w:rFonts w:ascii="Times New Roman" w:hAnsi="Times New Roman" w:cs="Times New Roman"/>
          <w:sz w:val="24"/>
          <w:szCs w:val="24"/>
        </w:rPr>
        <w:t>for rides, hence</w:t>
      </w:r>
      <w:r>
        <w:rPr>
          <w:rFonts w:ascii="Times New Roman" w:hAnsi="Times New Roman" w:cs="Times New Roman"/>
          <w:sz w:val="24"/>
          <w:szCs w:val="24"/>
        </w:rPr>
        <w:t>forth</w:t>
      </w:r>
      <w:r>
        <w:rPr>
          <w:rFonts w:ascii="Times New Roman" w:hAnsi="Times New Roman" w:cs="Times New Roman"/>
          <w:sz w:val="24"/>
          <w:szCs w:val="24"/>
        </w:rPr>
        <w:t xml:space="preserve"> Uber is being labeled as a “ride-sharing” service by many. (</w:t>
      </w:r>
      <w:r>
        <w:rPr>
          <w:rFonts w:ascii="Times New Roman" w:hAnsi="Times New Roman" w:cs="Times New Roman"/>
          <w:sz w:val="24"/>
          <w:szCs w:val="24"/>
        </w:rPr>
        <w:t>Chen, Mislove, &amp; Wilson, 2015).</w:t>
      </w:r>
    </w:p>
    <w:p w:rsidR="004D1547" w:rsidRDefault="00072CC7">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Uber is a well-known app for people who book for rides who wants to avoid traffic congestion, efficient commuting. Basically this gives the researchers hint into their project since the processes are similar to what in Uber.</w:t>
      </w:r>
      <w:r>
        <w:rPr>
          <w:rFonts w:ascii="Times New Roman" w:hAnsi="Times New Roman" w:cs="Times New Roman"/>
          <w:sz w:val="24"/>
          <w:szCs w:val="24"/>
        </w:rPr>
        <w:t xml:space="preserve"> </w:t>
      </w:r>
    </w:p>
    <w:p w:rsidR="004D1547" w:rsidRDefault="00072CC7">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Grab (formerly known as GrabTaxi) is a tech-company that offers  extensive variety of ride-hailing and logistics services through its application in Singapore and </w:t>
      </w:r>
      <w:r w:rsidR="00DA4BDB">
        <w:rPr>
          <w:rFonts w:ascii="Times New Roman" w:hAnsi="Times New Roman" w:cs="Times New Roman"/>
          <w:sz w:val="24"/>
          <w:szCs w:val="24"/>
        </w:rPr>
        <w:t>neighboring</w:t>
      </w:r>
      <w:r>
        <w:rPr>
          <w:rFonts w:ascii="Times New Roman" w:hAnsi="Times New Roman" w:cs="Times New Roman"/>
          <w:sz w:val="24"/>
          <w:szCs w:val="24"/>
        </w:rPr>
        <w:t xml:space="preserve"> Southeast Asian countries such as Malaysia, Indonesia, Philippines, Vietnam, </w:t>
      </w:r>
      <w:r>
        <w:rPr>
          <w:rFonts w:ascii="Times New Roman" w:hAnsi="Times New Roman" w:cs="Times New Roman"/>
          <w:sz w:val="24"/>
          <w:szCs w:val="24"/>
        </w:rPr>
        <w:t>Thailand and Myanmar. As of June 2017, the quantity of drivers registered in the network was over 1,000,000, and the Grab application was downloaded onto more than 45 million mobile devices cross wise Southeast Asia.</w:t>
      </w:r>
    </w:p>
    <w:p w:rsidR="004D1547" w:rsidRDefault="00072CC7">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Lyft is a transportation network compan</w:t>
      </w:r>
      <w:r>
        <w:rPr>
          <w:rFonts w:ascii="Times New Roman" w:hAnsi="Times New Roman" w:cs="Times New Roman"/>
          <w:sz w:val="24"/>
          <w:szCs w:val="24"/>
        </w:rPr>
        <w:t>y based in San Francisco, California. It creates, advertises and works the Lyft car transportation mobile application. Propelled in June 2012, Lyft operates in approximately 300 U.S. cities, including New York, San Francisco and Los Angeles and provides 18</w:t>
      </w:r>
      <w:r>
        <w:rPr>
          <w:rFonts w:ascii="Times New Roman" w:hAnsi="Times New Roman" w:cs="Times New Roman"/>
          <w:sz w:val="24"/>
          <w:szCs w:val="24"/>
        </w:rPr>
        <w:t xml:space="preserve">.7 million rides a month. The company was valued at US$7.5 billion as of April 2017 and has raised a total of </w:t>
      </w:r>
      <w:r>
        <w:rPr>
          <w:rFonts w:ascii="Times New Roman" w:hAnsi="Times New Roman" w:cs="Times New Roman"/>
          <w:sz w:val="24"/>
          <w:szCs w:val="24"/>
        </w:rPr>
        <w:lastRenderedPageBreak/>
        <w:t>US$2.61 billion in funding. Lyft will be expanding into Canada in December 2017 to rival with Uber.</w:t>
      </w:r>
    </w:p>
    <w:p w:rsidR="004D1547" w:rsidRDefault="00072CC7">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Overall, Uber, Lyft, Grab, an app who provides</w:t>
      </w:r>
      <w:r>
        <w:rPr>
          <w:rFonts w:ascii="Times New Roman" w:hAnsi="Times New Roman" w:cs="Times New Roman"/>
          <w:sz w:val="24"/>
          <w:szCs w:val="24"/>
        </w:rPr>
        <w:t xml:space="preserve"> transportation services which is a great contribution to the researchers’ project which mainly aims to improve mobility and quality of life for seniors (Silvis 2009), reduce stress for commuters (Robbins 2015), and makes use of the advantages of technolog</w:t>
      </w:r>
      <w:r>
        <w:rPr>
          <w:rFonts w:ascii="Times New Roman" w:hAnsi="Times New Roman" w:cs="Times New Roman"/>
          <w:sz w:val="24"/>
          <w:szCs w:val="24"/>
        </w:rPr>
        <w:t>y to alleviate human problems from their day to day lives. However, additional evidence is needed to confirm effects and costs of carpool, vanpool and other rideshare programs. The researchers would want to solve the existing problems encountered by the pa</w:t>
      </w:r>
      <w:r>
        <w:rPr>
          <w:rFonts w:ascii="Times New Roman" w:hAnsi="Times New Roman" w:cs="Times New Roman"/>
          <w:sz w:val="24"/>
          <w:szCs w:val="24"/>
        </w:rPr>
        <w:t>sse</w:t>
      </w:r>
      <w:bookmarkStart w:id="0" w:name="_GoBack"/>
      <w:bookmarkEnd w:id="0"/>
      <w:r>
        <w:rPr>
          <w:rFonts w:ascii="Times New Roman" w:hAnsi="Times New Roman" w:cs="Times New Roman"/>
          <w:sz w:val="24"/>
          <w:szCs w:val="24"/>
        </w:rPr>
        <w:t xml:space="preserve">ngers. </w:t>
      </w:r>
    </w:p>
    <w:sectPr w:rsidR="004D1547">
      <w:footerReference w:type="default" r:id="rId8"/>
      <w:pgSz w:w="11906" w:h="16838"/>
      <w:pgMar w:top="1440" w:right="1440" w:bottom="1440" w:left="2160" w:header="720" w:footer="720" w:gutter="0"/>
      <w:pgNumType w:start="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2CC7" w:rsidRDefault="00072CC7">
      <w:pPr>
        <w:spacing w:after="0" w:line="240" w:lineRule="auto"/>
      </w:pPr>
      <w:r>
        <w:separator/>
      </w:r>
    </w:p>
  </w:endnote>
  <w:endnote w:type="continuationSeparator" w:id="0">
    <w:p w:rsidR="00072CC7" w:rsidRDefault="00072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9365463"/>
    </w:sdtPr>
    <w:sdtEndPr/>
    <w:sdtContent>
      <w:p w:rsidR="004D1547" w:rsidRDefault="00072CC7">
        <w:pPr>
          <w:pStyle w:val="Footer"/>
          <w:jc w:val="right"/>
        </w:pPr>
        <w:r>
          <w:fldChar w:fldCharType="begin"/>
        </w:r>
        <w:r>
          <w:instrText xml:space="preserve"> PAGE   \* MERGEFORMAT </w:instrText>
        </w:r>
        <w:r>
          <w:fldChar w:fldCharType="separate"/>
        </w:r>
        <w:r w:rsidR="00DA4BDB">
          <w:rPr>
            <w:noProof/>
          </w:rPr>
          <w:t>10</w:t>
        </w:r>
        <w:r>
          <w:fldChar w:fldCharType="end"/>
        </w:r>
      </w:p>
    </w:sdtContent>
  </w:sdt>
  <w:p w:rsidR="004D1547" w:rsidRDefault="004D15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2CC7" w:rsidRDefault="00072CC7">
      <w:pPr>
        <w:spacing w:after="0" w:line="240" w:lineRule="auto"/>
      </w:pPr>
      <w:r>
        <w:separator/>
      </w:r>
    </w:p>
  </w:footnote>
  <w:footnote w:type="continuationSeparator" w:id="0">
    <w:p w:rsidR="00072CC7" w:rsidRDefault="00072C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0A2334"/>
    <w:rsid w:val="00072CC7"/>
    <w:rsid w:val="00241BEF"/>
    <w:rsid w:val="002F1B95"/>
    <w:rsid w:val="00435448"/>
    <w:rsid w:val="004459FC"/>
    <w:rsid w:val="004D1547"/>
    <w:rsid w:val="004D748E"/>
    <w:rsid w:val="005F0136"/>
    <w:rsid w:val="00732AA6"/>
    <w:rsid w:val="00AF6F0A"/>
    <w:rsid w:val="00C13AE7"/>
    <w:rsid w:val="00DA4BDB"/>
    <w:rsid w:val="01782B4B"/>
    <w:rsid w:val="02906D07"/>
    <w:rsid w:val="02D72156"/>
    <w:rsid w:val="030A514D"/>
    <w:rsid w:val="031B12AE"/>
    <w:rsid w:val="03257AB7"/>
    <w:rsid w:val="035973E2"/>
    <w:rsid w:val="04215B32"/>
    <w:rsid w:val="050C11AF"/>
    <w:rsid w:val="05561EB1"/>
    <w:rsid w:val="05990094"/>
    <w:rsid w:val="06053C41"/>
    <w:rsid w:val="063D5848"/>
    <w:rsid w:val="06C51D7F"/>
    <w:rsid w:val="07877211"/>
    <w:rsid w:val="078A4059"/>
    <w:rsid w:val="07F07A7E"/>
    <w:rsid w:val="07F92F6F"/>
    <w:rsid w:val="08552E02"/>
    <w:rsid w:val="092B7C9B"/>
    <w:rsid w:val="09EC6464"/>
    <w:rsid w:val="0A853C47"/>
    <w:rsid w:val="0AE435EA"/>
    <w:rsid w:val="0B442E71"/>
    <w:rsid w:val="0B5B1283"/>
    <w:rsid w:val="0BC860D1"/>
    <w:rsid w:val="0BF1182E"/>
    <w:rsid w:val="0C0010CF"/>
    <w:rsid w:val="0C7C5DE5"/>
    <w:rsid w:val="0CAF2CAB"/>
    <w:rsid w:val="0CE313BF"/>
    <w:rsid w:val="0D2C04AA"/>
    <w:rsid w:val="0D3A57C0"/>
    <w:rsid w:val="0DED5183"/>
    <w:rsid w:val="0E432E1A"/>
    <w:rsid w:val="0EA9034C"/>
    <w:rsid w:val="0F076BDF"/>
    <w:rsid w:val="0F2F3AB6"/>
    <w:rsid w:val="0F426F32"/>
    <w:rsid w:val="0F465230"/>
    <w:rsid w:val="0F4850FF"/>
    <w:rsid w:val="0F5D2FA8"/>
    <w:rsid w:val="0F9F22FD"/>
    <w:rsid w:val="0FF66D21"/>
    <w:rsid w:val="111940BA"/>
    <w:rsid w:val="120F2941"/>
    <w:rsid w:val="123A0E5B"/>
    <w:rsid w:val="127E590A"/>
    <w:rsid w:val="12FA1378"/>
    <w:rsid w:val="12FC50D4"/>
    <w:rsid w:val="13230453"/>
    <w:rsid w:val="13526B70"/>
    <w:rsid w:val="139C0593"/>
    <w:rsid w:val="13F50055"/>
    <w:rsid w:val="145B3936"/>
    <w:rsid w:val="15082187"/>
    <w:rsid w:val="153D3B08"/>
    <w:rsid w:val="15422755"/>
    <w:rsid w:val="16651996"/>
    <w:rsid w:val="16D95C39"/>
    <w:rsid w:val="171842A1"/>
    <w:rsid w:val="175E31EB"/>
    <w:rsid w:val="179D05DB"/>
    <w:rsid w:val="17A46E90"/>
    <w:rsid w:val="180F499B"/>
    <w:rsid w:val="18880575"/>
    <w:rsid w:val="18BF7C42"/>
    <w:rsid w:val="18DC37A6"/>
    <w:rsid w:val="191B7375"/>
    <w:rsid w:val="19265AD3"/>
    <w:rsid w:val="19D45AD9"/>
    <w:rsid w:val="19E043E5"/>
    <w:rsid w:val="19FB4458"/>
    <w:rsid w:val="1A411E2F"/>
    <w:rsid w:val="1AE3600B"/>
    <w:rsid w:val="1B815B56"/>
    <w:rsid w:val="1BDC7C05"/>
    <w:rsid w:val="1C040C9D"/>
    <w:rsid w:val="1C4C4B22"/>
    <w:rsid w:val="1C8B71AA"/>
    <w:rsid w:val="1CBF61E8"/>
    <w:rsid w:val="1CEF7018"/>
    <w:rsid w:val="1D0C741B"/>
    <w:rsid w:val="1E222E77"/>
    <w:rsid w:val="1EAA02DC"/>
    <w:rsid w:val="1EC84E18"/>
    <w:rsid w:val="1F73252B"/>
    <w:rsid w:val="1FC652E5"/>
    <w:rsid w:val="1FF0762E"/>
    <w:rsid w:val="203448B9"/>
    <w:rsid w:val="20AA7FF4"/>
    <w:rsid w:val="211A55C6"/>
    <w:rsid w:val="218F5693"/>
    <w:rsid w:val="21D83016"/>
    <w:rsid w:val="22037365"/>
    <w:rsid w:val="23110E7C"/>
    <w:rsid w:val="23BB3217"/>
    <w:rsid w:val="23E56B4A"/>
    <w:rsid w:val="23EC015B"/>
    <w:rsid w:val="24190365"/>
    <w:rsid w:val="24293A19"/>
    <w:rsid w:val="24522FD0"/>
    <w:rsid w:val="24584F16"/>
    <w:rsid w:val="24761532"/>
    <w:rsid w:val="25357467"/>
    <w:rsid w:val="25367333"/>
    <w:rsid w:val="2579104C"/>
    <w:rsid w:val="26301BC4"/>
    <w:rsid w:val="26632081"/>
    <w:rsid w:val="26863BE8"/>
    <w:rsid w:val="26AA56F4"/>
    <w:rsid w:val="26C36C6E"/>
    <w:rsid w:val="27414427"/>
    <w:rsid w:val="279B5204"/>
    <w:rsid w:val="27A2031A"/>
    <w:rsid w:val="27DD2256"/>
    <w:rsid w:val="27F302A8"/>
    <w:rsid w:val="28223AF7"/>
    <w:rsid w:val="28B76A65"/>
    <w:rsid w:val="29272FF5"/>
    <w:rsid w:val="298F03B3"/>
    <w:rsid w:val="29EC3C62"/>
    <w:rsid w:val="2A6A3F3C"/>
    <w:rsid w:val="2C2B4F78"/>
    <w:rsid w:val="2C4745BF"/>
    <w:rsid w:val="2CCF6F0A"/>
    <w:rsid w:val="2E0A2334"/>
    <w:rsid w:val="2EB01AA7"/>
    <w:rsid w:val="2F061D4F"/>
    <w:rsid w:val="2F0B335F"/>
    <w:rsid w:val="2F0B5AC5"/>
    <w:rsid w:val="2F226EC2"/>
    <w:rsid w:val="2F2D6FBD"/>
    <w:rsid w:val="2F884AC3"/>
    <w:rsid w:val="2FA10E66"/>
    <w:rsid w:val="2FA4104B"/>
    <w:rsid w:val="30270703"/>
    <w:rsid w:val="30B746E1"/>
    <w:rsid w:val="316455A3"/>
    <w:rsid w:val="316C3CE2"/>
    <w:rsid w:val="31704792"/>
    <w:rsid w:val="31DB0272"/>
    <w:rsid w:val="31F803A2"/>
    <w:rsid w:val="32CE080C"/>
    <w:rsid w:val="32F72990"/>
    <w:rsid w:val="331019BF"/>
    <w:rsid w:val="33EB645A"/>
    <w:rsid w:val="34624D56"/>
    <w:rsid w:val="347D2F68"/>
    <w:rsid w:val="34FE1C62"/>
    <w:rsid w:val="35123BDB"/>
    <w:rsid w:val="35293D76"/>
    <w:rsid w:val="35E06B92"/>
    <w:rsid w:val="35ED0259"/>
    <w:rsid w:val="35FC7071"/>
    <w:rsid w:val="36A709F2"/>
    <w:rsid w:val="36DD002C"/>
    <w:rsid w:val="36DE0B7B"/>
    <w:rsid w:val="37054E9B"/>
    <w:rsid w:val="379A6F9C"/>
    <w:rsid w:val="37C35D1B"/>
    <w:rsid w:val="38155278"/>
    <w:rsid w:val="38212FAC"/>
    <w:rsid w:val="386F6F32"/>
    <w:rsid w:val="389F16F0"/>
    <w:rsid w:val="38B720DB"/>
    <w:rsid w:val="38B76E4D"/>
    <w:rsid w:val="38E13967"/>
    <w:rsid w:val="39A976C6"/>
    <w:rsid w:val="39AA4CB1"/>
    <w:rsid w:val="3A550C10"/>
    <w:rsid w:val="3A6907D8"/>
    <w:rsid w:val="3AE871EB"/>
    <w:rsid w:val="3BA9560B"/>
    <w:rsid w:val="3CE11462"/>
    <w:rsid w:val="3D56588D"/>
    <w:rsid w:val="3DB51CBE"/>
    <w:rsid w:val="3EE8205F"/>
    <w:rsid w:val="3FBE45AB"/>
    <w:rsid w:val="40415BB0"/>
    <w:rsid w:val="40554740"/>
    <w:rsid w:val="40F80A77"/>
    <w:rsid w:val="41514480"/>
    <w:rsid w:val="41675C61"/>
    <w:rsid w:val="422D0FC6"/>
    <w:rsid w:val="42510159"/>
    <w:rsid w:val="42720FC3"/>
    <w:rsid w:val="42CD6620"/>
    <w:rsid w:val="42F40155"/>
    <w:rsid w:val="43903359"/>
    <w:rsid w:val="43A57A34"/>
    <w:rsid w:val="43B11EC4"/>
    <w:rsid w:val="43B3380B"/>
    <w:rsid w:val="43B82477"/>
    <w:rsid w:val="44126ADA"/>
    <w:rsid w:val="44231FD7"/>
    <w:rsid w:val="444A344A"/>
    <w:rsid w:val="449735FB"/>
    <w:rsid w:val="460503A4"/>
    <w:rsid w:val="460702B5"/>
    <w:rsid w:val="4629692E"/>
    <w:rsid w:val="4688526A"/>
    <w:rsid w:val="46CC692C"/>
    <w:rsid w:val="46D60F7C"/>
    <w:rsid w:val="477B03CD"/>
    <w:rsid w:val="47CF6CA8"/>
    <w:rsid w:val="4831584F"/>
    <w:rsid w:val="4A8636EE"/>
    <w:rsid w:val="4C4A32AD"/>
    <w:rsid w:val="4C4F37F4"/>
    <w:rsid w:val="4C7210E5"/>
    <w:rsid w:val="4D4860ED"/>
    <w:rsid w:val="4D72720B"/>
    <w:rsid w:val="4D9155EE"/>
    <w:rsid w:val="4E015151"/>
    <w:rsid w:val="4E80494D"/>
    <w:rsid w:val="4EE565E7"/>
    <w:rsid w:val="4F7773CD"/>
    <w:rsid w:val="4F7D5D9C"/>
    <w:rsid w:val="504901B0"/>
    <w:rsid w:val="5055764C"/>
    <w:rsid w:val="506023A4"/>
    <w:rsid w:val="509F41C0"/>
    <w:rsid w:val="512D2919"/>
    <w:rsid w:val="5211189E"/>
    <w:rsid w:val="524C5D86"/>
    <w:rsid w:val="52785A06"/>
    <w:rsid w:val="52D72102"/>
    <w:rsid w:val="52FD5970"/>
    <w:rsid w:val="53CD2315"/>
    <w:rsid w:val="53E06722"/>
    <w:rsid w:val="54230656"/>
    <w:rsid w:val="54266C69"/>
    <w:rsid w:val="54E01603"/>
    <w:rsid w:val="550C2760"/>
    <w:rsid w:val="563306C9"/>
    <w:rsid w:val="568E6B66"/>
    <w:rsid w:val="57254372"/>
    <w:rsid w:val="57744CC2"/>
    <w:rsid w:val="57D138B9"/>
    <w:rsid w:val="57FB13A7"/>
    <w:rsid w:val="584D44F4"/>
    <w:rsid w:val="58A67E5C"/>
    <w:rsid w:val="58AC4C1E"/>
    <w:rsid w:val="58C26914"/>
    <w:rsid w:val="5963525D"/>
    <w:rsid w:val="5964425F"/>
    <w:rsid w:val="59E0571D"/>
    <w:rsid w:val="5A6871CD"/>
    <w:rsid w:val="5A7A7FEF"/>
    <w:rsid w:val="5A7D7D1E"/>
    <w:rsid w:val="5A912247"/>
    <w:rsid w:val="5B3700C2"/>
    <w:rsid w:val="5B8A3984"/>
    <w:rsid w:val="5C6D4627"/>
    <w:rsid w:val="5C753C20"/>
    <w:rsid w:val="5CCD1E49"/>
    <w:rsid w:val="5D995336"/>
    <w:rsid w:val="5DCD469D"/>
    <w:rsid w:val="5E0656BD"/>
    <w:rsid w:val="5E1B18D2"/>
    <w:rsid w:val="5E6719DF"/>
    <w:rsid w:val="5E8C1B9F"/>
    <w:rsid w:val="5E914677"/>
    <w:rsid w:val="5F18760A"/>
    <w:rsid w:val="600A3EFE"/>
    <w:rsid w:val="603957A8"/>
    <w:rsid w:val="60626AC8"/>
    <w:rsid w:val="60AC70BD"/>
    <w:rsid w:val="61111D74"/>
    <w:rsid w:val="614F4F02"/>
    <w:rsid w:val="616A76D1"/>
    <w:rsid w:val="6259053F"/>
    <w:rsid w:val="627A53BF"/>
    <w:rsid w:val="62B67490"/>
    <w:rsid w:val="634D14FA"/>
    <w:rsid w:val="640A4EDC"/>
    <w:rsid w:val="640B56B8"/>
    <w:rsid w:val="6496777E"/>
    <w:rsid w:val="64D87061"/>
    <w:rsid w:val="66B21E2D"/>
    <w:rsid w:val="66FC4CD3"/>
    <w:rsid w:val="66FE4A13"/>
    <w:rsid w:val="674F6495"/>
    <w:rsid w:val="67870809"/>
    <w:rsid w:val="67E96F23"/>
    <w:rsid w:val="68DF0072"/>
    <w:rsid w:val="6A9F79F4"/>
    <w:rsid w:val="6B194DE9"/>
    <w:rsid w:val="6B2142E6"/>
    <w:rsid w:val="6B98530F"/>
    <w:rsid w:val="6BE95AF0"/>
    <w:rsid w:val="6C3443BC"/>
    <w:rsid w:val="6C8C4F5D"/>
    <w:rsid w:val="6CB878CD"/>
    <w:rsid w:val="6D086366"/>
    <w:rsid w:val="6D0976ED"/>
    <w:rsid w:val="6D205AEE"/>
    <w:rsid w:val="6D403A30"/>
    <w:rsid w:val="6DA62E01"/>
    <w:rsid w:val="6DDF2142"/>
    <w:rsid w:val="6E095E54"/>
    <w:rsid w:val="6E1B709A"/>
    <w:rsid w:val="6EFE54CC"/>
    <w:rsid w:val="6F195919"/>
    <w:rsid w:val="6F2C6D40"/>
    <w:rsid w:val="6FF96F4D"/>
    <w:rsid w:val="707C52D3"/>
    <w:rsid w:val="709C1659"/>
    <w:rsid w:val="70F73A60"/>
    <w:rsid w:val="7124018A"/>
    <w:rsid w:val="715A123E"/>
    <w:rsid w:val="71666002"/>
    <w:rsid w:val="71E848F2"/>
    <w:rsid w:val="722D5668"/>
    <w:rsid w:val="730767B7"/>
    <w:rsid w:val="734F0EAF"/>
    <w:rsid w:val="741905DD"/>
    <w:rsid w:val="74F2011A"/>
    <w:rsid w:val="75344767"/>
    <w:rsid w:val="7549183D"/>
    <w:rsid w:val="760247AB"/>
    <w:rsid w:val="760248E1"/>
    <w:rsid w:val="76026249"/>
    <w:rsid w:val="76302ACF"/>
    <w:rsid w:val="76703698"/>
    <w:rsid w:val="76A95877"/>
    <w:rsid w:val="76CA3FB8"/>
    <w:rsid w:val="76E84E0E"/>
    <w:rsid w:val="77515051"/>
    <w:rsid w:val="77665701"/>
    <w:rsid w:val="778664A6"/>
    <w:rsid w:val="78CB185D"/>
    <w:rsid w:val="799C6658"/>
    <w:rsid w:val="79C1447D"/>
    <w:rsid w:val="79D710F6"/>
    <w:rsid w:val="79DD5114"/>
    <w:rsid w:val="7A135EB4"/>
    <w:rsid w:val="7A4D79C3"/>
    <w:rsid w:val="7AED3A45"/>
    <w:rsid w:val="7B063CB5"/>
    <w:rsid w:val="7B455C13"/>
    <w:rsid w:val="7BA40FC4"/>
    <w:rsid w:val="7BA83FEB"/>
    <w:rsid w:val="7BEC2EB6"/>
    <w:rsid w:val="7C0006AE"/>
    <w:rsid w:val="7C22793C"/>
    <w:rsid w:val="7C2360CB"/>
    <w:rsid w:val="7CA1026B"/>
    <w:rsid w:val="7CEA7613"/>
    <w:rsid w:val="7D5A2099"/>
    <w:rsid w:val="7E403E45"/>
    <w:rsid w:val="7EE33D6A"/>
    <w:rsid w:val="7EF03FF3"/>
    <w:rsid w:val="7F2F114B"/>
    <w:rsid w:val="7F6D0C63"/>
    <w:rsid w:val="7F9A7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PH" w:eastAsia="en-PH"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after="0" w:line="240" w:lineRule="auto"/>
    </w:pPr>
    <w:rPr>
      <w:rFonts w:ascii="Tahoma" w:hAnsi="Tahoma" w:cs="Tahoma"/>
      <w:sz w:val="16"/>
      <w:szCs w:val="16"/>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pPr>
      <w:tabs>
        <w:tab w:val="center" w:pos="4680"/>
        <w:tab w:val="right" w:pos="9360"/>
      </w:tabs>
      <w:spacing w:after="0" w:line="240" w:lineRule="auto"/>
    </w:pPr>
  </w:style>
  <w:style w:type="character" w:styleId="Hyperlink">
    <w:name w:val="Hyperlink"/>
    <w:basedOn w:val="DefaultParagraphFont"/>
    <w:qFormat/>
    <w:rPr>
      <w:color w:val="0000FF"/>
      <w:u w:val="single"/>
    </w:rPr>
  </w:style>
  <w:style w:type="character" w:customStyle="1" w:styleId="HeaderChar">
    <w:name w:val="Header Char"/>
    <w:basedOn w:val="DefaultParagraphFont"/>
    <w:link w:val="Header"/>
    <w:rPr>
      <w:rFonts w:asciiTheme="minorHAnsi" w:eastAsiaTheme="minorEastAsia" w:hAnsiTheme="minorHAnsi" w:cstheme="minorBidi"/>
      <w:lang w:val="en-US" w:eastAsia="zh-CN"/>
    </w:rPr>
  </w:style>
  <w:style w:type="character" w:customStyle="1" w:styleId="FooterChar">
    <w:name w:val="Footer Char"/>
    <w:basedOn w:val="DefaultParagraphFont"/>
    <w:link w:val="Footer"/>
    <w:uiPriority w:val="99"/>
    <w:rPr>
      <w:rFonts w:asciiTheme="minorHAnsi" w:eastAsiaTheme="minorEastAsia" w:hAnsiTheme="minorHAnsi" w:cstheme="minorBidi"/>
      <w:lang w:val="en-US" w:eastAsia="zh-CN"/>
    </w:rPr>
  </w:style>
  <w:style w:type="character" w:customStyle="1" w:styleId="BalloonTextChar">
    <w:name w:val="Balloon Text Char"/>
    <w:basedOn w:val="DefaultParagraphFont"/>
    <w:link w:val="BalloonText"/>
    <w:qFormat/>
    <w:rPr>
      <w:rFonts w:ascii="Tahoma" w:eastAsiaTheme="minorEastAsia" w:hAnsi="Tahoma" w:cs="Tahoma"/>
      <w:sz w:val="16"/>
      <w:szCs w:val="16"/>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PH" w:eastAsia="en-PH"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after="0" w:line="240" w:lineRule="auto"/>
    </w:pPr>
    <w:rPr>
      <w:rFonts w:ascii="Tahoma" w:hAnsi="Tahoma" w:cs="Tahoma"/>
      <w:sz w:val="16"/>
      <w:szCs w:val="16"/>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pPr>
      <w:tabs>
        <w:tab w:val="center" w:pos="4680"/>
        <w:tab w:val="right" w:pos="9360"/>
      </w:tabs>
      <w:spacing w:after="0" w:line="240" w:lineRule="auto"/>
    </w:pPr>
  </w:style>
  <w:style w:type="character" w:styleId="Hyperlink">
    <w:name w:val="Hyperlink"/>
    <w:basedOn w:val="DefaultParagraphFont"/>
    <w:qFormat/>
    <w:rPr>
      <w:color w:val="0000FF"/>
      <w:u w:val="single"/>
    </w:rPr>
  </w:style>
  <w:style w:type="character" w:customStyle="1" w:styleId="HeaderChar">
    <w:name w:val="Header Char"/>
    <w:basedOn w:val="DefaultParagraphFont"/>
    <w:link w:val="Header"/>
    <w:rPr>
      <w:rFonts w:asciiTheme="minorHAnsi" w:eastAsiaTheme="minorEastAsia" w:hAnsiTheme="minorHAnsi" w:cstheme="minorBidi"/>
      <w:lang w:val="en-US" w:eastAsia="zh-CN"/>
    </w:rPr>
  </w:style>
  <w:style w:type="character" w:customStyle="1" w:styleId="FooterChar">
    <w:name w:val="Footer Char"/>
    <w:basedOn w:val="DefaultParagraphFont"/>
    <w:link w:val="Footer"/>
    <w:uiPriority w:val="99"/>
    <w:rPr>
      <w:rFonts w:asciiTheme="minorHAnsi" w:eastAsiaTheme="minorEastAsia" w:hAnsiTheme="minorHAnsi" w:cstheme="minorBidi"/>
      <w:lang w:val="en-US" w:eastAsia="zh-CN"/>
    </w:rPr>
  </w:style>
  <w:style w:type="character" w:customStyle="1" w:styleId="BalloonTextChar">
    <w:name w:val="Balloon Text Char"/>
    <w:basedOn w:val="DefaultParagraphFont"/>
    <w:link w:val="BalloonText"/>
    <w:qFormat/>
    <w:rPr>
      <w:rFonts w:ascii="Tahoma" w:eastAsiaTheme="minorEastAsia" w:hAnsi="Tahoma" w:cs="Tahoma"/>
      <w:sz w:val="16"/>
      <w:szCs w:val="1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1222</Words>
  <Characters>6972</Characters>
  <Application>Microsoft Office Word</Application>
  <DocSecurity>0</DocSecurity>
  <Lines>58</Lines>
  <Paragraphs>16</Paragraphs>
  <ScaleCrop>false</ScaleCrop>
  <Company/>
  <LinksUpToDate>false</LinksUpToDate>
  <CharactersWithSpaces>8178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benz</dc:creator>
  <cp:lastModifiedBy>chanel rose</cp:lastModifiedBy>
  <cp:revision>5</cp:revision>
  <cp:lastPrinted>2017-11-28T05:24:00Z</cp:lastPrinted>
  <dcterms:created xsi:type="dcterms:W3CDTF">2017-11-21T02:48:00Z</dcterms:created>
  <dcterms:modified xsi:type="dcterms:W3CDTF">2017-11-28T07:10:00Z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