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Identify the set of Principles in every Framework of Activities to be used in your respective project. Discuss how did you use them.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Planning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Involve the customer in the planning activity.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Track the plan frequently and make adjustments as required.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Be realistic.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These principles are needed in the process of making the project to help and guide the proponents in constructing firm plan to be executed. 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Requirements Analysis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Take notes and document decisions.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Strive for collaboration.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If something is unclear, draw a picture.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These principles served as a guide for the proponents to let them be involve and to discuss things out in a collective knowledge to write down all points and decisions.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Design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Design should be traceable to the requirements model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The design should be developed iteratively. With each iteration, the designer should strive for greater simplicity.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The functions that the software performs must be defined.</w:t>
      </w:r>
    </w:p>
    <w:p>
      <w:pPr>
        <w:numPr>
          <w:ilvl w:val="0"/>
          <w:numId w:val="2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User-interface design should be tuned to the needs of the end-user. However, in every case, it should stress ease of use.</w:t>
      </w:r>
    </w:p>
    <w:p>
      <w:pPr>
        <w:numPr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These principles were used as a guide in creating a well-structured, efficient and effective design for each user interfaces.</w:t>
      </w:r>
    </w:p>
    <w:bookmarkEnd w:id="0"/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Coding</w:t>
      </w:r>
    </w:p>
    <w:p>
      <w:pPr>
        <w:numPr>
          <w:ilvl w:val="0"/>
          <w:numId w:val="3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Pick a programming language that meets the needs of the software to be built and the environment in which it will operate.</w:t>
      </w:r>
    </w:p>
    <w:p>
      <w:pPr>
        <w:numPr>
          <w:ilvl w:val="0"/>
          <w:numId w:val="3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Select data structures that will meet the needs of the design.</w:t>
      </w:r>
    </w:p>
    <w:p>
      <w:pPr>
        <w:numPr>
          <w:ilvl w:val="0"/>
          <w:numId w:val="3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Refactor the code.</w:t>
      </w:r>
    </w:p>
    <w:p>
      <w:pPr>
        <w:numPr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These principles were used to consistently lay-out the code text in the proponents‘ coding style to put them at ease and freeing programmers‘ mind to deal with more important issues. 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Unit Testing</w:t>
      </w:r>
    </w:p>
    <w:p>
      <w:pPr>
        <w:numPr>
          <w:ilvl w:val="0"/>
          <w:numId w:val="4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  <w:t>Perform unit tests and correct errors you’ve uncovered.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principle should be followed to make sure that a specific part of the program works, functionalities are double checked if it has a clear pass/fail condition and if the code works for it to be guaranteed bug-free.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Acceptance Testing</w:t>
      </w:r>
    </w:p>
    <w:p>
      <w:pPr>
        <w:numPr>
          <w:ilvl w:val="0"/>
          <w:numId w:val="5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All tests should be traceable to customer requirements.</w:t>
      </w:r>
    </w:p>
    <w:p>
      <w:pPr>
        <w:numPr>
          <w:ilvl w:val="0"/>
          <w:numId w:val="5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 complete delivery package should be assembled and tested.</w:t>
      </w:r>
    </w:p>
    <w:p>
      <w:pPr>
        <w:numPr>
          <w:ilvl w:val="0"/>
          <w:numId w:val="5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Customer expectations for the software must be managed.</w:t>
      </w:r>
    </w:p>
    <w:p>
      <w:pPr>
        <w:numPr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These principles were followed to meet the needs of the customer and the requirements stated.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vertAlign w:val="subscri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F4F8"/>
    <w:multiLevelType w:val="multilevel"/>
    <w:tmpl w:val="5A5EF4F8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5EF81B"/>
    <w:multiLevelType w:val="multilevel"/>
    <w:tmpl w:val="5A5EF81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5EFA15"/>
    <w:multiLevelType w:val="multilevel"/>
    <w:tmpl w:val="5A5EFA1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5EFAF5"/>
    <w:multiLevelType w:val="multilevel"/>
    <w:tmpl w:val="5A5EFAF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A5EFBCE"/>
    <w:multiLevelType w:val="singleLevel"/>
    <w:tmpl w:val="5A5EFBC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555A6"/>
    <w:rsid w:val="1615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2018-01-17T06:45:00Z</dcterms:created>
  <dc:creator>benz</dc:creator>
  <cp:lastModifiedBy>benz</cp:lastModifiedBy>
  <dcterms:modified xsi:type="dcterms:W3CDTF">2018-01-17T07:36:58Z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