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4E8A" w14:textId="77777777" w:rsidR="00BC0557" w:rsidRDefault="00BC0557" w:rsidP="00C115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1058ACD2" w14:textId="77777777" w:rsidR="00BC0557" w:rsidRDefault="00BC0557" w:rsidP="00C1154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14:paraId="34EABFF8" w14:textId="77777777" w:rsidR="00BC0557" w:rsidRPr="00BB7E29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14:paraId="2CD3521B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created through the vision of my 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</w:p>
    <w:p w14:paraId="42019473" w14:textId="77777777" w:rsidR="00BC0557" w:rsidRPr="00BB7E29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14:paraId="51A8D3EC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is still doing fine even though competitors has increased in number, but great thanks to our loyal customers who patronage our service line.</w:t>
      </w:r>
    </w:p>
    <w:p w14:paraId="54D6DDE6" w14:textId="77777777" w:rsidR="00BC0557" w:rsidRDefault="00BC0557" w:rsidP="00C1154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14:paraId="520BA03D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14:paraId="230F1C47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drivers, no, because each driver respects and understands their co-workers, and regarding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14:paraId="15BC9AA6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14:paraId="7F859763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special trips, but we do not change our routes because our business permit shows areas where our service line can travel to on a regular basis.</w:t>
      </w:r>
    </w:p>
    <w:p w14:paraId="430D9CF0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14:paraId="7C4A7348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14:paraId="4F359807" w14:textId="77777777" w:rsidR="00BC0557" w:rsidRDefault="00BC0557" w:rsidP="00C1154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14:paraId="56161C95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processes that revolved around the system?</w:t>
      </w:r>
    </w:p>
    <w:p w14:paraId="29536A61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of passengers, driving of the vans, collecting, calculating and keeping the money throughout the day.</w:t>
      </w:r>
    </w:p>
    <w:p w14:paraId="0024D473" w14:textId="62597752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r w:rsidR="00C11541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, who handles which process?</w:t>
      </w:r>
    </w:p>
    <w:p w14:paraId="1FF6DEA6" w14:textId="77777777" w:rsidR="00BB7E29" w:rsidRDefault="00BB7E29" w:rsidP="00C11541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14:paraId="5CC859DA" w14:textId="77777777" w:rsidR="00BB7E29" w:rsidRDefault="00BB7E29" w:rsidP="00C11541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14:paraId="0D2BD65E" w14:textId="77777777" w:rsidR="00BB7E29" w:rsidRDefault="00BB7E29" w:rsidP="00C11541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14:paraId="65CB8347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14:paraId="4B781E4C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14:paraId="5A2F2BD7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are for each municipality in the area in which the van services travelled upon?</w:t>
      </w:r>
    </w:p>
    <w:p w14:paraId="5EB1B5F7" w14:textId="7ECC93CD" w:rsidR="00BB7E29" w:rsidRDefault="00DB66F1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BB7E29">
        <w:rPr>
          <w:rFonts w:ascii="Times New Roman" w:hAnsi="Times New Roman" w:cs="Times New Roman"/>
          <w:sz w:val="24"/>
          <w:szCs w:val="24"/>
        </w:rPr>
        <w:t xml:space="preserve"> we have.</w:t>
      </w:r>
    </w:p>
    <w:p w14:paraId="629E9CEB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14:paraId="79F6DB8E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</w:rPr>
        <w:t>kibaw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</w:p>
    <w:p w14:paraId="0E51BDEA" w14:textId="77777777" w:rsidR="00BC0557" w:rsidRDefault="00BC0557" w:rsidP="00C11541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14:paraId="70EF8010" w14:textId="77777777" w:rsidR="00BB7E29" w:rsidRDefault="00BB7E29" w:rsidP="00C11541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 are monitored by my uncle which goes to the terminal each day to watch over them and each month a certain meeting is held for the team.</w:t>
      </w:r>
    </w:p>
    <w:p w14:paraId="2F10DFA6" w14:textId="77777777" w:rsidR="00E415FF" w:rsidRDefault="00DB66F1" w:rsidP="00C11541">
      <w:pPr>
        <w:jc w:val="both"/>
      </w:pPr>
    </w:p>
    <w:sectPr w:rsidR="00E4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557"/>
    <w:rsid w:val="001F09D7"/>
    <w:rsid w:val="00BB7E29"/>
    <w:rsid w:val="00BC0557"/>
    <w:rsid w:val="00BC7918"/>
    <w:rsid w:val="00C11541"/>
    <w:rsid w:val="00D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B10C"/>
  <w15:docId w15:val="{82392C62-B9E9-4B8D-9FD7-5CEA2949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C0557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rsid w:val="00BC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Vincel D.</cp:lastModifiedBy>
  <cp:revision>4</cp:revision>
  <dcterms:created xsi:type="dcterms:W3CDTF">2017-12-04T08:42:00Z</dcterms:created>
  <dcterms:modified xsi:type="dcterms:W3CDTF">2018-10-08T00:24:00Z</dcterms:modified>
</cp:coreProperties>
</file>