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D4E4" w14:textId="77777777" w:rsidR="00D83BA6" w:rsidRPr="00D83BA6" w:rsidRDefault="00D83BA6" w:rsidP="00D83BA6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 w:hint="eastAsia"/>
          <w:b/>
        </w:rPr>
      </w:pPr>
      <w:r w:rsidRPr="00D83BA6">
        <w:rPr>
          <w:rFonts w:ascii="新細明體" w:eastAsia="新細明體" w:hAnsi="新細明體" w:hint="eastAsia"/>
          <w:b/>
        </w:rPr>
        <w:t>匯入要用到的資料和套件 並確認檔案內容</w:t>
      </w:r>
    </w:p>
    <w:p w14:paraId="0C3C28AA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library(class)</w:t>
      </w:r>
    </w:p>
    <w:p w14:paraId="7AF0C2B8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library(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tidyverse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)</w:t>
      </w:r>
    </w:p>
    <w:p w14:paraId="016AF932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library(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randomForest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)</w:t>
      </w:r>
    </w:p>
    <w:p w14:paraId="7FE69973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library(ggplot2)</w:t>
      </w:r>
    </w:p>
    <w:p w14:paraId="4C99CA03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library(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factoextra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)</w:t>
      </w:r>
    </w:p>
    <w:p w14:paraId="42E7B66C" w14:textId="77777777" w:rsidR="00D83BA6" w:rsidRPr="005A461C" w:rsidRDefault="00D83BA6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library(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dplyr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)</w:t>
      </w:r>
    </w:p>
    <w:p w14:paraId="4E4E2533" w14:textId="77777777" w:rsidR="00D83BA6" w:rsidRPr="00D83BA6" w:rsidRDefault="00D83BA6" w:rsidP="00936648">
      <w:pPr>
        <w:spacing w:before="240"/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setwd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("C:\\Users\\ASUS\\Desktop\\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>五</w:t>
      </w:r>
      <w:proofErr w:type="gramStart"/>
      <w:r w:rsidRPr="00D83BA6">
        <w:rPr>
          <w:rFonts w:ascii="Courier New" w:hAnsi="Courier New" w:cs="Courier New" w:hint="eastAsia"/>
          <w:color w:val="5B9BD5" w:themeColor="accent5"/>
          <w:sz w:val="20"/>
        </w:rPr>
        <w:t>234</w:t>
      </w:r>
      <w:proofErr w:type="gramEnd"/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 R\\HW3") #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>放你的路徑</w:t>
      </w:r>
    </w:p>
    <w:p w14:paraId="26F5F8CF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airline &lt;- read.csv("airline_survey.csv")</w:t>
      </w:r>
    </w:p>
    <w:p w14:paraId="4556EA86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airline&lt;-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na.omit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(airline)</w:t>
      </w:r>
    </w:p>
    <w:p w14:paraId="327001E7" w14:textId="77777777" w:rsidR="00D83BA6" w:rsidRPr="005A461C" w:rsidRDefault="00D83BA6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set.seed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(100)</w:t>
      </w:r>
    </w:p>
    <w:p w14:paraId="0E05D1FD" w14:textId="77777777" w:rsidR="00D83BA6" w:rsidRPr="00D83BA6" w:rsidRDefault="00D83BA6" w:rsidP="005A461C">
      <w:pPr>
        <w:pStyle w:val="a3"/>
        <w:numPr>
          <w:ilvl w:val="0"/>
          <w:numId w:val="1"/>
        </w:numPr>
        <w:spacing w:before="240"/>
        <w:ind w:leftChars="0"/>
        <w:rPr>
          <w:rFonts w:ascii="新細明體" w:eastAsia="新細明體" w:hAnsi="新細明體" w:hint="eastAsia"/>
          <w:b/>
        </w:rPr>
      </w:pPr>
      <w:r w:rsidRPr="00D83BA6">
        <w:rPr>
          <w:rFonts w:ascii="新細明體" w:eastAsia="新細明體" w:hAnsi="新細明體" w:hint="eastAsia"/>
          <w:b/>
        </w:rPr>
        <w:t>辨認出滿意與不滿意客戶</w:t>
      </w:r>
      <w:r>
        <w:rPr>
          <w:rFonts w:ascii="新細明體" w:eastAsia="新細明體" w:hAnsi="新細明體"/>
          <w:b/>
        </w:rPr>
        <w:br/>
      </w:r>
      <w:r w:rsidRPr="00D83BA6">
        <w:rPr>
          <w:rFonts w:ascii="新細明體" w:eastAsia="新細明體" w:hAnsi="新細明體" w:hint="eastAsia"/>
          <w:b/>
        </w:rPr>
        <w:t>任選1種監督式學習</w:t>
      </w:r>
      <w:proofErr w:type="gramStart"/>
      <w:r w:rsidRPr="00D83BA6">
        <w:rPr>
          <w:rFonts w:ascii="新細明體" w:eastAsia="新細明體" w:hAnsi="新細明體" w:hint="eastAsia"/>
          <w:b/>
        </w:rPr>
        <w:t>方法配適模型</w:t>
      </w:r>
      <w:proofErr w:type="gramEnd"/>
      <w:r w:rsidRPr="00D83BA6">
        <w:rPr>
          <w:rFonts w:ascii="新細明體" w:eastAsia="新細明體" w:hAnsi="新細明體" w:hint="eastAsia"/>
          <w:b/>
        </w:rPr>
        <w:t>，預測滿意度satisfaction (2類：</w:t>
      </w:r>
      <w:proofErr w:type="gramStart"/>
      <w:r w:rsidRPr="00D83BA6">
        <w:rPr>
          <w:rFonts w:ascii="新細明體" w:eastAsia="新細明體" w:hAnsi="新細明體" w:hint="eastAsia"/>
          <w:b/>
        </w:rPr>
        <w:t>滿意、</w:t>
      </w:r>
      <w:proofErr w:type="gramEnd"/>
      <w:r w:rsidRPr="00D83BA6">
        <w:rPr>
          <w:rFonts w:ascii="新細明體" w:eastAsia="新細明體" w:hAnsi="新細明體" w:hint="eastAsia"/>
          <w:b/>
        </w:rPr>
        <w:t>中立或不</w:t>
      </w:r>
      <w:proofErr w:type="gramStart"/>
      <w:r w:rsidRPr="00D83BA6">
        <w:rPr>
          <w:rFonts w:ascii="新細明體" w:eastAsia="新細明體" w:hAnsi="新細明體" w:hint="eastAsia"/>
          <w:b/>
        </w:rPr>
        <w:t>滿意)</w:t>
      </w:r>
      <w:proofErr w:type="gramEnd"/>
      <w:r w:rsidRPr="00D83BA6">
        <w:rPr>
          <w:rFonts w:ascii="新細明體" w:eastAsia="新細明體" w:hAnsi="新細明體" w:hint="eastAsia"/>
          <w:b/>
        </w:rPr>
        <w:t>。</w:t>
      </w:r>
    </w:p>
    <w:p w14:paraId="10558CF0" w14:textId="77777777" w:rsidR="00936648" w:rsidRPr="00936648" w:rsidRDefault="00936648" w:rsidP="00936648">
      <w:pPr>
        <w:spacing w:before="240"/>
        <w:ind w:leftChars="100" w:left="240"/>
        <w:rPr>
          <w:rFonts w:ascii="Courier New" w:hAnsi="Courier New" w:cs="Courier New"/>
          <w:color w:val="808080" w:themeColor="background1" w:themeShade="80"/>
          <w:sz w:val="20"/>
        </w:rPr>
      </w:pPr>
      <w:r>
        <w:rPr>
          <w:rFonts w:ascii="Courier New" w:hAnsi="Courier New" w:cs="Courier New" w:hint="eastAsia"/>
          <w:color w:val="808080" w:themeColor="background1" w:themeShade="80"/>
          <w:sz w:val="20"/>
        </w:rPr>
        <w:t>選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KNN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作為監督式學習方法配式模型</w:t>
      </w:r>
    </w:p>
    <w:p w14:paraId="3D0C853D" w14:textId="77777777" w:rsidR="00D83BA6" w:rsidRPr="00D83BA6" w:rsidRDefault="00D83BA6" w:rsidP="00936648">
      <w:pPr>
        <w:spacing w:before="240"/>
        <w:ind w:leftChars="100" w:left="240"/>
        <w:rPr>
          <w:rFonts w:ascii="Courier New" w:hAnsi="Courier New" w:cs="Courier New" w:hint="eastAsia"/>
          <w:color w:val="70AD47" w:themeColor="accent6"/>
          <w:sz w:val="20"/>
        </w:rPr>
      </w:pPr>
      <w:r w:rsidRPr="00D83BA6">
        <w:rPr>
          <w:rFonts w:ascii="Courier New" w:hAnsi="Courier New" w:cs="Courier New" w:hint="eastAsia"/>
          <w:color w:val="70AD47" w:themeColor="accent6"/>
          <w:sz w:val="20"/>
        </w:rPr>
        <w:t xml:space="preserve"># </w:t>
      </w:r>
      <w:r w:rsidRPr="00D83BA6">
        <w:rPr>
          <w:rFonts w:ascii="Courier New" w:hAnsi="Courier New" w:cs="Courier New" w:hint="eastAsia"/>
          <w:color w:val="70AD47" w:themeColor="accent6"/>
          <w:sz w:val="20"/>
        </w:rPr>
        <w:t>調整變數型態（文字轉為數字級距）</w:t>
      </w:r>
    </w:p>
    <w:p w14:paraId="24605BE4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airline$satisfaction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&lt;- 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as.factor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ifelse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airline$satisfaction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== "satisfied", 1, 0))</w:t>
      </w:r>
    </w:p>
    <w:p w14:paraId="1FB1EE6E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airline$Gender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&lt;- 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as.factor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ifelse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airline$Gender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=="Male",1,0))</w:t>
      </w:r>
    </w:p>
    <w:p w14:paraId="0814B912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airline$Customer.Type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&lt;- 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as.factor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ifelse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airline$Customer.Type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=="Loyal Customer",1,0))</w:t>
      </w:r>
    </w:p>
    <w:p w14:paraId="1E0CA97A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airline$Type.of.Travel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&lt;-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as.factor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ifelse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airline$Type.of.Travel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=="Business travel",1,0))</w:t>
      </w:r>
    </w:p>
    <w:p w14:paraId="66CE812A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airline$Class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&lt;- </w:t>
      </w:r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as.factor</w:t>
      </w:r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>(ifelse(airline$Class=="Business",2,ifelse(airline$Class=="Eco",1,0)))</w:t>
      </w:r>
    </w:p>
    <w:p w14:paraId="1B3E0BEA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 xml:space="preserve">airline&lt;- airline %&gt;% </w:t>
      </w:r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mutate(</w:t>
      </w:r>
      <w:proofErr w:type="gramEnd"/>
    </w:p>
    <w:p w14:paraId="365BD9D0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Flight.Distance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= 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Flight.Distance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- </w:t>
      </w:r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min(</w:t>
      </w:r>
      <w:proofErr w:type="spellStart"/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>Flight.Distance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)) / (max(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Flight.Distance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 - min(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Flight.Distance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)),</w:t>
      </w:r>
    </w:p>
    <w:p w14:paraId="7CBFD72D" w14:textId="77777777" w:rsidR="00D83BA6" w:rsidRPr="00D83BA6" w:rsidRDefault="00936648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936648">
        <w:rPr>
          <w:rFonts w:ascii="Courier New" w:hAnsi="Courier New" w:cs="Courier New"/>
          <w:color w:val="5B9BD5" w:themeColor="accent5"/>
          <w:sz w:val="20"/>
        </w:rPr>
        <w:drawing>
          <wp:anchor distT="0" distB="0" distL="114300" distR="114300" simplePos="0" relativeHeight="251659264" behindDoc="1" locked="0" layoutInCell="1" allowOverlap="1" wp14:anchorId="6C71AF6E" wp14:editId="60641023">
            <wp:simplePos x="0" y="0"/>
            <wp:positionH relativeFrom="margin">
              <wp:align>right</wp:align>
            </wp:positionH>
            <wp:positionV relativeFrom="paragraph">
              <wp:posOffset>388289</wp:posOffset>
            </wp:positionV>
            <wp:extent cx="826770" cy="3282315"/>
            <wp:effectExtent l="0" t="0" r="0" b="0"/>
            <wp:wrapTight wrapText="bothSides">
              <wp:wrapPolygon edited="0">
                <wp:start x="0" y="0"/>
                <wp:lineTo x="0" y="21437"/>
                <wp:lineTo x="20903" y="21437"/>
                <wp:lineTo x="20903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BA6" w:rsidRPr="00D83BA6">
        <w:rPr>
          <w:rFonts w:ascii="Courier New" w:hAnsi="Courier New" w:cs="Courier New"/>
          <w:color w:val="5B9BD5" w:themeColor="accent5"/>
          <w:sz w:val="18"/>
        </w:rPr>
        <w:t xml:space="preserve">  </w:t>
      </w:r>
      <w:proofErr w:type="spellStart"/>
      <w:r w:rsidR="00D83BA6" w:rsidRPr="00D83BA6">
        <w:rPr>
          <w:rFonts w:ascii="Courier New" w:hAnsi="Courier New" w:cs="Courier New"/>
          <w:color w:val="5B9BD5" w:themeColor="accent5"/>
          <w:sz w:val="18"/>
        </w:rPr>
        <w:t>Departure.Delay.in.Minutes</w:t>
      </w:r>
      <w:proofErr w:type="spellEnd"/>
      <w:r w:rsidR="00D83BA6" w:rsidRPr="00D83BA6">
        <w:rPr>
          <w:rFonts w:ascii="Courier New" w:hAnsi="Courier New" w:cs="Courier New"/>
          <w:color w:val="5B9BD5" w:themeColor="accent5"/>
          <w:sz w:val="18"/>
        </w:rPr>
        <w:t>= (</w:t>
      </w:r>
      <w:proofErr w:type="spellStart"/>
      <w:r w:rsidR="00D83BA6" w:rsidRPr="00D83BA6">
        <w:rPr>
          <w:rFonts w:ascii="Courier New" w:hAnsi="Courier New" w:cs="Courier New"/>
          <w:color w:val="5B9BD5" w:themeColor="accent5"/>
          <w:sz w:val="18"/>
        </w:rPr>
        <w:t>Departure.Delay.in.Minutes</w:t>
      </w:r>
      <w:proofErr w:type="spellEnd"/>
      <w:r w:rsidR="00D83BA6" w:rsidRPr="00D83BA6">
        <w:rPr>
          <w:rFonts w:ascii="Courier New" w:hAnsi="Courier New" w:cs="Courier New"/>
          <w:color w:val="5B9BD5" w:themeColor="accent5"/>
          <w:sz w:val="18"/>
        </w:rPr>
        <w:t xml:space="preserve"> - </w:t>
      </w:r>
      <w:proofErr w:type="gramStart"/>
      <w:r w:rsidR="00D83BA6" w:rsidRPr="00D83BA6">
        <w:rPr>
          <w:rFonts w:ascii="Courier New" w:hAnsi="Courier New" w:cs="Courier New"/>
          <w:color w:val="5B9BD5" w:themeColor="accent5"/>
          <w:sz w:val="18"/>
        </w:rPr>
        <w:t>min(</w:t>
      </w:r>
      <w:proofErr w:type="spellStart"/>
      <w:proofErr w:type="gramEnd"/>
      <w:r w:rsidR="00D83BA6" w:rsidRPr="00D83BA6">
        <w:rPr>
          <w:rFonts w:ascii="Courier New" w:hAnsi="Courier New" w:cs="Courier New"/>
          <w:color w:val="5B9BD5" w:themeColor="accent5"/>
          <w:sz w:val="18"/>
        </w:rPr>
        <w:t>Departure.Delay.in.Minutes</w:t>
      </w:r>
      <w:proofErr w:type="spellEnd"/>
      <w:r w:rsidR="00D83BA6" w:rsidRPr="00D83BA6">
        <w:rPr>
          <w:rFonts w:ascii="Courier New" w:hAnsi="Courier New" w:cs="Courier New"/>
          <w:color w:val="5B9BD5" w:themeColor="accent5"/>
          <w:sz w:val="18"/>
        </w:rPr>
        <w:t>)) / (max(</w:t>
      </w:r>
      <w:proofErr w:type="spellStart"/>
      <w:r w:rsidR="00D83BA6" w:rsidRPr="00D83BA6">
        <w:rPr>
          <w:rFonts w:ascii="Courier New" w:hAnsi="Courier New" w:cs="Courier New"/>
          <w:color w:val="5B9BD5" w:themeColor="accent5"/>
          <w:sz w:val="18"/>
        </w:rPr>
        <w:t>Departure.Delay.in.Minutes</w:t>
      </w:r>
      <w:proofErr w:type="spellEnd"/>
      <w:r w:rsidR="00D83BA6" w:rsidRPr="00D83BA6">
        <w:rPr>
          <w:rFonts w:ascii="Courier New" w:hAnsi="Courier New" w:cs="Courier New"/>
          <w:color w:val="5B9BD5" w:themeColor="accent5"/>
          <w:sz w:val="18"/>
        </w:rPr>
        <w:t>) - min(</w:t>
      </w:r>
      <w:proofErr w:type="spellStart"/>
      <w:r w:rsidR="00D83BA6" w:rsidRPr="00D83BA6">
        <w:rPr>
          <w:rFonts w:ascii="Courier New" w:hAnsi="Courier New" w:cs="Courier New"/>
          <w:color w:val="5B9BD5" w:themeColor="accent5"/>
          <w:sz w:val="18"/>
        </w:rPr>
        <w:t>Departure.Delay.in.Minutes</w:t>
      </w:r>
      <w:proofErr w:type="spellEnd"/>
      <w:r w:rsidR="00D83BA6" w:rsidRPr="00D83BA6">
        <w:rPr>
          <w:rFonts w:ascii="Courier New" w:hAnsi="Courier New" w:cs="Courier New"/>
          <w:color w:val="5B9BD5" w:themeColor="accent5"/>
          <w:sz w:val="18"/>
        </w:rPr>
        <w:t>)),</w:t>
      </w:r>
    </w:p>
    <w:p w14:paraId="66AED8A6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Arrival.Delay.in.Minutes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= 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Arrival.Delay.in.Minutes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- </w:t>
      </w:r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min(</w:t>
      </w:r>
      <w:proofErr w:type="spellStart"/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>Arrival.Delay.in.Minutes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)) / (max(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Arrival.Delay.in.Minutes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 - min(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Arrival.Delay.in.Minutes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))</w:t>
      </w:r>
    </w:p>
    <w:p w14:paraId="5CBA4985" w14:textId="77777777" w:rsidR="00D83BA6" w:rsidRPr="005A461C" w:rsidRDefault="00D83BA6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>)</w:t>
      </w:r>
    </w:p>
    <w:p w14:paraId="71A35EC3" w14:textId="77777777" w:rsidR="00D83BA6" w:rsidRPr="00D83BA6" w:rsidRDefault="00D83BA6" w:rsidP="00936648">
      <w:pPr>
        <w:spacing w:before="240"/>
        <w:ind w:leftChars="100" w:left="240"/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t># training and test data</w:t>
      </w:r>
    </w:p>
    <w:p w14:paraId="23774AD0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airline.1&lt;-airline[sample(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1:nrow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(airline),2000),]</w:t>
      </w:r>
      <w:r w:rsidR="00936648" w:rsidRPr="00936648">
        <w:rPr>
          <w:rFonts w:ascii="Courier New" w:hAnsi="Courier New" w:cs="Courier New"/>
          <w:color w:val="5B9BD5" w:themeColor="accent5"/>
          <w:sz w:val="20"/>
        </w:rPr>
        <w:t xml:space="preserve"> </w:t>
      </w:r>
    </w:p>
    <w:p w14:paraId="327DDDA9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traind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&lt;-airline.1[sample(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1:nrow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(airline.1),1600),]</w:t>
      </w:r>
    </w:p>
    <w:p w14:paraId="21AD7CE8" w14:textId="77777777" w:rsidR="00D83BA6" w:rsidRPr="005A461C" w:rsidRDefault="00D83BA6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testd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&lt;-airline.1[sample(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1:nrow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(airline.1),400),]</w:t>
      </w:r>
    </w:p>
    <w:p w14:paraId="179D81F6" w14:textId="77777777" w:rsidR="00D83BA6" w:rsidRPr="00D83BA6" w:rsidRDefault="00D83BA6" w:rsidP="00936648">
      <w:pPr>
        <w:spacing w:before="240"/>
        <w:ind w:leftChars="100" w:left="240"/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t>### KNN ###</w:t>
      </w:r>
    </w:p>
    <w:p w14:paraId="108F7E41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pred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=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knn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traind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[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,2:24],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testd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[,2:24], cl=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traind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[,25], k = 6) #prob=T</w:t>
      </w:r>
    </w:p>
    <w:p w14:paraId="6BEB4CD1" w14:textId="77777777" w:rsid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table(real=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testd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[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,</w:t>
      </w:r>
      <w:r>
        <w:rPr>
          <w:rFonts w:ascii="Courier New" w:hAnsi="Courier New" w:cs="Courier New"/>
          <w:color w:val="5B9BD5" w:themeColor="accent5"/>
          <w:sz w:val="20"/>
        </w:rPr>
        <w:t>2</w:t>
      </w:r>
      <w:r w:rsidRPr="00D83BA6">
        <w:rPr>
          <w:rFonts w:ascii="Courier New" w:hAnsi="Courier New" w:cs="Courier New"/>
          <w:color w:val="5B9BD5" w:themeColor="accent5"/>
          <w:sz w:val="20"/>
        </w:rPr>
        <w:t xml:space="preserve">5],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pred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)</w:t>
      </w:r>
    </w:p>
    <w:p w14:paraId="3CEED986" w14:textId="77777777" w:rsidR="00936648" w:rsidRPr="00936648" w:rsidRDefault="00936648" w:rsidP="00936648">
      <w:pPr>
        <w:ind w:leftChars="100" w:left="240"/>
        <w:rPr>
          <w:rFonts w:asciiTheme="minorEastAsia" w:hAnsiTheme="minorEastAsia" w:cs="Courier New" w:hint="eastAsia"/>
          <w:color w:val="808080" w:themeColor="background1" w:themeShade="80"/>
          <w:sz w:val="20"/>
        </w:rPr>
      </w:pPr>
      <w:r w:rsidRPr="00936648">
        <w:rPr>
          <w:rFonts w:asciiTheme="minorEastAsia" w:hAnsiTheme="minorEastAsia" w:cs="Courier New" w:hint="eastAsia"/>
          <w:color w:val="808080" w:themeColor="background1" w:themeShade="80"/>
          <w:sz w:val="20"/>
        </w:rPr>
        <w:t>右圖為程式</w:t>
      </w:r>
      <w:proofErr w:type="gramStart"/>
      <w:r w:rsidRPr="00936648">
        <w:rPr>
          <w:rFonts w:asciiTheme="minorEastAsia" w:hAnsiTheme="minorEastAsia" w:cs="Courier New" w:hint="eastAsia"/>
          <w:color w:val="808080" w:themeColor="background1" w:themeShade="80"/>
          <w:sz w:val="20"/>
        </w:rPr>
        <w:t>部分截圖結果</w:t>
      </w:r>
      <w:proofErr w:type="gramEnd"/>
    </w:p>
    <w:p w14:paraId="321BBD3A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lastRenderedPageBreak/>
        <w:t>#choose k</w:t>
      </w:r>
    </w:p>
    <w:p w14:paraId="6D3721D9" w14:textId="77777777" w:rsidR="00D83BA6" w:rsidRPr="00D83BA6" w:rsidRDefault="00D83BA6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range &lt;- 1:round(0.2 * 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nrow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(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traind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)) #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>通常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 k 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>的上限為訓練樣本數的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 20%</w:t>
      </w:r>
    </w:p>
    <w:p w14:paraId="771A827B" w14:textId="77777777" w:rsidR="00D83BA6" w:rsidRPr="005A461C" w:rsidRDefault="00D83BA6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accuracies &lt;- 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rep(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NA, length(range))</w:t>
      </w:r>
    </w:p>
    <w:p w14:paraId="4F0CA43D" w14:textId="77777777" w:rsidR="00D83BA6" w:rsidRPr="00D83BA6" w:rsidRDefault="00D83BA6" w:rsidP="00936648">
      <w:pPr>
        <w:spacing w:before="240"/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>for 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i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in range) {</w:t>
      </w:r>
    </w:p>
    <w:p w14:paraId="3305A63B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test_predicted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&lt;- 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knn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train =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traind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[,2:24], test =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testd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[,2:24], cl =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traind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[,25], k =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i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</w:t>
      </w:r>
    </w:p>
    <w:p w14:paraId="7AC6F8C0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conf_mat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 &lt;- </w:t>
      </w:r>
      <w:proofErr w:type="gramStart"/>
      <w:r w:rsidRPr="00D83BA6">
        <w:rPr>
          <w:rFonts w:ascii="Courier New" w:hAnsi="Courier New" w:cs="Courier New"/>
          <w:color w:val="5B9BD5" w:themeColor="accent5"/>
          <w:sz w:val="18"/>
        </w:rPr>
        <w:t>table(</w:t>
      </w:r>
      <w:proofErr w:type="spellStart"/>
      <w:proofErr w:type="gramEnd"/>
      <w:r w:rsidRPr="00D83BA6">
        <w:rPr>
          <w:rFonts w:ascii="Courier New" w:hAnsi="Courier New" w:cs="Courier New"/>
          <w:color w:val="5B9BD5" w:themeColor="accent5"/>
          <w:sz w:val="18"/>
        </w:rPr>
        <w:t>testd$satisfaction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 xml:space="preserve">, 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test_predicted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</w:t>
      </w:r>
    </w:p>
    <w:p w14:paraId="3E41DD5A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 xml:space="preserve">  accuracies[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i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] &lt;- sum(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diag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conf_mat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))/sum(</w:t>
      </w:r>
      <w:proofErr w:type="spellStart"/>
      <w:r w:rsidRPr="00D83BA6">
        <w:rPr>
          <w:rFonts w:ascii="Courier New" w:hAnsi="Courier New" w:cs="Courier New"/>
          <w:color w:val="5B9BD5" w:themeColor="accent5"/>
          <w:sz w:val="18"/>
        </w:rPr>
        <w:t>conf_mat</w:t>
      </w:r>
      <w:proofErr w:type="spellEnd"/>
      <w:r w:rsidRPr="00D83BA6">
        <w:rPr>
          <w:rFonts w:ascii="Courier New" w:hAnsi="Courier New" w:cs="Courier New"/>
          <w:color w:val="5B9BD5" w:themeColor="accent5"/>
          <w:sz w:val="18"/>
        </w:rPr>
        <w:t>)</w:t>
      </w:r>
    </w:p>
    <w:p w14:paraId="7FD5AC6B" w14:textId="77777777" w:rsidR="00D83BA6" w:rsidRPr="005A461C" w:rsidRDefault="00D83BA6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18"/>
        </w:rPr>
      </w:pPr>
      <w:r w:rsidRPr="00D83BA6">
        <w:rPr>
          <w:rFonts w:ascii="Courier New" w:hAnsi="Courier New" w:cs="Courier New"/>
          <w:color w:val="5B9BD5" w:themeColor="accent5"/>
          <w:sz w:val="18"/>
        </w:rPr>
        <w:t>}</w:t>
      </w:r>
    </w:p>
    <w:p w14:paraId="43448633" w14:textId="77777777" w:rsidR="00D83BA6" w:rsidRPr="00D83BA6" w:rsidRDefault="00D83BA6" w:rsidP="00936648">
      <w:pPr>
        <w:spacing w:before="240"/>
        <w:ind w:leftChars="100" w:left="240"/>
        <w:rPr>
          <w:rFonts w:ascii="Courier New" w:hAnsi="Courier New" w:cs="Courier New" w:hint="eastAsia"/>
          <w:color w:val="70AD47" w:themeColor="accent6"/>
          <w:sz w:val="20"/>
        </w:rPr>
      </w:pPr>
      <w:r w:rsidRPr="00D83BA6">
        <w:rPr>
          <w:rFonts w:ascii="Courier New" w:hAnsi="Courier New" w:cs="Courier New" w:hint="eastAsia"/>
          <w:color w:val="70AD47" w:themeColor="accent6"/>
          <w:sz w:val="20"/>
        </w:rPr>
        <w:t>##</w:t>
      </w:r>
      <w:r w:rsidRPr="00D83BA6">
        <w:rPr>
          <w:rFonts w:ascii="Courier New" w:hAnsi="Courier New" w:cs="Courier New" w:hint="eastAsia"/>
          <w:color w:val="70AD47" w:themeColor="accent6"/>
          <w:sz w:val="20"/>
        </w:rPr>
        <w:t>視覺化上面結果</w:t>
      </w:r>
    </w:p>
    <w:p w14:paraId="36DD19C9" w14:textId="77777777" w:rsid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plot(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range, accuracies,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xlab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 "k")</w:t>
      </w:r>
    </w:p>
    <w:p w14:paraId="5B3303E4" w14:textId="77777777" w:rsidR="00936648" w:rsidRPr="00D83BA6" w:rsidRDefault="00936648" w:rsidP="00936648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r>
        <w:rPr>
          <w:noProof/>
        </w:rPr>
        <w:drawing>
          <wp:inline distT="0" distB="0" distL="0" distR="0" wp14:anchorId="79CBEE3F" wp14:editId="1F7FD76E">
            <wp:extent cx="3697356" cy="20098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0" r="4032" b="3295"/>
                    <a:stretch/>
                  </pic:blipFill>
                  <pic:spPr bwMode="auto">
                    <a:xfrm>
                      <a:off x="0" y="0"/>
                      <a:ext cx="3729651" cy="202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933CB" w14:textId="77777777" w:rsid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which.max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(accuracies) #k</w:t>
      </w:r>
    </w:p>
    <w:p w14:paraId="7AB4D726" w14:textId="77777777" w:rsidR="00936648" w:rsidRPr="00936648" w:rsidRDefault="00936648" w:rsidP="00936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4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93664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[1] 1</w:t>
      </w:r>
    </w:p>
    <w:p w14:paraId="06AEB5EF" w14:textId="77777777" w:rsidR="00D83BA6" w:rsidRPr="00936648" w:rsidRDefault="00936648" w:rsidP="00936648">
      <w:pPr>
        <w:ind w:leftChars="100" w:left="240"/>
        <w:rPr>
          <w:rFonts w:ascii="Courier New" w:hAnsi="Courier New" w:cs="Courier New" w:hint="eastAsia"/>
          <w:color w:val="808080" w:themeColor="background1" w:themeShade="80"/>
          <w:sz w:val="20"/>
        </w:rPr>
      </w:pP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可得知當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K</w:t>
      </w:r>
      <w:r w:rsidRPr="00936648">
        <w:rPr>
          <w:rFonts w:ascii="Courier New" w:hAnsi="Courier New" w:cs="Courier New"/>
          <w:color w:val="808080" w:themeColor="background1" w:themeShade="80"/>
          <w:sz w:val="20"/>
        </w:rPr>
        <w:t>=1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的時候有最好的預測結果</w:t>
      </w:r>
    </w:p>
    <w:p w14:paraId="77863F4D" w14:textId="77777777" w:rsidR="00D83BA6" w:rsidRPr="005A461C" w:rsidRDefault="00D83BA6" w:rsidP="00936648">
      <w:pPr>
        <w:spacing w:before="240"/>
        <w:ind w:leftChars="100" w:left="240"/>
        <w:rPr>
          <w:rFonts w:ascii="Courier New" w:hAnsi="Courier New" w:cs="Courier New" w:hint="eastAsia"/>
          <w:color w:val="70AD47" w:themeColor="accent6"/>
          <w:sz w:val="20"/>
        </w:rPr>
      </w:pPr>
      <w:r w:rsidRPr="00D83BA6">
        <w:rPr>
          <w:rFonts w:ascii="Courier New" w:hAnsi="Courier New" w:cs="Courier New" w:hint="eastAsia"/>
          <w:color w:val="70AD47" w:themeColor="accent6"/>
          <w:sz w:val="20"/>
        </w:rPr>
        <w:t xml:space="preserve"># </w:t>
      </w:r>
      <w:r w:rsidRPr="00D83BA6">
        <w:rPr>
          <w:rFonts w:ascii="Courier New" w:hAnsi="Courier New" w:cs="Courier New" w:hint="eastAsia"/>
          <w:color w:val="70AD47" w:themeColor="accent6"/>
          <w:sz w:val="20"/>
        </w:rPr>
        <w:t>找出重要變數：哪些因素影響客戶滿意度。</w:t>
      </w:r>
    </w:p>
    <w:p w14:paraId="743776FD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RF &lt;- 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randomForest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satisfaction~. 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,data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=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traind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,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importane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 T,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na.action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na.omit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)</w:t>
      </w:r>
    </w:p>
    <w:p w14:paraId="0EDCB83B" w14:textId="77777777" w:rsidR="00D83BA6" w:rsidRP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importance(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RF)</w:t>
      </w:r>
    </w:p>
    <w:p w14:paraId="44946DB3" w14:textId="77777777" w:rsidR="00D83BA6" w:rsidRDefault="00D83BA6" w:rsidP="00936648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varImpPlot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RF)</w:t>
      </w:r>
    </w:p>
    <w:p w14:paraId="0D4143B2" w14:textId="77777777" w:rsid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 w:hint="eastAsia"/>
          <w:noProof/>
          <w:color w:val="5B9BD5" w:themeColor="accent5"/>
          <w:sz w:val="20"/>
        </w:rPr>
        <w:drawing>
          <wp:inline distT="0" distB="0" distL="0" distR="0" wp14:anchorId="443C2DCF" wp14:editId="53B63F28">
            <wp:extent cx="5727916" cy="3275937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 b="4053"/>
                    <a:stretch/>
                  </pic:blipFill>
                  <pic:spPr bwMode="auto">
                    <a:xfrm>
                      <a:off x="0" y="0"/>
                      <a:ext cx="5845067" cy="334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ECB13" w14:textId="77777777" w:rsidR="00936648" w:rsidRPr="00936648" w:rsidRDefault="00936648" w:rsidP="00936648">
      <w:pPr>
        <w:ind w:leftChars="100" w:left="240"/>
        <w:rPr>
          <w:rFonts w:ascii="Courier New" w:hAnsi="Courier New" w:cs="Courier New"/>
          <w:color w:val="808080" w:themeColor="background1" w:themeShade="80"/>
          <w:sz w:val="20"/>
        </w:rPr>
      </w:pP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lastRenderedPageBreak/>
        <w:t>數值越大代表越重要</w:t>
      </w:r>
    </w:p>
    <w:p w14:paraId="67514F59" w14:textId="77777777" w:rsidR="00936648" w:rsidRPr="00936648" w:rsidRDefault="00936648" w:rsidP="00936648">
      <w:pPr>
        <w:ind w:leftChars="100" w:left="240"/>
        <w:rPr>
          <w:rFonts w:ascii="Courier New" w:hAnsi="Courier New" w:cs="Courier New"/>
          <w:color w:val="808080" w:themeColor="background1" w:themeShade="80"/>
          <w:sz w:val="20"/>
        </w:rPr>
      </w:pP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可以看出</w:t>
      </w:r>
      <w:proofErr w:type="spellStart"/>
      <w:r w:rsidRPr="00936648">
        <w:rPr>
          <w:rFonts w:ascii="Courier New" w:hAnsi="Courier New" w:cs="Courier New"/>
          <w:color w:val="808080" w:themeColor="background1" w:themeShade="80"/>
          <w:sz w:val="20"/>
        </w:rPr>
        <w:t>Online.boarding</w:t>
      </w:r>
      <w:proofErr w:type="spellEnd"/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最重要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且遠高於其他</w:t>
      </w:r>
      <w:r w:rsidR="006277B1">
        <w:rPr>
          <w:rFonts w:ascii="Courier New" w:hAnsi="Courier New" w:cs="Courier New" w:hint="eastAsia"/>
          <w:color w:val="808080" w:themeColor="background1" w:themeShade="80"/>
          <w:sz w:val="20"/>
        </w:rPr>
        <w:t>變數</w:t>
      </w:r>
    </w:p>
    <w:p w14:paraId="355DF30F" w14:textId="77777777" w:rsidR="00936648" w:rsidRPr="00936648" w:rsidRDefault="00936648" w:rsidP="00936648">
      <w:pPr>
        <w:ind w:leftChars="100" w:left="240"/>
        <w:rPr>
          <w:rFonts w:ascii="Courier New" w:hAnsi="Courier New" w:cs="Courier New"/>
          <w:color w:val="808080" w:themeColor="background1" w:themeShade="80"/>
          <w:sz w:val="20"/>
        </w:rPr>
      </w:pP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接下來</w:t>
      </w:r>
      <w:proofErr w:type="spellStart"/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Inflight.wifi.service</w:t>
      </w:r>
      <w:proofErr w:type="spellEnd"/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、</w:t>
      </w:r>
      <w:proofErr w:type="spellStart"/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Type.of.Travel</w:t>
      </w:r>
      <w:proofErr w:type="spellEnd"/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、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Class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、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 xml:space="preserve"> </w:t>
      </w:r>
      <w:proofErr w:type="spellStart"/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Inflight.entertainment</w:t>
      </w:r>
      <w:proofErr w:type="spellEnd"/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這四項都有達到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4</w:t>
      </w:r>
      <w:r w:rsidRPr="00936648">
        <w:rPr>
          <w:rFonts w:ascii="Courier New" w:hAnsi="Courier New" w:cs="Courier New"/>
          <w:color w:val="808080" w:themeColor="background1" w:themeShade="80"/>
          <w:sz w:val="20"/>
        </w:rPr>
        <w:t>0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以上，明顯高過其他</w:t>
      </w:r>
      <w:r w:rsidR="006277B1">
        <w:rPr>
          <w:rFonts w:ascii="Courier New" w:hAnsi="Courier New" w:cs="Courier New" w:hint="eastAsia"/>
          <w:color w:val="808080" w:themeColor="background1" w:themeShade="80"/>
          <w:sz w:val="20"/>
        </w:rPr>
        <w:t>變數</w:t>
      </w:r>
    </w:p>
    <w:p w14:paraId="7042453D" w14:textId="77777777" w:rsidR="00936648" w:rsidRPr="00936648" w:rsidRDefault="00936648" w:rsidP="00936648">
      <w:pPr>
        <w:ind w:leftChars="100" w:left="240"/>
        <w:rPr>
          <w:rFonts w:ascii="Courier New" w:hAnsi="Courier New" w:cs="Courier New" w:hint="eastAsia"/>
          <w:color w:val="808080" w:themeColor="background1" w:themeShade="80"/>
          <w:sz w:val="20"/>
        </w:rPr>
      </w:pP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而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G</w:t>
      </w:r>
      <w:r w:rsidRPr="00936648">
        <w:rPr>
          <w:rFonts w:ascii="Courier New" w:hAnsi="Courier New" w:cs="Courier New"/>
          <w:color w:val="808080" w:themeColor="background1" w:themeShade="80"/>
          <w:sz w:val="20"/>
        </w:rPr>
        <w:t>ender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則趨近於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0</w:t>
      </w:r>
      <w:r w:rsidRPr="00936648">
        <w:rPr>
          <w:rFonts w:ascii="Courier New" w:hAnsi="Courier New" w:cs="Courier New" w:hint="eastAsia"/>
          <w:color w:val="808080" w:themeColor="background1" w:themeShade="80"/>
          <w:sz w:val="20"/>
        </w:rPr>
        <w:t>，</w:t>
      </w:r>
      <w:r w:rsidR="006277B1">
        <w:rPr>
          <w:rFonts w:ascii="Courier New" w:hAnsi="Courier New" w:cs="Courier New" w:hint="eastAsia"/>
          <w:color w:val="808080" w:themeColor="background1" w:themeShade="80"/>
          <w:sz w:val="20"/>
        </w:rPr>
        <w:t>可看出其不是重要變數</w:t>
      </w:r>
    </w:p>
    <w:p w14:paraId="3967173E" w14:textId="77777777" w:rsidR="00D83BA6" w:rsidRPr="00D83BA6" w:rsidRDefault="00D83BA6" w:rsidP="006277B1">
      <w:pPr>
        <w:pStyle w:val="a3"/>
        <w:numPr>
          <w:ilvl w:val="0"/>
          <w:numId w:val="1"/>
        </w:numPr>
        <w:spacing w:before="240"/>
        <w:ind w:leftChars="0"/>
        <w:rPr>
          <w:rFonts w:ascii="新細明體" w:eastAsia="新細明體" w:hAnsi="新細明體" w:hint="eastAsia"/>
          <w:b/>
        </w:rPr>
      </w:pPr>
      <w:r w:rsidRPr="00D83BA6">
        <w:rPr>
          <w:rFonts w:ascii="新細明體" w:eastAsia="新細明體" w:hAnsi="新細明體" w:hint="eastAsia"/>
          <w:b/>
        </w:rPr>
        <w:t>描述客戶</w:t>
      </w:r>
      <w:r>
        <w:rPr>
          <w:rFonts w:ascii="新細明體" w:eastAsia="新細明體" w:hAnsi="新細明體"/>
          <w:b/>
        </w:rPr>
        <w:br/>
      </w:r>
      <w:r w:rsidRPr="00D83BA6">
        <w:rPr>
          <w:rFonts w:hint="eastAsia"/>
          <w:b/>
        </w:rPr>
        <w:t>任選</w:t>
      </w:r>
      <w:r w:rsidRPr="00D83BA6">
        <w:rPr>
          <w:rFonts w:hint="eastAsia"/>
          <w:b/>
        </w:rPr>
        <w:t>1</w:t>
      </w:r>
      <w:r w:rsidRPr="00D83BA6">
        <w:rPr>
          <w:rFonts w:hint="eastAsia"/>
          <w:b/>
        </w:rPr>
        <w:t>種非監督式方法，將客戶分群，介紹你分出來的群，對於這些不同的客戶群集提出給該航空業的商業策略建議。</w:t>
      </w:r>
      <w:r>
        <w:rPr>
          <w:b/>
        </w:rPr>
        <w:br/>
      </w:r>
      <w:proofErr w:type="gramStart"/>
      <w:r w:rsidRPr="00D83BA6">
        <w:rPr>
          <w:rFonts w:hint="eastAsia"/>
          <w:b/>
        </w:rPr>
        <w:t>註</w:t>
      </w:r>
      <w:proofErr w:type="gramEnd"/>
      <w:r w:rsidRPr="00D83BA6">
        <w:rPr>
          <w:rFonts w:hint="eastAsia"/>
          <w:b/>
        </w:rPr>
        <w:t>：不需使用所有變數，可以先篩選你覺得有用的變數再去做分析。不需做訓練集、測試集。若電腦無法讀取大資料，可任選部分資料讀取。</w:t>
      </w:r>
    </w:p>
    <w:p w14:paraId="42F37685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airline.2&lt;-airline.1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[,-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c(1:2)]</w:t>
      </w:r>
    </w:p>
    <w:p w14:paraId="1116B3B8" w14:textId="77777777" w:rsid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airline.2&lt;-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na.omit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(airline.2)</w:t>
      </w:r>
    </w:p>
    <w:p w14:paraId="2EF966CC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</w:p>
    <w:p w14:paraId="30E9687E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 w:hint="eastAsia"/>
          <w:color w:val="70AD47" w:themeColor="accent6"/>
          <w:sz w:val="20"/>
        </w:rPr>
        <w:t xml:space="preserve"># </w:t>
      </w:r>
      <w:r w:rsidRPr="00D83BA6">
        <w:rPr>
          <w:rFonts w:ascii="Courier New" w:hAnsi="Courier New" w:cs="Courier New" w:hint="eastAsia"/>
          <w:color w:val="70AD47" w:themeColor="accent6"/>
          <w:sz w:val="20"/>
        </w:rPr>
        <w:t>歐式距離</w:t>
      </w:r>
    </w:p>
    <w:p w14:paraId="055A6F16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 w:hint="eastAsia"/>
          <w:color w:val="5B9BD5" w:themeColor="accent5"/>
          <w:sz w:val="20"/>
        </w:rPr>
        <w:t>E.dist</w:t>
      </w:r>
      <w:proofErr w:type="spellEnd"/>
      <w:proofErr w:type="gramEnd"/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 &lt;- 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dist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(airline.2, method="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euclidean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") </w:t>
      </w:r>
    </w:p>
    <w:p w14:paraId="79645324" w14:textId="77777777" w:rsid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tree1 &lt;- </w:t>
      </w: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hclust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</w:t>
      </w:r>
      <w:proofErr w:type="spellStart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E.dist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, method="ward.D2")</w:t>
      </w:r>
    </w:p>
    <w:p w14:paraId="18D6761B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fviz_</w:t>
      </w:r>
      <w:proofErr w:type="gramStart"/>
      <w:r w:rsidRPr="00D83BA6">
        <w:rPr>
          <w:rFonts w:ascii="Courier New" w:hAnsi="Courier New" w:cs="Courier New" w:hint="eastAsia"/>
          <w:color w:val="5B9BD5" w:themeColor="accent5"/>
          <w:sz w:val="20"/>
        </w:rPr>
        <w:t>nbclust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(</w:t>
      </w:r>
      <w:proofErr w:type="gramEnd"/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airline.2, FUN = 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hcut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, method = "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wss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") </w:t>
      </w:r>
    </w:p>
    <w:p w14:paraId="767D9E2E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</w:p>
    <w:p w14:paraId="4C2A49A4" w14:textId="77777777" w:rsid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gramStart"/>
      <w:r w:rsidRPr="00D83BA6">
        <w:rPr>
          <w:rFonts w:ascii="Courier New" w:hAnsi="Courier New" w:cs="Courier New" w:hint="eastAsia"/>
          <w:color w:val="5B9BD5" w:themeColor="accent5"/>
          <w:sz w:val="20"/>
        </w:rPr>
        <w:t>plot(</w:t>
      </w:r>
      <w:proofErr w:type="gramEnd"/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tree1, 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xlab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="</w:t>
      </w:r>
      <w:proofErr w:type="spellStart"/>
      <w:r w:rsidRPr="00D83BA6">
        <w:rPr>
          <w:rFonts w:ascii="Courier New" w:hAnsi="Courier New" w:cs="Courier New" w:hint="eastAsia"/>
          <w:color w:val="5B9BD5" w:themeColor="accent5"/>
          <w:sz w:val="20"/>
        </w:rPr>
        <w:t>Euclidean",h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=-1) #h=-1</w:t>
      </w:r>
    </w:p>
    <w:p w14:paraId="0D57E708" w14:textId="77777777" w:rsidR="005A461C" w:rsidRDefault="005A461C" w:rsidP="00D83BA6">
      <w:pPr>
        <w:rPr>
          <w:rFonts w:ascii="Courier New" w:hAnsi="Courier New" w:cs="Courier New" w:hint="eastAsia"/>
          <w:color w:val="5B9BD5" w:themeColor="accent5"/>
          <w:sz w:val="20"/>
        </w:rPr>
      </w:pPr>
      <w:r>
        <w:rPr>
          <w:rFonts w:ascii="Courier New" w:hAnsi="Courier New" w:cs="Courier New" w:hint="eastAsia"/>
          <w:noProof/>
          <w:color w:val="5B9BD5" w:themeColor="accent5"/>
          <w:sz w:val="20"/>
        </w:rPr>
        <w:drawing>
          <wp:inline distT="0" distB="0" distL="0" distR="0" wp14:anchorId="11A1CB68" wp14:editId="07052183">
            <wp:extent cx="6645910" cy="36722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歐式距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834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70AD47" w:themeColor="accent6"/>
          <w:sz w:val="20"/>
        </w:rPr>
      </w:pPr>
      <w:r w:rsidRPr="00D83BA6">
        <w:rPr>
          <w:rFonts w:ascii="Courier New" w:hAnsi="Courier New" w:cs="Courier New" w:hint="eastAsia"/>
          <w:color w:val="70AD47" w:themeColor="accent6"/>
          <w:sz w:val="20"/>
        </w:rPr>
        <w:t>#</w:t>
      </w:r>
      <w:r w:rsidR="005A461C">
        <w:rPr>
          <w:rFonts w:ascii="Courier New" w:hAnsi="Courier New" w:cs="Courier New" w:hint="eastAsia"/>
          <w:color w:val="70AD47" w:themeColor="accent6"/>
          <w:sz w:val="20"/>
        </w:rPr>
        <w:t>觀察過</w:t>
      </w:r>
      <w:r w:rsidR="005A461C">
        <w:rPr>
          <w:rFonts w:ascii="Courier New" w:hAnsi="Courier New" w:cs="Courier New" w:hint="eastAsia"/>
          <w:color w:val="70AD47" w:themeColor="accent6"/>
          <w:sz w:val="20"/>
        </w:rPr>
        <w:t>t</w:t>
      </w:r>
      <w:r w:rsidR="005A461C">
        <w:rPr>
          <w:rFonts w:ascii="Courier New" w:hAnsi="Courier New" w:cs="Courier New"/>
          <w:color w:val="70AD47" w:themeColor="accent6"/>
          <w:sz w:val="20"/>
        </w:rPr>
        <w:t>ree</w:t>
      </w:r>
      <w:r w:rsidR="005A461C">
        <w:rPr>
          <w:rFonts w:ascii="Courier New" w:hAnsi="Courier New" w:cs="Courier New" w:hint="eastAsia"/>
          <w:color w:val="70AD47" w:themeColor="accent6"/>
          <w:sz w:val="20"/>
        </w:rPr>
        <w:t>之後決定分成四群</w:t>
      </w:r>
    </w:p>
    <w:p w14:paraId="38E10281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 w:hint="eastAsia"/>
          <w:color w:val="5B9BD5" w:themeColor="accent5"/>
          <w:sz w:val="20"/>
        </w:rPr>
        <w:t>rect.hclust</w:t>
      </w:r>
      <w:proofErr w:type="spellEnd"/>
      <w:proofErr w:type="gramEnd"/>
      <w:r w:rsidRPr="00D83BA6">
        <w:rPr>
          <w:rFonts w:ascii="Courier New" w:hAnsi="Courier New" w:cs="Courier New" w:hint="eastAsia"/>
          <w:color w:val="5B9BD5" w:themeColor="accent5"/>
          <w:sz w:val="20"/>
        </w:rPr>
        <w:t>(tree1,k=</w:t>
      </w:r>
      <w:r w:rsidR="005A461C">
        <w:rPr>
          <w:rFonts w:ascii="Courier New" w:hAnsi="Courier New" w:cs="Courier New" w:hint="eastAsia"/>
          <w:color w:val="5B9BD5" w:themeColor="accent5"/>
          <w:sz w:val="20"/>
        </w:rPr>
        <w:t>4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>,border="blue")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 </w:t>
      </w:r>
    </w:p>
    <w:p w14:paraId="2B29F0DF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</w:p>
    <w:p w14:paraId="030A735B" w14:textId="77777777" w:rsid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cluster &lt;- </w:t>
      </w:r>
      <w:proofErr w:type="spellStart"/>
      <w:proofErr w:type="gramStart"/>
      <w:r w:rsidRPr="00D83BA6">
        <w:rPr>
          <w:rFonts w:ascii="Courier New" w:hAnsi="Courier New" w:cs="Courier New" w:hint="eastAsia"/>
          <w:color w:val="5B9BD5" w:themeColor="accent5"/>
          <w:sz w:val="20"/>
        </w:rPr>
        <w:t>cutree</w:t>
      </w:r>
      <w:proofErr w:type="spellEnd"/>
      <w:r w:rsidRPr="00D83BA6">
        <w:rPr>
          <w:rFonts w:ascii="Courier New" w:hAnsi="Courier New" w:cs="Courier New" w:hint="eastAsia"/>
          <w:color w:val="5B9BD5" w:themeColor="accent5"/>
          <w:sz w:val="20"/>
        </w:rPr>
        <w:t>(</w:t>
      </w:r>
      <w:proofErr w:type="gramEnd"/>
      <w:r w:rsidRPr="00D83BA6">
        <w:rPr>
          <w:rFonts w:ascii="Courier New" w:hAnsi="Courier New" w:cs="Courier New" w:hint="eastAsia"/>
          <w:color w:val="5B9BD5" w:themeColor="accent5"/>
          <w:sz w:val="20"/>
        </w:rPr>
        <w:t>tree1, k=</w:t>
      </w:r>
      <w:r w:rsidR="005A461C">
        <w:rPr>
          <w:rFonts w:ascii="Courier New" w:hAnsi="Courier New" w:cs="Courier New"/>
          <w:color w:val="5B9BD5" w:themeColor="accent5"/>
          <w:sz w:val="20"/>
        </w:rPr>
        <w:t>4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>)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 </w:t>
      </w:r>
    </w:p>
    <w:p w14:paraId="42F82374" w14:textId="77777777" w:rsidR="006277B1" w:rsidRDefault="006277B1" w:rsidP="00D83BA6">
      <w:pPr>
        <w:rPr>
          <w:rFonts w:ascii="Courier New" w:hAnsi="Courier New" w:cs="Courier New"/>
          <w:color w:val="5B9BD5" w:themeColor="accent5"/>
          <w:sz w:val="20"/>
        </w:rPr>
      </w:pPr>
    </w:p>
    <w:p w14:paraId="4474F83A" w14:textId="77777777" w:rsidR="006277B1" w:rsidRDefault="006277B1" w:rsidP="00D83BA6">
      <w:pPr>
        <w:rPr>
          <w:rFonts w:ascii="Courier New" w:hAnsi="Courier New" w:cs="Courier New" w:hint="eastAsia"/>
          <w:color w:val="5B9BD5" w:themeColor="accent5"/>
          <w:sz w:val="20"/>
        </w:rPr>
      </w:pPr>
    </w:p>
    <w:p w14:paraId="5663A6CE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70AD47" w:themeColor="accent6"/>
          <w:sz w:val="20"/>
        </w:rPr>
      </w:pPr>
      <w:r w:rsidRPr="00D83BA6">
        <w:rPr>
          <w:rFonts w:ascii="Courier New" w:hAnsi="Courier New" w:cs="Courier New" w:hint="eastAsia"/>
          <w:color w:val="70AD47" w:themeColor="accent6"/>
          <w:sz w:val="20"/>
        </w:rPr>
        <w:lastRenderedPageBreak/>
        <w:t>#</w:t>
      </w:r>
      <w:r w:rsidRPr="00D83BA6">
        <w:rPr>
          <w:rFonts w:ascii="Courier New" w:hAnsi="Courier New" w:cs="Courier New" w:hint="eastAsia"/>
          <w:color w:val="70AD47" w:themeColor="accent6"/>
          <w:sz w:val="20"/>
        </w:rPr>
        <w:t>看分群狀況</w:t>
      </w:r>
    </w:p>
    <w:p w14:paraId="48030F97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r w:rsidRPr="00D83BA6">
        <w:rPr>
          <w:rFonts w:ascii="Courier New" w:hAnsi="Courier New" w:cs="Courier New" w:hint="eastAsia"/>
          <w:color w:val="5B9BD5" w:themeColor="accent5"/>
          <w:sz w:val="20"/>
        </w:rPr>
        <w:t>table(cluster)</w:t>
      </w:r>
      <w:r w:rsidRPr="00D83BA6">
        <w:rPr>
          <w:rFonts w:ascii="Courier New" w:hAnsi="Courier New" w:cs="Courier New" w:hint="eastAsia"/>
          <w:color w:val="5B9BD5" w:themeColor="accent5"/>
          <w:sz w:val="20"/>
        </w:rPr>
        <w:t xml:space="preserve"> </w:t>
      </w:r>
    </w:p>
    <w:p w14:paraId="3879FD21" w14:textId="77777777" w:rsidR="00D83BA6" w:rsidRPr="00D83BA6" w:rsidRDefault="005A461C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/>
          <w:noProof/>
          <w:color w:val="5B9BD5" w:themeColor="accent5"/>
          <w:sz w:val="20"/>
        </w:rPr>
        <w:drawing>
          <wp:inline distT="0" distB="0" distL="0" distR="0" wp14:anchorId="6AE35210" wp14:editId="2DD027D9">
            <wp:extent cx="6645910" cy="35534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BCB2" w14:textId="77777777" w:rsidR="00D83BA6" w:rsidRPr="00D83BA6" w:rsidRDefault="00D83BA6" w:rsidP="006277B1">
      <w:pPr>
        <w:ind w:leftChars="100" w:left="240"/>
        <w:rPr>
          <w:rFonts w:ascii="Courier New" w:hAnsi="Courier New" w:cs="Courier New" w:hint="eastAsia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>airline.2=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cbind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(airline.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2,cluster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)</w:t>
      </w:r>
    </w:p>
    <w:p w14:paraId="4083CD1C" w14:textId="77777777" w:rsidR="00D83BA6" w:rsidRDefault="00D83BA6" w:rsidP="006277B1">
      <w:pPr>
        <w:spacing w:before="240"/>
        <w:ind w:leftChars="100" w:left="240"/>
        <w:rPr>
          <w:rFonts w:ascii="Courier New" w:hAnsi="Courier New" w:cs="Courier New"/>
          <w:color w:val="70AD47" w:themeColor="accent6"/>
          <w:sz w:val="20"/>
        </w:rPr>
      </w:pPr>
      <w:r>
        <w:rPr>
          <w:rFonts w:ascii="Courier New" w:hAnsi="Courier New" w:cs="Courier New" w:hint="eastAsia"/>
          <w:color w:val="70AD47" w:themeColor="accent6"/>
          <w:sz w:val="20"/>
        </w:rPr>
        <w:t xml:space="preserve"># </w:t>
      </w:r>
      <w:r>
        <w:rPr>
          <w:rFonts w:ascii="Courier New" w:hAnsi="Courier New" w:cs="Courier New" w:hint="eastAsia"/>
          <w:color w:val="70AD47" w:themeColor="accent6"/>
          <w:sz w:val="20"/>
        </w:rPr>
        <w:t>依照前面找出的重要程度依序畫圖</w:t>
      </w:r>
    </w:p>
    <w:p w14:paraId="1B6079D9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t xml:space="preserve"># </w:t>
      </w:r>
      <w:proofErr w:type="spellStart"/>
      <w:r w:rsidRPr="00D83BA6">
        <w:rPr>
          <w:rFonts w:ascii="Courier New" w:hAnsi="Courier New" w:cs="Courier New"/>
          <w:color w:val="70AD47" w:themeColor="accent6"/>
          <w:sz w:val="20"/>
        </w:rPr>
        <w:t>Oline.boarding</w:t>
      </w:r>
      <w:proofErr w:type="spellEnd"/>
    </w:p>
    <w:p w14:paraId="5F2F4908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ggplot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>= airline.2) +</w:t>
      </w:r>
    </w:p>
    <w:p w14:paraId="34119186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geom_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bar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aes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x =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Online.boarding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)) + </w:t>
      </w:r>
    </w:p>
    <w:p w14:paraId="21087E73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facet_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wrap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~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cluster)</w:t>
      </w:r>
    </w:p>
    <w:p w14:paraId="5DE7C12A" w14:textId="77777777" w:rsidR="00D83BA6" w:rsidRPr="00D83BA6" w:rsidRDefault="005A461C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/>
          <w:noProof/>
          <w:color w:val="5B9BD5" w:themeColor="accent5"/>
          <w:sz w:val="20"/>
        </w:rPr>
        <w:drawing>
          <wp:inline distT="0" distB="0" distL="0" distR="0" wp14:anchorId="367ABEF7" wp14:editId="1DFCDA0E">
            <wp:extent cx="6645910" cy="3553460"/>
            <wp:effectExtent l="0" t="0" r="254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_boar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5BBA" w14:textId="77777777" w:rsidR="00A833A3" w:rsidRPr="00A833A3" w:rsidRDefault="00A833A3" w:rsidP="00D83BA6">
      <w:pPr>
        <w:rPr>
          <w:rFonts w:ascii="Courier New" w:hAnsi="Courier New" w:cs="Courier New" w:hint="eastAsia"/>
          <w:color w:val="808080" w:themeColor="background1" w:themeShade="80"/>
          <w:sz w:val="20"/>
        </w:rPr>
      </w:pPr>
    </w:p>
    <w:p w14:paraId="1FCD9E87" w14:textId="77777777" w:rsidR="006277B1" w:rsidRDefault="006277B1" w:rsidP="00D83BA6">
      <w:pPr>
        <w:rPr>
          <w:rFonts w:ascii="Courier New" w:hAnsi="Courier New" w:cs="Courier New"/>
          <w:color w:val="70AD47" w:themeColor="accent6"/>
          <w:sz w:val="20"/>
        </w:rPr>
      </w:pPr>
    </w:p>
    <w:p w14:paraId="2E475E1C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lastRenderedPageBreak/>
        <w:t xml:space="preserve"># </w:t>
      </w:r>
      <w:proofErr w:type="spellStart"/>
      <w:proofErr w:type="gramStart"/>
      <w:r w:rsidRPr="00D83BA6">
        <w:rPr>
          <w:rFonts w:ascii="Courier New" w:hAnsi="Courier New" w:cs="Courier New"/>
          <w:color w:val="70AD47" w:themeColor="accent6"/>
          <w:sz w:val="20"/>
        </w:rPr>
        <w:t>Inflight.wifi.service</w:t>
      </w:r>
      <w:proofErr w:type="spellEnd"/>
      <w:proofErr w:type="gramEnd"/>
    </w:p>
    <w:p w14:paraId="02F23370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ggplot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=airline.2) +</w:t>
      </w:r>
    </w:p>
    <w:p w14:paraId="20AC0C4F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geom_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bar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aes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x =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Inflight.wifi.service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)) + </w:t>
      </w:r>
    </w:p>
    <w:p w14:paraId="0360E429" w14:textId="77777777" w:rsidR="00D83BA6" w:rsidRPr="00D83BA6" w:rsidRDefault="00D83BA6" w:rsidP="006277B1">
      <w:pPr>
        <w:ind w:leftChars="100" w:left="240"/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facet_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wrap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~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cluster)</w:t>
      </w:r>
    </w:p>
    <w:p w14:paraId="371D9884" w14:textId="77777777" w:rsidR="00D83BA6" w:rsidRDefault="005A461C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/>
          <w:noProof/>
          <w:color w:val="5B9BD5" w:themeColor="accent5"/>
          <w:sz w:val="20"/>
        </w:rPr>
        <w:drawing>
          <wp:inline distT="0" distB="0" distL="0" distR="0" wp14:anchorId="191BF95C" wp14:editId="613A0B39">
            <wp:extent cx="6645910" cy="35534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f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C75" w14:textId="1FE937CB" w:rsidR="00D83BA6" w:rsidRPr="00D83BA6" w:rsidRDefault="00D83BA6" w:rsidP="00A833A3">
      <w:pPr>
        <w:spacing w:before="240"/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t xml:space="preserve"># </w:t>
      </w:r>
      <w:proofErr w:type="spellStart"/>
      <w:proofErr w:type="gramStart"/>
      <w:r w:rsidRPr="00D83BA6">
        <w:rPr>
          <w:rFonts w:ascii="Courier New" w:hAnsi="Courier New" w:cs="Courier New"/>
          <w:color w:val="70AD47" w:themeColor="accent6"/>
          <w:sz w:val="20"/>
        </w:rPr>
        <w:t>Type.of.Travel</w:t>
      </w:r>
      <w:proofErr w:type="spellEnd"/>
      <w:proofErr w:type="gramEnd"/>
    </w:p>
    <w:p w14:paraId="53606970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ggplot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=airline.2) +</w:t>
      </w:r>
    </w:p>
    <w:p w14:paraId="34B9CBB9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geom_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bar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aes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x =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Type.of.Travel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)) + </w:t>
      </w:r>
    </w:p>
    <w:p w14:paraId="56C95079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facet_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wrap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~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cluster)</w:t>
      </w:r>
    </w:p>
    <w:p w14:paraId="04210AC0" w14:textId="77777777" w:rsidR="00D83BA6" w:rsidRPr="00D83BA6" w:rsidRDefault="005A461C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/>
          <w:noProof/>
          <w:color w:val="5B9BD5" w:themeColor="accent5"/>
          <w:sz w:val="20"/>
        </w:rPr>
        <w:drawing>
          <wp:inline distT="0" distB="0" distL="0" distR="0" wp14:anchorId="0ACD6A85" wp14:editId="057C1782">
            <wp:extent cx="6645910" cy="35534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ype_of_trav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2499" w14:textId="77777777" w:rsidR="00A833A3" w:rsidRDefault="00A833A3" w:rsidP="00D83BA6">
      <w:pPr>
        <w:rPr>
          <w:rFonts w:ascii="Courier New" w:hAnsi="Courier New" w:cs="Courier New"/>
          <w:color w:val="70AD47" w:themeColor="accent6"/>
          <w:sz w:val="20"/>
        </w:rPr>
      </w:pPr>
    </w:p>
    <w:p w14:paraId="3AD6A194" w14:textId="77777777" w:rsidR="00D83BA6" w:rsidRPr="00A833A3" w:rsidRDefault="006277B1" w:rsidP="00D83BA6">
      <w:pPr>
        <w:rPr>
          <w:rFonts w:ascii="Courier New" w:hAnsi="Courier New" w:cs="Courier New" w:hint="eastAsia"/>
          <w:color w:val="808080" w:themeColor="background1" w:themeShade="80"/>
          <w:sz w:val="20"/>
        </w:rPr>
      </w:pPr>
      <w:r>
        <w:rPr>
          <w:rFonts w:ascii="Courier New" w:hAnsi="Courier New" w:cs="Courier New"/>
          <w:color w:val="70AD47" w:themeColor="accent6"/>
          <w:sz w:val="20"/>
        </w:rPr>
        <w:br/>
      </w:r>
      <w:r w:rsidR="00D83BA6">
        <w:rPr>
          <w:rFonts w:ascii="Courier New" w:hAnsi="Courier New" w:cs="Courier New" w:hint="eastAsia"/>
          <w:color w:val="70AD47" w:themeColor="accent6"/>
          <w:sz w:val="20"/>
        </w:rPr>
        <w:lastRenderedPageBreak/>
        <w:t>#</w:t>
      </w:r>
      <w:r w:rsidR="00A833A3">
        <w:rPr>
          <w:rFonts w:ascii="Courier New" w:hAnsi="Courier New" w:cs="Courier New" w:hint="eastAsia"/>
          <w:color w:val="70AD47" w:themeColor="accent6"/>
          <w:sz w:val="20"/>
        </w:rPr>
        <w:t xml:space="preserve"> </w:t>
      </w:r>
      <w:r w:rsidR="00D83BA6">
        <w:rPr>
          <w:rFonts w:ascii="Courier New" w:hAnsi="Courier New" w:cs="Courier New" w:hint="eastAsia"/>
          <w:color w:val="70AD47" w:themeColor="accent6"/>
          <w:sz w:val="20"/>
        </w:rPr>
        <w:t>再多畫幾組</w:t>
      </w:r>
    </w:p>
    <w:p w14:paraId="570173BF" w14:textId="77777777" w:rsidR="00D83BA6" w:rsidRPr="00D83BA6" w:rsidRDefault="00D83BA6" w:rsidP="00D83BA6">
      <w:pPr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t># Class</w:t>
      </w:r>
    </w:p>
    <w:p w14:paraId="6DC25414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ggplot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=airline.2) +</w:t>
      </w:r>
    </w:p>
    <w:p w14:paraId="53208078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geom_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bar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aes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x = Class)) + </w:t>
      </w:r>
    </w:p>
    <w:p w14:paraId="20ED6984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facet_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wrap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~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cluster)</w:t>
      </w:r>
    </w:p>
    <w:p w14:paraId="4EF5B256" w14:textId="77777777" w:rsidR="00D83BA6" w:rsidRPr="00D83BA6" w:rsidRDefault="006277B1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/>
          <w:noProof/>
          <w:color w:val="5B9BD5" w:themeColor="accent5"/>
          <w:sz w:val="20"/>
        </w:rPr>
        <w:drawing>
          <wp:inline distT="0" distB="0" distL="0" distR="0" wp14:anchorId="049E89A2" wp14:editId="5112B031">
            <wp:extent cx="6645910" cy="357568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EB9" w14:textId="5DA3FDD2" w:rsidR="00D83BA6" w:rsidRPr="00D83BA6" w:rsidRDefault="00D83BA6" w:rsidP="00D83BA6">
      <w:pPr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t xml:space="preserve"># </w:t>
      </w:r>
      <w:proofErr w:type="spellStart"/>
      <w:r w:rsidRPr="00D83BA6">
        <w:rPr>
          <w:rFonts w:ascii="Courier New" w:hAnsi="Courier New" w:cs="Courier New"/>
          <w:color w:val="70AD47" w:themeColor="accent6"/>
          <w:sz w:val="20"/>
        </w:rPr>
        <w:t>Inflight.entertainment</w:t>
      </w:r>
      <w:proofErr w:type="spellEnd"/>
    </w:p>
    <w:p w14:paraId="77EF951B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ggplot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=airline.2) +</w:t>
      </w:r>
    </w:p>
    <w:p w14:paraId="3D382E36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geom_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bar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aes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x =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Inflight.entertainment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)) + </w:t>
      </w:r>
    </w:p>
    <w:p w14:paraId="2F519BC5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facet_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wrap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~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cluster)</w:t>
      </w:r>
    </w:p>
    <w:p w14:paraId="68D19959" w14:textId="77777777" w:rsidR="00D83BA6" w:rsidRDefault="005A461C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/>
          <w:noProof/>
          <w:color w:val="5B9BD5" w:themeColor="accent5"/>
          <w:sz w:val="20"/>
        </w:rPr>
        <w:drawing>
          <wp:inline distT="0" distB="0" distL="0" distR="0" wp14:anchorId="54FE254F" wp14:editId="34EA3BEA">
            <wp:extent cx="6645910" cy="355346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ertain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1CB" w14:textId="77777777" w:rsidR="00A833A3" w:rsidRPr="00D83BA6" w:rsidRDefault="00A833A3" w:rsidP="00D83BA6">
      <w:pPr>
        <w:rPr>
          <w:rFonts w:ascii="Courier New" w:hAnsi="Courier New" w:cs="Courier New" w:hint="eastAsia"/>
          <w:color w:val="5B9BD5" w:themeColor="accent5"/>
          <w:sz w:val="20"/>
        </w:rPr>
      </w:pPr>
    </w:p>
    <w:p w14:paraId="0C870942" w14:textId="1DA2DC89" w:rsidR="00D83BA6" w:rsidRPr="00D83BA6" w:rsidRDefault="00D83BA6" w:rsidP="00D83BA6">
      <w:pPr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lastRenderedPageBreak/>
        <w:t xml:space="preserve"># </w:t>
      </w:r>
      <w:proofErr w:type="spellStart"/>
      <w:r w:rsidRPr="00D83BA6">
        <w:rPr>
          <w:rFonts w:ascii="Courier New" w:hAnsi="Courier New" w:cs="Courier New"/>
          <w:color w:val="70AD47" w:themeColor="accent6"/>
          <w:sz w:val="20"/>
        </w:rPr>
        <w:t>Seat.comfort</w:t>
      </w:r>
      <w:proofErr w:type="spellEnd"/>
    </w:p>
    <w:p w14:paraId="337ADAA8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ggplot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=airline.2) +</w:t>
      </w:r>
    </w:p>
    <w:p w14:paraId="0B2322EB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geom_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bar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aes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x =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Seat.comfort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)) + </w:t>
      </w:r>
    </w:p>
    <w:p w14:paraId="5DFF5A93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facet_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wrap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~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cluster)</w:t>
      </w:r>
    </w:p>
    <w:p w14:paraId="2842A500" w14:textId="77777777" w:rsidR="00D83BA6" w:rsidRPr="00D83BA6" w:rsidRDefault="005A461C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/>
          <w:noProof/>
          <w:color w:val="5B9BD5" w:themeColor="accent5"/>
          <w:sz w:val="20"/>
        </w:rPr>
        <w:drawing>
          <wp:inline distT="0" distB="0" distL="0" distR="0" wp14:anchorId="19094F49" wp14:editId="15335DBE">
            <wp:extent cx="6645910" cy="35534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t_comf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C48C" w14:textId="7040C039" w:rsidR="00D83BA6" w:rsidRPr="00D83BA6" w:rsidRDefault="00D83BA6" w:rsidP="00D83BA6">
      <w:pPr>
        <w:rPr>
          <w:rFonts w:ascii="Courier New" w:hAnsi="Courier New" w:cs="Courier New"/>
          <w:color w:val="70AD47" w:themeColor="accent6"/>
          <w:sz w:val="20"/>
        </w:rPr>
      </w:pPr>
      <w:r w:rsidRPr="00D83BA6">
        <w:rPr>
          <w:rFonts w:ascii="Courier New" w:hAnsi="Courier New" w:cs="Courier New"/>
          <w:color w:val="70AD47" w:themeColor="accent6"/>
          <w:sz w:val="20"/>
        </w:rPr>
        <w:t xml:space="preserve"># </w:t>
      </w:r>
      <w:proofErr w:type="spellStart"/>
      <w:proofErr w:type="gramStart"/>
      <w:r w:rsidRPr="00D83BA6">
        <w:rPr>
          <w:rFonts w:ascii="Courier New" w:hAnsi="Courier New" w:cs="Courier New"/>
          <w:color w:val="70AD47" w:themeColor="accent6"/>
          <w:sz w:val="20"/>
        </w:rPr>
        <w:t>Leg.room.service</w:t>
      </w:r>
      <w:proofErr w:type="spellEnd"/>
      <w:proofErr w:type="gramEnd"/>
    </w:p>
    <w:p w14:paraId="4140F6A4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proofErr w:type="spellStart"/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ggplot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data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=airline.2) +</w:t>
      </w:r>
    </w:p>
    <w:p w14:paraId="7442CBDD" w14:textId="77777777" w:rsidR="00D83BA6" w:rsidRPr="00D83BA6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geom_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bar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aes</w:t>
      </w:r>
      <w:proofErr w:type="spellEnd"/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( x =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Leg.room.service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)) + </w:t>
      </w:r>
    </w:p>
    <w:p w14:paraId="4193D8C4" w14:textId="77777777" w:rsidR="00D74224" w:rsidRDefault="00D83BA6" w:rsidP="00D83BA6">
      <w:pPr>
        <w:rPr>
          <w:rFonts w:ascii="Courier New" w:hAnsi="Courier New" w:cs="Courier New"/>
          <w:color w:val="5B9BD5" w:themeColor="accent5"/>
          <w:sz w:val="20"/>
        </w:rPr>
      </w:pPr>
      <w:r w:rsidRPr="00D83BA6">
        <w:rPr>
          <w:rFonts w:ascii="Courier New" w:hAnsi="Courier New" w:cs="Courier New"/>
          <w:color w:val="5B9BD5" w:themeColor="accent5"/>
          <w:sz w:val="20"/>
        </w:rPr>
        <w:t xml:space="preserve">  </w:t>
      </w:r>
      <w:proofErr w:type="spellStart"/>
      <w:r w:rsidRPr="00D83BA6">
        <w:rPr>
          <w:rFonts w:ascii="Courier New" w:hAnsi="Courier New" w:cs="Courier New"/>
          <w:color w:val="5B9BD5" w:themeColor="accent5"/>
          <w:sz w:val="20"/>
        </w:rPr>
        <w:t>facet_</w:t>
      </w:r>
      <w:proofErr w:type="gramStart"/>
      <w:r w:rsidRPr="00D83BA6">
        <w:rPr>
          <w:rFonts w:ascii="Courier New" w:hAnsi="Courier New" w:cs="Courier New"/>
          <w:color w:val="5B9BD5" w:themeColor="accent5"/>
          <w:sz w:val="20"/>
        </w:rPr>
        <w:t>wrap</w:t>
      </w:r>
      <w:proofErr w:type="spellEnd"/>
      <w:r w:rsidRPr="00D83BA6">
        <w:rPr>
          <w:rFonts w:ascii="Courier New" w:hAnsi="Courier New" w:cs="Courier New"/>
          <w:color w:val="5B9BD5" w:themeColor="accent5"/>
          <w:sz w:val="20"/>
        </w:rPr>
        <w:t>( ~</w:t>
      </w:r>
      <w:proofErr w:type="gramEnd"/>
      <w:r w:rsidRPr="00D83BA6">
        <w:rPr>
          <w:rFonts w:ascii="Courier New" w:hAnsi="Courier New" w:cs="Courier New"/>
          <w:color w:val="5B9BD5" w:themeColor="accent5"/>
          <w:sz w:val="20"/>
        </w:rPr>
        <w:t xml:space="preserve"> cluster)</w:t>
      </w:r>
    </w:p>
    <w:p w14:paraId="5FEFBE3A" w14:textId="77777777" w:rsidR="005A461C" w:rsidRDefault="005A461C" w:rsidP="00D83BA6">
      <w:pPr>
        <w:rPr>
          <w:rFonts w:ascii="Courier New" w:hAnsi="Courier New" w:cs="Courier New"/>
          <w:color w:val="5B9BD5" w:themeColor="accent5"/>
          <w:sz w:val="20"/>
        </w:rPr>
      </w:pPr>
      <w:r>
        <w:rPr>
          <w:rFonts w:ascii="Courier New" w:hAnsi="Courier New" w:cs="Courier New" w:hint="eastAsia"/>
          <w:noProof/>
          <w:color w:val="5B9BD5" w:themeColor="accent5"/>
          <w:sz w:val="20"/>
        </w:rPr>
        <w:drawing>
          <wp:inline distT="0" distB="0" distL="0" distR="0" wp14:anchorId="6E9FFAAB" wp14:editId="0A605841">
            <wp:extent cx="6645910" cy="35534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g_ro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ADE9" w14:textId="77777777" w:rsidR="00A833A3" w:rsidRDefault="00A833A3" w:rsidP="00D83BA6">
      <w:pPr>
        <w:rPr>
          <w:rFonts w:ascii="Courier New" w:hAnsi="Courier New" w:cs="Courier New"/>
          <w:color w:val="5B9BD5" w:themeColor="accent5"/>
          <w:sz w:val="20"/>
        </w:rPr>
      </w:pPr>
    </w:p>
    <w:p w14:paraId="3D597A45" w14:textId="77777777" w:rsidR="00A833A3" w:rsidRDefault="00A833A3" w:rsidP="00D83BA6">
      <w:pPr>
        <w:rPr>
          <w:rFonts w:ascii="Courier New" w:hAnsi="Courier New" w:cs="Courier New"/>
          <w:color w:val="5B9BD5" w:themeColor="accent5"/>
          <w:sz w:val="20"/>
        </w:rPr>
      </w:pPr>
    </w:p>
    <w:p w14:paraId="20B356A0" w14:textId="459C921E" w:rsidR="00A833A3" w:rsidRPr="00B73B6D" w:rsidRDefault="00553A19" w:rsidP="00A833A3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  <w:sz w:val="20"/>
        </w:rPr>
      </w:pPr>
      <w:proofErr w:type="spellStart"/>
      <w:r w:rsidRPr="00B73B6D">
        <w:rPr>
          <w:rFonts w:ascii="Courier New" w:hAnsi="Courier New" w:cs="Courier New"/>
          <w:sz w:val="20"/>
        </w:rPr>
        <w:lastRenderedPageBreak/>
        <w:t>Oline.boarding</w:t>
      </w:r>
      <w:proofErr w:type="spellEnd"/>
      <w:r w:rsidR="00E022E1" w:rsidRPr="00B73B6D">
        <w:rPr>
          <w:rFonts w:ascii="Courier New" w:hAnsi="Courier New" w:cs="Courier New" w:hint="eastAsia"/>
          <w:sz w:val="20"/>
        </w:rPr>
        <w:t>：</w:t>
      </w:r>
      <w:r w:rsidR="00A833A3" w:rsidRPr="00B73B6D">
        <w:rPr>
          <w:rFonts w:ascii="Courier New" w:hAnsi="Courier New" w:cs="Courier New" w:hint="eastAsia"/>
          <w:sz w:val="20"/>
        </w:rPr>
        <w:t>第一、第四群客戶較在乎</w:t>
      </w:r>
    </w:p>
    <w:p w14:paraId="1B0EEFB9" w14:textId="34491737" w:rsidR="00A833A3" w:rsidRPr="00B73B6D" w:rsidRDefault="00E022E1" w:rsidP="00A833A3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  <w:sz w:val="20"/>
        </w:rPr>
      </w:pPr>
      <w:proofErr w:type="spellStart"/>
      <w:r w:rsidRPr="00B73B6D">
        <w:rPr>
          <w:rFonts w:ascii="Courier New" w:hAnsi="Courier New" w:cs="Courier New"/>
          <w:sz w:val="20"/>
        </w:rPr>
        <w:t>Inflight.wifi.service</w:t>
      </w:r>
      <w:proofErr w:type="spellEnd"/>
      <w:r w:rsidR="009B3B2C" w:rsidRPr="00B73B6D">
        <w:rPr>
          <w:rFonts w:ascii="Courier New" w:hAnsi="Courier New" w:cs="Courier New" w:hint="eastAsia"/>
          <w:sz w:val="20"/>
        </w:rPr>
        <w:t>：</w:t>
      </w:r>
      <w:r w:rsidR="00A833A3" w:rsidRPr="00B73B6D">
        <w:rPr>
          <w:rFonts w:ascii="Courier New" w:hAnsi="Courier New" w:cs="Courier New" w:hint="eastAsia"/>
          <w:sz w:val="20"/>
        </w:rPr>
        <w:t>第四群客戶較在乎網路速度</w:t>
      </w:r>
      <w:r w:rsidR="009B3B2C" w:rsidRPr="00B73B6D">
        <w:rPr>
          <w:rFonts w:ascii="Courier New" w:hAnsi="Courier New" w:cs="Courier New" w:hint="eastAsia"/>
          <w:sz w:val="20"/>
        </w:rPr>
        <w:t>、第一二群需求量大</w:t>
      </w:r>
    </w:p>
    <w:p w14:paraId="270F5D82" w14:textId="2131F252" w:rsidR="00A833A3" w:rsidRPr="00B73B6D" w:rsidRDefault="00E022E1" w:rsidP="00D83BA6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  <w:sz w:val="20"/>
        </w:rPr>
      </w:pPr>
      <w:proofErr w:type="spellStart"/>
      <w:r w:rsidRPr="00B73B6D">
        <w:rPr>
          <w:rFonts w:ascii="Courier New" w:hAnsi="Courier New" w:cs="Courier New"/>
          <w:sz w:val="20"/>
        </w:rPr>
        <w:t>Type.of.Travel</w:t>
      </w:r>
      <w:proofErr w:type="spellEnd"/>
      <w:r w:rsidR="009B3B2C" w:rsidRPr="00B73B6D">
        <w:rPr>
          <w:rFonts w:ascii="Courier New" w:hAnsi="Courier New" w:cs="Courier New" w:hint="eastAsia"/>
          <w:sz w:val="20"/>
        </w:rPr>
        <w:t>：</w:t>
      </w:r>
      <w:r w:rsidR="00A833A3" w:rsidRPr="00B73B6D">
        <w:rPr>
          <w:rFonts w:ascii="Courier New" w:hAnsi="Courier New" w:cs="Courier New" w:hint="eastAsia"/>
          <w:sz w:val="20"/>
        </w:rPr>
        <w:t>第一、二、四群客戶皆</w:t>
      </w:r>
      <w:r w:rsidR="00A833A3" w:rsidRPr="00B73B6D">
        <w:rPr>
          <w:rFonts w:ascii="Courier New" w:hAnsi="Courier New" w:cs="Courier New" w:hint="eastAsia"/>
          <w:sz w:val="20"/>
        </w:rPr>
        <w:t>為</w:t>
      </w:r>
      <w:r w:rsidR="00A833A3" w:rsidRPr="00B73B6D">
        <w:rPr>
          <w:rFonts w:ascii="Courier New" w:hAnsi="Courier New" w:cs="Courier New" w:hint="eastAsia"/>
          <w:sz w:val="20"/>
        </w:rPr>
        <w:t>商務旅行</w:t>
      </w:r>
      <w:r w:rsidR="009B3B2C" w:rsidRPr="00B73B6D">
        <w:rPr>
          <w:rFonts w:ascii="Courier New" w:hAnsi="Courier New" w:cs="Courier New" w:hint="eastAsia"/>
          <w:sz w:val="20"/>
        </w:rPr>
        <w:t>，其中第一群最為明顯</w:t>
      </w:r>
    </w:p>
    <w:p w14:paraId="103E1AAE" w14:textId="48741020" w:rsidR="009B3B2C" w:rsidRPr="00B73B6D" w:rsidRDefault="00E022E1" w:rsidP="009B3B2C">
      <w:pPr>
        <w:pStyle w:val="a3"/>
        <w:numPr>
          <w:ilvl w:val="0"/>
          <w:numId w:val="2"/>
        </w:numPr>
        <w:ind w:leftChars="0"/>
        <w:rPr>
          <w:rFonts w:ascii="Courier New" w:hAnsi="Courier New" w:cs="Courier New" w:hint="eastAsia"/>
          <w:sz w:val="20"/>
        </w:rPr>
      </w:pPr>
      <w:r w:rsidRPr="00B73B6D">
        <w:rPr>
          <w:rFonts w:ascii="Courier New" w:hAnsi="Courier New" w:cs="Courier New"/>
          <w:sz w:val="20"/>
        </w:rPr>
        <w:t>Class</w:t>
      </w:r>
      <w:r w:rsidR="009B3B2C" w:rsidRPr="00B73B6D">
        <w:rPr>
          <w:rFonts w:ascii="Courier New" w:hAnsi="Courier New" w:cs="Courier New" w:hint="eastAsia"/>
          <w:sz w:val="20"/>
        </w:rPr>
        <w:t>：第二群較多商務艙、第三群商務經濟艙都有但仍以</w:t>
      </w:r>
      <w:r w:rsidR="009B3B2C" w:rsidRPr="00B73B6D">
        <w:rPr>
          <w:rFonts w:ascii="Courier New" w:hAnsi="Courier New" w:cs="Courier New" w:hint="eastAsia"/>
          <w:sz w:val="20"/>
        </w:rPr>
        <w:t>Ec</w:t>
      </w:r>
      <w:r w:rsidR="009B3B2C" w:rsidRPr="00B73B6D">
        <w:rPr>
          <w:rFonts w:ascii="Courier New" w:hAnsi="Courier New" w:cs="Courier New"/>
          <w:sz w:val="20"/>
        </w:rPr>
        <w:t>o</w:t>
      </w:r>
      <w:r w:rsidR="009B3B2C" w:rsidRPr="00B73B6D">
        <w:rPr>
          <w:rFonts w:ascii="Courier New" w:hAnsi="Courier New" w:cs="Courier New" w:hint="eastAsia"/>
          <w:sz w:val="20"/>
        </w:rPr>
        <w:t>為主</w:t>
      </w:r>
    </w:p>
    <w:p w14:paraId="4A070B1B" w14:textId="7FAD1B91" w:rsidR="00E022E1" w:rsidRPr="00B73B6D" w:rsidRDefault="00E022E1" w:rsidP="00D83BA6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  <w:sz w:val="20"/>
        </w:rPr>
      </w:pPr>
      <w:proofErr w:type="spellStart"/>
      <w:r w:rsidRPr="00B73B6D">
        <w:rPr>
          <w:rFonts w:ascii="Courier New" w:hAnsi="Courier New" w:cs="Courier New"/>
          <w:sz w:val="20"/>
        </w:rPr>
        <w:t>Inflight.entertainmen</w:t>
      </w:r>
      <w:bookmarkStart w:id="0" w:name="_GoBack"/>
      <w:bookmarkEnd w:id="0"/>
      <w:r w:rsidRPr="00B73B6D">
        <w:rPr>
          <w:rFonts w:ascii="Courier New" w:hAnsi="Courier New" w:cs="Courier New"/>
          <w:sz w:val="20"/>
        </w:rPr>
        <w:t>t</w:t>
      </w:r>
      <w:proofErr w:type="spellEnd"/>
      <w:r w:rsidR="009B3B2C" w:rsidRPr="00B73B6D">
        <w:rPr>
          <w:rFonts w:ascii="Courier New" w:hAnsi="Courier New" w:cs="Courier New" w:hint="eastAsia"/>
          <w:sz w:val="20"/>
        </w:rPr>
        <w:t>：第一、四群非常在乎娛樂設施</w:t>
      </w:r>
    </w:p>
    <w:p w14:paraId="1C141E13" w14:textId="13CB8049" w:rsidR="009B3B2C" w:rsidRPr="00B73B6D" w:rsidRDefault="009B3B2C" w:rsidP="00D83BA6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  <w:sz w:val="20"/>
        </w:rPr>
      </w:pPr>
      <w:proofErr w:type="spellStart"/>
      <w:r w:rsidRPr="00B73B6D">
        <w:rPr>
          <w:rFonts w:ascii="Courier New" w:hAnsi="Courier New" w:cs="Courier New"/>
          <w:sz w:val="20"/>
        </w:rPr>
        <w:t>Seat.comfort</w:t>
      </w:r>
      <w:proofErr w:type="spellEnd"/>
      <w:r w:rsidRPr="00B73B6D">
        <w:rPr>
          <w:rFonts w:ascii="Courier New" w:hAnsi="Courier New" w:cs="Courier New" w:hint="eastAsia"/>
          <w:sz w:val="20"/>
        </w:rPr>
        <w:t>：第一、二、四群都很在乎坐位，其中第一群最為明顯</w:t>
      </w:r>
    </w:p>
    <w:p w14:paraId="6FFB681E" w14:textId="5AE73CD6" w:rsidR="00E022E1" w:rsidRPr="00B73B6D" w:rsidRDefault="00E022E1" w:rsidP="00D83BA6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  <w:sz w:val="20"/>
        </w:rPr>
      </w:pPr>
      <w:proofErr w:type="spellStart"/>
      <w:r w:rsidRPr="00B73B6D">
        <w:rPr>
          <w:rFonts w:ascii="Courier New" w:hAnsi="Courier New" w:cs="Courier New"/>
          <w:sz w:val="20"/>
        </w:rPr>
        <w:t>Leg.room.service</w:t>
      </w:r>
      <w:proofErr w:type="spellEnd"/>
      <w:r w:rsidR="009B3B2C" w:rsidRPr="00B73B6D">
        <w:rPr>
          <w:rFonts w:ascii="Courier New" w:hAnsi="Courier New" w:cs="Courier New" w:hint="eastAsia"/>
          <w:sz w:val="20"/>
        </w:rPr>
        <w:t>：</w:t>
      </w:r>
      <w:r w:rsidR="009B3B2C" w:rsidRPr="00B73B6D">
        <w:rPr>
          <w:rFonts w:ascii="Courier New" w:hAnsi="Courier New" w:cs="Courier New" w:hint="eastAsia"/>
          <w:sz w:val="20"/>
        </w:rPr>
        <w:t>第一、二、四群都很在乎</w:t>
      </w:r>
      <w:r w:rsidR="009B3B2C" w:rsidRPr="00B73B6D">
        <w:rPr>
          <w:rFonts w:ascii="Courier New" w:hAnsi="Courier New" w:cs="Courier New" w:hint="eastAsia"/>
          <w:sz w:val="20"/>
        </w:rPr>
        <w:t>腳的空間</w:t>
      </w:r>
      <w:r w:rsidR="009B3B2C" w:rsidRPr="00B73B6D">
        <w:rPr>
          <w:rFonts w:ascii="Courier New" w:hAnsi="Courier New" w:cs="Courier New" w:hint="eastAsia"/>
          <w:sz w:val="20"/>
        </w:rPr>
        <w:t>，其中第一群最為明顯</w:t>
      </w:r>
    </w:p>
    <w:p w14:paraId="4613A9E4" w14:textId="290CA546" w:rsidR="009B3B2C" w:rsidRPr="00B73B6D" w:rsidRDefault="00A833A3" w:rsidP="00A833A3">
      <w:pPr>
        <w:pStyle w:val="a3"/>
        <w:ind w:leftChars="0" w:left="360"/>
        <w:rPr>
          <w:rFonts w:ascii="Courier New" w:hAnsi="Courier New" w:cs="Courier New"/>
          <w:sz w:val="20"/>
        </w:rPr>
      </w:pPr>
      <w:r w:rsidRPr="00B73B6D">
        <w:rPr>
          <w:rFonts w:ascii="Courier New" w:hAnsi="Courier New" w:cs="Courier New" w:hint="eastAsia"/>
          <w:sz w:val="20"/>
        </w:rPr>
        <w:t>故可從第</w:t>
      </w:r>
      <w:r w:rsidR="009B3B2C" w:rsidRPr="00B73B6D">
        <w:rPr>
          <w:rFonts w:ascii="Courier New" w:hAnsi="Courier New" w:cs="Courier New" w:hint="eastAsia"/>
          <w:sz w:val="20"/>
        </w:rPr>
        <w:t>一和四</w:t>
      </w:r>
      <w:r w:rsidRPr="00B73B6D">
        <w:rPr>
          <w:rFonts w:ascii="Courier New" w:hAnsi="Courier New" w:cs="Courier New" w:hint="eastAsia"/>
          <w:sz w:val="20"/>
        </w:rPr>
        <w:t>群著手，</w:t>
      </w:r>
      <w:r w:rsidR="009B3B2C" w:rsidRPr="00B73B6D">
        <w:rPr>
          <w:rFonts w:ascii="Courier New" w:hAnsi="Courier New" w:cs="Courier New" w:hint="eastAsia"/>
          <w:sz w:val="20"/>
        </w:rPr>
        <w:t>兩者皆為商旅人士，明顯較在乎</w:t>
      </w:r>
      <w:proofErr w:type="spellStart"/>
      <w:r w:rsidR="009B3B2C" w:rsidRPr="00B73B6D">
        <w:rPr>
          <w:rFonts w:ascii="Courier New" w:hAnsi="Courier New" w:cs="Courier New"/>
          <w:sz w:val="20"/>
        </w:rPr>
        <w:t>Oline.boarding</w:t>
      </w:r>
      <w:proofErr w:type="spellEnd"/>
      <w:r w:rsidR="00553A19" w:rsidRPr="00B73B6D">
        <w:rPr>
          <w:rFonts w:ascii="Courier New" w:hAnsi="Courier New" w:cs="Courier New" w:hint="eastAsia"/>
          <w:sz w:val="20"/>
        </w:rPr>
        <w:t>和</w:t>
      </w:r>
      <w:proofErr w:type="spellStart"/>
      <w:r w:rsidR="00553A19" w:rsidRPr="00B73B6D">
        <w:rPr>
          <w:rFonts w:ascii="Courier New" w:hAnsi="Courier New" w:cs="Courier New"/>
          <w:sz w:val="20"/>
        </w:rPr>
        <w:t>Inflight.entertainment</w:t>
      </w:r>
      <w:proofErr w:type="spellEnd"/>
      <w:r w:rsidR="00553A19" w:rsidRPr="00B73B6D">
        <w:rPr>
          <w:rFonts w:ascii="Courier New" w:hAnsi="Courier New" w:cs="Courier New" w:hint="eastAsia"/>
          <w:sz w:val="20"/>
        </w:rPr>
        <w:t>、</w:t>
      </w:r>
      <w:proofErr w:type="spellStart"/>
      <w:r w:rsidR="00553A19" w:rsidRPr="00B73B6D">
        <w:rPr>
          <w:rFonts w:ascii="Courier New" w:hAnsi="Courier New" w:cs="Courier New"/>
          <w:sz w:val="20"/>
        </w:rPr>
        <w:t>Seat.comfort</w:t>
      </w:r>
      <w:proofErr w:type="spellEnd"/>
      <w:r w:rsidR="00553A19" w:rsidRPr="00B73B6D">
        <w:rPr>
          <w:rFonts w:ascii="Courier New" w:hAnsi="Courier New" w:cs="Courier New" w:hint="eastAsia"/>
          <w:sz w:val="20"/>
        </w:rPr>
        <w:t>、</w:t>
      </w:r>
      <w:proofErr w:type="spellStart"/>
      <w:r w:rsidR="00553A19" w:rsidRPr="00B73B6D">
        <w:rPr>
          <w:rFonts w:ascii="Courier New" w:hAnsi="Courier New" w:cs="Courier New"/>
          <w:sz w:val="20"/>
        </w:rPr>
        <w:t>Leg.</w:t>
      </w:r>
      <w:proofErr w:type="gramStart"/>
      <w:r w:rsidR="00553A19" w:rsidRPr="00B73B6D">
        <w:rPr>
          <w:rFonts w:ascii="Courier New" w:hAnsi="Courier New" w:cs="Courier New"/>
          <w:sz w:val="20"/>
        </w:rPr>
        <w:t>room.service</w:t>
      </w:r>
      <w:proofErr w:type="spellEnd"/>
      <w:proofErr w:type="gramEnd"/>
    </w:p>
    <w:p w14:paraId="458076C3" w14:textId="229E7552" w:rsidR="00553A19" w:rsidRPr="00B73B6D" w:rsidRDefault="00553A19" w:rsidP="00A833A3">
      <w:pPr>
        <w:pStyle w:val="a3"/>
        <w:ind w:leftChars="0" w:left="360"/>
        <w:rPr>
          <w:rFonts w:ascii="Courier New" w:hAnsi="Courier New" w:cs="Courier New" w:hint="eastAsia"/>
          <w:sz w:val="20"/>
        </w:rPr>
      </w:pPr>
      <w:r w:rsidRPr="00B73B6D">
        <w:rPr>
          <w:rFonts w:ascii="Courier New" w:hAnsi="Courier New" w:cs="Courier New" w:hint="eastAsia"/>
          <w:sz w:val="20"/>
        </w:rPr>
        <w:t>第二群消費者和一四群相似，但較不在乎</w:t>
      </w:r>
      <w:proofErr w:type="spellStart"/>
      <w:r w:rsidRPr="00B73B6D">
        <w:rPr>
          <w:rFonts w:ascii="Courier New" w:hAnsi="Courier New" w:cs="Courier New"/>
          <w:sz w:val="20"/>
        </w:rPr>
        <w:t>Oline.boarding</w:t>
      </w:r>
      <w:proofErr w:type="spellEnd"/>
    </w:p>
    <w:p w14:paraId="7A3FAEC8" w14:textId="34BC47A0" w:rsidR="009B3B2C" w:rsidRPr="00B73B6D" w:rsidRDefault="009B3B2C" w:rsidP="009B3B2C">
      <w:pPr>
        <w:pStyle w:val="a3"/>
        <w:ind w:leftChars="0" w:left="360"/>
        <w:rPr>
          <w:rFonts w:ascii="Courier New" w:hAnsi="Courier New" w:cs="Courier New"/>
          <w:sz w:val="20"/>
        </w:rPr>
      </w:pPr>
      <w:r w:rsidRPr="00B73B6D">
        <w:rPr>
          <w:rFonts w:ascii="Courier New" w:hAnsi="Courier New" w:cs="Courier New" w:hint="eastAsia"/>
          <w:sz w:val="20"/>
        </w:rPr>
        <w:t>此外也可以從網速著手，可以稍微調高一二群的網路費率</w:t>
      </w:r>
      <w:r w:rsidR="00553A19" w:rsidRPr="00B73B6D">
        <w:rPr>
          <w:rFonts w:ascii="Courier New" w:hAnsi="Courier New" w:cs="Courier New" w:hint="eastAsia"/>
          <w:sz w:val="20"/>
        </w:rPr>
        <w:t>以賺取</w:t>
      </w:r>
      <w:proofErr w:type="gramStart"/>
      <w:r w:rsidR="00553A19" w:rsidRPr="00B73B6D">
        <w:rPr>
          <w:rFonts w:ascii="Courier New" w:hAnsi="Courier New" w:cs="Courier New" w:hint="eastAsia"/>
          <w:sz w:val="20"/>
        </w:rPr>
        <w:t>更多營收</w:t>
      </w:r>
      <w:proofErr w:type="gramEnd"/>
      <w:r w:rsidRPr="00B73B6D">
        <w:rPr>
          <w:rFonts w:ascii="Courier New" w:hAnsi="Courier New" w:cs="Courier New" w:hint="eastAsia"/>
          <w:sz w:val="20"/>
        </w:rPr>
        <w:t>（其需求量大，故需求彈性小，即便調高價格，可能還是會購買此項服務），並提供第四群更快的網速以提高購買意願</w:t>
      </w:r>
    </w:p>
    <w:p w14:paraId="7CE3F227" w14:textId="17B014C0" w:rsidR="00E022E1" w:rsidRPr="00B73B6D" w:rsidRDefault="009B3B2C" w:rsidP="00553A19">
      <w:pPr>
        <w:pStyle w:val="a3"/>
        <w:ind w:leftChars="0" w:left="360"/>
        <w:rPr>
          <w:rFonts w:ascii="Courier New" w:hAnsi="Courier New" w:cs="Courier New" w:hint="eastAsia"/>
          <w:sz w:val="20"/>
        </w:rPr>
      </w:pPr>
      <w:r w:rsidRPr="00B73B6D">
        <w:rPr>
          <w:rFonts w:ascii="Courier New" w:hAnsi="Courier New" w:cs="Courier New" w:hint="eastAsia"/>
          <w:sz w:val="20"/>
        </w:rPr>
        <w:t>最後從</w:t>
      </w:r>
      <w:r w:rsidRPr="00B73B6D">
        <w:rPr>
          <w:rFonts w:ascii="Courier New" w:hAnsi="Courier New" w:cs="Courier New"/>
          <w:sz w:val="20"/>
        </w:rPr>
        <w:t>Class</w:t>
      </w:r>
      <w:r w:rsidRPr="00B73B6D">
        <w:rPr>
          <w:rFonts w:ascii="Courier New" w:hAnsi="Courier New" w:cs="Courier New" w:hint="eastAsia"/>
          <w:sz w:val="20"/>
        </w:rPr>
        <w:t>可以看出</w:t>
      </w:r>
      <w:r w:rsidRPr="00B73B6D">
        <w:rPr>
          <w:rFonts w:ascii="Courier New" w:hAnsi="Courier New" w:cs="Courier New" w:hint="eastAsia"/>
          <w:sz w:val="20"/>
        </w:rPr>
        <w:t>，</w:t>
      </w:r>
      <w:r w:rsidRPr="00B73B6D">
        <w:rPr>
          <w:rFonts w:ascii="Courier New" w:hAnsi="Courier New" w:cs="Courier New"/>
          <w:sz w:val="20"/>
        </w:rPr>
        <w:t>Eco Plus</w:t>
      </w:r>
      <w:r w:rsidRPr="00B73B6D">
        <w:rPr>
          <w:rFonts w:ascii="Courier New" w:hAnsi="Courier New" w:cs="Courier New" w:hint="eastAsia"/>
          <w:sz w:val="20"/>
        </w:rPr>
        <w:t>很少</w:t>
      </w:r>
      <w:r w:rsidRPr="00B73B6D">
        <w:rPr>
          <w:rFonts w:ascii="Courier New" w:hAnsi="Courier New" w:cs="Courier New" w:hint="eastAsia"/>
          <w:sz w:val="20"/>
        </w:rPr>
        <w:t>人使用</w:t>
      </w:r>
      <w:r w:rsidR="00553A19" w:rsidRPr="00B73B6D">
        <w:rPr>
          <w:rFonts w:ascii="Courier New" w:hAnsi="Courier New" w:cs="Courier New" w:hint="eastAsia"/>
          <w:sz w:val="20"/>
        </w:rPr>
        <w:t>，使用者第一群較多一些</w:t>
      </w:r>
      <w:r w:rsidRPr="00B73B6D">
        <w:rPr>
          <w:rFonts w:ascii="Courier New" w:hAnsi="Courier New" w:cs="Courier New" w:hint="eastAsia"/>
          <w:sz w:val="20"/>
        </w:rPr>
        <w:t>，可以考慮取消</w:t>
      </w:r>
      <w:r w:rsidR="00553A19" w:rsidRPr="00B73B6D">
        <w:rPr>
          <w:rFonts w:ascii="Courier New" w:hAnsi="Courier New" w:cs="Courier New"/>
          <w:sz w:val="20"/>
        </w:rPr>
        <w:t>Eco Plus</w:t>
      </w:r>
      <w:r w:rsidRPr="00B73B6D">
        <w:rPr>
          <w:rFonts w:ascii="Courier New" w:hAnsi="Courier New" w:cs="Courier New" w:hint="eastAsia"/>
          <w:sz w:val="20"/>
        </w:rPr>
        <w:t>，</w:t>
      </w:r>
      <w:r w:rsidR="00553A19" w:rsidRPr="00B73B6D">
        <w:rPr>
          <w:rFonts w:ascii="Courier New" w:hAnsi="Courier New" w:cs="Courier New" w:hint="eastAsia"/>
          <w:sz w:val="20"/>
        </w:rPr>
        <w:t>再配合前述策略，就有機會</w:t>
      </w:r>
      <w:r w:rsidRPr="00B73B6D">
        <w:rPr>
          <w:rFonts w:ascii="Courier New" w:hAnsi="Courier New" w:cs="Courier New" w:hint="eastAsia"/>
          <w:sz w:val="20"/>
        </w:rPr>
        <w:t>將客戶</w:t>
      </w:r>
      <w:proofErr w:type="gramStart"/>
      <w:r w:rsidRPr="00B73B6D">
        <w:rPr>
          <w:rFonts w:ascii="Courier New" w:hAnsi="Courier New" w:cs="Courier New" w:hint="eastAsia"/>
          <w:sz w:val="20"/>
        </w:rPr>
        <w:t>導</w:t>
      </w:r>
      <w:r w:rsidR="00553A19" w:rsidRPr="00B73B6D">
        <w:rPr>
          <w:rFonts w:ascii="Courier New" w:hAnsi="Courier New" w:cs="Courier New" w:hint="eastAsia"/>
          <w:sz w:val="20"/>
        </w:rPr>
        <w:t>至</w:t>
      </w:r>
      <w:proofErr w:type="gramEnd"/>
      <w:r w:rsidRPr="00B73B6D">
        <w:rPr>
          <w:rFonts w:ascii="Courier New" w:hAnsi="Courier New" w:cs="Courier New"/>
          <w:sz w:val="20"/>
        </w:rPr>
        <w:t>Business</w:t>
      </w:r>
      <w:r w:rsidR="00553A19" w:rsidRPr="00B73B6D">
        <w:rPr>
          <w:rFonts w:ascii="Courier New" w:hAnsi="Courier New" w:cs="Courier New" w:hint="eastAsia"/>
          <w:sz w:val="20"/>
        </w:rPr>
        <w:t>以賺取</w:t>
      </w:r>
      <w:proofErr w:type="gramStart"/>
      <w:r w:rsidR="00553A19" w:rsidRPr="00B73B6D">
        <w:rPr>
          <w:rFonts w:ascii="Courier New" w:hAnsi="Courier New" w:cs="Courier New" w:hint="eastAsia"/>
          <w:sz w:val="20"/>
        </w:rPr>
        <w:t>更多營收</w:t>
      </w:r>
      <w:proofErr w:type="gramEnd"/>
      <w:r w:rsidR="00553A19" w:rsidRPr="00B73B6D">
        <w:rPr>
          <w:rFonts w:ascii="Courier New" w:hAnsi="Courier New" w:cs="Courier New" w:hint="eastAsia"/>
          <w:sz w:val="20"/>
        </w:rPr>
        <w:t>（第一群的客戶較多商旅人士）</w:t>
      </w:r>
    </w:p>
    <w:sectPr w:rsidR="00E022E1" w:rsidRPr="00B73B6D" w:rsidSect="00D83B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0E5B"/>
    <w:multiLevelType w:val="hybridMultilevel"/>
    <w:tmpl w:val="4790DBA2"/>
    <w:lvl w:ilvl="0" w:tplc="91BA3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7D64F2"/>
    <w:multiLevelType w:val="hybridMultilevel"/>
    <w:tmpl w:val="51A22D8E"/>
    <w:lvl w:ilvl="0" w:tplc="8E6A0C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A6"/>
    <w:rsid w:val="00553A19"/>
    <w:rsid w:val="005A461C"/>
    <w:rsid w:val="006277B1"/>
    <w:rsid w:val="00936648"/>
    <w:rsid w:val="009B3B2C"/>
    <w:rsid w:val="00A833A3"/>
    <w:rsid w:val="00B73B6D"/>
    <w:rsid w:val="00D74224"/>
    <w:rsid w:val="00D83BA6"/>
    <w:rsid w:val="00E0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05C4"/>
  <w15:chartTrackingRefBased/>
  <w15:docId w15:val="{2205D5EC-8E23-4482-85FA-36123302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BA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36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36648"/>
    <w:rPr>
      <w:rFonts w:ascii="細明體" w:eastAsia="細明體" w:hAnsi="細明體" w:cs="細明體"/>
      <w:kern w:val="0"/>
      <w:szCs w:val="24"/>
    </w:rPr>
  </w:style>
  <w:style w:type="character" w:customStyle="1" w:styleId="gnd-iwgdh3b">
    <w:name w:val="gnd-iwgdh3b"/>
    <w:basedOn w:val="a0"/>
    <w:rsid w:val="0093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2023-05-12T09:59:00Z</cp:lastPrinted>
  <dcterms:created xsi:type="dcterms:W3CDTF">2023-05-12T09:12:00Z</dcterms:created>
  <dcterms:modified xsi:type="dcterms:W3CDTF">2023-05-12T10:18:00Z</dcterms:modified>
</cp:coreProperties>
</file>