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1.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caps w:val="false"/>
          <w:smallCaps w:val="false"/>
          <w:color w:val="000000"/>
          <w:spacing w:val="0"/>
        </w:rPr>
      </w:pP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我選擇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BIG DATA UNIVERSITY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的教學影片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因為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Ubuntu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VMware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安裝上有一些問題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所以花了比較多的   時間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再者以前對於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Hadoop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之類的分散式儲存系統了解不多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所以影片邊看還要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google,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花了比較多的時間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再來此影片有作業解答卻沒有作業題目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可能忘記放了上去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2.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caps w:val="false"/>
          <w:smallCaps w:val="false"/>
          <w:color w:val="000000"/>
          <w:spacing w:val="0"/>
        </w:rPr>
      </w:pP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作業方面就照著影片做一遍，剩下的就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google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查詢資料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3.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 xml:space="preserve">將他提供的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.img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放入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VMware ,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 xml:space="preserve">就是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Single-Node Environment (IBM)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4.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 xml:space="preserve">此影片有大部份在講的是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IBM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 xml:space="preserve">所使用的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hadoop ,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 xml:space="preserve">而不是單純原生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hadoop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>教學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,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 xml:space="preserve">使用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GPFS-FPO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 xml:space="preserve">去取代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DFS,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 xml:space="preserve">用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Adaptive MapReduce </w:t>
      </w:r>
      <w:r>
        <w:rPr>
          <w:rFonts w:ascii="Arial;Helvetica;sans-serif" w:hAnsi="Arial;Helvetica;sans-serif"/>
          <w:caps w:val="false"/>
          <w:smallCaps w:val="false"/>
          <w:color w:val="000000"/>
          <w:spacing w:val="0"/>
        </w:rPr>
        <w:t xml:space="preserve">取代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MapReduce..........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5.</w:t>
      </w:r>
    </w:p>
    <w:p>
      <w:pPr>
        <w:pStyle w:val="Normal"/>
        <w:widowControl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Google</w:t>
      </w:r>
      <w:r>
        <w:rPr>
          <w:rFonts w:eastAsia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提供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BigQuery</w:t>
      </w:r>
      <w:r>
        <w:rPr>
          <w:rFonts w:eastAsia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去分析、管理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big data Microsoft</w:t>
      </w:r>
      <w:r>
        <w:rPr>
          <w:rFonts w:eastAsia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則是在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Azure</w:t>
      </w:r>
      <w:r>
        <w:rPr>
          <w:rFonts w:eastAsia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平台提供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HDInsight(</w:t>
      </w:r>
      <w:r>
        <w:rPr>
          <w:rFonts w:eastAsia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使用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Hadoop)</w:t>
      </w:r>
      <w:r>
        <w:rPr>
          <w:rFonts w:eastAsia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分析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big data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2015-12-07T12:31:56Z</dcterms:created>
  <dc:language>en-US</dc:language>
  <dcterms:modified xsi:type="dcterms:W3CDTF">2015-12-07T12:54:13Z</dcterms:modified>
  <cp:revision>1</cp:revision>
</cp:coreProperties>
</file>