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2A4" w:rsidRDefault="008F62A4" w:rsidP="008F62A4">
      <w:pPr>
        <w:pStyle w:val="1"/>
        <w:jc w:val="center"/>
        <w:rPr>
          <w:rFonts w:hint="eastAsia"/>
        </w:rPr>
      </w:pPr>
    </w:p>
    <w:p w:rsidR="008F62A4" w:rsidRPr="005F5245" w:rsidRDefault="008F62A4" w:rsidP="008F62A4">
      <w:pPr>
        <w:pStyle w:val="1"/>
        <w:jc w:val="center"/>
        <w:rPr>
          <w:sz w:val="68"/>
          <w:szCs w:val="52"/>
        </w:rPr>
      </w:pPr>
      <w:r w:rsidRPr="005F5245">
        <w:rPr>
          <w:rFonts w:hint="eastAsia"/>
          <w:sz w:val="68"/>
          <w:szCs w:val="52"/>
        </w:rPr>
        <w:t>Network</w:t>
      </w:r>
      <w:r w:rsidR="007B303F">
        <w:rPr>
          <w:rFonts w:hint="eastAsia"/>
          <w:sz w:val="68"/>
          <w:szCs w:val="52"/>
        </w:rPr>
        <w:t xml:space="preserve"> Security</w:t>
      </w:r>
    </w:p>
    <w:p w:rsidR="008F62A4" w:rsidRDefault="008F62A4" w:rsidP="008F62A4">
      <w:pPr>
        <w:pStyle w:val="1"/>
        <w:jc w:val="center"/>
      </w:pPr>
    </w:p>
    <w:p w:rsidR="008F62A4" w:rsidRPr="005F5245" w:rsidRDefault="004B4A1C" w:rsidP="008F62A4">
      <w:pPr>
        <w:pStyle w:val="1"/>
        <w:jc w:val="center"/>
        <w:rPr>
          <w:sz w:val="50"/>
        </w:rPr>
      </w:pPr>
      <w:r>
        <w:rPr>
          <w:rFonts w:hint="eastAsia"/>
          <w:sz w:val="50"/>
        </w:rPr>
        <w:t>Homework 3</w:t>
      </w:r>
    </w:p>
    <w:p w:rsidR="008F62A4" w:rsidRDefault="008F62A4" w:rsidP="008F62A4">
      <w:pPr>
        <w:pStyle w:val="2"/>
        <w:jc w:val="center"/>
      </w:pPr>
    </w:p>
    <w:p w:rsidR="008F62A4" w:rsidRDefault="008F62A4" w:rsidP="008F62A4">
      <w:pPr>
        <w:pStyle w:val="2"/>
        <w:jc w:val="center"/>
      </w:pPr>
    </w:p>
    <w:p w:rsidR="008F62A4" w:rsidRDefault="008F62A4" w:rsidP="008F62A4">
      <w:pPr>
        <w:pStyle w:val="2"/>
        <w:jc w:val="center"/>
      </w:pPr>
    </w:p>
    <w:p w:rsidR="008F62A4" w:rsidRDefault="008F62A4" w:rsidP="008F62A4">
      <w:pPr>
        <w:pStyle w:val="2"/>
        <w:jc w:val="center"/>
      </w:pPr>
    </w:p>
    <w:p w:rsidR="008F62A4" w:rsidRDefault="008F62A4" w:rsidP="008F62A4">
      <w:pPr>
        <w:pStyle w:val="2"/>
        <w:jc w:val="center"/>
      </w:pPr>
      <w:r>
        <w:rPr>
          <w:rFonts w:hint="eastAsia"/>
        </w:rPr>
        <w:t>CHANG LIU</w:t>
      </w:r>
    </w:p>
    <w:p w:rsidR="008F62A4" w:rsidRDefault="008F62A4" w:rsidP="008F62A4">
      <w:pPr>
        <w:pStyle w:val="2"/>
        <w:jc w:val="center"/>
      </w:pPr>
      <w:r>
        <w:rPr>
          <w:rFonts w:hint="eastAsia"/>
        </w:rPr>
        <w:t>chang.liu@jhu.edu</w:t>
      </w:r>
    </w:p>
    <w:p w:rsidR="00F11898" w:rsidRDefault="00F11898" w:rsidP="00F11898">
      <w:pPr>
        <w:jc w:val="center"/>
      </w:pPr>
    </w:p>
    <w:p w:rsidR="004152D0" w:rsidRDefault="004152D0" w:rsidP="00F11898">
      <w:pPr>
        <w:jc w:val="center"/>
      </w:pPr>
    </w:p>
    <w:p w:rsidR="004152D0" w:rsidRDefault="004152D0" w:rsidP="00F11898">
      <w:pPr>
        <w:jc w:val="center"/>
      </w:pPr>
    </w:p>
    <w:p w:rsidR="004152D0" w:rsidRDefault="004152D0" w:rsidP="00F11898">
      <w:pPr>
        <w:jc w:val="center"/>
      </w:pPr>
    </w:p>
    <w:p w:rsidR="00F11898" w:rsidRPr="00F11898" w:rsidRDefault="004B4A1C" w:rsidP="00F11898">
      <w:pPr>
        <w:pStyle w:val="1"/>
        <w:jc w:val="center"/>
      </w:pPr>
      <w:r>
        <w:rPr>
          <w:rFonts w:hint="eastAsia"/>
        </w:rPr>
        <w:t>Mar. 14</w:t>
      </w:r>
      <w:r w:rsidR="0004234F">
        <w:rPr>
          <w:rFonts w:hint="eastAsia"/>
        </w:rPr>
        <w:t>, 2012</w:t>
      </w:r>
    </w:p>
    <w:p w:rsidR="008F62A4" w:rsidRDefault="008F62A4" w:rsidP="008F62A4"/>
    <w:p w:rsidR="00F03CD5" w:rsidRDefault="008F62A4" w:rsidP="004B4A1C">
      <w:r>
        <w:br w:type="page"/>
      </w:r>
    </w:p>
    <w:p w:rsidR="004F523F" w:rsidRDefault="004F523F" w:rsidP="004F523F">
      <w:pPr>
        <w:pStyle w:val="1"/>
      </w:pPr>
      <w:r>
        <w:rPr>
          <w:rFonts w:hint="eastAsia"/>
        </w:rPr>
        <w:lastRenderedPageBreak/>
        <w:t>Practical Web Security</w:t>
      </w:r>
    </w:p>
    <w:p w:rsidR="004F523F" w:rsidRDefault="004F523F" w:rsidP="004F523F">
      <w:pPr>
        <w:pStyle w:val="3"/>
      </w:pPr>
      <w:r>
        <w:rPr>
          <w:rFonts w:hint="eastAsia"/>
        </w:rPr>
        <w:t>Task 1</w:t>
      </w:r>
    </w:p>
    <w:p w:rsidR="004F523F" w:rsidRDefault="004F523F" w:rsidP="004F523F">
      <w:pPr>
        <w:jc w:val="center"/>
      </w:pPr>
      <w:r>
        <w:rPr>
          <w:noProof/>
        </w:rPr>
        <w:drawing>
          <wp:inline distT="0" distB="0" distL="0" distR="0" wp14:anchorId="77C5E753" wp14:editId="7995DD2B">
            <wp:extent cx="5274310" cy="2799535"/>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799535"/>
                    </a:xfrm>
                    <a:prstGeom prst="rect">
                      <a:avLst/>
                    </a:prstGeom>
                  </pic:spPr>
                </pic:pic>
              </a:graphicData>
            </a:graphic>
          </wp:inline>
        </w:drawing>
      </w:r>
    </w:p>
    <w:p w:rsidR="00DA1D85" w:rsidRDefault="004F523F" w:rsidP="004B4A1C">
      <w:r>
        <w:rPr>
          <w:rFonts w:hint="eastAsia"/>
        </w:rPr>
        <w:t xml:space="preserve">The vulnerability in this website is persistent (stored) XSS, it occurs when the data provided by the attacker is saved by the server, and then permanently displayed on </w:t>
      </w:r>
      <w:r>
        <w:t>“</w:t>
      </w:r>
      <w:r>
        <w:rPr>
          <w:rFonts w:hint="eastAsia"/>
        </w:rPr>
        <w:t>normal</w:t>
      </w:r>
      <w:r>
        <w:t>”</w:t>
      </w:r>
      <w:r>
        <w:rPr>
          <w:rFonts w:hint="eastAsia"/>
        </w:rPr>
        <w:t xml:space="preserve"> pages returned to other users in the course of regular browsing.</w:t>
      </w:r>
      <w:r w:rsidR="00DA1D85">
        <w:rPr>
          <w:rFonts w:hint="eastAsia"/>
        </w:rPr>
        <w:t xml:space="preserve"> </w:t>
      </w:r>
    </w:p>
    <w:p w:rsidR="00DA1D85" w:rsidRDefault="00DA1D85" w:rsidP="004B4A1C"/>
    <w:p w:rsidR="004F523F" w:rsidRDefault="00DA1D85" w:rsidP="004B4A1C">
      <w:r>
        <w:rPr>
          <w:rFonts w:hint="eastAsia"/>
        </w:rPr>
        <w:t xml:space="preserve">With this security vulnerability, an </w:t>
      </w:r>
      <w:r>
        <w:t>attacker</w:t>
      </w:r>
      <w:r>
        <w:rPr>
          <w:rFonts w:hint="eastAsia"/>
        </w:rPr>
        <w:t xml:space="preserve"> could store malicious code on the server, and then, when others view the page contains this malicious code, it will automatically executed. For example, when a website stores the user</w:t>
      </w:r>
      <w:r>
        <w:t>’</w:t>
      </w:r>
      <w:r>
        <w:rPr>
          <w:rFonts w:hint="eastAsia"/>
        </w:rPr>
        <w:t xml:space="preserve">s username and password in the </w:t>
      </w:r>
      <w:r>
        <w:t>cookies</w:t>
      </w:r>
      <w:r>
        <w:rPr>
          <w:rFonts w:hint="eastAsia"/>
        </w:rPr>
        <w:t xml:space="preserve"> and this website has XSS </w:t>
      </w:r>
      <w:r>
        <w:t>vulnerability</w:t>
      </w:r>
      <w:r>
        <w:rPr>
          <w:rFonts w:hint="eastAsia"/>
        </w:rPr>
        <w:t>. An attacker could obtain the users</w:t>
      </w:r>
      <w:r>
        <w:t>’</w:t>
      </w:r>
      <w:r>
        <w:rPr>
          <w:rFonts w:hint="eastAsia"/>
        </w:rPr>
        <w:t xml:space="preserve"> username and password information by store the malicious code on the website that will read the users</w:t>
      </w:r>
      <w:r>
        <w:t>’</w:t>
      </w:r>
      <w:r>
        <w:rPr>
          <w:rFonts w:hint="eastAsia"/>
        </w:rPr>
        <w:t xml:space="preserve"> cookies and store it somewhere else, and thus get the username and password.</w:t>
      </w:r>
    </w:p>
    <w:p w:rsidR="004F523F" w:rsidRDefault="004F523F" w:rsidP="004B4A1C"/>
    <w:p w:rsidR="008C4227" w:rsidRDefault="008C4227" w:rsidP="004B4A1C"/>
    <w:p w:rsidR="008C4227" w:rsidRDefault="008C4227" w:rsidP="008C4227">
      <w:pPr>
        <w:pStyle w:val="3"/>
      </w:pPr>
      <w:r>
        <w:rPr>
          <w:rFonts w:hint="eastAsia"/>
        </w:rPr>
        <w:lastRenderedPageBreak/>
        <w:t>Task 2</w:t>
      </w:r>
    </w:p>
    <w:p w:rsidR="008C4227" w:rsidRDefault="002144CD" w:rsidP="004B4A1C">
      <w:r>
        <w:rPr>
          <w:noProof/>
        </w:rPr>
        <w:drawing>
          <wp:inline distT="0" distB="0" distL="0" distR="0" wp14:anchorId="180C0DE6" wp14:editId="0E1F3F25">
            <wp:extent cx="5274310" cy="3122465"/>
            <wp:effectExtent l="0" t="0" r="2540"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122465"/>
                    </a:xfrm>
                    <a:prstGeom prst="rect">
                      <a:avLst/>
                    </a:prstGeom>
                  </pic:spPr>
                </pic:pic>
              </a:graphicData>
            </a:graphic>
          </wp:inline>
        </w:drawing>
      </w:r>
    </w:p>
    <w:p w:rsidR="008C4227" w:rsidRDefault="00C50402" w:rsidP="004B4A1C">
      <w:r>
        <w:rPr>
          <w:rFonts w:hint="eastAsia"/>
        </w:rPr>
        <w:t>We can use the &lt;embed&gt; tag to make the page play the wave, just input the script as showed in the above figure, it will play the warning.wav automatically once submitted.</w:t>
      </w:r>
    </w:p>
    <w:p w:rsidR="00C50402" w:rsidRDefault="00C50402" w:rsidP="004B4A1C"/>
    <w:p w:rsidR="00C50402" w:rsidRDefault="00C50402" w:rsidP="004B4A1C"/>
    <w:p w:rsidR="00C50402" w:rsidRDefault="00C50402" w:rsidP="004B4A1C"/>
    <w:p w:rsidR="006137B2" w:rsidRDefault="006137B2" w:rsidP="006137B2">
      <w:pPr>
        <w:pStyle w:val="3"/>
      </w:pPr>
      <w:r>
        <w:rPr>
          <w:rFonts w:hint="eastAsia"/>
        </w:rPr>
        <w:t>Task 3</w:t>
      </w:r>
    </w:p>
    <w:p w:rsidR="00C50402" w:rsidRDefault="003B5B54" w:rsidP="004B4A1C">
      <w:r>
        <w:rPr>
          <w:noProof/>
        </w:rPr>
        <w:drawing>
          <wp:inline distT="0" distB="0" distL="0" distR="0" wp14:anchorId="629A4854" wp14:editId="353CDECF">
            <wp:extent cx="5274310" cy="1534678"/>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534678"/>
                    </a:xfrm>
                    <a:prstGeom prst="rect">
                      <a:avLst/>
                    </a:prstGeom>
                  </pic:spPr>
                </pic:pic>
              </a:graphicData>
            </a:graphic>
          </wp:inline>
        </w:drawing>
      </w:r>
    </w:p>
    <w:p w:rsidR="006137B2" w:rsidRDefault="003B5B54" w:rsidP="004B4A1C">
      <w:r>
        <w:rPr>
          <w:rFonts w:hint="eastAsia"/>
        </w:rPr>
        <w:t xml:space="preserve">From the source code of guestbook-en.pl, we can see that the </w:t>
      </w:r>
      <w:proofErr w:type="spellStart"/>
      <w:proofErr w:type="gramStart"/>
      <w:r>
        <w:rPr>
          <w:rFonts w:hint="eastAsia"/>
        </w:rPr>
        <w:t>pl</w:t>
      </w:r>
      <w:proofErr w:type="spellEnd"/>
      <w:proofErr w:type="gramEnd"/>
      <w:r>
        <w:rPr>
          <w:rFonts w:hint="eastAsia"/>
        </w:rPr>
        <w:t xml:space="preserve"> script does NO validation before write the user submitted data into the </w:t>
      </w:r>
      <w:proofErr w:type="spellStart"/>
      <w:r>
        <w:rPr>
          <w:rFonts w:hint="eastAsia"/>
        </w:rPr>
        <w:t>datafile</w:t>
      </w:r>
      <w:proofErr w:type="spellEnd"/>
      <w:r>
        <w:rPr>
          <w:rFonts w:hint="eastAsia"/>
        </w:rPr>
        <w:t xml:space="preserve"> guestbook.dat. Thus a user could submit malicious code and store it on the server. The solution to fix this problem could be </w:t>
      </w:r>
      <w:proofErr w:type="gramStart"/>
      <w:r>
        <w:rPr>
          <w:rFonts w:hint="eastAsia"/>
        </w:rPr>
        <w:t>either validate the user</w:t>
      </w:r>
      <w:r>
        <w:t>’</w:t>
      </w:r>
      <w:r>
        <w:rPr>
          <w:rFonts w:hint="eastAsia"/>
        </w:rPr>
        <w:t>s submitted data and</w:t>
      </w:r>
      <w:proofErr w:type="gramEnd"/>
      <w:r>
        <w:rPr>
          <w:rFonts w:hint="eastAsia"/>
        </w:rPr>
        <w:t xml:space="preserve"> eliminate</w:t>
      </w:r>
      <w:r w:rsidR="005B4B99">
        <w:rPr>
          <w:rFonts w:hint="eastAsia"/>
        </w:rPr>
        <w:t>/</w:t>
      </w:r>
      <w:r w:rsidR="005B4B99">
        <w:t>transforming</w:t>
      </w:r>
      <w:r>
        <w:rPr>
          <w:rFonts w:hint="eastAsia"/>
        </w:rPr>
        <w:t xml:space="preserve"> any special character </w:t>
      </w:r>
      <w:r>
        <w:t>“</w:t>
      </w:r>
      <w:r>
        <w:rPr>
          <w:rFonts w:hint="eastAsia"/>
        </w:rPr>
        <w:t>&lt;</w:t>
      </w:r>
      <w:r>
        <w:t>”</w:t>
      </w:r>
      <w:r>
        <w:rPr>
          <w:rFonts w:hint="eastAsia"/>
        </w:rPr>
        <w:t xml:space="preserve">, </w:t>
      </w:r>
      <w:r>
        <w:t>“</w:t>
      </w:r>
      <w:r>
        <w:rPr>
          <w:rFonts w:hint="eastAsia"/>
        </w:rPr>
        <w:t>&gt;</w:t>
      </w:r>
      <w:r>
        <w:t>”</w:t>
      </w:r>
      <w:r>
        <w:rPr>
          <w:rFonts w:hint="eastAsia"/>
        </w:rPr>
        <w:t xml:space="preserve"> before store it into the database, or, make the content of the stored data non-executable when display the user</w:t>
      </w:r>
      <w:r>
        <w:t>’</w:t>
      </w:r>
      <w:r>
        <w:rPr>
          <w:rFonts w:hint="eastAsia"/>
        </w:rPr>
        <w:t>s massage from the database.</w:t>
      </w:r>
    </w:p>
    <w:p w:rsidR="003B5B54" w:rsidRDefault="003B5B54" w:rsidP="004B4A1C"/>
    <w:p w:rsidR="003B5B54" w:rsidRDefault="003B5B54" w:rsidP="004B4A1C"/>
    <w:p w:rsidR="00D25CF3" w:rsidRDefault="00D25CF3" w:rsidP="00D25CF3">
      <w:pPr>
        <w:pStyle w:val="3"/>
      </w:pPr>
      <w:r>
        <w:rPr>
          <w:rFonts w:hint="eastAsia"/>
        </w:rPr>
        <w:lastRenderedPageBreak/>
        <w:t>Task 4</w:t>
      </w:r>
    </w:p>
    <w:p w:rsidR="00457C24" w:rsidRDefault="00985607" w:rsidP="004B4A1C">
      <w:r>
        <w:rPr>
          <w:noProof/>
        </w:rPr>
        <w:drawing>
          <wp:inline distT="0" distB="0" distL="0" distR="0" wp14:anchorId="090DBCCE" wp14:editId="75BD2E44">
            <wp:extent cx="5274310" cy="2125596"/>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125596"/>
                    </a:xfrm>
                    <a:prstGeom prst="rect">
                      <a:avLst/>
                    </a:prstGeom>
                  </pic:spPr>
                </pic:pic>
              </a:graphicData>
            </a:graphic>
          </wp:inline>
        </w:drawing>
      </w:r>
    </w:p>
    <w:p w:rsidR="00D25CF3" w:rsidRDefault="00985607" w:rsidP="004B4A1C">
      <w:r>
        <w:rPr>
          <w:rFonts w:hint="eastAsia"/>
        </w:rPr>
        <w:t xml:space="preserve">We can make the SQL injection by provide the query string </w:t>
      </w:r>
      <w:proofErr w:type="gramStart"/>
      <w:r w:rsidRPr="00985607">
        <w:rPr>
          <w:b/>
        </w:rPr>
        <w:t>‘</w:t>
      </w:r>
      <w:r w:rsidRPr="00985607">
        <w:rPr>
          <w:rFonts w:hint="eastAsia"/>
          <w:b/>
        </w:rPr>
        <w:t xml:space="preserve"> or</w:t>
      </w:r>
      <w:proofErr w:type="gramEnd"/>
      <w:r w:rsidRPr="00985607">
        <w:rPr>
          <w:rFonts w:hint="eastAsia"/>
          <w:b/>
        </w:rPr>
        <w:t xml:space="preserve"> </w:t>
      </w:r>
      <w:r w:rsidRPr="00985607">
        <w:rPr>
          <w:b/>
        </w:rPr>
        <w:t>‘</w:t>
      </w:r>
      <w:r w:rsidRPr="00985607">
        <w:rPr>
          <w:rFonts w:hint="eastAsia"/>
          <w:b/>
        </w:rPr>
        <w:t>1</w:t>
      </w:r>
      <w:r w:rsidRPr="00985607">
        <w:rPr>
          <w:b/>
        </w:rPr>
        <w:t>’</w:t>
      </w:r>
      <w:r w:rsidRPr="00985607">
        <w:rPr>
          <w:rFonts w:hint="eastAsia"/>
          <w:b/>
        </w:rPr>
        <w:t xml:space="preserve"> = </w:t>
      </w:r>
      <w:r w:rsidRPr="00985607">
        <w:rPr>
          <w:b/>
        </w:rPr>
        <w:t>‘</w:t>
      </w:r>
      <w:r w:rsidRPr="00985607">
        <w:rPr>
          <w:rFonts w:hint="eastAsia"/>
          <w:b/>
        </w:rPr>
        <w:t>1</w:t>
      </w:r>
      <w:r>
        <w:t>.</w:t>
      </w:r>
      <w:r>
        <w:rPr>
          <w:rFonts w:hint="eastAsia"/>
        </w:rPr>
        <w:t xml:space="preserve"> To mitigate such a vulnerability, </w:t>
      </w:r>
      <w:r w:rsidR="00B244C8">
        <w:rPr>
          <w:rFonts w:hint="eastAsia"/>
        </w:rPr>
        <w:t>the developer could do so by escaping the characters that have special meaning in SQL, such as replace the single quote (</w:t>
      </w:r>
      <w:r w:rsidR="00B244C8">
        <w:t>‘</w:t>
      </w:r>
      <w:r w:rsidR="00B244C8">
        <w:rPr>
          <w:rFonts w:hint="eastAsia"/>
        </w:rPr>
        <w:t>) with two single quote (</w:t>
      </w:r>
      <w:r w:rsidR="00B244C8">
        <w:t>‘’</w:t>
      </w:r>
      <w:r w:rsidR="00B244C8">
        <w:rPr>
          <w:rFonts w:hint="eastAsia"/>
        </w:rPr>
        <w:t>).</w:t>
      </w:r>
    </w:p>
    <w:p w:rsidR="00D25CF3" w:rsidRDefault="00D25CF3" w:rsidP="004B4A1C"/>
    <w:p w:rsidR="00B244C8" w:rsidRDefault="00B244C8" w:rsidP="004B4A1C"/>
    <w:p w:rsidR="00B244C8" w:rsidRDefault="00B244C8" w:rsidP="004B4A1C"/>
    <w:p w:rsidR="008F1DF6" w:rsidRDefault="00D428B9" w:rsidP="008F1DF6">
      <w:pPr>
        <w:pStyle w:val="3"/>
      </w:pPr>
      <w:r w:rsidRPr="007A432B">
        <w:rPr>
          <w:rFonts w:hint="eastAsia"/>
        </w:rPr>
        <w:t xml:space="preserve">Task </w:t>
      </w:r>
      <w:r>
        <w:rPr>
          <w:rFonts w:hint="eastAsia"/>
        </w:rPr>
        <w:t>5</w:t>
      </w:r>
    </w:p>
    <w:p w:rsidR="00B244C8" w:rsidRDefault="00BD53F0" w:rsidP="004B4A1C">
      <w:r>
        <w:rPr>
          <w:rFonts w:hint="eastAsia"/>
        </w:rPr>
        <w:t>The HTML 5 local storage allows the programmer to store the browser data locally, such as cookies, flash, etc. I</w:t>
      </w:r>
      <w:r w:rsidRPr="00BD53F0">
        <w:t xml:space="preserve">t allows much greater amounts of data to be stored locally by the browser, permitting new types of applications. In addition, unlike cookies, the data is not automatically appended to every request by the browser. This is a nice benefit for those attempting to minimize data transmission between the client and server. However, </w:t>
      </w:r>
      <w:r w:rsidR="00C066C5">
        <w:rPr>
          <w:rFonts w:hint="eastAsia"/>
        </w:rPr>
        <w:t xml:space="preserve">potential </w:t>
      </w:r>
      <w:r w:rsidR="00C066C5">
        <w:t>vulnerabilities</w:t>
      </w:r>
      <w:r w:rsidR="00C066C5">
        <w:rPr>
          <w:rFonts w:hint="eastAsia"/>
        </w:rPr>
        <w:t xml:space="preserve"> may exist </w:t>
      </w:r>
      <w:r w:rsidR="00AC0BEB">
        <w:rPr>
          <w:rFonts w:hint="eastAsia"/>
        </w:rPr>
        <w:t>in</w:t>
      </w:r>
      <w:r w:rsidR="00C066C5">
        <w:rPr>
          <w:rFonts w:hint="eastAsia"/>
        </w:rPr>
        <w:t xml:space="preserve"> the local storage:</w:t>
      </w:r>
      <w:r w:rsidRPr="00BD53F0">
        <w:t xml:space="preserve"> </w:t>
      </w:r>
      <w:r w:rsidR="00CE047B">
        <w:rPr>
          <w:rFonts w:hint="eastAsia"/>
        </w:rPr>
        <w:t xml:space="preserve"> </w:t>
      </w:r>
      <w:r w:rsidR="00D22CF0">
        <w:rPr>
          <w:rFonts w:hint="eastAsia"/>
        </w:rPr>
        <w:t>Application may put sensitive data in the local storage like username and password</w:t>
      </w:r>
      <w:r w:rsidR="00CE047B">
        <w:rPr>
          <w:rFonts w:hint="eastAsia"/>
        </w:rPr>
        <w:t xml:space="preserve">, thus </w:t>
      </w:r>
      <w:r w:rsidRPr="00BD53F0">
        <w:t xml:space="preserve">an attacker with physical access to that workstation or that compromises the workstation could get access to that data. </w:t>
      </w:r>
      <w:r w:rsidR="00D22CF0">
        <w:rPr>
          <w:rFonts w:hint="eastAsia"/>
        </w:rPr>
        <w:t xml:space="preserve">Moreover, an attacker could access the data in the local storage remotely with </w:t>
      </w:r>
      <w:r w:rsidR="009637B5">
        <w:rPr>
          <w:rFonts w:hint="eastAsia"/>
        </w:rPr>
        <w:t>simple</w:t>
      </w:r>
      <w:r w:rsidR="00D22CF0">
        <w:rPr>
          <w:rFonts w:hint="eastAsia"/>
        </w:rPr>
        <w:t xml:space="preserve"> XSS script</w:t>
      </w:r>
      <w:r w:rsidRPr="00BD53F0">
        <w:t>.</w:t>
      </w:r>
      <w:r w:rsidR="009637B5">
        <w:rPr>
          <w:rFonts w:hint="eastAsia"/>
        </w:rPr>
        <w:t xml:space="preserve"> Thus the local storage of HTML5 may not to be that secure</w:t>
      </w:r>
      <w:r w:rsidRPr="00BD53F0">
        <w:t xml:space="preserve">, </w:t>
      </w:r>
      <w:r w:rsidR="009637B5">
        <w:rPr>
          <w:rFonts w:hint="eastAsia"/>
        </w:rPr>
        <w:t xml:space="preserve">to mitigate the potential vulnerability, </w:t>
      </w:r>
      <w:r w:rsidRPr="00BD53F0">
        <w:t>we can apply some effective encryption algorithms to encrypt the stored local data and prevent the unauthorized visitors from accessing the sensitive data.</w:t>
      </w:r>
    </w:p>
    <w:p w:rsidR="008F1DF6" w:rsidRDefault="008F1DF6" w:rsidP="004B4A1C"/>
    <w:p w:rsidR="008F1DF6" w:rsidRDefault="008F1DF6" w:rsidP="004B4A1C"/>
    <w:p w:rsidR="008F1DF6" w:rsidRDefault="008F1DF6" w:rsidP="008F1DF6">
      <w:r>
        <w:br w:type="page"/>
      </w:r>
    </w:p>
    <w:p w:rsidR="00AD4B6F" w:rsidRDefault="00AD4B6F" w:rsidP="00AD4B6F">
      <w:pPr>
        <w:pStyle w:val="1"/>
      </w:pPr>
      <w:r>
        <w:rPr>
          <w:rFonts w:hint="eastAsia"/>
        </w:rPr>
        <w:lastRenderedPageBreak/>
        <w:t xml:space="preserve">Practical </w:t>
      </w:r>
      <w:r w:rsidR="00A13697">
        <w:rPr>
          <w:rFonts w:hint="eastAsia"/>
        </w:rPr>
        <w:t>Network</w:t>
      </w:r>
      <w:r>
        <w:rPr>
          <w:rFonts w:hint="eastAsia"/>
        </w:rPr>
        <w:t xml:space="preserve"> Security</w:t>
      </w:r>
    </w:p>
    <w:p w:rsidR="008F1DF6" w:rsidRPr="00D428B9" w:rsidRDefault="00D428B9" w:rsidP="00D428B9">
      <w:pPr>
        <w:pStyle w:val="3"/>
      </w:pPr>
      <w:r>
        <w:t>T</w:t>
      </w:r>
      <w:r>
        <w:rPr>
          <w:rFonts w:hint="eastAsia"/>
        </w:rPr>
        <w:t>ask 1</w:t>
      </w:r>
    </w:p>
    <w:p w:rsidR="00D428B9" w:rsidRDefault="00D428B9" w:rsidP="004B4A1C">
      <w:r>
        <w:rPr>
          <w:rFonts w:hint="eastAsia"/>
        </w:rPr>
        <w:t>Before we modify the hosts file, we ping 4share.com and see:</w:t>
      </w:r>
    </w:p>
    <w:p w:rsidR="005B4B99" w:rsidRDefault="00D428B9" w:rsidP="005065EA">
      <w:pPr>
        <w:jc w:val="center"/>
      </w:pPr>
      <w:r>
        <w:rPr>
          <w:noProof/>
        </w:rPr>
        <w:drawing>
          <wp:inline distT="0" distB="0" distL="0" distR="0" wp14:anchorId="03E62118" wp14:editId="6EAE47D8">
            <wp:extent cx="4143375" cy="3429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43375" cy="342900"/>
                    </a:xfrm>
                    <a:prstGeom prst="rect">
                      <a:avLst/>
                    </a:prstGeom>
                  </pic:spPr>
                </pic:pic>
              </a:graphicData>
            </a:graphic>
          </wp:inline>
        </w:drawing>
      </w:r>
    </w:p>
    <w:p w:rsidR="00D428B9" w:rsidRDefault="00D428B9" w:rsidP="004B4A1C"/>
    <w:p w:rsidR="00D428B9" w:rsidRDefault="00D428B9" w:rsidP="004B4A1C">
      <w:r>
        <w:rPr>
          <w:rFonts w:hint="eastAsia"/>
        </w:rPr>
        <w:t>After modify the hosts file (added 0.0.0.0</w:t>
      </w:r>
      <w:r>
        <w:rPr>
          <w:rFonts w:hint="eastAsia"/>
        </w:rPr>
        <w:tab/>
        <w:t>4share.com), we ping the website again and get:</w:t>
      </w:r>
    </w:p>
    <w:p w:rsidR="00D428B9" w:rsidRDefault="00D428B9" w:rsidP="005065EA">
      <w:pPr>
        <w:jc w:val="center"/>
      </w:pPr>
      <w:r>
        <w:rPr>
          <w:noProof/>
        </w:rPr>
        <w:drawing>
          <wp:inline distT="0" distB="0" distL="0" distR="0" wp14:anchorId="52C95A45" wp14:editId="3279421E">
            <wp:extent cx="5274310" cy="940823"/>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940823"/>
                    </a:xfrm>
                    <a:prstGeom prst="rect">
                      <a:avLst/>
                    </a:prstGeom>
                  </pic:spPr>
                </pic:pic>
              </a:graphicData>
            </a:graphic>
          </wp:inline>
        </w:drawing>
      </w:r>
    </w:p>
    <w:p w:rsidR="00D428B9" w:rsidRDefault="00D428B9" w:rsidP="004B4A1C"/>
    <w:p w:rsidR="00D428B9" w:rsidRDefault="00D428B9" w:rsidP="004B4A1C">
      <w:r>
        <w:rPr>
          <w:rFonts w:hint="eastAsia"/>
        </w:rPr>
        <w:t>Then visit the 4share.com with the command lynx 4share.com:</w:t>
      </w:r>
    </w:p>
    <w:p w:rsidR="00D428B9" w:rsidRDefault="003311BE" w:rsidP="005065EA">
      <w:pPr>
        <w:jc w:val="center"/>
      </w:pPr>
      <w:r>
        <w:rPr>
          <w:noProof/>
        </w:rPr>
        <w:drawing>
          <wp:inline distT="0" distB="0" distL="0" distR="0" wp14:anchorId="0667BDDB" wp14:editId="5CB0E82F">
            <wp:extent cx="5274310" cy="32781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278130"/>
                    </a:xfrm>
                    <a:prstGeom prst="rect">
                      <a:avLst/>
                    </a:prstGeom>
                  </pic:spPr>
                </pic:pic>
              </a:graphicData>
            </a:graphic>
          </wp:inline>
        </w:drawing>
      </w:r>
      <w:bookmarkStart w:id="0" w:name="_GoBack"/>
      <w:bookmarkEnd w:id="0"/>
    </w:p>
    <w:p w:rsidR="00D428B9" w:rsidRDefault="00D428B9" w:rsidP="004B4A1C"/>
    <w:p w:rsidR="00D428B9" w:rsidRDefault="00D428B9" w:rsidP="004B4A1C">
      <w:r>
        <w:rPr>
          <w:rFonts w:hint="eastAsia"/>
        </w:rPr>
        <w:t xml:space="preserve">As showed in the </w:t>
      </w:r>
      <w:r w:rsidR="005D6251">
        <w:rPr>
          <w:rFonts w:hint="eastAsia"/>
        </w:rPr>
        <w:t xml:space="preserve">two </w:t>
      </w:r>
      <w:r>
        <w:rPr>
          <w:rFonts w:hint="eastAsia"/>
        </w:rPr>
        <w:t>figures above, we get our own IP address (127.0.0.1) when PING the 4share.com, and the 4share.com becomes the XAMPP</w:t>
      </w:r>
      <w:r>
        <w:t>’</w:t>
      </w:r>
      <w:r>
        <w:rPr>
          <w:rFonts w:hint="eastAsia"/>
        </w:rPr>
        <w:t>s home page. All these occur because we changed the DNS records of 4share.com to 0.0.0.0, which point to the local address of our machine. So when visit 4share.com we actually visit 127.0.0.1, which is the home page of XAMPP.</w:t>
      </w:r>
    </w:p>
    <w:p w:rsidR="00D428B9" w:rsidRDefault="00D428B9" w:rsidP="004B4A1C"/>
    <w:p w:rsidR="00D428B9" w:rsidRDefault="00D428B9" w:rsidP="004B4A1C"/>
    <w:p w:rsidR="00D428B9" w:rsidRDefault="00D428B9" w:rsidP="004B4A1C"/>
    <w:p w:rsidR="007F4049" w:rsidRPr="00D428B9" w:rsidRDefault="007F4049" w:rsidP="007F4049">
      <w:pPr>
        <w:pStyle w:val="3"/>
      </w:pPr>
      <w:r>
        <w:lastRenderedPageBreak/>
        <w:t>T</w:t>
      </w:r>
      <w:r>
        <w:rPr>
          <w:rFonts w:hint="eastAsia"/>
        </w:rPr>
        <w:t>ask 2</w:t>
      </w:r>
    </w:p>
    <w:p w:rsidR="00D428B9" w:rsidRDefault="005065EA" w:rsidP="004B4A1C">
      <w:r>
        <w:rPr>
          <w:rFonts w:hint="eastAsia"/>
        </w:rPr>
        <w:t>Step 1</w:t>
      </w:r>
    </w:p>
    <w:p w:rsidR="005065EA" w:rsidRDefault="005065EA" w:rsidP="004B4A1C">
      <w:proofErr w:type="gramStart"/>
      <w:r>
        <w:rPr>
          <w:rFonts w:hint="eastAsia"/>
        </w:rPr>
        <w:t>lynx</w:t>
      </w:r>
      <w:proofErr w:type="gramEnd"/>
      <w:r>
        <w:rPr>
          <w:rFonts w:hint="eastAsia"/>
        </w:rPr>
        <w:t xml:space="preserve"> to the </w:t>
      </w:r>
      <w:hyperlink r:id="rId16" w:history="1">
        <w:r w:rsidRPr="002808E2">
          <w:rPr>
            <w:rStyle w:val="a6"/>
            <w:rFonts w:hint="eastAsia"/>
          </w:rPr>
          <w:t>http://hidemyass.com/proxy</w:t>
        </w:r>
      </w:hyperlink>
      <w:r>
        <w:rPr>
          <w:rFonts w:hint="eastAsia"/>
        </w:rPr>
        <w:t>, as showed in the figure below:</w:t>
      </w:r>
    </w:p>
    <w:p w:rsidR="005065EA" w:rsidRDefault="005065EA" w:rsidP="005065EA">
      <w:pPr>
        <w:jc w:val="center"/>
      </w:pPr>
      <w:r>
        <w:rPr>
          <w:noProof/>
        </w:rPr>
        <w:drawing>
          <wp:inline distT="0" distB="0" distL="0" distR="0" wp14:anchorId="5C48A95B" wp14:editId="17452572">
            <wp:extent cx="5274310" cy="327813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278130"/>
                    </a:xfrm>
                    <a:prstGeom prst="rect">
                      <a:avLst/>
                    </a:prstGeom>
                  </pic:spPr>
                </pic:pic>
              </a:graphicData>
            </a:graphic>
          </wp:inline>
        </w:drawing>
      </w:r>
    </w:p>
    <w:p w:rsidR="005065EA" w:rsidRDefault="005065EA" w:rsidP="004B4A1C"/>
    <w:p w:rsidR="005065EA" w:rsidRDefault="005065EA" w:rsidP="004B4A1C">
      <w:r>
        <w:rPr>
          <w:rFonts w:hint="eastAsia"/>
        </w:rPr>
        <w:t>Step 2</w:t>
      </w:r>
    </w:p>
    <w:p w:rsidR="005065EA" w:rsidRDefault="005065EA" w:rsidP="004B4A1C">
      <w:r>
        <w:rPr>
          <w:rFonts w:hint="eastAsia"/>
        </w:rPr>
        <w:t xml:space="preserve">Scroll down and enter the URL that </w:t>
      </w:r>
      <w:proofErr w:type="gramStart"/>
      <w:r>
        <w:rPr>
          <w:rFonts w:hint="eastAsia"/>
        </w:rPr>
        <w:t>the we</w:t>
      </w:r>
      <w:proofErr w:type="gramEnd"/>
      <w:r>
        <w:rPr>
          <w:rFonts w:hint="eastAsia"/>
        </w:rPr>
        <w:t xml:space="preserve"> want to visit, in our case is </w:t>
      </w:r>
      <w:hyperlink r:id="rId18" w:history="1">
        <w:r w:rsidRPr="002808E2">
          <w:rPr>
            <w:rStyle w:val="a6"/>
            <w:rFonts w:hint="eastAsia"/>
          </w:rPr>
          <w:t>http://www.reddit.com</w:t>
        </w:r>
      </w:hyperlink>
    </w:p>
    <w:p w:rsidR="005065EA" w:rsidRDefault="005065EA" w:rsidP="004B4A1C">
      <w:r>
        <w:rPr>
          <w:noProof/>
        </w:rPr>
        <w:drawing>
          <wp:inline distT="0" distB="0" distL="0" distR="0" wp14:anchorId="7D6C0B86" wp14:editId="509D682D">
            <wp:extent cx="5274310" cy="327813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3278130"/>
                    </a:xfrm>
                    <a:prstGeom prst="rect">
                      <a:avLst/>
                    </a:prstGeom>
                  </pic:spPr>
                </pic:pic>
              </a:graphicData>
            </a:graphic>
          </wp:inline>
        </w:drawing>
      </w:r>
    </w:p>
    <w:p w:rsidR="00D428B9" w:rsidRDefault="00D428B9" w:rsidP="004B4A1C"/>
    <w:p w:rsidR="005065EA" w:rsidRDefault="005065EA" w:rsidP="004B4A1C"/>
    <w:p w:rsidR="005065EA" w:rsidRDefault="005065EA" w:rsidP="004B4A1C">
      <w:r>
        <w:rPr>
          <w:rFonts w:hint="eastAsia"/>
        </w:rPr>
        <w:lastRenderedPageBreak/>
        <w:t>Step 3</w:t>
      </w:r>
    </w:p>
    <w:p w:rsidR="005065EA" w:rsidRDefault="005065EA" w:rsidP="004B4A1C">
      <w:r>
        <w:rPr>
          <w:rFonts w:hint="eastAsia"/>
        </w:rPr>
        <w:t xml:space="preserve">Click (follow) the </w:t>
      </w:r>
      <w:r>
        <w:t>“</w:t>
      </w:r>
      <w:r>
        <w:rPr>
          <w:rFonts w:hint="eastAsia"/>
        </w:rPr>
        <w:t>Hide My Ass</w:t>
      </w:r>
      <w:r>
        <w:t>”</w:t>
      </w:r>
      <w:r>
        <w:rPr>
          <w:rFonts w:hint="eastAsia"/>
        </w:rPr>
        <w:t xml:space="preserve"> link, enter </w:t>
      </w:r>
      <w:r>
        <w:t>“</w:t>
      </w:r>
      <w:r>
        <w:rPr>
          <w:rFonts w:hint="eastAsia"/>
        </w:rPr>
        <w:t>Y</w:t>
      </w:r>
      <w:r>
        <w:t>”</w:t>
      </w:r>
      <w:r>
        <w:rPr>
          <w:rFonts w:hint="eastAsia"/>
        </w:rPr>
        <w:t xml:space="preserve"> when ask whether allow cookie. Then we will be able to visit the </w:t>
      </w:r>
      <w:hyperlink r:id="rId20" w:history="1">
        <w:r w:rsidRPr="002808E2">
          <w:rPr>
            <w:rStyle w:val="a6"/>
            <w:rFonts w:hint="eastAsia"/>
          </w:rPr>
          <w:t>http://www.reddit.com</w:t>
        </w:r>
      </w:hyperlink>
      <w:r w:rsidR="00611DE4">
        <w:rPr>
          <w:rFonts w:hint="eastAsia"/>
        </w:rPr>
        <w:t xml:space="preserve"> via the proxy, as showed in the figure below:</w:t>
      </w:r>
    </w:p>
    <w:p w:rsidR="005065EA" w:rsidRDefault="00611DE4" w:rsidP="004B4A1C">
      <w:r>
        <w:rPr>
          <w:noProof/>
        </w:rPr>
        <w:drawing>
          <wp:inline distT="0" distB="0" distL="0" distR="0" wp14:anchorId="4E221D81" wp14:editId="6A148C95">
            <wp:extent cx="5274310" cy="3278130"/>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278130"/>
                    </a:xfrm>
                    <a:prstGeom prst="rect">
                      <a:avLst/>
                    </a:prstGeom>
                  </pic:spPr>
                </pic:pic>
              </a:graphicData>
            </a:graphic>
          </wp:inline>
        </w:drawing>
      </w:r>
    </w:p>
    <w:p w:rsidR="005065EA" w:rsidRDefault="005065EA" w:rsidP="004B4A1C"/>
    <w:p w:rsidR="005065EA" w:rsidRDefault="005065EA" w:rsidP="004B4A1C"/>
    <w:p w:rsidR="006F7C91" w:rsidRPr="00D428B9" w:rsidRDefault="006F7C91" w:rsidP="006F7C91">
      <w:pPr>
        <w:pStyle w:val="3"/>
      </w:pPr>
      <w:r>
        <w:t>T</w:t>
      </w:r>
      <w:r>
        <w:rPr>
          <w:rFonts w:hint="eastAsia"/>
        </w:rPr>
        <w:t>ask 3</w:t>
      </w:r>
    </w:p>
    <w:p w:rsidR="00407C76" w:rsidRDefault="0094090E" w:rsidP="004B4A1C">
      <w:r>
        <w:rPr>
          <w:rFonts w:hint="eastAsia"/>
        </w:rPr>
        <w:t xml:space="preserve">Please see the </w:t>
      </w:r>
      <w:r>
        <w:t>submitted</w:t>
      </w:r>
      <w:r>
        <w:rPr>
          <w:rFonts w:hint="eastAsia"/>
        </w:rPr>
        <w:t xml:space="preserve"> IP_submit.sh</w:t>
      </w:r>
      <w:r w:rsidR="0082573A">
        <w:rPr>
          <w:rFonts w:hint="eastAsia"/>
        </w:rPr>
        <w:t xml:space="preserve"> for details</w:t>
      </w:r>
      <w:r>
        <w:rPr>
          <w:rFonts w:hint="eastAsia"/>
        </w:rPr>
        <w:t xml:space="preserve">. The following is the script code from that file, I made some modify in the Flushing all rules block so my program reset all </w:t>
      </w:r>
      <w:proofErr w:type="spellStart"/>
      <w:r>
        <w:rPr>
          <w:rFonts w:hint="eastAsia"/>
        </w:rPr>
        <w:t>iptable</w:t>
      </w:r>
      <w:proofErr w:type="spellEnd"/>
      <w:r>
        <w:rPr>
          <w:rFonts w:hint="eastAsia"/>
        </w:rPr>
        <w:t xml:space="preserve"> rules before execution (</w:t>
      </w:r>
      <w:r w:rsidR="0082573A">
        <w:rPr>
          <w:rFonts w:hint="eastAsia"/>
        </w:rPr>
        <w:t>that is, it</w:t>
      </w:r>
      <w:r>
        <w:rPr>
          <w:rFonts w:hint="eastAsia"/>
        </w:rPr>
        <w:t xml:space="preserve"> </w:t>
      </w:r>
      <w:r w:rsidR="0082573A">
        <w:rPr>
          <w:rFonts w:hint="eastAsia"/>
        </w:rPr>
        <w:t xml:space="preserve">does </w:t>
      </w:r>
      <w:r>
        <w:rPr>
          <w:rFonts w:hint="eastAsia"/>
        </w:rPr>
        <w:t>the same job as fixIP.sh</w:t>
      </w:r>
      <w:r w:rsidR="0082573A">
        <w:rPr>
          <w:rFonts w:hint="eastAsia"/>
        </w:rPr>
        <w:t xml:space="preserve"> before execution</w:t>
      </w:r>
      <w:r>
        <w:rPr>
          <w:rFonts w:hint="eastAsia"/>
        </w:rPr>
        <w:t>).</w:t>
      </w:r>
    </w:p>
    <w:p w:rsidR="0094090E" w:rsidRPr="0082573A" w:rsidRDefault="0094090E" w:rsidP="004B4A1C"/>
    <w:p w:rsidR="0094090E" w:rsidRDefault="0094090E" w:rsidP="0094090E">
      <w:proofErr w:type="gramStart"/>
      <w:r>
        <w:t>#!/</w:t>
      </w:r>
      <w:proofErr w:type="gramEnd"/>
      <w:r>
        <w:t>bin/</w:t>
      </w:r>
      <w:proofErr w:type="spellStart"/>
      <w:r>
        <w:t>sh</w:t>
      </w:r>
      <w:proofErr w:type="spellEnd"/>
    </w:p>
    <w:p w:rsidR="0094090E" w:rsidRDefault="0094090E" w:rsidP="0094090E">
      <w:r>
        <w:t xml:space="preserve"> </w:t>
      </w:r>
    </w:p>
    <w:p w:rsidR="0094090E" w:rsidRDefault="0094090E" w:rsidP="0094090E">
      <w:r>
        <w:t># Flushing all rules.</w:t>
      </w:r>
    </w:p>
    <w:p w:rsidR="0094090E" w:rsidRDefault="0094090E" w:rsidP="0094090E">
      <w:r>
        <w:t># -F (flush</w:t>
      </w:r>
      <w:proofErr w:type="gramStart"/>
      <w:r>
        <w:t>) ;</w:t>
      </w:r>
      <w:proofErr w:type="gramEnd"/>
      <w:r>
        <w:t xml:space="preserve"> -X (delete policy chain)</w:t>
      </w:r>
    </w:p>
    <w:p w:rsidR="0094090E" w:rsidRDefault="0094090E" w:rsidP="0094090E">
      <w:proofErr w:type="spellStart"/>
      <w:proofErr w:type="gramStart"/>
      <w:r>
        <w:t>iptables</w:t>
      </w:r>
      <w:proofErr w:type="spellEnd"/>
      <w:proofErr w:type="gramEnd"/>
      <w:r>
        <w:t xml:space="preserve"> -F</w:t>
      </w:r>
    </w:p>
    <w:p w:rsidR="0094090E" w:rsidRDefault="0094090E" w:rsidP="0094090E">
      <w:proofErr w:type="spellStart"/>
      <w:proofErr w:type="gramStart"/>
      <w:r>
        <w:t>iptables</w:t>
      </w:r>
      <w:proofErr w:type="spellEnd"/>
      <w:proofErr w:type="gramEnd"/>
      <w:r>
        <w:t xml:space="preserve"> -X</w:t>
      </w:r>
    </w:p>
    <w:p w:rsidR="0094090E" w:rsidRDefault="0094090E" w:rsidP="0094090E">
      <w:proofErr w:type="spellStart"/>
      <w:proofErr w:type="gramStart"/>
      <w:r>
        <w:t>iptables</w:t>
      </w:r>
      <w:proofErr w:type="spellEnd"/>
      <w:proofErr w:type="gramEnd"/>
      <w:r>
        <w:t xml:space="preserve"> -t </w:t>
      </w:r>
      <w:proofErr w:type="spellStart"/>
      <w:r>
        <w:t>nat</w:t>
      </w:r>
      <w:proofErr w:type="spellEnd"/>
      <w:r>
        <w:t xml:space="preserve"> -F</w:t>
      </w:r>
    </w:p>
    <w:p w:rsidR="0094090E" w:rsidRDefault="0094090E" w:rsidP="0094090E">
      <w:proofErr w:type="spellStart"/>
      <w:proofErr w:type="gramStart"/>
      <w:r>
        <w:t>iptables</w:t>
      </w:r>
      <w:proofErr w:type="spellEnd"/>
      <w:proofErr w:type="gramEnd"/>
      <w:r>
        <w:t xml:space="preserve"> -t </w:t>
      </w:r>
      <w:proofErr w:type="spellStart"/>
      <w:r>
        <w:t>nat</w:t>
      </w:r>
      <w:proofErr w:type="spellEnd"/>
      <w:r>
        <w:t xml:space="preserve"> -X</w:t>
      </w:r>
    </w:p>
    <w:p w:rsidR="0094090E" w:rsidRDefault="0094090E" w:rsidP="0094090E">
      <w:proofErr w:type="spellStart"/>
      <w:proofErr w:type="gramStart"/>
      <w:r>
        <w:t>iptables</w:t>
      </w:r>
      <w:proofErr w:type="spellEnd"/>
      <w:proofErr w:type="gramEnd"/>
      <w:r>
        <w:t xml:space="preserve"> -t mangle -F</w:t>
      </w:r>
    </w:p>
    <w:p w:rsidR="0094090E" w:rsidRDefault="0094090E" w:rsidP="0094090E">
      <w:proofErr w:type="spellStart"/>
      <w:proofErr w:type="gramStart"/>
      <w:r>
        <w:t>iptables</w:t>
      </w:r>
      <w:proofErr w:type="spellEnd"/>
      <w:proofErr w:type="gramEnd"/>
      <w:r>
        <w:t xml:space="preserve"> -t mangle -X</w:t>
      </w:r>
    </w:p>
    <w:p w:rsidR="0094090E" w:rsidRDefault="0094090E" w:rsidP="0094090E">
      <w:proofErr w:type="spellStart"/>
      <w:proofErr w:type="gramStart"/>
      <w:r>
        <w:t>iptables</w:t>
      </w:r>
      <w:proofErr w:type="spellEnd"/>
      <w:proofErr w:type="gramEnd"/>
      <w:r>
        <w:t xml:space="preserve"> -P INPUT ACCEPT</w:t>
      </w:r>
    </w:p>
    <w:p w:rsidR="0094090E" w:rsidRDefault="0094090E" w:rsidP="0094090E">
      <w:proofErr w:type="spellStart"/>
      <w:proofErr w:type="gramStart"/>
      <w:r>
        <w:t>iptables</w:t>
      </w:r>
      <w:proofErr w:type="spellEnd"/>
      <w:proofErr w:type="gramEnd"/>
      <w:r>
        <w:t xml:space="preserve"> -P FORWARD ACCEPT</w:t>
      </w:r>
    </w:p>
    <w:p w:rsidR="0094090E" w:rsidRDefault="0094090E" w:rsidP="0094090E">
      <w:proofErr w:type="spellStart"/>
      <w:proofErr w:type="gramStart"/>
      <w:r>
        <w:t>iptables</w:t>
      </w:r>
      <w:proofErr w:type="spellEnd"/>
      <w:proofErr w:type="gramEnd"/>
      <w:r>
        <w:t xml:space="preserve"> -P OUTPUT ACCEPT</w:t>
      </w:r>
    </w:p>
    <w:p w:rsidR="0094090E" w:rsidRDefault="0094090E" w:rsidP="0094090E"/>
    <w:p w:rsidR="0094090E" w:rsidRDefault="0094090E" w:rsidP="0094090E">
      <w:r>
        <w:lastRenderedPageBreak/>
        <w:t xml:space="preserve"> </w:t>
      </w:r>
    </w:p>
    <w:p w:rsidR="0094090E" w:rsidRDefault="0094090E" w:rsidP="0094090E">
      <w:r>
        <w:t># Setting default filter policy</w:t>
      </w:r>
    </w:p>
    <w:p w:rsidR="0094090E" w:rsidRDefault="0094090E" w:rsidP="0094090E">
      <w:r>
        <w:t># -P (policy, chain target)</w:t>
      </w:r>
    </w:p>
    <w:p w:rsidR="0094090E" w:rsidRDefault="0094090E" w:rsidP="0094090E">
      <w:proofErr w:type="spellStart"/>
      <w:proofErr w:type="gramStart"/>
      <w:r>
        <w:t>iptables</w:t>
      </w:r>
      <w:proofErr w:type="spellEnd"/>
      <w:proofErr w:type="gramEnd"/>
      <w:r>
        <w:t xml:space="preserve"> -P INPUT DROP</w:t>
      </w:r>
    </w:p>
    <w:p w:rsidR="0094090E" w:rsidRDefault="0094090E" w:rsidP="0094090E">
      <w:proofErr w:type="spellStart"/>
      <w:proofErr w:type="gramStart"/>
      <w:r>
        <w:t>iptables</w:t>
      </w:r>
      <w:proofErr w:type="spellEnd"/>
      <w:proofErr w:type="gramEnd"/>
      <w:r>
        <w:t xml:space="preserve"> -P OUTPUT DROP</w:t>
      </w:r>
    </w:p>
    <w:p w:rsidR="0094090E" w:rsidRDefault="0094090E" w:rsidP="0094090E">
      <w:proofErr w:type="spellStart"/>
      <w:proofErr w:type="gramStart"/>
      <w:r>
        <w:t>iptables</w:t>
      </w:r>
      <w:proofErr w:type="spellEnd"/>
      <w:proofErr w:type="gramEnd"/>
      <w:r>
        <w:t xml:space="preserve"> -P FORWARD DROP</w:t>
      </w:r>
    </w:p>
    <w:p w:rsidR="0094090E" w:rsidRDefault="0094090E" w:rsidP="0094090E"/>
    <w:p w:rsidR="0094090E" w:rsidRDefault="0094090E" w:rsidP="0094090E">
      <w:r>
        <w:t># Allow all established connections</w:t>
      </w:r>
    </w:p>
    <w:p w:rsidR="0094090E" w:rsidRDefault="0094090E" w:rsidP="0094090E">
      <w:proofErr w:type="spellStart"/>
      <w:proofErr w:type="gramStart"/>
      <w:r>
        <w:t>iptables</w:t>
      </w:r>
      <w:proofErr w:type="spellEnd"/>
      <w:proofErr w:type="gramEnd"/>
      <w:r>
        <w:t xml:space="preserve"> -A INPUT -p TCP -m state --</w:t>
      </w:r>
      <w:proofErr w:type="spellStart"/>
      <w:r>
        <w:t>state</w:t>
      </w:r>
      <w:proofErr w:type="spellEnd"/>
      <w:r>
        <w:t xml:space="preserve"> ESTABLISHED,RELATED -j ACCEPT</w:t>
      </w:r>
    </w:p>
    <w:p w:rsidR="0094090E" w:rsidRDefault="0094090E" w:rsidP="0094090E">
      <w:proofErr w:type="spellStart"/>
      <w:proofErr w:type="gramStart"/>
      <w:r>
        <w:t>iptables</w:t>
      </w:r>
      <w:proofErr w:type="spellEnd"/>
      <w:proofErr w:type="gramEnd"/>
      <w:r>
        <w:t xml:space="preserve"> -A OUTPUT -p TCP -m state --</w:t>
      </w:r>
      <w:proofErr w:type="spellStart"/>
      <w:r>
        <w:t>state</w:t>
      </w:r>
      <w:proofErr w:type="spellEnd"/>
      <w:r>
        <w:t xml:space="preserve"> ESTABLISHED,RELATED -j ACCEPT</w:t>
      </w:r>
    </w:p>
    <w:p w:rsidR="0094090E" w:rsidRDefault="0094090E" w:rsidP="0094090E"/>
    <w:p w:rsidR="0094090E" w:rsidRDefault="0094090E" w:rsidP="0094090E"/>
    <w:p w:rsidR="0094090E" w:rsidRDefault="0094090E" w:rsidP="0094090E">
      <w:r>
        <w:t xml:space="preserve"># Allow </w:t>
      </w:r>
      <w:proofErr w:type="spellStart"/>
      <w:proofErr w:type="gramStart"/>
      <w:r>
        <w:t>ssh</w:t>
      </w:r>
      <w:proofErr w:type="spellEnd"/>
      <w:proofErr w:type="gramEnd"/>
    </w:p>
    <w:p w:rsidR="0094090E" w:rsidRDefault="0094090E" w:rsidP="0094090E">
      <w:proofErr w:type="spellStart"/>
      <w:proofErr w:type="gramStart"/>
      <w:r>
        <w:t>iptables</w:t>
      </w:r>
      <w:proofErr w:type="spellEnd"/>
      <w:proofErr w:type="gramEnd"/>
      <w:r>
        <w:t xml:space="preserve"> -A INPUT -p </w:t>
      </w:r>
      <w:proofErr w:type="spellStart"/>
      <w:r>
        <w:t>tcp</w:t>
      </w:r>
      <w:proofErr w:type="spellEnd"/>
      <w:r>
        <w:t xml:space="preserve"> --</w:t>
      </w:r>
      <w:proofErr w:type="spellStart"/>
      <w:r>
        <w:t>dport</w:t>
      </w:r>
      <w:proofErr w:type="spellEnd"/>
      <w:r>
        <w:t xml:space="preserve"> 22 -j ACCEPT</w:t>
      </w:r>
    </w:p>
    <w:p w:rsidR="0094090E" w:rsidRDefault="0094090E" w:rsidP="0094090E">
      <w:proofErr w:type="spellStart"/>
      <w:proofErr w:type="gramStart"/>
      <w:r>
        <w:t>iptables</w:t>
      </w:r>
      <w:proofErr w:type="spellEnd"/>
      <w:proofErr w:type="gramEnd"/>
      <w:r>
        <w:t xml:space="preserve"> -A OUTPUT -p </w:t>
      </w:r>
      <w:proofErr w:type="spellStart"/>
      <w:r>
        <w:t>tcp</w:t>
      </w:r>
      <w:proofErr w:type="spellEnd"/>
      <w:r>
        <w:t xml:space="preserve"> --</w:t>
      </w:r>
      <w:proofErr w:type="spellStart"/>
      <w:r>
        <w:t>dport</w:t>
      </w:r>
      <w:proofErr w:type="spellEnd"/>
      <w:r>
        <w:t xml:space="preserve"> 22 -j ACCEPT</w:t>
      </w:r>
    </w:p>
    <w:p w:rsidR="0094090E" w:rsidRDefault="0094090E" w:rsidP="0094090E"/>
    <w:p w:rsidR="0094090E" w:rsidRDefault="0094090E" w:rsidP="0094090E">
      <w:r>
        <w:t># Allow ftp</w:t>
      </w:r>
    </w:p>
    <w:p w:rsidR="0094090E" w:rsidRDefault="0094090E" w:rsidP="0094090E">
      <w:proofErr w:type="spellStart"/>
      <w:proofErr w:type="gramStart"/>
      <w:r>
        <w:t>iptables</w:t>
      </w:r>
      <w:proofErr w:type="spellEnd"/>
      <w:proofErr w:type="gramEnd"/>
      <w:r>
        <w:t xml:space="preserve"> -A INPUT -p </w:t>
      </w:r>
      <w:proofErr w:type="spellStart"/>
      <w:r>
        <w:t>tcp</w:t>
      </w:r>
      <w:proofErr w:type="spellEnd"/>
      <w:r>
        <w:t xml:space="preserve"> --</w:t>
      </w:r>
      <w:proofErr w:type="spellStart"/>
      <w:r>
        <w:t>dport</w:t>
      </w:r>
      <w:proofErr w:type="spellEnd"/>
      <w:r>
        <w:t xml:space="preserve"> 21 -j ACCEPT</w:t>
      </w:r>
    </w:p>
    <w:p w:rsidR="0094090E" w:rsidRDefault="0094090E" w:rsidP="0094090E">
      <w:proofErr w:type="spellStart"/>
      <w:proofErr w:type="gramStart"/>
      <w:r>
        <w:t>iptables</w:t>
      </w:r>
      <w:proofErr w:type="spellEnd"/>
      <w:proofErr w:type="gramEnd"/>
      <w:r>
        <w:t xml:space="preserve"> -A OUTPUT -p </w:t>
      </w:r>
      <w:proofErr w:type="spellStart"/>
      <w:r>
        <w:t>tcp</w:t>
      </w:r>
      <w:proofErr w:type="spellEnd"/>
      <w:r>
        <w:t xml:space="preserve"> --</w:t>
      </w:r>
      <w:proofErr w:type="spellStart"/>
      <w:r>
        <w:t>dport</w:t>
      </w:r>
      <w:proofErr w:type="spellEnd"/>
      <w:r>
        <w:t xml:space="preserve"> 21 -j ACCEPT</w:t>
      </w:r>
    </w:p>
    <w:p w:rsidR="0094090E" w:rsidRDefault="0094090E" w:rsidP="0094090E"/>
    <w:p w:rsidR="0094090E" w:rsidRDefault="0094090E" w:rsidP="0094090E">
      <w:proofErr w:type="spellStart"/>
      <w:proofErr w:type="gramStart"/>
      <w:r>
        <w:t>iptables</w:t>
      </w:r>
      <w:proofErr w:type="spellEnd"/>
      <w:proofErr w:type="gramEnd"/>
      <w:r>
        <w:t xml:space="preserve"> -A INPUT -p </w:t>
      </w:r>
      <w:proofErr w:type="spellStart"/>
      <w:r>
        <w:t>tcp</w:t>
      </w:r>
      <w:proofErr w:type="spellEnd"/>
      <w:r>
        <w:t xml:space="preserve"> --</w:t>
      </w:r>
      <w:proofErr w:type="spellStart"/>
      <w:r>
        <w:t>dport</w:t>
      </w:r>
      <w:proofErr w:type="spellEnd"/>
      <w:r>
        <w:t xml:space="preserve"> 20 -j ACCEPT</w:t>
      </w:r>
    </w:p>
    <w:p w:rsidR="0094090E" w:rsidRDefault="0094090E" w:rsidP="0094090E">
      <w:proofErr w:type="spellStart"/>
      <w:proofErr w:type="gramStart"/>
      <w:r>
        <w:t>iptables</w:t>
      </w:r>
      <w:proofErr w:type="spellEnd"/>
      <w:proofErr w:type="gramEnd"/>
      <w:r>
        <w:t xml:space="preserve"> -A OUTPUT -p </w:t>
      </w:r>
      <w:proofErr w:type="spellStart"/>
      <w:r>
        <w:t>tcp</w:t>
      </w:r>
      <w:proofErr w:type="spellEnd"/>
      <w:r>
        <w:t xml:space="preserve"> --</w:t>
      </w:r>
      <w:proofErr w:type="spellStart"/>
      <w:r>
        <w:t>dport</w:t>
      </w:r>
      <w:proofErr w:type="spellEnd"/>
      <w:r>
        <w:t xml:space="preserve"> 20 -j ACCEPT</w:t>
      </w:r>
    </w:p>
    <w:p w:rsidR="0094090E" w:rsidRDefault="0094090E" w:rsidP="0094090E"/>
    <w:p w:rsidR="0094090E" w:rsidRDefault="0094090E" w:rsidP="0094090E">
      <w:r>
        <w:t># Allow http</w:t>
      </w:r>
    </w:p>
    <w:p w:rsidR="0094090E" w:rsidRDefault="0094090E" w:rsidP="0094090E">
      <w:proofErr w:type="spellStart"/>
      <w:proofErr w:type="gramStart"/>
      <w:r>
        <w:t>iptables</w:t>
      </w:r>
      <w:proofErr w:type="spellEnd"/>
      <w:proofErr w:type="gramEnd"/>
      <w:r>
        <w:t xml:space="preserve"> -A INPUT -p </w:t>
      </w:r>
      <w:proofErr w:type="spellStart"/>
      <w:r>
        <w:t>tcp</w:t>
      </w:r>
      <w:proofErr w:type="spellEnd"/>
      <w:r>
        <w:t xml:space="preserve"> --</w:t>
      </w:r>
      <w:proofErr w:type="spellStart"/>
      <w:r>
        <w:t>dport</w:t>
      </w:r>
      <w:proofErr w:type="spellEnd"/>
      <w:r>
        <w:t xml:space="preserve"> 80 -j ACCEPT</w:t>
      </w:r>
    </w:p>
    <w:p w:rsidR="0094090E" w:rsidRDefault="0094090E" w:rsidP="0094090E">
      <w:proofErr w:type="spellStart"/>
      <w:proofErr w:type="gramStart"/>
      <w:r>
        <w:t>iptables</w:t>
      </w:r>
      <w:proofErr w:type="spellEnd"/>
      <w:proofErr w:type="gramEnd"/>
      <w:r>
        <w:t xml:space="preserve"> -A OUTPUT -p </w:t>
      </w:r>
      <w:proofErr w:type="spellStart"/>
      <w:r>
        <w:t>tcp</w:t>
      </w:r>
      <w:proofErr w:type="spellEnd"/>
      <w:r>
        <w:t xml:space="preserve"> --</w:t>
      </w:r>
      <w:proofErr w:type="spellStart"/>
      <w:r>
        <w:t>dport</w:t>
      </w:r>
      <w:proofErr w:type="spellEnd"/>
      <w:r>
        <w:t xml:space="preserve"> 80 -j ACCEPT</w:t>
      </w:r>
    </w:p>
    <w:p w:rsidR="0094090E" w:rsidRDefault="0094090E" w:rsidP="0094090E"/>
    <w:p w:rsidR="0094090E" w:rsidRDefault="0094090E" w:rsidP="0094090E">
      <w:proofErr w:type="spellStart"/>
      <w:proofErr w:type="gramStart"/>
      <w:r>
        <w:t>iptables</w:t>
      </w:r>
      <w:proofErr w:type="spellEnd"/>
      <w:proofErr w:type="gramEnd"/>
      <w:r>
        <w:t xml:space="preserve"> -A INPUT -p </w:t>
      </w:r>
      <w:proofErr w:type="spellStart"/>
      <w:r>
        <w:t>tcp</w:t>
      </w:r>
      <w:proofErr w:type="spellEnd"/>
      <w:r>
        <w:t xml:space="preserve"> --</w:t>
      </w:r>
      <w:proofErr w:type="spellStart"/>
      <w:r>
        <w:t>dport</w:t>
      </w:r>
      <w:proofErr w:type="spellEnd"/>
      <w:r>
        <w:t xml:space="preserve"> 81 -j ACCEPT</w:t>
      </w:r>
    </w:p>
    <w:p w:rsidR="0094090E" w:rsidRDefault="0094090E" w:rsidP="0094090E">
      <w:proofErr w:type="spellStart"/>
      <w:proofErr w:type="gramStart"/>
      <w:r>
        <w:t>iptables</w:t>
      </w:r>
      <w:proofErr w:type="spellEnd"/>
      <w:proofErr w:type="gramEnd"/>
      <w:r>
        <w:t xml:space="preserve"> -A OUTPUT -p </w:t>
      </w:r>
      <w:proofErr w:type="spellStart"/>
      <w:r>
        <w:t>tcp</w:t>
      </w:r>
      <w:proofErr w:type="spellEnd"/>
      <w:r>
        <w:t xml:space="preserve"> --</w:t>
      </w:r>
      <w:proofErr w:type="spellStart"/>
      <w:r>
        <w:t>dport</w:t>
      </w:r>
      <w:proofErr w:type="spellEnd"/>
      <w:r>
        <w:t xml:space="preserve"> 81 -j ACCEPT</w:t>
      </w:r>
    </w:p>
    <w:p w:rsidR="0094090E" w:rsidRDefault="0094090E" w:rsidP="0094090E"/>
    <w:p w:rsidR="0094090E" w:rsidRDefault="0094090E" w:rsidP="0094090E">
      <w:proofErr w:type="spellStart"/>
      <w:proofErr w:type="gramStart"/>
      <w:r>
        <w:t>iptables</w:t>
      </w:r>
      <w:proofErr w:type="spellEnd"/>
      <w:proofErr w:type="gramEnd"/>
      <w:r>
        <w:t xml:space="preserve"> -A INPUT -p </w:t>
      </w:r>
      <w:proofErr w:type="spellStart"/>
      <w:r>
        <w:t>tcp</w:t>
      </w:r>
      <w:proofErr w:type="spellEnd"/>
      <w:r>
        <w:t xml:space="preserve"> --</w:t>
      </w:r>
      <w:proofErr w:type="spellStart"/>
      <w:r>
        <w:t>dport</w:t>
      </w:r>
      <w:proofErr w:type="spellEnd"/>
      <w:r>
        <w:t xml:space="preserve"> 8080 -j ACCEPT</w:t>
      </w:r>
    </w:p>
    <w:p w:rsidR="0094090E" w:rsidRDefault="0094090E" w:rsidP="0094090E">
      <w:proofErr w:type="spellStart"/>
      <w:proofErr w:type="gramStart"/>
      <w:r>
        <w:t>iptables</w:t>
      </w:r>
      <w:proofErr w:type="spellEnd"/>
      <w:proofErr w:type="gramEnd"/>
      <w:r>
        <w:t xml:space="preserve"> -A OUTPUT -p </w:t>
      </w:r>
      <w:proofErr w:type="spellStart"/>
      <w:r>
        <w:t>tcp</w:t>
      </w:r>
      <w:proofErr w:type="spellEnd"/>
      <w:r>
        <w:t xml:space="preserve"> --</w:t>
      </w:r>
      <w:proofErr w:type="spellStart"/>
      <w:r>
        <w:t>dport</w:t>
      </w:r>
      <w:proofErr w:type="spellEnd"/>
      <w:r>
        <w:t xml:space="preserve"> 8080 -j ACCEPT</w:t>
      </w:r>
    </w:p>
    <w:p w:rsidR="0094090E" w:rsidRDefault="0094090E" w:rsidP="0094090E"/>
    <w:p w:rsidR="0094090E" w:rsidRDefault="0094090E" w:rsidP="0094090E">
      <w:r>
        <w:t>#Allow DNS</w:t>
      </w:r>
    </w:p>
    <w:p w:rsidR="0094090E" w:rsidRDefault="0094090E" w:rsidP="0094090E">
      <w:proofErr w:type="spellStart"/>
      <w:proofErr w:type="gramStart"/>
      <w:r>
        <w:t>iptables</w:t>
      </w:r>
      <w:proofErr w:type="spellEnd"/>
      <w:proofErr w:type="gramEnd"/>
      <w:r>
        <w:t xml:space="preserve"> -A INPUT -p </w:t>
      </w:r>
      <w:proofErr w:type="spellStart"/>
      <w:r>
        <w:t>tcp</w:t>
      </w:r>
      <w:proofErr w:type="spellEnd"/>
      <w:r>
        <w:t xml:space="preserve"> --</w:t>
      </w:r>
      <w:proofErr w:type="spellStart"/>
      <w:r>
        <w:t>dport</w:t>
      </w:r>
      <w:proofErr w:type="spellEnd"/>
      <w:r>
        <w:t xml:space="preserve"> 53 -j ACCEPT</w:t>
      </w:r>
    </w:p>
    <w:p w:rsidR="0094090E" w:rsidRDefault="0094090E" w:rsidP="0094090E">
      <w:proofErr w:type="spellStart"/>
      <w:proofErr w:type="gramStart"/>
      <w:r>
        <w:t>iptables</w:t>
      </w:r>
      <w:proofErr w:type="spellEnd"/>
      <w:proofErr w:type="gramEnd"/>
      <w:r>
        <w:t xml:space="preserve"> -A OUTPUT -p </w:t>
      </w:r>
      <w:proofErr w:type="spellStart"/>
      <w:r>
        <w:t>tcp</w:t>
      </w:r>
      <w:proofErr w:type="spellEnd"/>
      <w:r>
        <w:t xml:space="preserve"> --</w:t>
      </w:r>
      <w:proofErr w:type="spellStart"/>
      <w:r>
        <w:t>dport</w:t>
      </w:r>
      <w:proofErr w:type="spellEnd"/>
      <w:r>
        <w:t xml:space="preserve"> 53 -j ACCEPT</w:t>
      </w:r>
    </w:p>
    <w:p w:rsidR="0094090E" w:rsidRDefault="0094090E" w:rsidP="0094090E"/>
    <w:p w:rsidR="0094090E" w:rsidRDefault="0094090E" w:rsidP="0094090E">
      <w:r>
        <w:t># Allow UDP</w:t>
      </w:r>
    </w:p>
    <w:p w:rsidR="0094090E" w:rsidRDefault="0094090E" w:rsidP="0094090E">
      <w:proofErr w:type="spellStart"/>
      <w:proofErr w:type="gramStart"/>
      <w:r>
        <w:t>iptables</w:t>
      </w:r>
      <w:proofErr w:type="spellEnd"/>
      <w:proofErr w:type="gramEnd"/>
      <w:r>
        <w:t xml:space="preserve"> -A OUTPUT -p </w:t>
      </w:r>
      <w:proofErr w:type="spellStart"/>
      <w:r>
        <w:t>udp</w:t>
      </w:r>
      <w:proofErr w:type="spellEnd"/>
      <w:r>
        <w:t xml:space="preserve"> -j ACCEPT</w:t>
      </w:r>
    </w:p>
    <w:p w:rsidR="0094090E" w:rsidRDefault="0094090E" w:rsidP="0094090E">
      <w:proofErr w:type="spellStart"/>
      <w:proofErr w:type="gramStart"/>
      <w:r>
        <w:t>iptables</w:t>
      </w:r>
      <w:proofErr w:type="spellEnd"/>
      <w:proofErr w:type="gramEnd"/>
      <w:r>
        <w:t xml:space="preserve"> -A INPUT -p </w:t>
      </w:r>
      <w:proofErr w:type="spellStart"/>
      <w:r>
        <w:t>udp</w:t>
      </w:r>
      <w:proofErr w:type="spellEnd"/>
      <w:r>
        <w:t xml:space="preserve"> -j ACCEPT</w:t>
      </w:r>
    </w:p>
    <w:p w:rsidR="0094090E" w:rsidRDefault="0094090E" w:rsidP="0094090E"/>
    <w:p w:rsidR="0094090E" w:rsidRDefault="0094090E" w:rsidP="0094090E">
      <w:r>
        <w:t xml:space="preserve"># </w:t>
      </w:r>
      <w:proofErr w:type="gramStart"/>
      <w:r>
        <w:t>Nothing</w:t>
      </w:r>
      <w:proofErr w:type="gramEnd"/>
      <w:r>
        <w:t xml:space="preserve"> comes or goes out of this box.</w:t>
      </w:r>
    </w:p>
    <w:p w:rsidR="0094090E" w:rsidRDefault="0094090E" w:rsidP="0094090E">
      <w:proofErr w:type="spellStart"/>
      <w:proofErr w:type="gramStart"/>
      <w:r>
        <w:t>iptables</w:t>
      </w:r>
      <w:proofErr w:type="spellEnd"/>
      <w:proofErr w:type="gramEnd"/>
      <w:r>
        <w:t xml:space="preserve"> -A INPUT -j DROP</w:t>
      </w:r>
    </w:p>
    <w:p w:rsidR="0094090E" w:rsidRDefault="0094090E" w:rsidP="0094090E">
      <w:proofErr w:type="spellStart"/>
      <w:proofErr w:type="gramStart"/>
      <w:r>
        <w:t>iptables</w:t>
      </w:r>
      <w:proofErr w:type="spellEnd"/>
      <w:proofErr w:type="gramEnd"/>
      <w:r>
        <w:t xml:space="preserve"> -A OUTPUT -j DROP</w:t>
      </w:r>
    </w:p>
    <w:p w:rsidR="009F3253" w:rsidRPr="00D428B9" w:rsidRDefault="009F3253" w:rsidP="009F3253">
      <w:pPr>
        <w:pStyle w:val="3"/>
      </w:pPr>
      <w:r>
        <w:lastRenderedPageBreak/>
        <w:t>T</w:t>
      </w:r>
      <w:r>
        <w:rPr>
          <w:rFonts w:hint="eastAsia"/>
        </w:rPr>
        <w:t>ask 4</w:t>
      </w:r>
    </w:p>
    <w:p w:rsidR="00407C76" w:rsidRPr="009F3253" w:rsidRDefault="00A375CD" w:rsidP="004B4A1C">
      <w:r>
        <w:rPr>
          <w:rFonts w:hint="eastAsia"/>
        </w:rPr>
        <w:t>I prefer a blacklist approach that you can block all connections, and open ports as needed. This will be more secure than using a whitelist as you only establish the connection that you know/trust, unauthorized connection on the other ports that are not on the list will not be established. Thus it is less likely that a malicious application could establish</w:t>
      </w:r>
      <w:r w:rsidR="00A13697">
        <w:rPr>
          <w:rFonts w:hint="eastAsia"/>
        </w:rPr>
        <w:t xml:space="preserve"> connection</w:t>
      </w:r>
      <w:r>
        <w:rPr>
          <w:rFonts w:hint="eastAsia"/>
        </w:rPr>
        <w:t xml:space="preserve"> on this blacklist system.</w:t>
      </w:r>
    </w:p>
    <w:p w:rsidR="0094090E" w:rsidRDefault="0094090E" w:rsidP="004B4A1C"/>
    <w:p w:rsidR="0094090E" w:rsidRDefault="0094090E" w:rsidP="004B4A1C"/>
    <w:p w:rsidR="00407C76" w:rsidRDefault="00407C76" w:rsidP="004B4A1C"/>
    <w:p w:rsidR="00A13697" w:rsidRDefault="00A13697" w:rsidP="004B4A1C"/>
    <w:p w:rsidR="00A13697" w:rsidRDefault="00A13697" w:rsidP="00A13697">
      <w:pPr>
        <w:pStyle w:val="1"/>
      </w:pPr>
      <w:r>
        <w:rPr>
          <w:rFonts w:hint="eastAsia"/>
        </w:rPr>
        <w:t>Proxies</w:t>
      </w:r>
    </w:p>
    <w:p w:rsidR="00A13697" w:rsidRDefault="00D830A0" w:rsidP="004B4A1C">
      <w:r>
        <w:rPr>
          <w:rFonts w:hint="eastAsia"/>
        </w:rPr>
        <w:t xml:space="preserve">A proxy usually means something channels information or actions, by using something else as the </w:t>
      </w:r>
      <w:r>
        <w:t>“</w:t>
      </w:r>
      <w:r>
        <w:rPr>
          <w:rFonts w:hint="eastAsia"/>
        </w:rPr>
        <w:t>middle-man</w:t>
      </w:r>
      <w:r>
        <w:t>”</w:t>
      </w:r>
      <w:r>
        <w:rPr>
          <w:rFonts w:hint="eastAsia"/>
        </w:rPr>
        <w:t xml:space="preserve"> or </w:t>
      </w:r>
      <w:r>
        <w:t>“</w:t>
      </w:r>
      <w:r>
        <w:rPr>
          <w:rFonts w:hint="eastAsia"/>
        </w:rPr>
        <w:t>go-between</w:t>
      </w:r>
      <w:r>
        <w:t>”</w:t>
      </w:r>
      <w:r>
        <w:rPr>
          <w:rFonts w:hint="eastAsia"/>
        </w:rPr>
        <w:t xml:space="preserve"> or representative. </w:t>
      </w:r>
      <w:r w:rsidR="00EB0783">
        <w:rPr>
          <w:rFonts w:hint="eastAsia"/>
        </w:rPr>
        <w:t xml:space="preserve">The </w:t>
      </w:r>
      <w:r w:rsidR="0066445A">
        <w:rPr>
          <w:rFonts w:hint="eastAsia"/>
        </w:rPr>
        <w:t>main purpose</w:t>
      </w:r>
      <w:r w:rsidR="00EB0783">
        <w:rPr>
          <w:rFonts w:hint="eastAsia"/>
        </w:rPr>
        <w:t xml:space="preserve"> of a proxy is </w:t>
      </w:r>
      <w:r>
        <w:rPr>
          <w:rFonts w:hint="eastAsia"/>
        </w:rPr>
        <w:t>to keep machines behind it anonymous, m</w:t>
      </w:r>
      <w:r w:rsidR="00EB0783">
        <w:rPr>
          <w:rFonts w:hint="eastAsia"/>
        </w:rPr>
        <w:t>ainly for security reasons. In our case, the proxy allow</w:t>
      </w:r>
      <w:r w:rsidR="00C37F5B">
        <w:rPr>
          <w:rFonts w:hint="eastAsia"/>
        </w:rPr>
        <w:t>s</w:t>
      </w:r>
      <w:r w:rsidR="00423CF2">
        <w:rPr>
          <w:rFonts w:hint="eastAsia"/>
        </w:rPr>
        <w:t xml:space="preserve"> the</w:t>
      </w:r>
      <w:r w:rsidR="00EB0783">
        <w:rPr>
          <w:rFonts w:hint="eastAsia"/>
        </w:rPr>
        <w:t xml:space="preserve"> employees access </w:t>
      </w:r>
      <w:r w:rsidR="00D56AB2">
        <w:rPr>
          <w:rFonts w:hint="eastAsia"/>
        </w:rPr>
        <w:t xml:space="preserve">those </w:t>
      </w:r>
      <w:r w:rsidR="00EB0783">
        <w:rPr>
          <w:rFonts w:hint="eastAsia"/>
        </w:rPr>
        <w:t xml:space="preserve">sites </w:t>
      </w:r>
      <w:r w:rsidR="004F1A61">
        <w:rPr>
          <w:rFonts w:hint="eastAsia"/>
        </w:rPr>
        <w:t xml:space="preserve">which are </w:t>
      </w:r>
      <w:r w:rsidR="00EB0783">
        <w:rPr>
          <w:rFonts w:hint="eastAsia"/>
        </w:rPr>
        <w:t>prohibited or filtered by our own machine/server.</w:t>
      </w:r>
      <w:r w:rsidR="00C37F5B">
        <w:rPr>
          <w:rFonts w:hint="eastAsia"/>
        </w:rPr>
        <w:t xml:space="preserve"> A proxy works in the way that: the requests from the client first reach the proxy where all the requests are treated with filters. And the requests are then passed on to the Hosting server. Then the response from the hosting server again reaches the proxy first, and sends back to the client after filtering on the proxy.</w:t>
      </w:r>
    </w:p>
    <w:p w:rsidR="00C37F5B" w:rsidRDefault="00C37F5B" w:rsidP="004B4A1C"/>
    <w:p w:rsidR="00C37F5B" w:rsidRDefault="005760F0" w:rsidP="004B4A1C">
      <w:r>
        <w:rPr>
          <w:rFonts w:hint="eastAsia"/>
        </w:rPr>
        <w:t xml:space="preserve">A onion routing is a data </w:t>
      </w:r>
      <w:r>
        <w:t>structure</w:t>
      </w:r>
      <w:r>
        <w:rPr>
          <w:rFonts w:hint="eastAsia"/>
        </w:rPr>
        <w:t xml:space="preserve"> formed by </w:t>
      </w:r>
      <w:r>
        <w:t>“</w:t>
      </w:r>
      <w:r>
        <w:rPr>
          <w:rFonts w:hint="eastAsia"/>
        </w:rPr>
        <w:t>wrapping</w:t>
      </w:r>
      <w:r>
        <w:t>”</w:t>
      </w:r>
      <w:r>
        <w:rPr>
          <w:rFonts w:hint="eastAsia"/>
        </w:rPr>
        <w:t xml:space="preserve"> a plaintext message with successive layers of encryption, such that each layer can be </w:t>
      </w:r>
      <w:r>
        <w:t>“</w:t>
      </w:r>
      <w:r>
        <w:rPr>
          <w:rFonts w:hint="eastAsia"/>
        </w:rPr>
        <w:t>unwrapped</w:t>
      </w:r>
      <w:r>
        <w:t>”</w:t>
      </w:r>
      <w:r>
        <w:rPr>
          <w:rFonts w:hint="eastAsia"/>
        </w:rPr>
        <w:t xml:space="preserve"> (decrypted) like the layer of an onion by one intermediary in the succession of intermediaries, with the original plaintext message only being viewable by at most: the sender, the last intermediary and the recipient. If there is end-to-end encryption between the sender and the recipient, then not even the intermediary can view the original message</w:t>
      </w:r>
      <w:r w:rsidR="007E0C73">
        <w:rPr>
          <w:rFonts w:hint="eastAsia"/>
        </w:rPr>
        <w:t xml:space="preserve">. Thus, when </w:t>
      </w:r>
      <w:r w:rsidR="004F1A61">
        <w:rPr>
          <w:rFonts w:hint="eastAsia"/>
        </w:rPr>
        <w:t>surfing the web</w:t>
      </w:r>
      <w:r w:rsidR="004F1A61">
        <w:rPr>
          <w:rFonts w:hint="eastAsia"/>
        </w:rPr>
        <w:t xml:space="preserve"> </w:t>
      </w:r>
      <w:r w:rsidR="007E0C73">
        <w:rPr>
          <w:rFonts w:hint="eastAsia"/>
        </w:rPr>
        <w:t>using the onion routing, privacy is assured because only the sender and the receiver could see the plaintext.</w:t>
      </w:r>
      <w:r w:rsidR="002F0B11">
        <w:rPr>
          <w:rFonts w:hint="eastAsia"/>
        </w:rPr>
        <w:t xml:space="preserve"> Using a proxy can protect the user</w:t>
      </w:r>
      <w:r w:rsidR="00F638B5">
        <w:rPr>
          <w:rFonts w:hint="eastAsia"/>
        </w:rPr>
        <w:t>s</w:t>
      </w:r>
      <w:r w:rsidR="00F638B5">
        <w:t>’</w:t>
      </w:r>
      <w:r w:rsidR="002F0B11">
        <w:rPr>
          <w:rFonts w:hint="eastAsia"/>
        </w:rPr>
        <w:t xml:space="preserve"> privacy because proxy makes the machines/users behind it anonymous</w:t>
      </w:r>
      <w:r w:rsidR="009A1A35">
        <w:rPr>
          <w:rFonts w:hint="eastAsia"/>
        </w:rPr>
        <w:t>, and this fact will makes it difficult to trace the Internet activity of a certain user behind the proxy.</w:t>
      </w:r>
    </w:p>
    <w:p w:rsidR="00EB0783" w:rsidRDefault="00EB0783" w:rsidP="004B4A1C"/>
    <w:p w:rsidR="00A13697" w:rsidRDefault="00A13697" w:rsidP="004B4A1C"/>
    <w:p w:rsidR="00A13697" w:rsidRPr="00D428B9" w:rsidRDefault="00A13697" w:rsidP="004B4A1C"/>
    <w:sectPr w:rsidR="00A13697" w:rsidRPr="00D428B9" w:rsidSect="00E74821">
      <w:footerReference w:type="default" r:id="rId22"/>
      <w:pgSz w:w="11906" w:h="16838"/>
      <w:pgMar w:top="1440" w:right="1800" w:bottom="1440" w:left="1800" w:header="851" w:footer="1134"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F74" w:rsidRDefault="00C85F74" w:rsidP="001A3D23">
      <w:r>
        <w:separator/>
      </w:r>
    </w:p>
  </w:endnote>
  <w:endnote w:type="continuationSeparator" w:id="0">
    <w:p w:rsidR="00C85F74" w:rsidRDefault="00C85F74" w:rsidP="001A3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4821" w:rsidRDefault="00E74821" w:rsidP="001A3D23">
    <w:pPr>
      <w:pStyle w:val="a5"/>
      <w:pBdr>
        <w:bottom w:val="single" w:sz="6" w:space="1" w:color="auto"/>
      </w:pBdr>
      <w:jc w:val="center"/>
    </w:pPr>
  </w:p>
  <w:p w:rsidR="00E74821" w:rsidRDefault="00E74821" w:rsidP="001A3D23">
    <w:pPr>
      <w:pStyle w:val="a5"/>
      <w:jc w:val="center"/>
    </w:pPr>
    <w:r>
      <w:rPr>
        <w:rFonts w:hint="eastAsia"/>
      </w:rPr>
      <w:t>Network</w:t>
    </w:r>
    <w:r w:rsidR="00457C24">
      <w:rPr>
        <w:rFonts w:hint="eastAsia"/>
      </w:rPr>
      <w:t xml:space="preserve"> Security       Hw3</w:t>
    </w:r>
    <w:r>
      <w:rPr>
        <w:rFonts w:hint="eastAsia"/>
      </w:rPr>
      <w:t xml:space="preserve">                                   CHANG LIU      chang.liu@jhu.edu</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F74" w:rsidRDefault="00C85F74" w:rsidP="001A3D23">
      <w:r>
        <w:separator/>
      </w:r>
    </w:p>
  </w:footnote>
  <w:footnote w:type="continuationSeparator" w:id="0">
    <w:p w:rsidR="00C85F74" w:rsidRDefault="00C85F74" w:rsidP="001A3D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06915"/>
    <w:multiLevelType w:val="hybridMultilevel"/>
    <w:tmpl w:val="E0768B48"/>
    <w:lvl w:ilvl="0" w:tplc="38A4347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F782D97"/>
    <w:multiLevelType w:val="hybridMultilevel"/>
    <w:tmpl w:val="685E655E"/>
    <w:lvl w:ilvl="0" w:tplc="F216B4B0">
      <w:start w:val="1"/>
      <w:numFmt w:val="low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303A32"/>
    <w:multiLevelType w:val="hybridMultilevel"/>
    <w:tmpl w:val="A28C7080"/>
    <w:lvl w:ilvl="0" w:tplc="99889D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F47573"/>
    <w:multiLevelType w:val="hybridMultilevel"/>
    <w:tmpl w:val="1CD46068"/>
    <w:lvl w:ilvl="0" w:tplc="614AEEE2">
      <w:start w:val="1"/>
      <w:numFmt w:val="bullet"/>
      <w:lvlText w:val=""/>
      <w:lvlJc w:val="left"/>
      <w:pPr>
        <w:ind w:left="1095" w:hanging="360"/>
      </w:pPr>
      <w:rPr>
        <w:rFonts w:ascii="Wingdings" w:eastAsiaTheme="minorEastAsia" w:hAnsi="Wingdings" w:cstheme="minorBidi"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4">
    <w:nsid w:val="1E63760A"/>
    <w:multiLevelType w:val="hybridMultilevel"/>
    <w:tmpl w:val="1B6A2FAC"/>
    <w:lvl w:ilvl="0" w:tplc="C548E40C">
      <w:start w:val="3"/>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5">
    <w:nsid w:val="21353645"/>
    <w:multiLevelType w:val="hybridMultilevel"/>
    <w:tmpl w:val="E7FA033C"/>
    <w:lvl w:ilvl="0" w:tplc="614AEEE2">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nsid w:val="2A5958AB"/>
    <w:multiLevelType w:val="hybridMultilevel"/>
    <w:tmpl w:val="B9C072EC"/>
    <w:lvl w:ilvl="0" w:tplc="04090001">
      <w:start w:val="1"/>
      <w:numFmt w:val="bullet"/>
      <w:lvlText w:val=""/>
      <w:lvlJc w:val="left"/>
      <w:pPr>
        <w:ind w:left="795" w:hanging="420"/>
      </w:pPr>
      <w:rPr>
        <w:rFonts w:ascii="Wingdings" w:hAnsi="Wingdings"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7">
    <w:nsid w:val="2EE72248"/>
    <w:multiLevelType w:val="hybridMultilevel"/>
    <w:tmpl w:val="A52273BE"/>
    <w:lvl w:ilvl="0" w:tplc="A0F2EF2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49A4590B"/>
    <w:multiLevelType w:val="hybridMultilevel"/>
    <w:tmpl w:val="9C608A90"/>
    <w:lvl w:ilvl="0" w:tplc="E75C7AA6">
      <w:start w:val="1"/>
      <w:numFmt w:val="lowerLetter"/>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5C40882"/>
    <w:multiLevelType w:val="hybridMultilevel"/>
    <w:tmpl w:val="9390A108"/>
    <w:lvl w:ilvl="0" w:tplc="B6BE33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71346D7"/>
    <w:multiLevelType w:val="hybridMultilevel"/>
    <w:tmpl w:val="D33C59D2"/>
    <w:lvl w:ilvl="0" w:tplc="CEA4EB56">
      <w:start w:val="1"/>
      <w:numFmt w:val="lowerRoman"/>
      <w:lvlText w:val="(%1)"/>
      <w:lvlJc w:val="left"/>
      <w:pPr>
        <w:ind w:left="1095" w:hanging="72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1">
    <w:nsid w:val="611B0C70"/>
    <w:multiLevelType w:val="hybridMultilevel"/>
    <w:tmpl w:val="D30E706A"/>
    <w:lvl w:ilvl="0" w:tplc="5954666E">
      <w:start w:val="1"/>
      <w:numFmt w:val="lowerRoman"/>
      <w:lvlText w:val="(%1)"/>
      <w:lvlJc w:val="left"/>
      <w:pPr>
        <w:ind w:left="795" w:hanging="42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2">
    <w:nsid w:val="6DEA6C4E"/>
    <w:multiLevelType w:val="hybridMultilevel"/>
    <w:tmpl w:val="F2983D04"/>
    <w:lvl w:ilvl="0" w:tplc="BD9EF322">
      <w:start w:val="33"/>
      <w:numFmt w:val="bullet"/>
      <w:lvlText w:val=""/>
      <w:lvlJc w:val="left"/>
      <w:pPr>
        <w:ind w:left="720" w:hanging="360"/>
      </w:pPr>
      <w:rPr>
        <w:rFonts w:ascii="Wingdings" w:eastAsiaTheme="minorEastAsia" w:hAnsi="Wingdings" w:cstheme="minorBidi" w:hint="default"/>
      </w:rPr>
    </w:lvl>
    <w:lvl w:ilvl="1" w:tplc="04090003">
      <w:start w:val="1"/>
      <w:numFmt w:val="bullet"/>
      <w:lvlText w:val=""/>
      <w:lvlJc w:val="left"/>
      <w:pPr>
        <w:ind w:left="1200" w:hanging="420"/>
      </w:pPr>
      <w:rPr>
        <w:rFonts w:ascii="Wingdings" w:hAnsi="Wingdings" w:hint="default"/>
      </w:rPr>
    </w:lvl>
    <w:lvl w:ilvl="2" w:tplc="04090005">
      <w:start w:val="1"/>
      <w:numFmt w:val="bullet"/>
      <w:lvlText w:val=""/>
      <w:lvlJc w:val="left"/>
      <w:pPr>
        <w:ind w:left="1620" w:hanging="420"/>
      </w:pPr>
      <w:rPr>
        <w:rFonts w:ascii="Wingdings" w:hAnsi="Wingdings" w:hint="default"/>
      </w:rPr>
    </w:lvl>
    <w:lvl w:ilvl="3" w:tplc="04090001">
      <w:start w:val="1"/>
      <w:numFmt w:val="bullet"/>
      <w:lvlText w:val=""/>
      <w:lvlJc w:val="left"/>
      <w:pPr>
        <w:ind w:left="2040" w:hanging="420"/>
      </w:pPr>
      <w:rPr>
        <w:rFonts w:ascii="Wingdings" w:hAnsi="Wingdings" w:hint="default"/>
      </w:rPr>
    </w:lvl>
    <w:lvl w:ilvl="4" w:tplc="04090003">
      <w:start w:val="1"/>
      <w:numFmt w:val="bullet"/>
      <w:lvlText w:val=""/>
      <w:lvlJc w:val="left"/>
      <w:pPr>
        <w:ind w:left="2460" w:hanging="420"/>
      </w:pPr>
      <w:rPr>
        <w:rFonts w:ascii="Wingdings" w:hAnsi="Wingdings" w:hint="default"/>
      </w:rPr>
    </w:lvl>
    <w:lvl w:ilvl="5" w:tplc="04090005">
      <w:start w:val="1"/>
      <w:numFmt w:val="bullet"/>
      <w:lvlText w:val=""/>
      <w:lvlJc w:val="left"/>
      <w:pPr>
        <w:ind w:left="2880" w:hanging="420"/>
      </w:pPr>
      <w:rPr>
        <w:rFonts w:ascii="Wingdings" w:hAnsi="Wingdings" w:hint="default"/>
      </w:rPr>
    </w:lvl>
    <w:lvl w:ilvl="6" w:tplc="04090001">
      <w:start w:val="1"/>
      <w:numFmt w:val="bullet"/>
      <w:lvlText w:val=""/>
      <w:lvlJc w:val="left"/>
      <w:pPr>
        <w:ind w:left="3300" w:hanging="420"/>
      </w:pPr>
      <w:rPr>
        <w:rFonts w:ascii="Wingdings" w:hAnsi="Wingdings" w:hint="default"/>
      </w:rPr>
    </w:lvl>
    <w:lvl w:ilvl="7" w:tplc="04090003">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nsid w:val="6F3E6CEA"/>
    <w:multiLevelType w:val="hybridMultilevel"/>
    <w:tmpl w:val="C1ECEF1E"/>
    <w:lvl w:ilvl="0" w:tplc="6C5C96B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75632782"/>
    <w:multiLevelType w:val="hybridMultilevel"/>
    <w:tmpl w:val="44D880FA"/>
    <w:lvl w:ilvl="0" w:tplc="B0F8CC9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77944DB9"/>
    <w:multiLevelType w:val="hybridMultilevel"/>
    <w:tmpl w:val="D98098B0"/>
    <w:lvl w:ilvl="0" w:tplc="614AEEE2">
      <w:start w:val="1"/>
      <w:numFmt w:val="bullet"/>
      <w:lvlText w:val=""/>
      <w:lvlJc w:val="left"/>
      <w:pPr>
        <w:ind w:left="1095" w:hanging="360"/>
      </w:pPr>
      <w:rPr>
        <w:rFonts w:ascii="Wingdings" w:eastAsiaTheme="minorEastAsia" w:hAnsi="Wingdings" w:cstheme="minorBidi"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num w:numId="1">
    <w:abstractNumId w:val="1"/>
  </w:num>
  <w:num w:numId="2">
    <w:abstractNumId w:val="9"/>
  </w:num>
  <w:num w:numId="3">
    <w:abstractNumId w:val="5"/>
  </w:num>
  <w:num w:numId="4">
    <w:abstractNumId w:val="8"/>
  </w:num>
  <w:num w:numId="5">
    <w:abstractNumId w:val="15"/>
  </w:num>
  <w:num w:numId="6">
    <w:abstractNumId w:val="3"/>
  </w:num>
  <w:num w:numId="7">
    <w:abstractNumId w:val="6"/>
  </w:num>
  <w:num w:numId="8">
    <w:abstractNumId w:val="10"/>
  </w:num>
  <w:num w:numId="9">
    <w:abstractNumId w:val="4"/>
  </w:num>
  <w:num w:numId="10">
    <w:abstractNumId w:val="11"/>
  </w:num>
  <w:num w:numId="11">
    <w:abstractNumId w:val="2"/>
  </w:num>
  <w:num w:numId="12">
    <w:abstractNumId w:val="7"/>
  </w:num>
  <w:num w:numId="13">
    <w:abstractNumId w:val="14"/>
  </w:num>
  <w:num w:numId="14">
    <w:abstractNumId w:val="0"/>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2A4"/>
    <w:rsid w:val="00006E34"/>
    <w:rsid w:val="000132D3"/>
    <w:rsid w:val="000270E3"/>
    <w:rsid w:val="00027729"/>
    <w:rsid w:val="00035AD2"/>
    <w:rsid w:val="0004234F"/>
    <w:rsid w:val="00043986"/>
    <w:rsid w:val="00054398"/>
    <w:rsid w:val="000737DC"/>
    <w:rsid w:val="000815EE"/>
    <w:rsid w:val="00082D82"/>
    <w:rsid w:val="00082DBA"/>
    <w:rsid w:val="00092831"/>
    <w:rsid w:val="000A35BA"/>
    <w:rsid w:val="000C69E3"/>
    <w:rsid w:val="000E7BA7"/>
    <w:rsid w:val="001016A3"/>
    <w:rsid w:val="0010334F"/>
    <w:rsid w:val="00104E39"/>
    <w:rsid w:val="001058B2"/>
    <w:rsid w:val="00120647"/>
    <w:rsid w:val="0013717B"/>
    <w:rsid w:val="001400BA"/>
    <w:rsid w:val="001438DE"/>
    <w:rsid w:val="001646E6"/>
    <w:rsid w:val="00171463"/>
    <w:rsid w:val="0019345F"/>
    <w:rsid w:val="001A3D23"/>
    <w:rsid w:val="001B4150"/>
    <w:rsid w:val="001C189A"/>
    <w:rsid w:val="001D12A5"/>
    <w:rsid w:val="001E2D55"/>
    <w:rsid w:val="001E40AE"/>
    <w:rsid w:val="001F4069"/>
    <w:rsid w:val="00206583"/>
    <w:rsid w:val="00212086"/>
    <w:rsid w:val="002144CD"/>
    <w:rsid w:val="002168D3"/>
    <w:rsid w:val="00227FE2"/>
    <w:rsid w:val="00231494"/>
    <w:rsid w:val="00255A5C"/>
    <w:rsid w:val="0025749F"/>
    <w:rsid w:val="00264B34"/>
    <w:rsid w:val="002736A8"/>
    <w:rsid w:val="002E1602"/>
    <w:rsid w:val="002E1694"/>
    <w:rsid w:val="002F0B11"/>
    <w:rsid w:val="002F5CE3"/>
    <w:rsid w:val="00307033"/>
    <w:rsid w:val="00307DCA"/>
    <w:rsid w:val="00313E70"/>
    <w:rsid w:val="003311BE"/>
    <w:rsid w:val="00332721"/>
    <w:rsid w:val="00375372"/>
    <w:rsid w:val="003875B6"/>
    <w:rsid w:val="003A0324"/>
    <w:rsid w:val="003A5DB5"/>
    <w:rsid w:val="003B44BC"/>
    <w:rsid w:val="003B5B54"/>
    <w:rsid w:val="003B798E"/>
    <w:rsid w:val="003C622E"/>
    <w:rsid w:val="003D3AE4"/>
    <w:rsid w:val="003E4ACE"/>
    <w:rsid w:val="003F08AD"/>
    <w:rsid w:val="00407C76"/>
    <w:rsid w:val="0041020E"/>
    <w:rsid w:val="004152D0"/>
    <w:rsid w:val="004179B6"/>
    <w:rsid w:val="00423CF2"/>
    <w:rsid w:val="00423F1E"/>
    <w:rsid w:val="00431D65"/>
    <w:rsid w:val="004367EE"/>
    <w:rsid w:val="00457C24"/>
    <w:rsid w:val="00467FE0"/>
    <w:rsid w:val="00477D46"/>
    <w:rsid w:val="00483DCF"/>
    <w:rsid w:val="004B45C0"/>
    <w:rsid w:val="004B4A1C"/>
    <w:rsid w:val="004D34FA"/>
    <w:rsid w:val="004F1A61"/>
    <w:rsid w:val="004F523F"/>
    <w:rsid w:val="005065EA"/>
    <w:rsid w:val="00536BEA"/>
    <w:rsid w:val="005402EE"/>
    <w:rsid w:val="00563B35"/>
    <w:rsid w:val="00566798"/>
    <w:rsid w:val="005760F0"/>
    <w:rsid w:val="00590E0C"/>
    <w:rsid w:val="005A6645"/>
    <w:rsid w:val="005B4B99"/>
    <w:rsid w:val="005C7458"/>
    <w:rsid w:val="005D6251"/>
    <w:rsid w:val="005F215D"/>
    <w:rsid w:val="005F5245"/>
    <w:rsid w:val="005F64AA"/>
    <w:rsid w:val="00610467"/>
    <w:rsid w:val="00611BE5"/>
    <w:rsid w:val="00611DE4"/>
    <w:rsid w:val="006137B2"/>
    <w:rsid w:val="0063311B"/>
    <w:rsid w:val="00657937"/>
    <w:rsid w:val="0066445A"/>
    <w:rsid w:val="00664ACE"/>
    <w:rsid w:val="00677826"/>
    <w:rsid w:val="0068247B"/>
    <w:rsid w:val="00686EE2"/>
    <w:rsid w:val="00694277"/>
    <w:rsid w:val="00694AC5"/>
    <w:rsid w:val="006A76A0"/>
    <w:rsid w:val="006B090D"/>
    <w:rsid w:val="006C1494"/>
    <w:rsid w:val="006C6312"/>
    <w:rsid w:val="006D1411"/>
    <w:rsid w:val="006D5AE9"/>
    <w:rsid w:val="006E2E6B"/>
    <w:rsid w:val="006F14FC"/>
    <w:rsid w:val="006F7C91"/>
    <w:rsid w:val="0070254B"/>
    <w:rsid w:val="00705621"/>
    <w:rsid w:val="00732E1B"/>
    <w:rsid w:val="00756424"/>
    <w:rsid w:val="00757723"/>
    <w:rsid w:val="00762DBA"/>
    <w:rsid w:val="00784058"/>
    <w:rsid w:val="007919D6"/>
    <w:rsid w:val="007A432B"/>
    <w:rsid w:val="007A7B10"/>
    <w:rsid w:val="007B303F"/>
    <w:rsid w:val="007E0C73"/>
    <w:rsid w:val="007F4049"/>
    <w:rsid w:val="007F460F"/>
    <w:rsid w:val="00802642"/>
    <w:rsid w:val="0082573A"/>
    <w:rsid w:val="00833309"/>
    <w:rsid w:val="00841D17"/>
    <w:rsid w:val="00846D1A"/>
    <w:rsid w:val="00861BC3"/>
    <w:rsid w:val="0087750B"/>
    <w:rsid w:val="00877BE2"/>
    <w:rsid w:val="00884AB1"/>
    <w:rsid w:val="008A5D57"/>
    <w:rsid w:val="008B3494"/>
    <w:rsid w:val="008B5540"/>
    <w:rsid w:val="008B647E"/>
    <w:rsid w:val="008B6BC1"/>
    <w:rsid w:val="008C4227"/>
    <w:rsid w:val="008F1DF6"/>
    <w:rsid w:val="008F5524"/>
    <w:rsid w:val="008F62A4"/>
    <w:rsid w:val="009077D7"/>
    <w:rsid w:val="009226B4"/>
    <w:rsid w:val="00927EC7"/>
    <w:rsid w:val="00930E95"/>
    <w:rsid w:val="00937F62"/>
    <w:rsid w:val="0094090E"/>
    <w:rsid w:val="00941E93"/>
    <w:rsid w:val="00952D65"/>
    <w:rsid w:val="0095428E"/>
    <w:rsid w:val="00957C29"/>
    <w:rsid w:val="0096014C"/>
    <w:rsid w:val="00962EB5"/>
    <w:rsid w:val="009637B5"/>
    <w:rsid w:val="00965F12"/>
    <w:rsid w:val="00971545"/>
    <w:rsid w:val="00976514"/>
    <w:rsid w:val="00984778"/>
    <w:rsid w:val="00985607"/>
    <w:rsid w:val="00995008"/>
    <w:rsid w:val="009A1A35"/>
    <w:rsid w:val="009A6BD1"/>
    <w:rsid w:val="009B7B15"/>
    <w:rsid w:val="009D2BA5"/>
    <w:rsid w:val="009E6A4B"/>
    <w:rsid w:val="009F3253"/>
    <w:rsid w:val="009F559F"/>
    <w:rsid w:val="00A04F70"/>
    <w:rsid w:val="00A06C73"/>
    <w:rsid w:val="00A13697"/>
    <w:rsid w:val="00A14440"/>
    <w:rsid w:val="00A14A46"/>
    <w:rsid w:val="00A21D17"/>
    <w:rsid w:val="00A2352C"/>
    <w:rsid w:val="00A23D69"/>
    <w:rsid w:val="00A33637"/>
    <w:rsid w:val="00A35BE3"/>
    <w:rsid w:val="00A375CD"/>
    <w:rsid w:val="00A40A11"/>
    <w:rsid w:val="00A5159B"/>
    <w:rsid w:val="00A610BD"/>
    <w:rsid w:val="00A70400"/>
    <w:rsid w:val="00A91A28"/>
    <w:rsid w:val="00AA35D1"/>
    <w:rsid w:val="00AC0BEB"/>
    <w:rsid w:val="00AC3725"/>
    <w:rsid w:val="00AC5D02"/>
    <w:rsid w:val="00AD1756"/>
    <w:rsid w:val="00AD46E0"/>
    <w:rsid w:val="00AD4B6F"/>
    <w:rsid w:val="00AE2BE0"/>
    <w:rsid w:val="00AF0586"/>
    <w:rsid w:val="00AF2470"/>
    <w:rsid w:val="00B244C8"/>
    <w:rsid w:val="00B31295"/>
    <w:rsid w:val="00B31919"/>
    <w:rsid w:val="00B449AD"/>
    <w:rsid w:val="00B558B9"/>
    <w:rsid w:val="00B57756"/>
    <w:rsid w:val="00B6724F"/>
    <w:rsid w:val="00B673FD"/>
    <w:rsid w:val="00B67A58"/>
    <w:rsid w:val="00B70F15"/>
    <w:rsid w:val="00B70FF2"/>
    <w:rsid w:val="00B71664"/>
    <w:rsid w:val="00B853CB"/>
    <w:rsid w:val="00B92311"/>
    <w:rsid w:val="00B92EEB"/>
    <w:rsid w:val="00B951B4"/>
    <w:rsid w:val="00B96AEE"/>
    <w:rsid w:val="00BB4878"/>
    <w:rsid w:val="00BD53F0"/>
    <w:rsid w:val="00C066C5"/>
    <w:rsid w:val="00C31125"/>
    <w:rsid w:val="00C32889"/>
    <w:rsid w:val="00C37F5B"/>
    <w:rsid w:val="00C444C8"/>
    <w:rsid w:val="00C50402"/>
    <w:rsid w:val="00C730E6"/>
    <w:rsid w:val="00C8472B"/>
    <w:rsid w:val="00C85F74"/>
    <w:rsid w:val="00C939C2"/>
    <w:rsid w:val="00CA487D"/>
    <w:rsid w:val="00CB3B97"/>
    <w:rsid w:val="00CC37E0"/>
    <w:rsid w:val="00CD2DAE"/>
    <w:rsid w:val="00CD7F71"/>
    <w:rsid w:val="00CE047B"/>
    <w:rsid w:val="00CE3721"/>
    <w:rsid w:val="00CE6426"/>
    <w:rsid w:val="00D02A66"/>
    <w:rsid w:val="00D102DD"/>
    <w:rsid w:val="00D147FC"/>
    <w:rsid w:val="00D170C1"/>
    <w:rsid w:val="00D22CF0"/>
    <w:rsid w:val="00D25CF3"/>
    <w:rsid w:val="00D30860"/>
    <w:rsid w:val="00D428B9"/>
    <w:rsid w:val="00D442BD"/>
    <w:rsid w:val="00D525BB"/>
    <w:rsid w:val="00D5574F"/>
    <w:rsid w:val="00D56AB2"/>
    <w:rsid w:val="00D56F0F"/>
    <w:rsid w:val="00D67588"/>
    <w:rsid w:val="00D830A0"/>
    <w:rsid w:val="00D8769E"/>
    <w:rsid w:val="00D9621E"/>
    <w:rsid w:val="00D9745D"/>
    <w:rsid w:val="00DA1D85"/>
    <w:rsid w:val="00DA3280"/>
    <w:rsid w:val="00DD5DCA"/>
    <w:rsid w:val="00DE05D4"/>
    <w:rsid w:val="00DE43A7"/>
    <w:rsid w:val="00DF5972"/>
    <w:rsid w:val="00E000D0"/>
    <w:rsid w:val="00E00C17"/>
    <w:rsid w:val="00E15BF8"/>
    <w:rsid w:val="00E22941"/>
    <w:rsid w:val="00E26172"/>
    <w:rsid w:val="00E32274"/>
    <w:rsid w:val="00E52454"/>
    <w:rsid w:val="00E622D3"/>
    <w:rsid w:val="00E63B96"/>
    <w:rsid w:val="00E67992"/>
    <w:rsid w:val="00E67BB3"/>
    <w:rsid w:val="00E74821"/>
    <w:rsid w:val="00E9331E"/>
    <w:rsid w:val="00E93696"/>
    <w:rsid w:val="00EA7877"/>
    <w:rsid w:val="00EB0783"/>
    <w:rsid w:val="00ED0531"/>
    <w:rsid w:val="00ED214F"/>
    <w:rsid w:val="00ED2614"/>
    <w:rsid w:val="00EE0C1E"/>
    <w:rsid w:val="00F02118"/>
    <w:rsid w:val="00F03CD5"/>
    <w:rsid w:val="00F10407"/>
    <w:rsid w:val="00F11898"/>
    <w:rsid w:val="00F15621"/>
    <w:rsid w:val="00F17647"/>
    <w:rsid w:val="00F42D54"/>
    <w:rsid w:val="00F50D70"/>
    <w:rsid w:val="00F54B78"/>
    <w:rsid w:val="00F638B5"/>
    <w:rsid w:val="00F668D9"/>
    <w:rsid w:val="00F7328C"/>
    <w:rsid w:val="00F803AF"/>
    <w:rsid w:val="00F85541"/>
    <w:rsid w:val="00F90D2A"/>
    <w:rsid w:val="00F93524"/>
    <w:rsid w:val="00FA4A8E"/>
    <w:rsid w:val="00FB049C"/>
    <w:rsid w:val="00FB22C6"/>
    <w:rsid w:val="00FB3493"/>
    <w:rsid w:val="00FE0BE6"/>
    <w:rsid w:val="00FE3E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7BE2"/>
    <w:pPr>
      <w:widowControl w:val="0"/>
      <w:jc w:val="both"/>
    </w:pPr>
  </w:style>
  <w:style w:type="paragraph" w:styleId="1">
    <w:name w:val="heading 1"/>
    <w:basedOn w:val="a"/>
    <w:next w:val="a"/>
    <w:link w:val="1Char"/>
    <w:uiPriority w:val="9"/>
    <w:qFormat/>
    <w:rsid w:val="008F62A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62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F52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62A4"/>
    <w:rPr>
      <w:b/>
      <w:bCs/>
      <w:kern w:val="44"/>
      <w:sz w:val="44"/>
      <w:szCs w:val="44"/>
    </w:rPr>
  </w:style>
  <w:style w:type="character" w:customStyle="1" w:styleId="2Char">
    <w:name w:val="标题 2 Char"/>
    <w:basedOn w:val="a0"/>
    <w:link w:val="2"/>
    <w:uiPriority w:val="9"/>
    <w:rsid w:val="008F62A4"/>
    <w:rPr>
      <w:rFonts w:asciiTheme="majorHAnsi" w:eastAsiaTheme="majorEastAsia" w:hAnsiTheme="majorHAnsi" w:cstheme="majorBidi"/>
      <w:b/>
      <w:bCs/>
      <w:sz w:val="32"/>
      <w:szCs w:val="32"/>
    </w:rPr>
  </w:style>
  <w:style w:type="paragraph" w:styleId="a3">
    <w:name w:val="List Paragraph"/>
    <w:basedOn w:val="a"/>
    <w:uiPriority w:val="34"/>
    <w:qFormat/>
    <w:rsid w:val="00F803AF"/>
    <w:pPr>
      <w:ind w:firstLineChars="200" w:firstLine="420"/>
    </w:pPr>
  </w:style>
  <w:style w:type="paragraph" w:styleId="a4">
    <w:name w:val="header"/>
    <w:basedOn w:val="a"/>
    <w:link w:val="Char"/>
    <w:uiPriority w:val="99"/>
    <w:unhideWhenUsed/>
    <w:rsid w:val="001A3D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A3D23"/>
    <w:rPr>
      <w:sz w:val="18"/>
      <w:szCs w:val="18"/>
    </w:rPr>
  </w:style>
  <w:style w:type="paragraph" w:styleId="a5">
    <w:name w:val="footer"/>
    <w:basedOn w:val="a"/>
    <w:link w:val="Char0"/>
    <w:uiPriority w:val="99"/>
    <w:unhideWhenUsed/>
    <w:rsid w:val="001A3D23"/>
    <w:pPr>
      <w:tabs>
        <w:tab w:val="center" w:pos="4153"/>
        <w:tab w:val="right" w:pos="8306"/>
      </w:tabs>
      <w:snapToGrid w:val="0"/>
      <w:jc w:val="left"/>
    </w:pPr>
    <w:rPr>
      <w:sz w:val="18"/>
      <w:szCs w:val="18"/>
    </w:rPr>
  </w:style>
  <w:style w:type="character" w:customStyle="1" w:styleId="Char0">
    <w:name w:val="页脚 Char"/>
    <w:basedOn w:val="a0"/>
    <w:link w:val="a5"/>
    <w:uiPriority w:val="99"/>
    <w:rsid w:val="001A3D23"/>
    <w:rPr>
      <w:sz w:val="18"/>
      <w:szCs w:val="18"/>
    </w:rPr>
  </w:style>
  <w:style w:type="character" w:styleId="a6">
    <w:name w:val="Hyperlink"/>
    <w:basedOn w:val="a0"/>
    <w:uiPriority w:val="99"/>
    <w:unhideWhenUsed/>
    <w:rsid w:val="00F11898"/>
    <w:rPr>
      <w:color w:val="0000FF" w:themeColor="hyperlink"/>
      <w:u w:val="single"/>
    </w:rPr>
  </w:style>
  <w:style w:type="paragraph" w:styleId="a7">
    <w:name w:val="Balloon Text"/>
    <w:basedOn w:val="a"/>
    <w:link w:val="Char1"/>
    <w:uiPriority w:val="99"/>
    <w:semiHidden/>
    <w:unhideWhenUsed/>
    <w:rsid w:val="00BB4878"/>
    <w:rPr>
      <w:sz w:val="18"/>
      <w:szCs w:val="18"/>
    </w:rPr>
  </w:style>
  <w:style w:type="character" w:customStyle="1" w:styleId="Char1">
    <w:name w:val="批注框文本 Char"/>
    <w:basedOn w:val="a0"/>
    <w:link w:val="a7"/>
    <w:uiPriority w:val="99"/>
    <w:semiHidden/>
    <w:rsid w:val="00BB4878"/>
    <w:rPr>
      <w:sz w:val="18"/>
      <w:szCs w:val="18"/>
    </w:rPr>
  </w:style>
  <w:style w:type="table" w:styleId="a8">
    <w:name w:val="Table Grid"/>
    <w:basedOn w:val="a1"/>
    <w:uiPriority w:val="59"/>
    <w:rsid w:val="00B67A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4F523F"/>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77BE2"/>
    <w:pPr>
      <w:widowControl w:val="0"/>
      <w:jc w:val="both"/>
    </w:pPr>
  </w:style>
  <w:style w:type="paragraph" w:styleId="1">
    <w:name w:val="heading 1"/>
    <w:basedOn w:val="a"/>
    <w:next w:val="a"/>
    <w:link w:val="1Char"/>
    <w:uiPriority w:val="9"/>
    <w:qFormat/>
    <w:rsid w:val="008F62A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62A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F523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F62A4"/>
    <w:rPr>
      <w:b/>
      <w:bCs/>
      <w:kern w:val="44"/>
      <w:sz w:val="44"/>
      <w:szCs w:val="44"/>
    </w:rPr>
  </w:style>
  <w:style w:type="character" w:customStyle="1" w:styleId="2Char">
    <w:name w:val="标题 2 Char"/>
    <w:basedOn w:val="a0"/>
    <w:link w:val="2"/>
    <w:uiPriority w:val="9"/>
    <w:rsid w:val="008F62A4"/>
    <w:rPr>
      <w:rFonts w:asciiTheme="majorHAnsi" w:eastAsiaTheme="majorEastAsia" w:hAnsiTheme="majorHAnsi" w:cstheme="majorBidi"/>
      <w:b/>
      <w:bCs/>
      <w:sz w:val="32"/>
      <w:szCs w:val="32"/>
    </w:rPr>
  </w:style>
  <w:style w:type="paragraph" w:styleId="a3">
    <w:name w:val="List Paragraph"/>
    <w:basedOn w:val="a"/>
    <w:uiPriority w:val="34"/>
    <w:qFormat/>
    <w:rsid w:val="00F803AF"/>
    <w:pPr>
      <w:ind w:firstLineChars="200" w:firstLine="420"/>
    </w:pPr>
  </w:style>
  <w:style w:type="paragraph" w:styleId="a4">
    <w:name w:val="header"/>
    <w:basedOn w:val="a"/>
    <w:link w:val="Char"/>
    <w:uiPriority w:val="99"/>
    <w:unhideWhenUsed/>
    <w:rsid w:val="001A3D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A3D23"/>
    <w:rPr>
      <w:sz w:val="18"/>
      <w:szCs w:val="18"/>
    </w:rPr>
  </w:style>
  <w:style w:type="paragraph" w:styleId="a5">
    <w:name w:val="footer"/>
    <w:basedOn w:val="a"/>
    <w:link w:val="Char0"/>
    <w:uiPriority w:val="99"/>
    <w:unhideWhenUsed/>
    <w:rsid w:val="001A3D23"/>
    <w:pPr>
      <w:tabs>
        <w:tab w:val="center" w:pos="4153"/>
        <w:tab w:val="right" w:pos="8306"/>
      </w:tabs>
      <w:snapToGrid w:val="0"/>
      <w:jc w:val="left"/>
    </w:pPr>
    <w:rPr>
      <w:sz w:val="18"/>
      <w:szCs w:val="18"/>
    </w:rPr>
  </w:style>
  <w:style w:type="character" w:customStyle="1" w:styleId="Char0">
    <w:name w:val="页脚 Char"/>
    <w:basedOn w:val="a0"/>
    <w:link w:val="a5"/>
    <w:uiPriority w:val="99"/>
    <w:rsid w:val="001A3D23"/>
    <w:rPr>
      <w:sz w:val="18"/>
      <w:szCs w:val="18"/>
    </w:rPr>
  </w:style>
  <w:style w:type="character" w:styleId="a6">
    <w:name w:val="Hyperlink"/>
    <w:basedOn w:val="a0"/>
    <w:uiPriority w:val="99"/>
    <w:unhideWhenUsed/>
    <w:rsid w:val="00F11898"/>
    <w:rPr>
      <w:color w:val="0000FF" w:themeColor="hyperlink"/>
      <w:u w:val="single"/>
    </w:rPr>
  </w:style>
  <w:style w:type="paragraph" w:styleId="a7">
    <w:name w:val="Balloon Text"/>
    <w:basedOn w:val="a"/>
    <w:link w:val="Char1"/>
    <w:uiPriority w:val="99"/>
    <w:semiHidden/>
    <w:unhideWhenUsed/>
    <w:rsid w:val="00BB4878"/>
    <w:rPr>
      <w:sz w:val="18"/>
      <w:szCs w:val="18"/>
    </w:rPr>
  </w:style>
  <w:style w:type="character" w:customStyle="1" w:styleId="Char1">
    <w:name w:val="批注框文本 Char"/>
    <w:basedOn w:val="a0"/>
    <w:link w:val="a7"/>
    <w:uiPriority w:val="99"/>
    <w:semiHidden/>
    <w:rsid w:val="00BB4878"/>
    <w:rPr>
      <w:sz w:val="18"/>
      <w:szCs w:val="18"/>
    </w:rPr>
  </w:style>
  <w:style w:type="table" w:styleId="a8">
    <w:name w:val="Table Grid"/>
    <w:basedOn w:val="a1"/>
    <w:uiPriority w:val="59"/>
    <w:rsid w:val="00B67A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4F523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196133">
      <w:bodyDiv w:val="1"/>
      <w:marLeft w:val="0"/>
      <w:marRight w:val="0"/>
      <w:marTop w:val="0"/>
      <w:marBottom w:val="0"/>
      <w:divBdr>
        <w:top w:val="none" w:sz="0" w:space="0" w:color="auto"/>
        <w:left w:val="none" w:sz="0" w:space="0" w:color="auto"/>
        <w:bottom w:val="none" w:sz="0" w:space="0" w:color="auto"/>
        <w:right w:val="none" w:sz="0" w:space="0" w:color="auto"/>
      </w:divBdr>
    </w:div>
    <w:div w:id="197591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reddit.com"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hidemyass.com/proxy" TargetMode="External"/><Relationship Id="rId20" Type="http://schemas.openxmlformats.org/officeDocument/2006/relationships/hyperlink" Target="http://www.reddi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D77DBE-CFEB-4AEC-9994-924D9845A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3422</TotalTime>
  <Pages>9</Pages>
  <Words>1158</Words>
  <Characters>6604</Characters>
  <Application>Microsoft Office Word</Application>
  <DocSecurity>0</DocSecurity>
  <Lines>55</Lines>
  <Paragraphs>15</Paragraphs>
  <ScaleCrop>false</ScaleCrop>
  <Company>KEYSBUY.COM</Company>
  <LinksUpToDate>false</LinksUpToDate>
  <CharactersWithSpaces>7747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dc:creator>
  <cp:keywords/>
  <dc:description/>
  <cp:lastModifiedBy>Chang</cp:lastModifiedBy>
  <cp:revision>176</cp:revision>
  <cp:lastPrinted>2012-03-16T21:35:00Z</cp:lastPrinted>
  <dcterms:created xsi:type="dcterms:W3CDTF">2011-10-05T05:28:00Z</dcterms:created>
  <dcterms:modified xsi:type="dcterms:W3CDTF">2012-03-16T21:50:00Z</dcterms:modified>
</cp:coreProperties>
</file>