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2A" w:rsidRPr="00CE369F" w:rsidRDefault="00CE369F" w:rsidP="00CE369F">
      <w:pPr>
        <w:jc w:val="center"/>
        <w:rPr>
          <w:b/>
        </w:rPr>
      </w:pPr>
      <w:r w:rsidRPr="00CE369F">
        <w:rPr>
          <w:rFonts w:hint="eastAsia"/>
          <w:b/>
          <w:sz w:val="28"/>
        </w:rPr>
        <w:t>第二周大作业设计文档</w:t>
      </w:r>
    </w:p>
    <w:p w:rsidR="00CE369F" w:rsidRPr="007E7426" w:rsidRDefault="00CE369F" w:rsidP="00CE369F">
      <w:pPr>
        <w:jc w:val="left"/>
        <w:rPr>
          <w:b/>
          <w:sz w:val="24"/>
        </w:rPr>
      </w:pPr>
      <w:r w:rsidRPr="007E7426">
        <w:rPr>
          <w:rFonts w:hint="eastAsia"/>
          <w:b/>
          <w:sz w:val="24"/>
        </w:rPr>
        <w:t>整体架构：</w:t>
      </w:r>
    </w:p>
    <w:p w:rsidR="00CE369F" w:rsidRDefault="00CE369F" w:rsidP="00CE369F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C3E60C" wp14:editId="4F5D35B2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2101850" cy="42989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33"/>
                    <a:stretch/>
                  </pic:blipFill>
                  <pic:spPr bwMode="auto">
                    <a:xfrm>
                      <a:off x="0" y="0"/>
                      <a:ext cx="2101850" cy="429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69F" w:rsidRDefault="00CE369F" w:rsidP="00CE369F">
      <w:pPr>
        <w:jc w:val="left"/>
      </w:pPr>
      <w:r>
        <w:t>C</w:t>
      </w:r>
      <w:r>
        <w:rPr>
          <w:rFonts w:hint="eastAsia"/>
        </w:rPr>
        <w:t>hess</w:t>
      </w:r>
      <w:r>
        <w:t>board</w:t>
      </w:r>
      <w:r>
        <w:rPr>
          <w:rFonts w:hint="eastAsia"/>
        </w:rPr>
        <w:t>是棋盘</w:t>
      </w:r>
      <w:r w:rsidR="00B0523B">
        <w:rPr>
          <w:rFonts w:hint="eastAsia"/>
        </w:rPr>
        <w:t>类</w:t>
      </w:r>
    </w:p>
    <w:p w:rsidR="00B0523B" w:rsidRDefault="00B0523B" w:rsidP="00CE369F">
      <w:pPr>
        <w:jc w:val="left"/>
      </w:pPr>
    </w:p>
    <w:p w:rsidR="00CE369F" w:rsidRDefault="00CE369F" w:rsidP="00CE369F">
      <w:pPr>
        <w:jc w:val="left"/>
      </w:pPr>
      <w:proofErr w:type="spellStart"/>
      <w:r>
        <w:t>C</w:t>
      </w:r>
      <w:r>
        <w:rPr>
          <w:rFonts w:hint="eastAsia"/>
        </w:rPr>
        <w:t>onnectdialog</w:t>
      </w:r>
      <w:proofErr w:type="spellEnd"/>
      <w:r>
        <w:rPr>
          <w:rFonts w:hint="eastAsia"/>
        </w:rPr>
        <w:t>类是</w:t>
      </w:r>
      <w:proofErr w:type="gramStart"/>
      <w:r>
        <w:rPr>
          <w:rFonts w:hint="eastAsia"/>
        </w:rPr>
        <w:t>客服端用来</w:t>
      </w:r>
      <w:proofErr w:type="gramEnd"/>
      <w:r>
        <w:rPr>
          <w:rFonts w:hint="eastAsia"/>
        </w:rPr>
        <w:t>连接服务端的窗口</w:t>
      </w:r>
    </w:p>
    <w:p w:rsidR="00B0523B" w:rsidRDefault="00B0523B" w:rsidP="00CE369F">
      <w:pPr>
        <w:jc w:val="left"/>
      </w:pPr>
    </w:p>
    <w:p w:rsidR="00CE369F" w:rsidRDefault="00CE369F" w:rsidP="00CE369F">
      <w:pPr>
        <w:jc w:val="left"/>
      </w:pPr>
      <w:proofErr w:type="spellStart"/>
      <w:r>
        <w:t>C</w:t>
      </w:r>
      <w:r>
        <w:rPr>
          <w:rFonts w:hint="eastAsia"/>
        </w:rPr>
        <w:t>reatedialog</w:t>
      </w:r>
      <w:proofErr w:type="spellEnd"/>
      <w:r>
        <w:rPr>
          <w:rFonts w:hint="eastAsia"/>
        </w:rPr>
        <w:t>类是用来创建服务器的窗口</w:t>
      </w:r>
    </w:p>
    <w:p w:rsidR="00B0523B" w:rsidRDefault="00B0523B" w:rsidP="00CE369F">
      <w:pPr>
        <w:jc w:val="left"/>
      </w:pPr>
    </w:p>
    <w:p w:rsidR="00CE369F" w:rsidRDefault="00CE369F" w:rsidP="00CE369F">
      <w:pPr>
        <w:jc w:val="left"/>
      </w:pPr>
      <w:proofErr w:type="spellStart"/>
      <w:r>
        <w:t>G</w:t>
      </w:r>
      <w:r>
        <w:rPr>
          <w:rFonts w:hint="eastAsia"/>
        </w:rPr>
        <w:t>ameover</w:t>
      </w:r>
      <w:proofErr w:type="spellEnd"/>
      <w:r>
        <w:rPr>
          <w:rFonts w:hint="eastAsia"/>
        </w:rPr>
        <w:t>类是</w:t>
      </w:r>
      <w:r w:rsidR="00B0523B">
        <w:rPr>
          <w:rFonts w:hint="eastAsia"/>
        </w:rPr>
        <w:t>游戏结束是弹出的窗口</w:t>
      </w:r>
    </w:p>
    <w:p w:rsidR="00B0523B" w:rsidRDefault="00B0523B" w:rsidP="00CE369F">
      <w:pPr>
        <w:jc w:val="left"/>
      </w:pPr>
    </w:p>
    <w:p w:rsidR="00B0523B" w:rsidRDefault="00B0523B" w:rsidP="00CE369F">
      <w:pPr>
        <w:jc w:val="left"/>
      </w:pPr>
      <w:proofErr w:type="spellStart"/>
      <w:r>
        <w:t>M</w:t>
      </w:r>
      <w:r>
        <w:rPr>
          <w:rFonts w:hint="eastAsia"/>
        </w:rPr>
        <w:t>ainwindow</w:t>
      </w:r>
      <w:proofErr w:type="spellEnd"/>
      <w:r>
        <w:rPr>
          <w:rFonts w:hint="eastAsia"/>
        </w:rPr>
        <w:t>为主界面</w:t>
      </w:r>
    </w:p>
    <w:p w:rsidR="00B0523B" w:rsidRDefault="00B0523B" w:rsidP="00CE369F">
      <w:pPr>
        <w:jc w:val="left"/>
      </w:pPr>
    </w:p>
    <w:p w:rsidR="00B0523B" w:rsidRDefault="00B0523B" w:rsidP="00CE369F">
      <w:pPr>
        <w:jc w:val="left"/>
      </w:pPr>
      <w:r>
        <w:t>S</w:t>
      </w:r>
      <w:r>
        <w:rPr>
          <w:rFonts w:hint="eastAsia"/>
        </w:rPr>
        <w:t>tone是自己设计的棋子类</w:t>
      </w:r>
    </w:p>
    <w:p w:rsidR="00B0523B" w:rsidRDefault="00B0523B" w:rsidP="00CE369F">
      <w:pPr>
        <w:jc w:val="left"/>
      </w:pPr>
    </w:p>
    <w:p w:rsidR="00B0523B" w:rsidRDefault="00B0523B" w:rsidP="00CE369F">
      <w:pPr>
        <w:jc w:val="left"/>
      </w:pPr>
      <w:proofErr w:type="spellStart"/>
      <w:r>
        <w:t>W</w:t>
      </w:r>
      <w:r>
        <w:rPr>
          <w:rFonts w:hint="eastAsia"/>
        </w:rPr>
        <w:t>aitingdialog</w:t>
      </w:r>
      <w:proofErr w:type="spellEnd"/>
      <w:r>
        <w:rPr>
          <w:rFonts w:hint="eastAsia"/>
        </w:rPr>
        <w:t>是服务端等待连接时的窗口</w:t>
      </w:r>
    </w:p>
    <w:p w:rsidR="00B0523B" w:rsidRDefault="00B0523B" w:rsidP="00CE369F">
      <w:pPr>
        <w:jc w:val="left"/>
      </w:pPr>
    </w:p>
    <w:p w:rsidR="00B0523B" w:rsidRDefault="008C7D55" w:rsidP="00CE369F">
      <w:pPr>
        <w:jc w:val="left"/>
      </w:pPr>
      <w:r>
        <w:rPr>
          <w:rFonts w:hint="eastAsia"/>
        </w:rPr>
        <w:t>Resources是资源文件存有棋盘棋子的图片和将军的音效。</w:t>
      </w:r>
    </w:p>
    <w:p w:rsidR="00B0523B" w:rsidRDefault="00B0523B" w:rsidP="00CE369F">
      <w:pPr>
        <w:jc w:val="left"/>
      </w:pPr>
    </w:p>
    <w:p w:rsidR="00B0523B" w:rsidRDefault="00B0523B" w:rsidP="00CE369F">
      <w:pPr>
        <w:jc w:val="left"/>
      </w:pPr>
    </w:p>
    <w:p w:rsidR="00B0523B" w:rsidRDefault="00B0523B" w:rsidP="00CE369F">
      <w:pPr>
        <w:jc w:val="left"/>
      </w:pPr>
    </w:p>
    <w:p w:rsidR="00B0523B" w:rsidRDefault="00B0523B" w:rsidP="00CE369F">
      <w:pPr>
        <w:jc w:val="left"/>
      </w:pPr>
    </w:p>
    <w:p w:rsidR="00B0523B" w:rsidRDefault="00B0523B" w:rsidP="00CE369F">
      <w:pPr>
        <w:jc w:val="left"/>
      </w:pPr>
    </w:p>
    <w:p w:rsidR="00B0523B" w:rsidRDefault="00B0523B" w:rsidP="00CE369F">
      <w:pPr>
        <w:jc w:val="left"/>
      </w:pPr>
    </w:p>
    <w:p w:rsidR="00B0523B" w:rsidRPr="007E7426" w:rsidRDefault="00B0523B" w:rsidP="00CE369F">
      <w:pPr>
        <w:jc w:val="left"/>
        <w:rPr>
          <w:b/>
          <w:sz w:val="24"/>
        </w:rPr>
      </w:pPr>
      <w:r w:rsidRPr="007E7426">
        <w:rPr>
          <w:rFonts w:hint="eastAsia"/>
          <w:b/>
          <w:sz w:val="24"/>
        </w:rPr>
        <w:t>具体功能介绍：</w:t>
      </w:r>
    </w:p>
    <w:p w:rsidR="00ED3052" w:rsidRDefault="00B0523B" w:rsidP="00CE369F">
      <w:pPr>
        <w:jc w:val="left"/>
        <w:rPr>
          <w:sz w:val="22"/>
        </w:rPr>
      </w:pPr>
      <w:proofErr w:type="spellStart"/>
      <w:r w:rsidRPr="007B01BC">
        <w:rPr>
          <w:sz w:val="24"/>
        </w:rPr>
        <w:t>M</w:t>
      </w:r>
      <w:r w:rsidRPr="007B01BC">
        <w:rPr>
          <w:rFonts w:hint="eastAsia"/>
          <w:sz w:val="24"/>
        </w:rPr>
        <w:t>ainwindow</w:t>
      </w:r>
      <w:proofErr w:type="spellEnd"/>
      <w:r w:rsidRPr="007B01BC">
        <w:rPr>
          <w:rFonts w:hint="eastAsia"/>
          <w:sz w:val="22"/>
        </w:rPr>
        <w:t>：</w:t>
      </w:r>
    </w:p>
    <w:p w:rsidR="00B0523B" w:rsidRPr="00ED3052" w:rsidRDefault="007E7426" w:rsidP="00CE369F">
      <w:pPr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D07FA7" wp14:editId="70BDE289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2900680" cy="26733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23B">
        <w:t>F</w:t>
      </w:r>
      <w:r w:rsidR="00B0523B">
        <w:rPr>
          <w:rFonts w:hint="eastAsia"/>
        </w:rPr>
        <w:t>ile菜单栏中有create、connect、load、restart四个选项，分别用来创建服务端、作为客户端连接服务端、加载棋局和重新开始。</w:t>
      </w:r>
    </w:p>
    <w:p w:rsidR="00B0523B" w:rsidRDefault="00B0523B" w:rsidP="00CE369F">
      <w:pPr>
        <w:jc w:val="left"/>
      </w:pPr>
      <w:r>
        <w:rPr>
          <w:rFonts w:hint="eastAsia"/>
        </w:rPr>
        <w:t>Option菜单栏中有save和give</w:t>
      </w:r>
      <w:r>
        <w:t xml:space="preserve"> </w:t>
      </w:r>
      <w:r>
        <w:rPr>
          <w:rFonts w:hint="eastAsia"/>
        </w:rPr>
        <w:t>up两个选项，分别用来保存局面和认输。</w:t>
      </w:r>
    </w:p>
    <w:p w:rsidR="00B0523B" w:rsidRDefault="00B0523B" w:rsidP="00CE369F">
      <w:pPr>
        <w:jc w:val="left"/>
        <w:rPr>
          <w:rFonts w:hint="eastAsia"/>
        </w:rPr>
      </w:pPr>
      <w:r>
        <w:rPr>
          <w:rFonts w:hint="eastAsia"/>
        </w:rPr>
        <w:t>其中未建立连接之前除</w:t>
      </w:r>
      <w:r w:rsidR="007E7426">
        <w:rPr>
          <w:rFonts w:hint="eastAsia"/>
        </w:rPr>
        <w:t>create和connect之外，其余选项均不可选。建立连接之后自动开始棋局，服务端为红方先手，未走第一步之前可以加载残局，开始之后不可以再加载。服务端无加载残局的权限。</w:t>
      </w:r>
    </w:p>
    <w:p w:rsidR="007E7426" w:rsidRPr="007E7426" w:rsidRDefault="007E7426" w:rsidP="00CE369F">
      <w:pPr>
        <w:jc w:val="left"/>
        <w:rPr>
          <w:szCs w:val="21"/>
        </w:rPr>
      </w:pPr>
      <w:r w:rsidRPr="007E7426">
        <w:rPr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7BC072B8" wp14:editId="20FDEBAA">
            <wp:simplePos x="0" y="0"/>
            <wp:positionH relativeFrom="margin">
              <wp:posOffset>2927350</wp:posOffset>
            </wp:positionH>
            <wp:positionV relativeFrom="paragraph">
              <wp:posOffset>0</wp:posOffset>
            </wp:positionV>
            <wp:extent cx="2345055" cy="10845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7426">
        <w:rPr>
          <w:rFonts w:hint="eastAsia"/>
          <w:szCs w:val="21"/>
        </w:rPr>
        <w:t>创建服务端后会弹出</w:t>
      </w:r>
      <w:r>
        <w:rPr>
          <w:rFonts w:hint="eastAsia"/>
          <w:szCs w:val="21"/>
        </w:rPr>
        <w:t>该窗口，点击取消可以取消监听。</w:t>
      </w:r>
    </w:p>
    <w:p w:rsidR="007E7426" w:rsidRDefault="007E7426" w:rsidP="00CE369F">
      <w:pPr>
        <w:jc w:val="left"/>
        <w:rPr>
          <w:sz w:val="22"/>
        </w:rPr>
      </w:pPr>
    </w:p>
    <w:p w:rsidR="007E7426" w:rsidRDefault="00672296" w:rsidP="00CE369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每次收到信息之后都会判断游戏是否结束，是否有将军的情况。会有相应的将军音效和</w:t>
      </w:r>
      <w:proofErr w:type="spellStart"/>
      <w:r>
        <w:rPr>
          <w:rFonts w:hint="eastAsia"/>
          <w:sz w:val="22"/>
        </w:rPr>
        <w:t>gameover</w:t>
      </w:r>
      <w:proofErr w:type="spellEnd"/>
      <w:r>
        <w:rPr>
          <w:rFonts w:hint="eastAsia"/>
          <w:sz w:val="22"/>
        </w:rPr>
        <w:t>弹窗。</w:t>
      </w:r>
    </w:p>
    <w:p w:rsidR="007E7426" w:rsidRDefault="001231A3" w:rsidP="00CE369F">
      <w:pPr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proofErr w:type="spellStart"/>
      <w:r>
        <w:rPr>
          <w:sz w:val="22"/>
        </w:rPr>
        <w:t>W</w:t>
      </w:r>
      <w:r>
        <w:rPr>
          <w:rFonts w:hint="eastAsia"/>
          <w:sz w:val="22"/>
        </w:rPr>
        <w:t>aitingdialog</w:t>
      </w:r>
      <w:proofErr w:type="spellEnd"/>
    </w:p>
    <w:p w:rsidR="00B0523B" w:rsidRPr="007B01BC" w:rsidRDefault="007E7426" w:rsidP="00CE369F">
      <w:pPr>
        <w:jc w:val="left"/>
        <w:rPr>
          <w:sz w:val="24"/>
        </w:rPr>
      </w:pPr>
      <w:r w:rsidRPr="007B01BC">
        <w:rPr>
          <w:sz w:val="24"/>
        </w:rPr>
        <w:t>C</w:t>
      </w:r>
      <w:r w:rsidRPr="007B01BC">
        <w:rPr>
          <w:rFonts w:hint="eastAsia"/>
          <w:sz w:val="24"/>
        </w:rPr>
        <w:t>hessboard：</w:t>
      </w:r>
    </w:p>
    <w:p w:rsidR="007E7426" w:rsidRDefault="007E7426" w:rsidP="00CE369F">
      <w:pPr>
        <w:jc w:val="left"/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2413635</wp:posOffset>
            </wp:positionH>
            <wp:positionV relativeFrom="paragraph">
              <wp:posOffset>110490</wp:posOffset>
            </wp:positionV>
            <wp:extent cx="2859405" cy="26352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296">
        <w:rPr>
          <w:rFonts w:hint="eastAsia"/>
          <w:sz w:val="22"/>
        </w:rPr>
        <w:t>继承了</w:t>
      </w:r>
      <w:proofErr w:type="spellStart"/>
      <w:r w:rsidR="00672296">
        <w:rPr>
          <w:rFonts w:hint="eastAsia"/>
          <w:sz w:val="22"/>
        </w:rPr>
        <w:t>QWidget</w:t>
      </w:r>
      <w:proofErr w:type="spellEnd"/>
    </w:p>
    <w:p w:rsidR="007E7426" w:rsidRDefault="007E7426" w:rsidP="00CE369F">
      <w:pPr>
        <w:jc w:val="left"/>
        <w:rPr>
          <w:sz w:val="22"/>
        </w:rPr>
      </w:pPr>
      <w:r>
        <w:rPr>
          <w:rFonts w:hint="eastAsia"/>
          <w:sz w:val="22"/>
        </w:rPr>
        <w:t>负责棋盘及棋子的绘制，运用了</w:t>
      </w:r>
      <w:proofErr w:type="spellStart"/>
      <w:r>
        <w:rPr>
          <w:rFonts w:hint="eastAsia"/>
          <w:sz w:val="22"/>
        </w:rPr>
        <w:t>paintevent</w:t>
      </w:r>
      <w:proofErr w:type="spellEnd"/>
      <w:r>
        <w:rPr>
          <w:rFonts w:hint="eastAsia"/>
          <w:sz w:val="22"/>
        </w:rPr>
        <w:t>来绘制，</w:t>
      </w:r>
      <w:r w:rsidR="00672296">
        <w:rPr>
          <w:rFonts w:hint="eastAsia"/>
          <w:sz w:val="22"/>
        </w:rPr>
        <w:t>每一次接受信息都会</w:t>
      </w:r>
      <w:r w:rsidR="00672296">
        <w:rPr>
          <w:rFonts w:hint="eastAsia"/>
          <w:sz w:val="22"/>
        </w:rPr>
        <w:t>根据每个棋子的位置信息来</w:t>
      </w:r>
      <w:r w:rsidR="00672296">
        <w:rPr>
          <w:rFonts w:hint="eastAsia"/>
          <w:sz w:val="22"/>
        </w:rPr>
        <w:t>重新</w:t>
      </w:r>
      <w:r w:rsidR="00672296">
        <w:rPr>
          <w:rFonts w:hint="eastAsia"/>
          <w:sz w:val="22"/>
        </w:rPr>
        <w:t>绘制</w:t>
      </w:r>
      <w:r w:rsidR="00672296">
        <w:rPr>
          <w:rFonts w:hint="eastAsia"/>
          <w:sz w:val="22"/>
        </w:rPr>
        <w:t>（r</w:t>
      </w:r>
      <w:r w:rsidR="00672296">
        <w:rPr>
          <w:sz w:val="22"/>
        </w:rPr>
        <w:t>epaint()）</w:t>
      </w:r>
      <w:r w:rsidR="00672296">
        <w:rPr>
          <w:rFonts w:hint="eastAsia"/>
          <w:sz w:val="22"/>
        </w:rPr>
        <w:t>，</w:t>
      </w:r>
      <w:r>
        <w:rPr>
          <w:rFonts w:hint="eastAsia"/>
          <w:sz w:val="22"/>
        </w:rPr>
        <w:t>另外也包含了一些走</w:t>
      </w:r>
      <w:r w:rsidR="00672296">
        <w:rPr>
          <w:rFonts w:hint="eastAsia"/>
          <w:sz w:val="22"/>
        </w:rPr>
        <w:t>子的规则。</w:t>
      </w:r>
    </w:p>
    <w:p w:rsidR="00672296" w:rsidRPr="007E7426" w:rsidRDefault="00672296" w:rsidP="00CE369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右端的</w:t>
      </w:r>
      <w:proofErr w:type="spellStart"/>
      <w:r>
        <w:rPr>
          <w:rFonts w:hint="eastAsia"/>
          <w:sz w:val="22"/>
        </w:rPr>
        <w:t>Qlcdnumber</w:t>
      </w:r>
      <w:proofErr w:type="spellEnd"/>
      <w:r>
        <w:rPr>
          <w:rFonts w:hint="eastAsia"/>
          <w:sz w:val="22"/>
        </w:rPr>
        <w:t>是显示步时的计时器，单步超时则直接判负。</w:t>
      </w:r>
    </w:p>
    <w:p w:rsidR="00705D03" w:rsidRDefault="00705D03" w:rsidP="00CE369F">
      <w:pPr>
        <w:jc w:val="left"/>
      </w:pPr>
      <w:r>
        <w:rPr>
          <w:rFonts w:hint="eastAsia"/>
        </w:rPr>
        <w:t>传输数据时将棋子信息转化成一串数字，然后接收端解析并更新棋子信息重绘棋盘。</w:t>
      </w:r>
    </w:p>
    <w:p w:rsidR="00705D03" w:rsidRDefault="00705D03" w:rsidP="00CE369F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6B0B0E" wp14:editId="4793CDA9">
            <wp:simplePos x="0" y="0"/>
            <wp:positionH relativeFrom="margin">
              <wp:posOffset>1130300</wp:posOffset>
            </wp:positionH>
            <wp:positionV relativeFrom="paragraph">
              <wp:posOffset>256540</wp:posOffset>
            </wp:positionV>
            <wp:extent cx="1009650" cy="850900"/>
            <wp:effectExtent l="0" t="0" r="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3E6E88A" wp14:editId="6C73CE05">
            <wp:simplePos x="0" y="0"/>
            <wp:positionH relativeFrom="margin">
              <wp:posOffset>6350</wp:posOffset>
            </wp:positionH>
            <wp:positionV relativeFrom="paragraph">
              <wp:posOffset>250190</wp:posOffset>
            </wp:positionV>
            <wp:extent cx="1003300" cy="845820"/>
            <wp:effectExtent l="0" t="0" r="635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D03" w:rsidRDefault="00705D03" w:rsidP="00CE369F">
      <w:pPr>
        <w:jc w:val="left"/>
      </w:pPr>
    </w:p>
    <w:p w:rsidR="00705D03" w:rsidRDefault="00705D03" w:rsidP="00CE369F">
      <w:pPr>
        <w:jc w:val="left"/>
        <w:rPr>
          <w:rFonts w:hint="eastAsia"/>
        </w:rPr>
      </w:pPr>
    </w:p>
    <w:p w:rsidR="00705D03" w:rsidRDefault="00705D03" w:rsidP="00CE369F">
      <w:pPr>
        <w:jc w:val="left"/>
      </w:pPr>
    </w:p>
    <w:p w:rsidR="00B0523B" w:rsidRDefault="00672296" w:rsidP="00CE369F">
      <w:pPr>
        <w:jc w:val="left"/>
      </w:pPr>
      <w:r w:rsidRPr="007B01BC"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20496DA8" wp14:editId="3C0098AD">
            <wp:simplePos x="0" y="0"/>
            <wp:positionH relativeFrom="column">
              <wp:posOffset>2604770</wp:posOffset>
            </wp:positionH>
            <wp:positionV relativeFrom="paragraph">
              <wp:posOffset>331470</wp:posOffset>
            </wp:positionV>
            <wp:extent cx="2513965" cy="1060450"/>
            <wp:effectExtent l="0" t="0" r="635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B01BC">
        <w:rPr>
          <w:sz w:val="24"/>
        </w:rPr>
        <w:t>C</w:t>
      </w:r>
      <w:r w:rsidRPr="007B01BC">
        <w:rPr>
          <w:rFonts w:hint="eastAsia"/>
          <w:sz w:val="24"/>
        </w:rPr>
        <w:t>reatedialog</w:t>
      </w:r>
      <w:proofErr w:type="spellEnd"/>
      <w:r>
        <w:rPr>
          <w:rFonts w:hint="eastAsia"/>
        </w:rPr>
        <w:t>：</w:t>
      </w:r>
    </w:p>
    <w:p w:rsidR="00672296" w:rsidRDefault="00672296" w:rsidP="00CE369F">
      <w:pPr>
        <w:jc w:val="left"/>
      </w:pPr>
      <w:r>
        <w:rPr>
          <w:rFonts w:hint="eastAsia"/>
        </w:rPr>
        <w:t>会显示出本机的IP，并</w:t>
      </w:r>
      <w:r w:rsidR="001231A3">
        <w:rPr>
          <w:rFonts w:hint="eastAsia"/>
        </w:rPr>
        <w:t>提供端口号的输入框。确定后弹出等待连接窗口。</w:t>
      </w:r>
    </w:p>
    <w:p w:rsidR="001231A3" w:rsidRDefault="001231A3" w:rsidP="00CE369F">
      <w:pPr>
        <w:jc w:val="left"/>
      </w:pPr>
    </w:p>
    <w:p w:rsidR="001231A3" w:rsidRDefault="001231A3" w:rsidP="00CE369F">
      <w:pPr>
        <w:jc w:val="left"/>
      </w:pPr>
    </w:p>
    <w:p w:rsidR="00A84293" w:rsidRDefault="00A84293" w:rsidP="00CE369F">
      <w:pPr>
        <w:jc w:val="left"/>
        <w:rPr>
          <w:sz w:val="24"/>
        </w:rPr>
      </w:pPr>
    </w:p>
    <w:p w:rsidR="001231A3" w:rsidRDefault="001231A3" w:rsidP="00CE369F">
      <w:pPr>
        <w:jc w:val="left"/>
      </w:pPr>
      <w:proofErr w:type="spellStart"/>
      <w:r w:rsidRPr="007B01BC">
        <w:rPr>
          <w:sz w:val="24"/>
        </w:rPr>
        <w:t>C</w:t>
      </w:r>
      <w:r w:rsidRPr="007B01BC">
        <w:rPr>
          <w:rFonts w:hint="eastAsia"/>
          <w:sz w:val="24"/>
        </w:rPr>
        <w:t>onnectdialog</w:t>
      </w:r>
      <w:proofErr w:type="spellEnd"/>
      <w:r>
        <w:rPr>
          <w:rFonts w:hint="eastAsia"/>
        </w:rPr>
        <w:t>：</w:t>
      </w:r>
    </w:p>
    <w:p w:rsidR="001231A3" w:rsidRDefault="001231A3" w:rsidP="00CE369F">
      <w:pPr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F91EB05" wp14:editId="0BF1F4C3">
            <wp:simplePos x="0" y="0"/>
            <wp:positionH relativeFrom="column">
              <wp:posOffset>203835</wp:posOffset>
            </wp:positionH>
            <wp:positionV relativeFrom="paragraph">
              <wp:posOffset>421640</wp:posOffset>
            </wp:positionV>
            <wp:extent cx="1842770" cy="1045210"/>
            <wp:effectExtent l="0" t="0" r="5080" b="254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IP只能输入符合IP地址格式的IP，否则会弹出错误提示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C016591" wp14:editId="5CA25D31">
            <wp:simplePos x="0" y="0"/>
            <wp:positionH relativeFrom="column">
              <wp:posOffset>2825750</wp:posOffset>
            </wp:positionH>
            <wp:positionV relativeFrom="paragraph">
              <wp:posOffset>120015</wp:posOffset>
            </wp:positionV>
            <wp:extent cx="2273300" cy="1289050"/>
            <wp:effectExtent l="0" t="0" r="0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，如果连接成功自动开始棋局。</w:t>
      </w:r>
    </w:p>
    <w:p w:rsidR="001231A3" w:rsidRDefault="001231A3" w:rsidP="00CE369F">
      <w:pPr>
        <w:jc w:val="left"/>
      </w:pPr>
    </w:p>
    <w:p w:rsidR="001231A3" w:rsidRDefault="001231A3" w:rsidP="00CE369F">
      <w:pPr>
        <w:jc w:val="left"/>
      </w:pPr>
    </w:p>
    <w:p w:rsidR="001231A3" w:rsidRDefault="001231A3" w:rsidP="00CE369F">
      <w:pPr>
        <w:jc w:val="left"/>
      </w:pPr>
    </w:p>
    <w:p w:rsidR="001231A3" w:rsidRDefault="001231A3" w:rsidP="00CE369F">
      <w:pPr>
        <w:jc w:val="left"/>
      </w:pPr>
    </w:p>
    <w:p w:rsidR="001231A3" w:rsidRDefault="001231A3" w:rsidP="00CE369F">
      <w:pPr>
        <w:jc w:val="left"/>
      </w:pPr>
    </w:p>
    <w:p w:rsidR="001231A3" w:rsidRDefault="001231A3" w:rsidP="00CE369F">
      <w:pPr>
        <w:jc w:val="left"/>
      </w:pPr>
    </w:p>
    <w:p w:rsidR="001231A3" w:rsidRPr="007B01BC" w:rsidRDefault="001231A3" w:rsidP="00CE369F">
      <w:pPr>
        <w:jc w:val="left"/>
        <w:rPr>
          <w:sz w:val="24"/>
        </w:rPr>
      </w:pPr>
      <w:bookmarkStart w:id="0" w:name="_GoBack"/>
      <w:bookmarkEnd w:id="0"/>
      <w:r w:rsidRPr="007B01BC">
        <w:rPr>
          <w:rFonts w:hint="eastAsia"/>
          <w:sz w:val="24"/>
        </w:rPr>
        <w:lastRenderedPageBreak/>
        <w:t>Stone：</w:t>
      </w:r>
    </w:p>
    <w:p w:rsidR="001231A3" w:rsidRDefault="001231A3" w:rsidP="00CE369F">
      <w:pPr>
        <w:jc w:val="left"/>
      </w:pPr>
      <w:r>
        <w:rPr>
          <w:rFonts w:hint="eastAsia"/>
        </w:rPr>
        <w:t>棋子类，其中包含了该棋子的类型</w:t>
      </w:r>
      <w:r w:rsidR="008C7D55">
        <w:rPr>
          <w:rFonts w:hint="eastAsia"/>
        </w:rPr>
        <w:t>t</w:t>
      </w:r>
      <w:r w:rsidR="008C7D55">
        <w:t>ype</w:t>
      </w:r>
      <w:r>
        <w:rPr>
          <w:rFonts w:hint="eastAsia"/>
        </w:rPr>
        <w:t>（车、马、炮……）、位置信息</w:t>
      </w:r>
      <w:r w:rsidR="008C7D55">
        <w:rPr>
          <w:rFonts w:hint="eastAsia"/>
        </w:rPr>
        <w:t>（x，</w:t>
      </w:r>
      <w:r w:rsidR="008C7D55">
        <w:t>y</w:t>
      </w:r>
      <w:r w:rsidR="008C7D55">
        <w:rPr>
          <w:rFonts w:hint="eastAsia"/>
        </w:rPr>
        <w:t>）</w:t>
      </w:r>
      <w:r>
        <w:rPr>
          <w:rFonts w:hint="eastAsia"/>
        </w:rPr>
        <w:t>、是否存活</w:t>
      </w:r>
      <w:r w:rsidR="008C7D55">
        <w:rPr>
          <w:rFonts w:hint="eastAsia"/>
        </w:rPr>
        <w:t>alive</w:t>
      </w:r>
      <w:r>
        <w:rPr>
          <w:rFonts w:hint="eastAsia"/>
        </w:rPr>
        <w:t>、红黑阵营</w:t>
      </w:r>
      <w:proofErr w:type="spellStart"/>
      <w:r w:rsidR="008C7D55">
        <w:rPr>
          <w:rFonts w:hint="eastAsia"/>
        </w:rPr>
        <w:t>isred</w:t>
      </w:r>
      <w:proofErr w:type="spellEnd"/>
      <w:r>
        <w:rPr>
          <w:rFonts w:hint="eastAsia"/>
        </w:rPr>
        <w:t>、和</w:t>
      </w:r>
      <w:r w:rsidR="00401464">
        <w:rPr>
          <w:rFonts w:hint="eastAsia"/>
        </w:rPr>
        <w:t>判断</w:t>
      </w:r>
      <w:r>
        <w:rPr>
          <w:rFonts w:hint="eastAsia"/>
        </w:rPr>
        <w:t>能</w:t>
      </w:r>
      <w:r w:rsidR="00401464">
        <w:rPr>
          <w:rFonts w:hint="eastAsia"/>
        </w:rPr>
        <w:t>否</w:t>
      </w:r>
      <w:r>
        <w:rPr>
          <w:rFonts w:hint="eastAsia"/>
        </w:rPr>
        <w:t>落子</w:t>
      </w:r>
      <w:r w:rsidR="00401464">
        <w:rPr>
          <w:rFonts w:hint="eastAsia"/>
        </w:rPr>
        <w:t>到某一位置的函数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canmove</w:t>
      </w:r>
      <w:proofErr w:type="spellEnd"/>
      <w:r w:rsidR="00401464">
        <w:rPr>
          <w:rFonts w:hint="eastAsia"/>
        </w:rPr>
        <w:t>（</w:t>
      </w:r>
      <w:proofErr w:type="spellStart"/>
      <w:r w:rsidR="00401464">
        <w:rPr>
          <w:rFonts w:hint="eastAsia"/>
        </w:rPr>
        <w:t>int</w:t>
      </w:r>
      <w:proofErr w:type="spellEnd"/>
      <w:r w:rsidR="00401464">
        <w:t xml:space="preserve"> </w:t>
      </w:r>
      <w:r w:rsidR="00401464">
        <w:rPr>
          <w:rFonts w:hint="eastAsia"/>
        </w:rPr>
        <w:t>x，</w:t>
      </w:r>
      <w:proofErr w:type="spellStart"/>
      <w:r w:rsidR="00401464">
        <w:rPr>
          <w:rFonts w:hint="eastAsia"/>
        </w:rPr>
        <w:t>int</w:t>
      </w:r>
      <w:proofErr w:type="spellEnd"/>
      <w:r w:rsidR="00401464">
        <w:t xml:space="preserve"> </w:t>
      </w:r>
      <w:r w:rsidR="00401464">
        <w:rPr>
          <w:rFonts w:hint="eastAsia"/>
        </w:rPr>
        <w:t>y）</w:t>
      </w:r>
      <w:r>
        <w:rPr>
          <w:rFonts w:hint="eastAsia"/>
        </w:rPr>
        <w:t>），chessboard会根据这些数据来判断是否选中棋子，是否能落子到所选位置</w:t>
      </w:r>
      <w:r w:rsidR="00401464">
        <w:rPr>
          <w:rFonts w:hint="eastAsia"/>
        </w:rPr>
        <w:t>，是否将军。</w:t>
      </w:r>
    </w:p>
    <w:p w:rsidR="008C7D55" w:rsidRDefault="008C7D55" w:rsidP="00CE369F">
      <w:pPr>
        <w:jc w:val="left"/>
        <w:rPr>
          <w:rFonts w:hint="eastAsia"/>
        </w:rPr>
      </w:pPr>
    </w:p>
    <w:p w:rsidR="008C7D55" w:rsidRPr="007B01BC" w:rsidRDefault="008C7D55" w:rsidP="00CE369F">
      <w:pPr>
        <w:jc w:val="left"/>
        <w:rPr>
          <w:sz w:val="24"/>
        </w:rPr>
      </w:pPr>
      <w:proofErr w:type="spellStart"/>
      <w:r w:rsidRPr="007B01BC">
        <w:rPr>
          <w:rFonts w:hint="eastAsia"/>
          <w:sz w:val="24"/>
        </w:rPr>
        <w:t>Gameover</w:t>
      </w:r>
      <w:proofErr w:type="spellEnd"/>
      <w:r w:rsidRPr="007B01BC">
        <w:rPr>
          <w:rFonts w:hint="eastAsia"/>
          <w:sz w:val="24"/>
        </w:rPr>
        <w:t>：</w:t>
      </w:r>
    </w:p>
    <w:p w:rsidR="008C7D55" w:rsidRDefault="008C7D55" w:rsidP="00CE369F">
      <w:pPr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7B8E9E0" wp14:editId="6BF1194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197100" cy="1647825"/>
            <wp:effectExtent l="0" t="0" r="0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D55" w:rsidRDefault="008C7D55" w:rsidP="00CE369F">
      <w:pPr>
        <w:jc w:val="left"/>
      </w:pPr>
      <w:r>
        <w:rPr>
          <w:rFonts w:hint="eastAsia"/>
        </w:rPr>
        <w:t>会根据结束的原因来设置label的内容，如超时和将（帅）被打掉。</w:t>
      </w:r>
    </w:p>
    <w:p w:rsidR="00540B74" w:rsidRDefault="00540B74" w:rsidP="00CE369F">
      <w:pPr>
        <w:jc w:val="left"/>
      </w:pPr>
    </w:p>
    <w:p w:rsidR="00540B74" w:rsidRDefault="00540B74" w:rsidP="00CE369F">
      <w:pPr>
        <w:jc w:val="left"/>
      </w:pPr>
    </w:p>
    <w:p w:rsidR="00540B74" w:rsidRDefault="00540B74" w:rsidP="00CE369F">
      <w:pPr>
        <w:jc w:val="left"/>
      </w:pPr>
    </w:p>
    <w:p w:rsidR="00540B74" w:rsidRDefault="00540B74" w:rsidP="00CE369F">
      <w:pPr>
        <w:jc w:val="left"/>
      </w:pPr>
    </w:p>
    <w:p w:rsidR="00540B74" w:rsidRPr="00672296" w:rsidRDefault="00540B74" w:rsidP="00CE369F">
      <w:pPr>
        <w:jc w:val="left"/>
        <w:rPr>
          <w:rFonts w:hint="eastAsia"/>
        </w:rPr>
      </w:pPr>
    </w:p>
    <w:sectPr w:rsidR="00540B74" w:rsidRPr="00672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9F"/>
    <w:rsid w:val="001231A3"/>
    <w:rsid w:val="00401464"/>
    <w:rsid w:val="00540B74"/>
    <w:rsid w:val="00672296"/>
    <w:rsid w:val="00705D03"/>
    <w:rsid w:val="007B01BC"/>
    <w:rsid w:val="007E7426"/>
    <w:rsid w:val="008C4605"/>
    <w:rsid w:val="008C7D55"/>
    <w:rsid w:val="00A84293"/>
    <w:rsid w:val="00B0523B"/>
    <w:rsid w:val="00BA662A"/>
    <w:rsid w:val="00CE369F"/>
    <w:rsid w:val="00ED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A26F"/>
  <w15:chartTrackingRefBased/>
  <w15:docId w15:val="{FA4B48DB-1D99-4451-A896-429AFE88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然</dc:creator>
  <cp:keywords/>
  <dc:description/>
  <cp:lastModifiedBy>常 然</cp:lastModifiedBy>
  <cp:revision>4</cp:revision>
  <dcterms:created xsi:type="dcterms:W3CDTF">2018-09-10T12:58:00Z</dcterms:created>
  <dcterms:modified xsi:type="dcterms:W3CDTF">2018-09-10T14:31:00Z</dcterms:modified>
</cp:coreProperties>
</file>