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10.0.0 -->
  <w:body>
    <w:p w:rsidR="001A3851" w:rsidP="00FF31AE">
      <w:pPr>
        <w:pStyle w:val="Normal0"/>
        <w:spacing w:line="0" w:lineRule="atLeast"/>
        <w:textAlignment w:val="center"/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</w:pPr>
    </w:p>
    <w:p w:rsidR="00455DBE" w:rsidP="00FF31AE">
      <w:pPr>
        <w:pStyle w:val="Normal0"/>
        <w:spacing w:line="0" w:lineRule="atLeast"/>
        <w:textAlignment w:val="center"/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</w:pPr>
      <w:r w:rsidRPr="00FF31AE"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  <w:t>【答案】</w:t>
      </w:r>
      <w:r w:rsidRPr="00FF31AE"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  <w:t xml:space="preserve">(1) </w:t>
      </w:r>
      <m:oMath>
        <m:r>
          <w:rPr>
            <w:rStyle w:val="DefaultParagraphFont"/>
            <w:rFonts w:ascii="Cambria Math" w:hAnsi="Cambria Math" w:eastAsiaTheme="minorEastAsia" w:cs="Times New Roman"/>
            <w:kern w:val="2"/>
            <w:sz w:val="21"/>
            <w:szCs w:val="21"/>
            <w:lang w:val="en-US" w:eastAsia="zh-CN" w:bidi="ar-SA"/>
          </w:rPr>
          <m:t>[-2,5)</m:t>
        </m:r>
      </m:oMath>
      <w:r w:rsidRPr="00FF31AE"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  <w:t xml:space="preserve">(2) </w:t>
      </w:r>
      <w:r w:rsidRPr="00FF31AE"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  <w:t>增区间为</w:t>
      </w:r>
      <m:oMath>
        <m:r>
          <w:rPr>
            <w:rStyle w:val="DefaultParagraphFont"/>
            <w:rFonts w:ascii="Cambria Math" w:hAnsi="Cambria Math" w:eastAsiaTheme="minorEastAsia" w:cs="Times New Roman"/>
            <w:kern w:val="2"/>
            <w:sz w:val="21"/>
            <w:szCs w:val="21"/>
            <w:lang w:val="en-US" w:eastAsia="zh-CN" w:bidi="ar-SA"/>
          </w:rPr>
          <m:t>(-1,1)</m:t>
        </m:r>
      </m:oMath>
      <w:r w:rsidRPr="00FF31AE"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  <w:t>和</w:t>
      </w:r>
      <m:oMath>
        <m:r>
          <w:rPr>
            <w:rStyle w:val="DefaultParagraphFont"/>
            <w:rFonts w:ascii="Cambria Math" w:hAnsi="Cambria Math" w:eastAsiaTheme="minorEastAsia" w:cs="Times New Roman"/>
            <w:kern w:val="2"/>
            <w:sz w:val="21"/>
            <w:szCs w:val="21"/>
            <w:lang w:val="en-US" w:eastAsia="zh-CN" w:bidi="ar-SA"/>
          </w:rPr>
          <m:t>(4,5)</m:t>
        </m:r>
      </m:oMath>
      <w:r w:rsidRPr="00FF31AE"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  <w:t>，减区间为</w:t>
      </w:r>
      <m:oMath>
        <m:r>
          <w:rPr>
            <w:rStyle w:val="DefaultParagraphFont"/>
            <w:rFonts w:ascii="Cambria Math" w:hAnsi="Cambria Math" w:eastAsiaTheme="minorEastAsia" w:cs="Times New Roman"/>
            <w:kern w:val="2"/>
            <w:sz w:val="21"/>
            <w:szCs w:val="21"/>
            <w:lang w:val="en-US" w:eastAsia="zh-CN" w:bidi="ar-SA"/>
          </w:rPr>
          <m:t>(-2,-1)</m:t>
        </m:r>
      </m:oMath>
      <w:r w:rsidRPr="00FF31AE"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  <w:t>和</w:t>
      </w:r>
      <m:oMath>
        <m:r>
          <w:rPr>
            <w:rStyle w:val="DefaultParagraphFont"/>
            <w:rFonts w:ascii="Cambria Math" w:hAnsi="Cambria Math" w:eastAsiaTheme="minorEastAsia" w:cs="Times New Roman"/>
            <w:kern w:val="2"/>
            <w:sz w:val="21"/>
            <w:szCs w:val="21"/>
            <w:lang w:val="en-US" w:eastAsia="zh-CN" w:bidi="ar-SA"/>
          </w:rPr>
          <m:t>(1,4)</m:t>
        </m:r>
      </m:oMath>
      <w:r w:rsidRPr="00FF31AE"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  <w:t>.</w:t>
      </w:r>
      <w:r w:rsidRPr="00FF31AE"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  <w:t>图象见解析</w:t>
      </w:r>
      <w:r w:rsidRPr="00FF31AE"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  <w:t>.</w:t>
      </w:r>
    </w:p>
    <w:p w:rsidR="00455DBE" w:rsidP="00FF31AE">
      <w:pPr>
        <w:pStyle w:val="Normal0"/>
        <w:spacing w:line="0" w:lineRule="atLeast"/>
        <w:textAlignment w:val="center"/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</w:pPr>
      <w:r w:rsidRPr="00FF31AE"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  <w:t>【解析】</w:t>
      </w:r>
      <w:r w:rsidRPr="00FF31AE" w:rsidR="00FF31AE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866900" cy="1559025"/>
            <wp:effectExtent l="0" t="0" r="0" b="0"/>
            <wp:docPr id="100016" name="图片 1000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4620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9832" cy="15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BE" w:rsidRPr="00455DBE" w:rsidP="00FF31AE">
      <w:pPr>
        <w:pStyle w:val="Normal0"/>
        <w:spacing w:line="0" w:lineRule="atLeast"/>
        <w:textAlignment w:val="center"/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</w:pPr>
      <w:r w:rsidRPr="00FF31AE"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  <w:t>（</w:t>
      </w:r>
      <w:r w:rsidRPr="00FF31AE"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  <w:t>1</w:t>
      </w:r>
      <w:r w:rsidRPr="00FF31AE"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  <w:t>）函数</w:t>
      </w:r>
      <m:oMath>
        <m:r>
          <w:rPr>
            <w:rStyle w:val="DefaultParagraphFont"/>
            <w:rFonts w:ascii="Cambria Math" w:hAnsi="Cambria Math" w:eastAsiaTheme="minorEastAsia" w:cs="Times New Roman"/>
            <w:kern w:val="2"/>
            <w:sz w:val="21"/>
            <w:szCs w:val="21"/>
            <w:lang w:val="en-US" w:eastAsia="zh-CN" w:bidi="ar-SA"/>
          </w:rPr>
          <m:t>f(x)</m:t>
        </m:r>
        <m:r>
          <m:rPr>
            <m:sty m:val="p"/>
          </m:rPr>
          <w:rPr>
            <w:rStyle w:val="DefaultParagraphFont"/>
            <w:rFonts w:ascii="Cambria Math" w:hAnsi="Cambria Math" w:eastAsiaTheme="minorEastAsia" w:cs="Times New Roman"/>
            <w:kern w:val="2"/>
            <w:sz w:val="21"/>
            <w:szCs w:val="21"/>
            <w:lang w:val="en-US" w:eastAsia="zh-CN" w:bidi="ar-SA"/>
          </w:rPr>
          <m:t>的定义域</m:t>
        </m:r>
      </m:oMath>
      <w:r w:rsidRPr="00FF31AE"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  <w:t>为</w:t>
      </w:r>
      <m:oMath>
        <m:r>
          <w:rPr>
            <w:rStyle w:val="DefaultParagraphFont"/>
            <w:rFonts w:ascii="Cambria Math" w:hAnsi="Cambria Math" w:eastAsiaTheme="minorEastAsia" w:cs="Times New Roman"/>
            <w:kern w:val="2"/>
            <w:sz w:val="21"/>
            <w:szCs w:val="21"/>
            <w:lang w:val="en-US" w:eastAsia="zh-CN" w:bidi="ar-SA"/>
          </w:rPr>
          <m:t>[-2,-1]∪(-1,4)∪[4,5)=[-2,5).</m:t>
        </m:r>
      </m:oMath>
    </w:p>
    <w:p w:rsidR="00FF31AE" w:rsidP="00FF31AE">
      <w:pPr>
        <w:pStyle w:val="Normal0"/>
        <w:spacing w:line="0" w:lineRule="atLeast"/>
        <w:textAlignment w:val="center"/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</w:pPr>
      <w:r w:rsidRPr="00FF31AE"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  <w:t>（</w:t>
      </w:r>
      <w:r w:rsidRPr="00FF31AE"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  <w:t>2</w:t>
      </w:r>
      <w:r w:rsidRPr="00FF31AE"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  <w:t>）由图象得增区间为</w:t>
      </w:r>
      <m:oMath>
        <m:r>
          <w:rPr>
            <w:rStyle w:val="DefaultParagraphFont"/>
            <w:rFonts w:ascii="Cambria Math" w:hAnsi="Cambria Math" w:eastAsiaTheme="minorEastAsia" w:cs="Times New Roman"/>
            <w:kern w:val="2"/>
            <w:sz w:val="21"/>
            <w:szCs w:val="21"/>
            <w:lang w:val="en-US" w:eastAsia="zh-CN" w:bidi="ar-SA"/>
          </w:rPr>
          <m:t>(-1,1)</m:t>
        </m:r>
      </m:oMath>
      <w:r w:rsidRPr="00FF31AE"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  <w:t>和</w:t>
      </w:r>
      <m:oMath>
        <m:r>
          <w:rPr>
            <w:rStyle w:val="DefaultParagraphFont"/>
            <w:rFonts w:ascii="Cambria Math" w:hAnsi="Cambria Math" w:eastAsiaTheme="minorEastAsia" w:cs="Times New Roman"/>
            <w:kern w:val="2"/>
            <w:sz w:val="21"/>
            <w:szCs w:val="21"/>
            <w:lang w:val="en-US" w:eastAsia="zh-CN" w:bidi="ar-SA"/>
          </w:rPr>
          <m:t>(4,5)</m:t>
        </m:r>
      </m:oMath>
      <w:r w:rsidRPr="00FF31AE"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  <w:t>，减区间为</w:t>
      </w:r>
      <m:oMath>
        <m:r>
          <w:rPr>
            <w:rStyle w:val="DefaultParagraphFont"/>
            <w:rFonts w:ascii="Cambria Math" w:hAnsi="Cambria Math" w:eastAsiaTheme="minorEastAsia" w:cs="Times New Roman"/>
            <w:kern w:val="2"/>
            <w:sz w:val="21"/>
            <w:szCs w:val="21"/>
            <w:lang w:val="en-US" w:eastAsia="zh-CN" w:bidi="ar-SA"/>
          </w:rPr>
          <m:t>(-2,-1)</m:t>
        </m:r>
      </m:oMath>
      <w:r w:rsidRPr="00FF31AE"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  <w:t>和</w:t>
      </w:r>
      <m:oMath>
        <m:r>
          <w:rPr>
            <w:rStyle w:val="DefaultParagraphFont"/>
            <w:rFonts w:ascii="Cambria Math" w:hAnsi="Cambria Math" w:eastAsiaTheme="minorEastAsia" w:cs="Times New Roman"/>
            <w:kern w:val="2"/>
            <w:sz w:val="21"/>
            <w:szCs w:val="21"/>
            <w:lang w:val="en-US" w:eastAsia="zh-CN" w:bidi="ar-SA"/>
          </w:rPr>
          <m:t>(1,4)</m:t>
        </m:r>
      </m:oMath>
      <w:r w:rsidRPr="00FF31AE"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  <w:t>.</w:t>
      </w:r>
    </w:p>
    <w:p w:rsidR="002C5BBA" w:rsidP="00FF31AE">
      <w:pPr>
        <w:pStyle w:val="Normal0"/>
        <w:spacing w:line="0" w:lineRule="atLeast"/>
        <w:textAlignment w:val="center"/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</w:pPr>
    </w:p>
    <w:p w:rsidR="00455DBE" w:rsidP="00FF31AE">
      <w:pPr>
        <w:pStyle w:val="Normal0"/>
        <w:spacing w:line="0" w:lineRule="atLeast"/>
        <w:textAlignment w:val="center"/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</w:pPr>
    </w:p>
    <w:p w:rsidR="001A3851" w:rsidP="00FF31AE">
      <w:pPr>
        <w:pStyle w:val="Normal0"/>
        <w:spacing w:line="0" w:lineRule="atLeast"/>
        <w:textAlignment w:val="center"/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4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0">
    <w:name w:val="Normal_0"/>
    <w:qFormat/>
    <w:rsid w:val="002A2386"/>
    <w:pPr>
      <w:widowControl w:val="0"/>
      <w:jc w:val="both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