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0AD" w:rsidRDefault="00BD143D" w:rsidP="00BD143D">
      <w:pPr>
        <w:pStyle w:val="a3"/>
      </w:pPr>
      <w:r>
        <w:rPr>
          <w:rFonts w:hint="eastAsia"/>
        </w:rPr>
        <w:t>飞机参数服务仿真模块说明文档</w:t>
      </w:r>
      <w:r w:rsidR="00491EBA">
        <w:rPr>
          <w:rFonts w:hint="eastAsia"/>
        </w:rPr>
        <w:t>V2.0</w:t>
      </w:r>
    </w:p>
    <w:p w:rsidR="003A74E6" w:rsidRPr="003A74E6" w:rsidRDefault="003A74E6" w:rsidP="003A74E6">
      <w:pPr>
        <w:jc w:val="right"/>
      </w:pPr>
      <w:r>
        <w:rPr>
          <w:rFonts w:hint="eastAsia"/>
        </w:rPr>
        <w:t>2015.11.16</w:t>
      </w:r>
    </w:p>
    <w:p w:rsidR="00BD143D" w:rsidRDefault="00BD143D" w:rsidP="00BD143D"/>
    <w:p w:rsidR="00A25798" w:rsidRDefault="00F8737D" w:rsidP="00F8737D">
      <w:pPr>
        <w:pStyle w:val="1"/>
        <w:numPr>
          <w:ilvl w:val="0"/>
          <w:numId w:val="1"/>
        </w:numPr>
      </w:pPr>
      <w:r>
        <w:rPr>
          <w:rFonts w:hint="eastAsia"/>
        </w:rPr>
        <w:t>前言</w:t>
      </w:r>
    </w:p>
    <w:p w:rsidR="00F8737D" w:rsidRDefault="00BD01F1" w:rsidP="00BD01F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D01F1">
        <w:rPr>
          <w:rFonts w:asciiTheme="minorEastAsia" w:hAnsiTheme="minorEastAsia" w:hint="eastAsia"/>
          <w:sz w:val="24"/>
          <w:szCs w:val="24"/>
        </w:rPr>
        <w:t>依据《飞机参数服务通讯协议》与《航电接口数据通信协议》，参考现有仿真软件APSS</w:t>
      </w:r>
      <w:r w:rsidR="00491EBA">
        <w:rPr>
          <w:rFonts w:asciiTheme="minorEastAsia" w:hAnsiTheme="minorEastAsia" w:hint="eastAsia"/>
          <w:sz w:val="24"/>
          <w:szCs w:val="24"/>
        </w:rPr>
        <w:t>v</w:t>
      </w:r>
      <w:r w:rsidRPr="00BD01F1">
        <w:rPr>
          <w:rFonts w:asciiTheme="minorEastAsia" w:hAnsiTheme="minorEastAsia" w:hint="eastAsia"/>
          <w:sz w:val="24"/>
          <w:szCs w:val="24"/>
        </w:rPr>
        <w:t>1.0进行修改移植，使之能运行于UTEST平台上。</w:t>
      </w:r>
    </w:p>
    <w:p w:rsidR="004D679D" w:rsidRPr="00BD01F1" w:rsidRDefault="004D679D" w:rsidP="00BD01F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本文档提到的飞机参数仿真软件，以下简称APSS。</w:t>
      </w:r>
    </w:p>
    <w:p w:rsidR="00F8737D" w:rsidRDefault="00F8737D" w:rsidP="00BD01F1">
      <w:pPr>
        <w:pStyle w:val="1"/>
        <w:numPr>
          <w:ilvl w:val="0"/>
          <w:numId w:val="1"/>
        </w:numPr>
      </w:pPr>
      <w:r w:rsidRPr="00BD01F1">
        <w:rPr>
          <w:rFonts w:hint="eastAsia"/>
        </w:rPr>
        <w:t>总体设计</w:t>
      </w:r>
    </w:p>
    <w:p w:rsidR="00BD01F1" w:rsidRPr="009F2634" w:rsidRDefault="007E208A" w:rsidP="009F263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F2634">
        <w:rPr>
          <w:rFonts w:asciiTheme="minorEastAsia" w:hAnsiTheme="minorEastAsia" w:hint="eastAsia"/>
          <w:sz w:val="24"/>
          <w:szCs w:val="24"/>
        </w:rPr>
        <w:t>为减少软件复杂度，APSS将划分为两个子模块：</w:t>
      </w:r>
      <w:r w:rsidR="00B16EF2" w:rsidRPr="009F2634">
        <w:rPr>
          <w:rFonts w:asciiTheme="minorEastAsia" w:hAnsiTheme="minorEastAsia" w:hint="eastAsia"/>
          <w:sz w:val="24"/>
          <w:szCs w:val="24"/>
        </w:rPr>
        <w:t>对外</w:t>
      </w:r>
      <w:r w:rsidRPr="009F2634">
        <w:rPr>
          <w:rFonts w:asciiTheme="minorEastAsia" w:hAnsiTheme="minorEastAsia" w:hint="eastAsia"/>
          <w:sz w:val="24"/>
          <w:szCs w:val="24"/>
        </w:rPr>
        <w:t>参数服务与航电数据更新。</w:t>
      </w:r>
    </w:p>
    <w:p w:rsidR="009F2634" w:rsidRPr="009F2634" w:rsidRDefault="009F2634" w:rsidP="009F263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F2634">
        <w:rPr>
          <w:rFonts w:asciiTheme="minorEastAsia" w:hAnsiTheme="minorEastAsia" w:hint="eastAsia"/>
          <w:sz w:val="24"/>
          <w:szCs w:val="24"/>
        </w:rPr>
        <w:t>航电数据更新模块负责向AIDCP注册订阅周期性消息，并将原始消息解包、更新到共享数据变量中；</w:t>
      </w:r>
    </w:p>
    <w:p w:rsidR="009F2634" w:rsidRDefault="00376BCF" w:rsidP="00BD01F1">
      <w:r>
        <w:rPr>
          <w:rFonts w:hint="eastAsia"/>
        </w:rPr>
        <w:t>对外参数服务模块则根据成员系统的请求，从共享数据区读取数据，组包发送给成员系统。</w:t>
      </w:r>
    </w:p>
    <w:p w:rsidR="007E208A" w:rsidRDefault="007E208A" w:rsidP="00BD01F1"/>
    <w:p w:rsidR="009F2634" w:rsidRPr="007E208A" w:rsidRDefault="00376BCF" w:rsidP="00376BCF">
      <w:pPr>
        <w:jc w:val="center"/>
      </w:pPr>
      <w:r>
        <w:object w:dxaOrig="13010" w:dyaOrig="6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232.5pt" o:ole="">
            <v:imagedata r:id="rId6" o:title=""/>
          </v:shape>
          <o:OLEObject Type="Embed" ProgID="Visio.Drawing.11" ShapeID="_x0000_i1025" DrawAspect="Content" ObjectID="_1509261576" r:id="rId7"/>
        </w:object>
      </w:r>
    </w:p>
    <w:p w:rsidR="007D4BE6" w:rsidRDefault="00F8737D" w:rsidP="007D4BE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模块说明</w:t>
      </w:r>
    </w:p>
    <w:p w:rsidR="006E3CF0" w:rsidRPr="006E3CF0" w:rsidRDefault="006E3CF0" w:rsidP="006E3CF0">
      <w:pPr>
        <w:rPr>
          <w:i/>
        </w:rPr>
      </w:pPr>
      <w:r w:rsidRPr="006E3CF0">
        <w:rPr>
          <w:rFonts w:hint="eastAsia"/>
          <w:i/>
        </w:rPr>
        <w:t>全部的函数说明，最好能使用工具自动生成。</w:t>
      </w:r>
    </w:p>
    <w:p w:rsidR="00F8737D" w:rsidRDefault="007D4BE6" w:rsidP="007D4BE6">
      <w:pPr>
        <w:pStyle w:val="2"/>
        <w:numPr>
          <w:ilvl w:val="1"/>
          <w:numId w:val="1"/>
        </w:numPr>
      </w:pPr>
      <w:r w:rsidRPr="007D4BE6">
        <w:t>ApsXmlOp</w:t>
      </w:r>
    </w:p>
    <w:p w:rsidR="009C35C9" w:rsidRPr="00E85F6B" w:rsidRDefault="009C35C9" w:rsidP="00E85F6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85F6B">
        <w:rPr>
          <w:rFonts w:asciiTheme="minorEastAsia" w:hAnsiTheme="minorEastAsia" w:hint="eastAsia"/>
          <w:sz w:val="24"/>
          <w:szCs w:val="24"/>
        </w:rPr>
        <w:t>负责飞机参数的初始化，从配置文件/tmp/aps_config.xml中获取信息。</w:t>
      </w:r>
    </w:p>
    <w:p w:rsidR="009C35C9" w:rsidRPr="00E85F6B" w:rsidRDefault="009C35C9" w:rsidP="00E85F6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708A2">
        <w:rPr>
          <w:rFonts w:asciiTheme="minorEastAsia" w:hAnsiTheme="minorEastAsia" w:hint="eastAsia"/>
          <w:b/>
          <w:sz w:val="24"/>
          <w:szCs w:val="24"/>
        </w:rPr>
        <w:t>入口函数</w:t>
      </w:r>
      <w:r w:rsidRPr="00E85F6B">
        <w:rPr>
          <w:rFonts w:asciiTheme="minorEastAsia" w:hAnsiTheme="minorEastAsia" w:hint="eastAsia"/>
          <w:sz w:val="24"/>
          <w:szCs w:val="24"/>
        </w:rPr>
        <w:t>：</w:t>
      </w:r>
    </w:p>
    <w:p w:rsidR="009C35C9" w:rsidRPr="00E85F6B" w:rsidRDefault="009C35C9" w:rsidP="00E85F6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E85F6B">
        <w:rPr>
          <w:rFonts w:asciiTheme="minorEastAsia" w:hAnsiTheme="minorEastAsia"/>
          <w:sz w:val="24"/>
          <w:szCs w:val="24"/>
        </w:rPr>
        <w:t>bool getDataFromXMLFile(char* url) ;</w:t>
      </w:r>
    </w:p>
    <w:p w:rsidR="009C35C9" w:rsidRPr="00E85F6B" w:rsidRDefault="009C35C9" w:rsidP="00E85F6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708A2">
        <w:rPr>
          <w:rFonts w:asciiTheme="minorEastAsia" w:hAnsiTheme="minorEastAsia" w:hint="eastAsia"/>
          <w:b/>
          <w:sz w:val="24"/>
          <w:szCs w:val="24"/>
        </w:rPr>
        <w:t>输出变量</w:t>
      </w:r>
      <w:r w:rsidRPr="00E85F6B">
        <w:rPr>
          <w:rFonts w:asciiTheme="minorEastAsia" w:hAnsiTheme="minorEastAsia" w:hint="eastAsia"/>
          <w:sz w:val="24"/>
          <w:szCs w:val="24"/>
        </w:rPr>
        <w:t>：</w:t>
      </w:r>
    </w:p>
    <w:p w:rsidR="009C35C9" w:rsidRPr="00E85F6B" w:rsidRDefault="009C35C9" w:rsidP="00E85F6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85F6B">
        <w:rPr>
          <w:rFonts w:asciiTheme="minorEastAsia" w:hAnsiTheme="minorEastAsia"/>
          <w:sz w:val="24"/>
          <w:szCs w:val="24"/>
        </w:rPr>
        <w:t xml:space="preserve">    static int paramnum;</w:t>
      </w:r>
    </w:p>
    <w:p w:rsidR="009C35C9" w:rsidRPr="00E85F6B" w:rsidRDefault="009C35C9" w:rsidP="00E85F6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85F6B">
        <w:rPr>
          <w:rFonts w:asciiTheme="minorEastAsia" w:hAnsiTheme="minorEastAsia"/>
          <w:sz w:val="24"/>
          <w:szCs w:val="24"/>
        </w:rPr>
        <w:t xml:space="preserve">    static APS_CONFIG *g_apsconfig;</w:t>
      </w:r>
    </w:p>
    <w:p w:rsidR="009C35C9" w:rsidRPr="00E85F6B" w:rsidRDefault="009C35C9" w:rsidP="00E85F6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85F6B">
        <w:rPr>
          <w:rFonts w:asciiTheme="minorEastAsia" w:hAnsiTheme="minorEastAsia"/>
          <w:sz w:val="24"/>
          <w:szCs w:val="24"/>
        </w:rPr>
        <w:t xml:space="preserve">    static CParamData *g_hparameter;</w:t>
      </w:r>
    </w:p>
    <w:p w:rsidR="009C35C9" w:rsidRPr="00E85F6B" w:rsidRDefault="009C35C9" w:rsidP="00AB330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E85F6B">
        <w:rPr>
          <w:rFonts w:asciiTheme="minorEastAsia" w:hAnsiTheme="minorEastAsia"/>
          <w:sz w:val="24"/>
          <w:szCs w:val="24"/>
        </w:rPr>
        <w:t>static std::list&lt;int&gt; flightModes;</w:t>
      </w:r>
    </w:p>
    <w:p w:rsidR="00097910" w:rsidRPr="001A025C" w:rsidRDefault="00097910" w:rsidP="00E85F6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97910" w:rsidRPr="00E85F6B" w:rsidRDefault="00097910" w:rsidP="00E85F6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85F6B">
        <w:rPr>
          <w:rFonts w:asciiTheme="minorEastAsia" w:hAnsiTheme="minorEastAsia" w:hint="eastAsia"/>
          <w:sz w:val="24"/>
          <w:szCs w:val="24"/>
        </w:rPr>
        <w:t>其中</w:t>
      </w:r>
      <w:r w:rsidRPr="00E85F6B">
        <w:rPr>
          <w:rFonts w:asciiTheme="minorEastAsia" w:hAnsiTheme="minorEastAsia"/>
          <w:sz w:val="24"/>
          <w:szCs w:val="24"/>
        </w:rPr>
        <w:t>CParamData</w:t>
      </w:r>
      <w:r w:rsidRPr="00E85F6B">
        <w:rPr>
          <w:rFonts w:asciiTheme="minorEastAsia" w:hAnsiTheme="minorEastAsia" w:hint="eastAsia"/>
          <w:sz w:val="24"/>
          <w:szCs w:val="24"/>
        </w:rPr>
        <w:t>参数定义比较复杂，基本上是引用原有结构定义。</w:t>
      </w:r>
    </w:p>
    <w:p w:rsidR="005712C2" w:rsidRPr="00E85F6B" w:rsidRDefault="005712C2" w:rsidP="00E85F6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85F6B">
        <w:rPr>
          <w:rFonts w:asciiTheme="minorEastAsia" w:hAnsiTheme="minorEastAsia" w:hint="eastAsia"/>
          <w:sz w:val="24"/>
          <w:szCs w:val="24"/>
        </w:rPr>
        <w:t>一个参数包括最多2个信号，每个信号可包括多个数据域（field），但目前从使用情况上看，由于参数定义会具体到ICD信号的具体一个域，所以他们都是1对1的关系。参数解码后的值存放于</w:t>
      </w:r>
      <w:r w:rsidRPr="00E85F6B">
        <w:rPr>
          <w:rFonts w:asciiTheme="minorEastAsia" w:hAnsiTheme="minorEastAsia"/>
          <w:sz w:val="24"/>
          <w:szCs w:val="24"/>
        </w:rPr>
        <w:t>CAPSParaVal</w:t>
      </w:r>
      <w:r w:rsidRPr="00E85F6B">
        <w:rPr>
          <w:rFonts w:asciiTheme="minorEastAsia" w:hAnsiTheme="minorEastAsia" w:hint="eastAsia"/>
          <w:sz w:val="24"/>
          <w:szCs w:val="24"/>
        </w:rPr>
        <w:t>。</w:t>
      </w:r>
    </w:p>
    <w:p w:rsidR="005712C2" w:rsidRPr="00E85F6B" w:rsidRDefault="005712C2" w:rsidP="00E85F6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85F6B">
        <w:rPr>
          <w:rFonts w:asciiTheme="minorEastAsia" w:hAnsiTheme="minorEastAsia" w:hint="eastAsia"/>
          <w:sz w:val="24"/>
          <w:szCs w:val="24"/>
        </w:rPr>
        <w:tab/>
        <w:t>配置文件已定义的ICD节点包括A429和AFDX。</w:t>
      </w:r>
    </w:p>
    <w:p w:rsidR="002F1280" w:rsidRDefault="002F1280" w:rsidP="005712C2">
      <w:r>
        <w:rPr>
          <w:noProof/>
        </w:rPr>
        <w:drawing>
          <wp:inline distT="0" distB="0" distL="0" distR="0" wp14:anchorId="696CE358" wp14:editId="116A3B5E">
            <wp:extent cx="5274310" cy="22513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23" w:rsidRDefault="005C3523" w:rsidP="005712C2">
      <w:r>
        <w:rPr>
          <w:noProof/>
        </w:rPr>
        <w:lastRenderedPageBreak/>
        <w:drawing>
          <wp:inline distT="0" distB="0" distL="0" distR="0" wp14:anchorId="5BDF4372" wp14:editId="7AEC6170">
            <wp:extent cx="5274310" cy="981608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23" w:rsidRDefault="005C3523" w:rsidP="005712C2"/>
    <w:p w:rsidR="005C3523" w:rsidRPr="009C35C9" w:rsidRDefault="005C3523" w:rsidP="005712C2">
      <w:r>
        <w:rPr>
          <w:noProof/>
        </w:rPr>
        <w:drawing>
          <wp:inline distT="0" distB="0" distL="0" distR="0" wp14:anchorId="09BDA01D" wp14:editId="554CBC1E">
            <wp:extent cx="5274310" cy="2358178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E6" w:rsidRDefault="007D4BE6" w:rsidP="007D4BE6">
      <w:pPr>
        <w:pStyle w:val="2"/>
        <w:numPr>
          <w:ilvl w:val="1"/>
          <w:numId w:val="1"/>
        </w:numPr>
      </w:pPr>
      <w:r w:rsidRPr="007D4BE6">
        <w:t>ApsHDSvr</w:t>
      </w:r>
    </w:p>
    <w:p w:rsidR="00A12546" w:rsidRDefault="00A12546" w:rsidP="00A1254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F2634">
        <w:rPr>
          <w:rFonts w:asciiTheme="minorEastAsia" w:hAnsiTheme="minorEastAsia" w:hint="eastAsia"/>
          <w:sz w:val="24"/>
          <w:szCs w:val="24"/>
        </w:rPr>
        <w:t>航电数据更新模块负责向AIDCP注册订阅周期性消息，并将原始消息解包、更新到共享数据变量中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1570B" w:rsidRPr="00E85F6B" w:rsidRDefault="0001570B" w:rsidP="0001570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708A2">
        <w:rPr>
          <w:rFonts w:asciiTheme="minorEastAsia" w:hAnsiTheme="minorEastAsia" w:hint="eastAsia"/>
          <w:b/>
          <w:sz w:val="24"/>
          <w:szCs w:val="24"/>
        </w:rPr>
        <w:t>入口函数</w:t>
      </w:r>
      <w:r w:rsidRPr="00E85F6B">
        <w:rPr>
          <w:rFonts w:asciiTheme="minorEastAsia" w:hAnsiTheme="minorEastAsia" w:hint="eastAsia"/>
          <w:sz w:val="24"/>
          <w:szCs w:val="24"/>
        </w:rPr>
        <w:t>：</w:t>
      </w:r>
    </w:p>
    <w:p w:rsidR="0001570B" w:rsidRDefault="0001570B" w:rsidP="0001570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01570B">
        <w:rPr>
          <w:rFonts w:asciiTheme="minorEastAsia" w:hAnsiTheme="minorEastAsia"/>
          <w:sz w:val="24"/>
          <w:szCs w:val="24"/>
        </w:rPr>
        <w:t>bool apsHd_start(bool isDebug);</w:t>
      </w:r>
    </w:p>
    <w:p w:rsidR="0001570B" w:rsidRPr="00E85F6B" w:rsidRDefault="0001570B" w:rsidP="0001570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01570B">
        <w:rPr>
          <w:rFonts w:asciiTheme="minorEastAsia" w:hAnsiTheme="minorEastAsia"/>
          <w:sz w:val="24"/>
          <w:szCs w:val="24"/>
        </w:rPr>
        <w:t>bool apsHd_stop()</w:t>
      </w:r>
      <w:r>
        <w:rPr>
          <w:rFonts w:asciiTheme="minorEastAsia" w:hAnsiTheme="minorEastAsia" w:hint="eastAsia"/>
          <w:sz w:val="24"/>
          <w:szCs w:val="24"/>
        </w:rPr>
        <w:t>;</w:t>
      </w:r>
    </w:p>
    <w:p w:rsidR="0001570B" w:rsidRPr="00E85F6B" w:rsidRDefault="0001570B" w:rsidP="0001570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708A2">
        <w:rPr>
          <w:rFonts w:asciiTheme="minorEastAsia" w:hAnsiTheme="minorEastAsia" w:hint="eastAsia"/>
          <w:b/>
          <w:sz w:val="24"/>
          <w:szCs w:val="24"/>
        </w:rPr>
        <w:t>输出变量</w:t>
      </w:r>
      <w:r w:rsidRPr="00E85F6B">
        <w:rPr>
          <w:rFonts w:asciiTheme="minorEastAsia" w:hAnsiTheme="minorEastAsia" w:hint="eastAsia"/>
          <w:sz w:val="24"/>
          <w:szCs w:val="24"/>
        </w:rPr>
        <w:t>：</w:t>
      </w:r>
    </w:p>
    <w:p w:rsidR="0001570B" w:rsidRPr="00E85F6B" w:rsidRDefault="0001570B" w:rsidP="0001570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85F6B">
        <w:rPr>
          <w:rFonts w:asciiTheme="minorEastAsia" w:hAnsiTheme="minorEastAsia"/>
          <w:sz w:val="24"/>
          <w:szCs w:val="24"/>
        </w:rPr>
        <w:t xml:space="preserve">    static CParamData *g_hparameter;</w:t>
      </w:r>
    </w:p>
    <w:p w:rsidR="00A12546" w:rsidRDefault="00A12546" w:rsidP="00A12546">
      <w:pPr>
        <w:spacing w:line="360" w:lineRule="auto"/>
      </w:pPr>
    </w:p>
    <w:p w:rsidR="00F50971" w:rsidRDefault="00DA142A" w:rsidP="00A12546">
      <w:pPr>
        <w:spacing w:line="360" w:lineRule="auto"/>
      </w:pPr>
      <w:r>
        <w:object w:dxaOrig="9892" w:dyaOrig="7029">
          <v:shape id="_x0000_i1026" type="#_x0000_t75" style="width:414.75pt;height:294.75pt" o:ole="">
            <v:imagedata r:id="rId11" o:title=""/>
          </v:shape>
          <o:OLEObject Type="Embed" ProgID="Visio.Drawing.11" ShapeID="_x0000_i1026" DrawAspect="Content" ObjectID="_1509261577" r:id="rId12"/>
        </w:object>
      </w:r>
    </w:p>
    <w:p w:rsidR="00F50971" w:rsidRDefault="00F50971" w:rsidP="00A12546">
      <w:pPr>
        <w:spacing w:line="360" w:lineRule="auto"/>
      </w:pPr>
    </w:p>
    <w:p w:rsidR="00D13639" w:rsidRDefault="00F50971" w:rsidP="00A12546">
      <w:pPr>
        <w:spacing w:line="360" w:lineRule="auto"/>
        <w:rPr>
          <w:rFonts w:hint="eastAsia"/>
        </w:rPr>
      </w:pPr>
      <w:r>
        <w:object w:dxaOrig="10873" w:dyaOrig="13416">
          <v:shape id="_x0000_i1027" type="#_x0000_t75" style="width:345.75pt;height:426.75pt" o:ole="">
            <v:imagedata r:id="rId13" o:title=""/>
          </v:shape>
          <o:OLEObject Type="Embed" ProgID="Visio.Drawing.11" ShapeID="_x0000_i1027" DrawAspect="Content" ObjectID="_1509261578" r:id="rId14"/>
        </w:object>
      </w:r>
    </w:p>
    <w:p w:rsidR="008D6A25" w:rsidRDefault="008D6A25" w:rsidP="00A12546">
      <w:pPr>
        <w:spacing w:line="360" w:lineRule="auto"/>
        <w:rPr>
          <w:rFonts w:hint="eastAsia"/>
        </w:rPr>
      </w:pPr>
      <w:r w:rsidRPr="008D6A25">
        <w:t>updateParams</w:t>
      </w:r>
      <w:r>
        <w:rPr>
          <w:rFonts w:hint="eastAsia"/>
        </w:rPr>
        <w:t>负责更新数据，即进行解码，目前处理的数据类型包括以下</w:t>
      </w:r>
      <w:r w:rsidR="00EB2B66">
        <w:rPr>
          <w:rFonts w:hint="eastAsia"/>
        </w:rPr>
        <w:t>11</w:t>
      </w:r>
      <w:r w:rsidR="00EB2B66">
        <w:rPr>
          <w:rFonts w:hint="eastAsia"/>
        </w:rPr>
        <w:t>种</w:t>
      </w:r>
      <w:r>
        <w:rPr>
          <w:rFonts w:hint="eastAsia"/>
        </w:rPr>
        <w:t>：</w:t>
      </w:r>
    </w:p>
    <w:p w:rsidR="008D6A25" w:rsidRDefault="008D6A25" w:rsidP="00A12546">
      <w:pPr>
        <w:spacing w:line="360" w:lineRule="auto"/>
        <w:rPr>
          <w:rFonts w:hint="eastAsia"/>
        </w:rPr>
      </w:pPr>
    </w:p>
    <w:p w:rsidR="00EB2B66" w:rsidRDefault="00EB2B66" w:rsidP="00EB2B66">
      <w:pPr>
        <w:spacing w:line="360" w:lineRule="auto"/>
        <w:ind w:firstLineChars="200" w:firstLine="420"/>
      </w:pPr>
      <w:r>
        <w:t>TYPE_F64B=0,</w:t>
      </w:r>
    </w:p>
    <w:p w:rsidR="00EB2B66" w:rsidRDefault="00EB2B66" w:rsidP="00EB2B66">
      <w:pPr>
        <w:spacing w:line="360" w:lineRule="auto"/>
      </w:pPr>
      <w:r>
        <w:tab/>
        <w:t>TYPE_S64B,</w:t>
      </w:r>
    </w:p>
    <w:p w:rsidR="00EB2B66" w:rsidRDefault="00EB2B66" w:rsidP="00EB2B66">
      <w:pPr>
        <w:spacing w:line="360" w:lineRule="auto"/>
      </w:pPr>
      <w:r>
        <w:tab/>
        <w:t>TYPE_F32B,</w:t>
      </w:r>
    </w:p>
    <w:p w:rsidR="00EB2B66" w:rsidRDefault="00EB2B66" w:rsidP="00EB2B66">
      <w:pPr>
        <w:spacing w:line="360" w:lineRule="auto"/>
      </w:pPr>
      <w:r>
        <w:tab/>
        <w:t>TYPE_U32B,</w:t>
      </w:r>
    </w:p>
    <w:p w:rsidR="00EB2B66" w:rsidRDefault="00EB2B66" w:rsidP="00EB2B66">
      <w:pPr>
        <w:spacing w:line="360" w:lineRule="auto"/>
      </w:pPr>
      <w:r>
        <w:tab/>
        <w:t>TYPE_S32B,</w:t>
      </w:r>
    </w:p>
    <w:p w:rsidR="00EB2B66" w:rsidRDefault="00EB2B66" w:rsidP="00EB2B66">
      <w:pPr>
        <w:spacing w:line="360" w:lineRule="auto"/>
      </w:pPr>
      <w:r>
        <w:tab/>
        <w:t>TYPE_BOOL,</w:t>
      </w:r>
    </w:p>
    <w:p w:rsidR="00EB2B66" w:rsidRDefault="00EB2B66" w:rsidP="00EB2B66">
      <w:pPr>
        <w:spacing w:line="360" w:lineRule="auto"/>
      </w:pPr>
      <w:r>
        <w:tab/>
        <w:t>TYPE_STRING,</w:t>
      </w:r>
    </w:p>
    <w:p w:rsidR="00EB2B66" w:rsidRDefault="00EB2B66" w:rsidP="00EB2B66">
      <w:pPr>
        <w:spacing w:line="360" w:lineRule="auto"/>
      </w:pPr>
      <w:r>
        <w:tab/>
        <w:t>TYPE_DATE,</w:t>
      </w:r>
    </w:p>
    <w:p w:rsidR="00EB2B66" w:rsidRDefault="00EB2B66" w:rsidP="00EB2B66">
      <w:pPr>
        <w:spacing w:line="360" w:lineRule="auto"/>
      </w:pPr>
      <w:r>
        <w:tab/>
        <w:t>TYPE_TIME,</w:t>
      </w:r>
    </w:p>
    <w:p w:rsidR="00EB2B66" w:rsidRDefault="00EB2B66" w:rsidP="00EB2B66">
      <w:pPr>
        <w:spacing w:line="360" w:lineRule="auto"/>
      </w:pPr>
      <w:r>
        <w:lastRenderedPageBreak/>
        <w:tab/>
        <w:t>TYPE_OPAQUE,</w:t>
      </w:r>
    </w:p>
    <w:p w:rsidR="00EB2B66" w:rsidRPr="008D6A25" w:rsidRDefault="00EB2B66" w:rsidP="00EB2B66">
      <w:pPr>
        <w:spacing w:line="360" w:lineRule="auto"/>
      </w:pPr>
      <w:r>
        <w:tab/>
        <w:t>TYPE_ENUM,</w:t>
      </w:r>
    </w:p>
    <w:p w:rsidR="00F50971" w:rsidRDefault="00EB2B66" w:rsidP="00A12546">
      <w:pPr>
        <w:spacing w:line="360" w:lineRule="auto"/>
        <w:rPr>
          <w:rFonts w:hint="eastAsia"/>
        </w:rPr>
      </w:pPr>
      <w:r>
        <w:rPr>
          <w:rFonts w:hint="eastAsia"/>
        </w:rPr>
        <w:t>特别要注意的是，</w:t>
      </w:r>
      <w:r>
        <w:rPr>
          <w:rFonts w:hint="eastAsia"/>
        </w:rPr>
        <w:t>A429</w:t>
      </w:r>
      <w:r>
        <w:rPr>
          <w:rFonts w:hint="eastAsia"/>
        </w:rPr>
        <w:t>和</w:t>
      </w:r>
      <w:r>
        <w:rPr>
          <w:rFonts w:hint="eastAsia"/>
        </w:rPr>
        <w:t>AFDX</w:t>
      </w:r>
      <w:r>
        <w:rPr>
          <w:rFonts w:hint="eastAsia"/>
        </w:rPr>
        <w:t>数据的处理方式是不一样的。</w:t>
      </w:r>
    </w:p>
    <w:p w:rsidR="002868B5" w:rsidRDefault="002868B5" w:rsidP="00A12546">
      <w:pPr>
        <w:spacing w:line="360" w:lineRule="auto"/>
        <w:rPr>
          <w:rFonts w:hint="eastAsia"/>
        </w:rPr>
      </w:pPr>
      <w:r>
        <w:rPr>
          <w:rFonts w:hint="eastAsia"/>
        </w:rPr>
        <w:t>A429</w:t>
      </w:r>
      <w:r>
        <w:rPr>
          <w:rFonts w:hint="eastAsia"/>
        </w:rPr>
        <w:t>采用</w:t>
      </w:r>
      <w:r w:rsidRPr="002868B5">
        <w:t>get429Value</w:t>
      </w:r>
      <w:r>
        <w:rPr>
          <w:rFonts w:hint="eastAsia"/>
        </w:rPr>
        <w:t>进行标准数值的获取，不处理字符串；</w:t>
      </w:r>
    </w:p>
    <w:p w:rsidR="002868B5" w:rsidRDefault="002868B5" w:rsidP="00A12546">
      <w:pPr>
        <w:spacing w:line="360" w:lineRule="auto"/>
        <w:rPr>
          <w:rFonts w:hint="eastAsia"/>
        </w:rPr>
      </w:pPr>
      <w:r>
        <w:rPr>
          <w:rFonts w:hint="eastAsia"/>
        </w:rPr>
        <w:t>AFDX</w:t>
      </w:r>
      <w:r>
        <w:rPr>
          <w:rFonts w:hint="eastAsia"/>
        </w:rPr>
        <w:t>支持各种数据类型，特别是对</w:t>
      </w:r>
      <w:r>
        <w:rPr>
          <w:rFonts w:hint="eastAsia"/>
        </w:rPr>
        <w:t>2</w:t>
      </w:r>
      <w:r>
        <w:rPr>
          <w:rFonts w:hint="eastAsia"/>
        </w:rPr>
        <w:t>字节、</w:t>
      </w:r>
      <w:r>
        <w:rPr>
          <w:rFonts w:hint="eastAsia"/>
        </w:rPr>
        <w:t>4</w:t>
      </w:r>
      <w:r>
        <w:rPr>
          <w:rFonts w:hint="eastAsia"/>
        </w:rPr>
        <w:t>字节和</w:t>
      </w:r>
      <w:r>
        <w:rPr>
          <w:rFonts w:hint="eastAsia"/>
        </w:rPr>
        <w:t>8</w:t>
      </w:r>
      <w:r>
        <w:rPr>
          <w:rFonts w:hint="eastAsia"/>
        </w:rPr>
        <w:t>字节整数进行了网络字节序转换。</w:t>
      </w:r>
    </w:p>
    <w:p w:rsidR="002868B5" w:rsidRPr="002868B5" w:rsidRDefault="002868B5" w:rsidP="00A12546">
      <w:pPr>
        <w:spacing w:line="360" w:lineRule="auto"/>
      </w:pPr>
      <w:r>
        <w:rPr>
          <w:rFonts w:hint="eastAsia"/>
        </w:rPr>
        <w:t>此模块可在后期进行修改，使得</w:t>
      </w:r>
      <w:r>
        <w:rPr>
          <w:rFonts w:hint="eastAsia"/>
        </w:rPr>
        <w:t>ICD</w:t>
      </w:r>
      <w:r>
        <w:rPr>
          <w:rFonts w:hint="eastAsia"/>
        </w:rPr>
        <w:t>定义的数据类型，能够映射到</w:t>
      </w:r>
      <w:r>
        <w:rPr>
          <w:rFonts w:hint="eastAsia"/>
        </w:rPr>
        <w:t>APSS</w:t>
      </w:r>
      <w:r>
        <w:rPr>
          <w:rFonts w:hint="eastAsia"/>
        </w:rPr>
        <w:t>通信协议定义的数据类型上。</w:t>
      </w:r>
      <w:bookmarkStart w:id="0" w:name="_GoBack"/>
      <w:bookmarkEnd w:id="0"/>
    </w:p>
    <w:p w:rsidR="007D4BE6" w:rsidRDefault="007D4BE6" w:rsidP="007D4BE6">
      <w:pPr>
        <w:pStyle w:val="2"/>
        <w:numPr>
          <w:ilvl w:val="1"/>
          <w:numId w:val="1"/>
        </w:numPr>
      </w:pPr>
      <w:r w:rsidRPr="007D4BE6">
        <w:t>ApsParaSvr</w:t>
      </w:r>
    </w:p>
    <w:p w:rsidR="0016148B" w:rsidRDefault="0016148B" w:rsidP="0016148B">
      <w:pPr>
        <w:spacing w:line="360" w:lineRule="auto"/>
      </w:pPr>
      <w:r>
        <w:rPr>
          <w:rFonts w:hint="eastAsia"/>
        </w:rPr>
        <w:t>对外参数服务模块则根据成员系统的请求，从共享数据区读取数据，组包发送给成员系统。</w:t>
      </w:r>
    </w:p>
    <w:p w:rsidR="0016148B" w:rsidRPr="0016148B" w:rsidRDefault="0016148B" w:rsidP="0016148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6148B">
        <w:rPr>
          <w:rFonts w:asciiTheme="minorEastAsia" w:hAnsiTheme="minorEastAsia" w:hint="eastAsia"/>
          <w:b/>
          <w:sz w:val="24"/>
          <w:szCs w:val="24"/>
        </w:rPr>
        <w:t>入口函数</w:t>
      </w:r>
      <w:r w:rsidRPr="0016148B">
        <w:rPr>
          <w:rFonts w:asciiTheme="minorEastAsia" w:hAnsiTheme="minorEastAsia" w:hint="eastAsia"/>
          <w:sz w:val="24"/>
          <w:szCs w:val="24"/>
        </w:rPr>
        <w:t>：</w:t>
      </w:r>
    </w:p>
    <w:p w:rsidR="0016148B" w:rsidRPr="0016148B" w:rsidRDefault="0016148B" w:rsidP="0016148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6148B">
        <w:rPr>
          <w:rFonts w:asciiTheme="minorEastAsia" w:hAnsiTheme="minorEastAsia"/>
          <w:sz w:val="24"/>
          <w:szCs w:val="24"/>
        </w:rPr>
        <w:t>bool apsHd_start(bool isDebug);</w:t>
      </w:r>
    </w:p>
    <w:p w:rsidR="0016148B" w:rsidRPr="0016148B" w:rsidRDefault="0016148B" w:rsidP="0016148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6148B">
        <w:rPr>
          <w:rFonts w:asciiTheme="minorEastAsia" w:hAnsiTheme="minorEastAsia"/>
          <w:sz w:val="24"/>
          <w:szCs w:val="24"/>
        </w:rPr>
        <w:t>bool apsHd_stop()</w:t>
      </w:r>
      <w:r w:rsidRPr="0016148B">
        <w:rPr>
          <w:rFonts w:asciiTheme="minorEastAsia" w:hAnsiTheme="minorEastAsia" w:hint="eastAsia"/>
          <w:sz w:val="24"/>
          <w:szCs w:val="24"/>
        </w:rPr>
        <w:t>;</w:t>
      </w:r>
    </w:p>
    <w:p w:rsidR="0016148B" w:rsidRPr="0016148B" w:rsidRDefault="0016148B" w:rsidP="0016148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6148B">
        <w:rPr>
          <w:rFonts w:asciiTheme="minorEastAsia" w:hAnsiTheme="minorEastAsia" w:hint="eastAsia"/>
          <w:b/>
          <w:sz w:val="24"/>
          <w:szCs w:val="24"/>
        </w:rPr>
        <w:t>输出变量</w:t>
      </w:r>
      <w:r w:rsidRPr="0016148B">
        <w:rPr>
          <w:rFonts w:asciiTheme="minorEastAsia" w:hAnsiTheme="minorEastAsia" w:hint="eastAsia"/>
          <w:sz w:val="24"/>
          <w:szCs w:val="24"/>
        </w:rPr>
        <w:t>：</w:t>
      </w:r>
    </w:p>
    <w:p w:rsidR="0016148B" w:rsidRPr="0016148B" w:rsidRDefault="0016148B" w:rsidP="0016148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6148B">
        <w:rPr>
          <w:rFonts w:asciiTheme="minorEastAsia" w:hAnsiTheme="minorEastAsia"/>
          <w:sz w:val="24"/>
          <w:szCs w:val="24"/>
        </w:rPr>
        <w:t xml:space="preserve">    static CParamData *g_hparameter;</w:t>
      </w:r>
    </w:p>
    <w:p w:rsidR="0016148B" w:rsidRDefault="0016148B" w:rsidP="0016148B"/>
    <w:p w:rsidR="007E48F2" w:rsidRDefault="003F75A3" w:rsidP="0016148B">
      <w:r>
        <w:object w:dxaOrig="10770" w:dyaOrig="8881">
          <v:shape id="_x0000_i1028" type="#_x0000_t75" style="width:415.5pt;height:342pt" o:ole="">
            <v:imagedata r:id="rId15" o:title=""/>
          </v:shape>
          <o:OLEObject Type="Embed" ProgID="Visio.Drawing.11" ShapeID="_x0000_i1028" DrawAspect="Content" ObjectID="_1509261579" r:id="rId16"/>
        </w:object>
      </w:r>
    </w:p>
    <w:p w:rsidR="007E48F2" w:rsidRPr="0016148B" w:rsidRDefault="007E48F2" w:rsidP="0016148B"/>
    <w:p w:rsidR="007D4BE6" w:rsidRDefault="007D4BE6" w:rsidP="007D4BE6">
      <w:pPr>
        <w:pStyle w:val="2"/>
        <w:numPr>
          <w:ilvl w:val="1"/>
          <w:numId w:val="1"/>
        </w:numPr>
      </w:pPr>
      <w:r w:rsidRPr="007D4BE6">
        <w:t>HDMessageHandle</w:t>
      </w:r>
    </w:p>
    <w:p w:rsidR="00B116A9" w:rsidRDefault="00826699" w:rsidP="00B116A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定义数据类型，</w:t>
      </w:r>
      <w:r w:rsidR="00B116A9">
        <w:rPr>
          <w:rFonts w:asciiTheme="minorEastAsia" w:hAnsiTheme="minorEastAsia" w:hint="eastAsia"/>
          <w:sz w:val="24"/>
          <w:szCs w:val="24"/>
        </w:rPr>
        <w:t>处理通信协议xml格式的组包、解包。</w:t>
      </w:r>
    </w:p>
    <w:p w:rsidR="00FA1127" w:rsidRDefault="00FA1127" w:rsidP="00B116A9">
      <w:pPr>
        <w:rPr>
          <w:rFonts w:asciiTheme="minorEastAsia" w:hAnsiTheme="minorEastAsia"/>
          <w:sz w:val="24"/>
          <w:szCs w:val="24"/>
        </w:rPr>
      </w:pPr>
    </w:p>
    <w:p w:rsidR="00FA1127" w:rsidRDefault="00FA1127" w:rsidP="00B116A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这个类与AISS的相似，但有APSS自有的内容</w:t>
      </w:r>
      <w:r w:rsidR="001C5EA2">
        <w:rPr>
          <w:rFonts w:asciiTheme="minorEastAsia" w:hAnsiTheme="minorEastAsia" w:hint="eastAsia"/>
          <w:sz w:val="24"/>
          <w:szCs w:val="24"/>
        </w:rPr>
        <w:t>，包括函数和数据类型定义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>/******************************for APSS*********************************/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  <w:t>static void GetPublishAvionicsDataPesponse(ST_DATA_RESPONSE* _data,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</w:r>
      <w:r w:rsidRPr="00FA1127">
        <w:rPr>
          <w:rFonts w:asciiTheme="minorEastAsia" w:hAnsiTheme="minorEastAsia"/>
          <w:sz w:val="24"/>
          <w:szCs w:val="24"/>
        </w:rPr>
        <w:tab/>
      </w:r>
      <w:r w:rsidRPr="00FA1127">
        <w:rPr>
          <w:rFonts w:asciiTheme="minorEastAsia" w:hAnsiTheme="minorEastAsia"/>
          <w:sz w:val="24"/>
          <w:szCs w:val="24"/>
        </w:rPr>
        <w:tab/>
        <w:t>char* buffer, int bufferSize);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  <w:t>static void GetSubscribeAvionicsDataPesponse(ST_DATA_RESPONSE* _data,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</w:r>
      <w:r w:rsidRPr="00FA1127">
        <w:rPr>
          <w:rFonts w:asciiTheme="minorEastAsia" w:hAnsiTheme="minorEastAsia"/>
          <w:sz w:val="24"/>
          <w:szCs w:val="24"/>
        </w:rPr>
        <w:tab/>
      </w:r>
      <w:r w:rsidRPr="00FA1127">
        <w:rPr>
          <w:rFonts w:asciiTheme="minorEastAsia" w:hAnsiTheme="minorEastAsia"/>
          <w:sz w:val="24"/>
          <w:szCs w:val="24"/>
        </w:rPr>
        <w:tab/>
        <w:t>char* buffer, int bufferSize);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  <w:t>static void GetUnSubscribePesponse(ST_DATA_RESPONSE* _data, char* buffer,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</w:r>
      <w:r w:rsidRPr="00FA1127">
        <w:rPr>
          <w:rFonts w:asciiTheme="minorEastAsia" w:hAnsiTheme="minorEastAsia"/>
          <w:sz w:val="24"/>
          <w:szCs w:val="24"/>
        </w:rPr>
        <w:tab/>
      </w:r>
      <w:r w:rsidRPr="00FA1127">
        <w:rPr>
          <w:rFonts w:asciiTheme="minorEastAsia" w:hAnsiTheme="minorEastAsia"/>
          <w:sz w:val="24"/>
          <w:szCs w:val="24"/>
        </w:rPr>
        <w:tab/>
        <w:t>int bufferSize);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  <w:t>static void GetHeartBeatResponse(ST_HEARTBEAT_RESPONSE* _data, char* buffer,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</w:r>
      <w:r w:rsidRPr="00FA1127">
        <w:rPr>
          <w:rFonts w:asciiTheme="minorEastAsia" w:hAnsiTheme="minorEastAsia"/>
          <w:sz w:val="24"/>
          <w:szCs w:val="24"/>
        </w:rPr>
        <w:tab/>
      </w:r>
      <w:r w:rsidRPr="00FA1127">
        <w:rPr>
          <w:rFonts w:asciiTheme="minorEastAsia" w:hAnsiTheme="minorEastAsia"/>
          <w:sz w:val="24"/>
          <w:szCs w:val="24"/>
        </w:rPr>
        <w:tab/>
        <w:t>int bufferSize);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  <w:t xml:space="preserve">static void GetPeriodicMessage(ST_DATA_RESPONSE* _data, char* </w:t>
      </w:r>
      <w:r w:rsidRPr="00FA1127">
        <w:rPr>
          <w:rFonts w:asciiTheme="minorEastAsia" w:hAnsiTheme="minorEastAsia"/>
          <w:sz w:val="24"/>
          <w:szCs w:val="24"/>
        </w:rPr>
        <w:lastRenderedPageBreak/>
        <w:t>buffer,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</w:r>
      <w:r w:rsidRPr="00FA1127">
        <w:rPr>
          <w:rFonts w:asciiTheme="minorEastAsia" w:hAnsiTheme="minorEastAsia"/>
          <w:sz w:val="24"/>
          <w:szCs w:val="24"/>
        </w:rPr>
        <w:tab/>
      </w:r>
      <w:r w:rsidRPr="00FA1127">
        <w:rPr>
          <w:rFonts w:asciiTheme="minorEastAsia" w:hAnsiTheme="minorEastAsia"/>
          <w:sz w:val="24"/>
          <w:szCs w:val="24"/>
        </w:rPr>
        <w:tab/>
        <w:t>int bufferSize);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  <w:t>static void GetEventMessage(ST_DATA_RESPONSE* _data, char* buffer,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</w:r>
      <w:r w:rsidRPr="00FA1127">
        <w:rPr>
          <w:rFonts w:asciiTheme="minorEastAsia" w:hAnsiTheme="minorEastAsia"/>
          <w:sz w:val="24"/>
          <w:szCs w:val="24"/>
        </w:rPr>
        <w:tab/>
      </w:r>
      <w:r w:rsidRPr="00FA1127">
        <w:rPr>
          <w:rFonts w:asciiTheme="minorEastAsia" w:hAnsiTheme="minorEastAsia"/>
          <w:sz w:val="24"/>
          <w:szCs w:val="24"/>
        </w:rPr>
        <w:tab/>
        <w:t>int bufferSize);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  <w:t>static void SetSubscribeAvionicsData(ST_DATA_REQUEST data, char* buffer);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  <w:t>static void SetUnSubscribe(ST_DATA_REQUEST data, char* buffer);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  <w:t>static void SetHeartBeat(ST_HEARTBEAT_REQUEST data, char* buffer);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  <w:t>static void SetRegisterData(ST_APP_REGISTER_DATA _data, char* buffer);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  <w:t>static void GetRegisterResponseData(ST_APP_REGISTER_RESPONSE_DATA* _data,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</w:r>
      <w:r w:rsidRPr="00FA1127">
        <w:rPr>
          <w:rFonts w:asciiTheme="minorEastAsia" w:hAnsiTheme="minorEastAsia"/>
          <w:sz w:val="24"/>
          <w:szCs w:val="24"/>
        </w:rPr>
        <w:tab/>
      </w:r>
      <w:r w:rsidRPr="00FA1127">
        <w:rPr>
          <w:rFonts w:asciiTheme="minorEastAsia" w:hAnsiTheme="minorEastAsia"/>
          <w:sz w:val="24"/>
          <w:szCs w:val="24"/>
        </w:rPr>
        <w:tab/>
        <w:t>char* buffer, int bufferSize);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  <w:t>/******************************for APSS client *********************************/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  <w:t>static APS_MESSAGE_ENUM GetApsMessageName(char* buffer, int bufferSize);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  <w:t>static void GetApsRequestMsg(APS_DATA_REQUEST* _data, char* buffer,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</w:r>
      <w:r w:rsidRPr="00FA1127">
        <w:rPr>
          <w:rFonts w:asciiTheme="minorEastAsia" w:hAnsiTheme="minorEastAsia"/>
          <w:sz w:val="24"/>
          <w:szCs w:val="24"/>
        </w:rPr>
        <w:tab/>
      </w:r>
      <w:r w:rsidRPr="00FA1127">
        <w:rPr>
          <w:rFonts w:asciiTheme="minorEastAsia" w:hAnsiTheme="minorEastAsia"/>
          <w:sz w:val="24"/>
          <w:szCs w:val="24"/>
        </w:rPr>
        <w:tab/>
        <w:t>int bufferSize);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  <w:t>static void SetApsResponseMsg(APS_DATA_RESPONSE data, char* buffer);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  <w:t>static void CreateGenericProperty(double num, xmlNodePtr node,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</w:r>
      <w:r w:rsidRPr="00FA1127">
        <w:rPr>
          <w:rFonts w:asciiTheme="minorEastAsia" w:hAnsiTheme="minorEastAsia"/>
          <w:sz w:val="24"/>
          <w:szCs w:val="24"/>
        </w:rPr>
        <w:tab/>
      </w:r>
      <w:r w:rsidRPr="00FA1127">
        <w:rPr>
          <w:rFonts w:asciiTheme="minorEastAsia" w:hAnsiTheme="minorEastAsia"/>
          <w:sz w:val="24"/>
          <w:szCs w:val="24"/>
        </w:rPr>
        <w:tab/>
        <w:t>xmlChar* propNm, char* fmt);</w:t>
      </w:r>
    </w:p>
    <w:p w:rsidR="00FA1127" w:rsidRP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  <w:t>static void CreateLongLongProperty(unsigned long long num, xmlNodePtr node,xmlChar* propNm);</w:t>
      </w:r>
    </w:p>
    <w:p w:rsidR="00FA1127" w:rsidRDefault="00FA1127" w:rsidP="00FA1127">
      <w:pPr>
        <w:rPr>
          <w:rFonts w:asciiTheme="minorEastAsia" w:hAnsiTheme="minorEastAsia"/>
          <w:sz w:val="24"/>
          <w:szCs w:val="24"/>
        </w:rPr>
      </w:pPr>
      <w:r w:rsidRPr="00FA1127">
        <w:rPr>
          <w:rFonts w:asciiTheme="minorEastAsia" w:hAnsiTheme="minorEastAsia"/>
          <w:sz w:val="24"/>
          <w:szCs w:val="24"/>
        </w:rPr>
        <w:tab/>
        <w:t>static void CreateFloatProperty(float num, xmlNodePtr node,</w:t>
      </w:r>
      <w:r w:rsidRPr="00FA1127">
        <w:rPr>
          <w:rFonts w:asciiTheme="minorEastAsia" w:hAnsiTheme="minorEastAsia"/>
          <w:sz w:val="24"/>
          <w:szCs w:val="24"/>
        </w:rPr>
        <w:tab/>
        <w:t>xmlChar* propNm);</w:t>
      </w:r>
    </w:p>
    <w:p w:rsidR="00FA1127" w:rsidRPr="00B116A9" w:rsidRDefault="00FA1127" w:rsidP="00B116A9"/>
    <w:p w:rsidR="007D4BE6" w:rsidRDefault="007D4BE6" w:rsidP="007D4BE6">
      <w:pPr>
        <w:pStyle w:val="2"/>
        <w:numPr>
          <w:ilvl w:val="1"/>
          <w:numId w:val="1"/>
        </w:numPr>
      </w:pPr>
      <w:r w:rsidRPr="007D4BE6">
        <w:t>CommonUtility</w:t>
      </w:r>
    </w:p>
    <w:p w:rsidR="00624DE2" w:rsidRDefault="00624DE2" w:rsidP="00624DE2">
      <w:r>
        <w:rPr>
          <w:rFonts w:hint="eastAsia"/>
        </w:rPr>
        <w:t>定义公用函数。</w:t>
      </w:r>
    </w:p>
    <w:p w:rsidR="0038454C" w:rsidRDefault="001526E5" w:rsidP="00624DE2">
      <w:r>
        <w:rPr>
          <w:rFonts w:hint="eastAsia"/>
        </w:rPr>
        <w:t>只有</w:t>
      </w:r>
      <w:r w:rsidRPr="001526E5">
        <w:t>HDMessageHandle</w:t>
      </w:r>
      <w:r>
        <w:rPr>
          <w:rFonts w:hint="eastAsia"/>
        </w:rPr>
        <w:t>在用了。</w:t>
      </w:r>
    </w:p>
    <w:p w:rsidR="0038454C" w:rsidRDefault="0038454C" w:rsidP="0038454C">
      <w:pPr>
        <w:pStyle w:val="2"/>
        <w:numPr>
          <w:ilvl w:val="1"/>
          <w:numId w:val="1"/>
        </w:numPr>
      </w:pPr>
      <w:r w:rsidRPr="0038454C">
        <w:t>APSS</w:t>
      </w:r>
    </w:p>
    <w:p w:rsidR="005D0638" w:rsidRPr="00F4454F" w:rsidRDefault="005D0638" w:rsidP="005D0638">
      <w:pPr>
        <w:rPr>
          <w:rFonts w:asciiTheme="minorEastAsia" w:hAnsiTheme="minorEastAsia"/>
          <w:sz w:val="24"/>
          <w:szCs w:val="24"/>
        </w:rPr>
      </w:pPr>
      <w:r w:rsidRPr="00F4454F">
        <w:rPr>
          <w:rFonts w:asciiTheme="minorEastAsia" w:hAnsiTheme="minorEastAsia" w:hint="eastAsia"/>
          <w:sz w:val="24"/>
          <w:szCs w:val="24"/>
        </w:rPr>
        <w:t>本模块由UTEST的user code模板生成，主要负责调用APSS模块功能。</w:t>
      </w:r>
    </w:p>
    <w:p w:rsidR="00A07C14" w:rsidRPr="00F4454F" w:rsidRDefault="00BC58E2" w:rsidP="005D0638">
      <w:pPr>
        <w:rPr>
          <w:rFonts w:asciiTheme="minorEastAsia" w:hAnsiTheme="minorEastAsia"/>
          <w:sz w:val="24"/>
          <w:szCs w:val="24"/>
        </w:rPr>
      </w:pPr>
      <w:r w:rsidRPr="00F4454F">
        <w:rPr>
          <w:rFonts w:asciiTheme="minorEastAsia" w:hAnsiTheme="minorEastAsia" w:hint="eastAsia"/>
          <w:sz w:val="24"/>
          <w:szCs w:val="24"/>
        </w:rPr>
        <w:t>调用</w:t>
      </w:r>
      <w:r w:rsidR="00A07C14" w:rsidRPr="00F4454F">
        <w:rPr>
          <w:rFonts w:asciiTheme="minorEastAsia" w:hAnsiTheme="minorEastAsia" w:hint="eastAsia"/>
          <w:sz w:val="24"/>
          <w:szCs w:val="24"/>
        </w:rPr>
        <w:t>APSS</w:t>
      </w:r>
      <w:r w:rsidRPr="00F4454F">
        <w:rPr>
          <w:rFonts w:asciiTheme="minorEastAsia" w:hAnsiTheme="minorEastAsia" w:hint="eastAsia"/>
          <w:sz w:val="24"/>
          <w:szCs w:val="24"/>
        </w:rPr>
        <w:t>时，</w:t>
      </w:r>
      <w:r w:rsidR="00A07C14" w:rsidRPr="00F4454F">
        <w:rPr>
          <w:rFonts w:asciiTheme="minorEastAsia" w:hAnsiTheme="minorEastAsia" w:hint="eastAsia"/>
          <w:sz w:val="24"/>
          <w:szCs w:val="24"/>
        </w:rPr>
        <w:t>最好能配置成周期性运行，方便接口数据的反馈。</w:t>
      </w:r>
    </w:p>
    <w:p w:rsidR="005D0638" w:rsidRPr="00011201" w:rsidRDefault="005D0638" w:rsidP="005D0638"/>
    <w:p w:rsidR="005D0638" w:rsidRPr="005D0638" w:rsidRDefault="005D0638" w:rsidP="005D0638">
      <w:pPr>
        <w:rPr>
          <w:b/>
        </w:rPr>
      </w:pPr>
      <w:r w:rsidRPr="005D0638">
        <w:rPr>
          <w:rFonts w:hint="eastAsia"/>
          <w:b/>
        </w:rPr>
        <w:t>采集开始时候，启动</w:t>
      </w:r>
      <w:r w:rsidRPr="005D0638">
        <w:rPr>
          <w:rFonts w:hint="eastAsia"/>
          <w:b/>
        </w:rPr>
        <w:t>APSS</w:t>
      </w:r>
      <w:r w:rsidRPr="005D0638">
        <w:rPr>
          <w:rFonts w:hint="eastAsia"/>
          <w:b/>
        </w:rPr>
        <w:t>服务：</w:t>
      </w:r>
    </w:p>
    <w:p w:rsidR="005D0638" w:rsidRDefault="005D0638" w:rsidP="005D0638">
      <w:r>
        <w:t>eResult APSS::start() {</w:t>
      </w:r>
    </w:p>
    <w:p w:rsidR="005D0638" w:rsidRDefault="005D0638" w:rsidP="005D0638"/>
    <w:p w:rsidR="005D0638" w:rsidRDefault="005D0638" w:rsidP="005D0638">
      <w:r>
        <w:lastRenderedPageBreak/>
        <w:tab/>
        <w:t>char filename[] = "/tmp/aps_config.xml";</w:t>
      </w:r>
    </w:p>
    <w:p w:rsidR="005D0638" w:rsidRDefault="005D0638" w:rsidP="005D0638"/>
    <w:p w:rsidR="005D0638" w:rsidRDefault="005D0638" w:rsidP="005D0638">
      <w:r>
        <w:tab/>
        <w:t>ApsXmlOp::getDataFromXMLFile(filename);</w:t>
      </w:r>
    </w:p>
    <w:p w:rsidR="005D0638" w:rsidRDefault="005D0638" w:rsidP="005D0638">
      <w:r>
        <w:tab/>
        <w:t>strcpy(ApsXmlOp::g_apsconfig-&gt;APS_Name, "APS");</w:t>
      </w:r>
    </w:p>
    <w:p w:rsidR="005D0638" w:rsidRDefault="005D0638" w:rsidP="005D0638">
      <w:r>
        <w:tab/>
        <w:t>ApsXmlOp::g_apsconfig-&gt;ProcessId = getpid();</w:t>
      </w:r>
    </w:p>
    <w:p w:rsidR="005D0638" w:rsidRDefault="005D0638" w:rsidP="005D0638"/>
    <w:p w:rsidR="005D0638" w:rsidRDefault="005D0638" w:rsidP="005D0638">
      <w:r>
        <w:tab/>
        <w:t>ApsHDSvr::g_apsconfig = ApsXmlOp::g_apsconfig;</w:t>
      </w:r>
    </w:p>
    <w:p w:rsidR="005D0638" w:rsidRDefault="005D0638" w:rsidP="005D0638">
      <w:r>
        <w:tab/>
        <w:t>ApsHDSvr::g_hparameter = ApsXmlOp::g_hparameter;</w:t>
      </w:r>
    </w:p>
    <w:p w:rsidR="005D0638" w:rsidRDefault="005D0638" w:rsidP="005D0638">
      <w:r>
        <w:tab/>
        <w:t>ApsHDSvr::paramnum = ApsXmlOp::paramnum;</w:t>
      </w:r>
    </w:p>
    <w:p w:rsidR="005D0638" w:rsidRDefault="005D0638" w:rsidP="005D0638">
      <w:r>
        <w:tab/>
        <w:t>ApsParaSvr::g_hparameter = ApsXmlOp::g_hparameter;</w:t>
      </w:r>
    </w:p>
    <w:p w:rsidR="005D0638" w:rsidRDefault="005D0638" w:rsidP="005D0638">
      <w:r>
        <w:tab/>
        <w:t>ApsParaSvr::g_apsconfig = ApsXmlOp::g_apsconfig;</w:t>
      </w:r>
    </w:p>
    <w:p w:rsidR="005D0638" w:rsidRDefault="005D0638" w:rsidP="005D0638">
      <w:r>
        <w:tab/>
        <w:t>ApsParaSvr::paramnum = ApsXmlOp::paramnum;</w:t>
      </w:r>
    </w:p>
    <w:p w:rsidR="005D0638" w:rsidRDefault="005D0638" w:rsidP="005D0638">
      <w:r>
        <w:tab/>
        <w:t>ApsParaSvr::flightModes = ApsXmlOp::flightModes;</w:t>
      </w:r>
    </w:p>
    <w:p w:rsidR="005D0638" w:rsidRDefault="005D0638" w:rsidP="005D0638"/>
    <w:p w:rsidR="005D0638" w:rsidRDefault="005D0638" w:rsidP="005D0638">
      <w:r>
        <w:tab/>
        <w:t>ApsHDSvr::apsHd_start(false);</w:t>
      </w:r>
    </w:p>
    <w:p w:rsidR="005D0638" w:rsidRDefault="005D0638" w:rsidP="005D0638">
      <w:r>
        <w:tab/>
        <w:t>ApsParaSvr::aps_start(false);</w:t>
      </w:r>
    </w:p>
    <w:p w:rsidR="005D0638" w:rsidRDefault="005D0638" w:rsidP="005D0638"/>
    <w:p w:rsidR="005D0638" w:rsidRDefault="005D0638" w:rsidP="005D0638">
      <w:r>
        <w:tab/>
        <w:t>return eResult_OK;</w:t>
      </w:r>
    </w:p>
    <w:p w:rsidR="005D0638" w:rsidRDefault="005D0638" w:rsidP="005D0638">
      <w:r>
        <w:t>}</w:t>
      </w:r>
    </w:p>
    <w:p w:rsidR="005D0638" w:rsidRDefault="005D0638" w:rsidP="005D0638"/>
    <w:p w:rsidR="005D0638" w:rsidRPr="003D7336" w:rsidRDefault="005D0638" w:rsidP="005D0638">
      <w:pPr>
        <w:rPr>
          <w:b/>
        </w:rPr>
      </w:pPr>
      <w:r w:rsidRPr="003D7336">
        <w:rPr>
          <w:rFonts w:hint="eastAsia"/>
          <w:b/>
        </w:rPr>
        <w:t>每个周期内，将接口数据更新：</w:t>
      </w:r>
    </w:p>
    <w:p w:rsidR="005D0638" w:rsidRDefault="005D0638" w:rsidP="005D0638">
      <w:r>
        <w:t>eResult APSS::step() {</w:t>
      </w:r>
    </w:p>
    <w:p w:rsidR="005D0638" w:rsidRDefault="005D0638" w:rsidP="005D0638"/>
    <w:p w:rsidR="005D0638" w:rsidRDefault="005D0638" w:rsidP="005D0638">
      <w:r>
        <w:tab/>
        <w:t>ApsParaSvr::debug = (_ucDef-&gt;isDebug == 1);</w:t>
      </w:r>
    </w:p>
    <w:p w:rsidR="005D0638" w:rsidRDefault="005D0638" w:rsidP="005D0638">
      <w:r>
        <w:tab/>
        <w:t>ApsHDSvr::debug = (_ucDef-&gt;isDebug == 1);</w:t>
      </w:r>
    </w:p>
    <w:p w:rsidR="005D0638" w:rsidRDefault="005D0638" w:rsidP="005D0638">
      <w:r>
        <w:tab/>
        <w:t>_ucDef-&gt;isHdRegist = ApsHDSvr::isRegist;</w:t>
      </w:r>
    </w:p>
    <w:p w:rsidR="005D0638" w:rsidRDefault="005D0638" w:rsidP="005D0638">
      <w:r>
        <w:tab/>
        <w:t>_ucDef-&gt;isParaRun = ApsParaSvr::isRun;</w:t>
      </w:r>
    </w:p>
    <w:p w:rsidR="005D0638" w:rsidRDefault="005D0638" w:rsidP="005D0638"/>
    <w:p w:rsidR="005D0638" w:rsidRDefault="005D0638" w:rsidP="005D0638">
      <w:r>
        <w:tab/>
        <w:t>return eResult_OK;</w:t>
      </w:r>
    </w:p>
    <w:p w:rsidR="005D0638" w:rsidRDefault="005D0638" w:rsidP="005D0638">
      <w:r>
        <w:t>}</w:t>
      </w:r>
    </w:p>
    <w:p w:rsidR="003D7336" w:rsidRPr="001B11D3" w:rsidRDefault="001B11D3" w:rsidP="005D0638">
      <w:pPr>
        <w:rPr>
          <w:b/>
        </w:rPr>
      </w:pPr>
      <w:r w:rsidRPr="001B11D3">
        <w:rPr>
          <w:rFonts w:hint="eastAsia"/>
          <w:b/>
        </w:rPr>
        <w:t>UTEST</w:t>
      </w:r>
      <w:r w:rsidRPr="001B11D3">
        <w:rPr>
          <w:rFonts w:hint="eastAsia"/>
          <w:b/>
        </w:rPr>
        <w:t>取消部署的时候调用</w:t>
      </w:r>
      <w:r w:rsidRPr="001B11D3">
        <w:rPr>
          <w:rFonts w:hint="eastAsia"/>
          <w:b/>
        </w:rPr>
        <w:t>APSS</w:t>
      </w:r>
      <w:r w:rsidRPr="001B11D3">
        <w:rPr>
          <w:rFonts w:hint="eastAsia"/>
          <w:b/>
        </w:rPr>
        <w:t>停止函数：</w:t>
      </w:r>
    </w:p>
    <w:p w:rsidR="001B11D3" w:rsidRDefault="001B11D3" w:rsidP="001B11D3">
      <w:r>
        <w:t>eResult APSS::stop() {</w:t>
      </w:r>
    </w:p>
    <w:p w:rsidR="001B11D3" w:rsidRDefault="001B11D3" w:rsidP="001B11D3">
      <w:r>
        <w:tab/>
        <w:t>ApsParaSvr::aps_stop();</w:t>
      </w:r>
    </w:p>
    <w:p w:rsidR="001B11D3" w:rsidRDefault="001B11D3" w:rsidP="001B11D3">
      <w:r>
        <w:tab/>
        <w:t>ApsHDSvr::apsHd_stop();</w:t>
      </w:r>
    </w:p>
    <w:p w:rsidR="001B11D3" w:rsidRDefault="001B11D3" w:rsidP="001B11D3">
      <w:r>
        <w:tab/>
        <w:t>return eResult_OK;</w:t>
      </w:r>
    </w:p>
    <w:p w:rsidR="003D7336" w:rsidRPr="005D0638" w:rsidRDefault="001B11D3" w:rsidP="001B11D3">
      <w:r>
        <w:t>}</w:t>
      </w:r>
    </w:p>
    <w:p w:rsidR="00F8737D" w:rsidRDefault="00F8737D" w:rsidP="00F8737D">
      <w:pPr>
        <w:pStyle w:val="1"/>
        <w:numPr>
          <w:ilvl w:val="0"/>
          <w:numId w:val="1"/>
        </w:numPr>
      </w:pPr>
      <w:r>
        <w:rPr>
          <w:rFonts w:hint="eastAsia"/>
        </w:rPr>
        <w:t>文件清单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4870"/>
      </w:tblGrid>
      <w:tr w:rsidR="00D50C3A" w:rsidRPr="00D50C3A" w:rsidTr="00D50C3A">
        <w:tc>
          <w:tcPr>
            <w:tcW w:w="817" w:type="dxa"/>
            <w:shd w:val="clear" w:color="auto" w:fill="D9D9D9" w:themeFill="background1" w:themeFillShade="D9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D50C3A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D50C3A">
              <w:rPr>
                <w:rFonts w:asciiTheme="minorEastAsia" w:hAnsiTheme="minorEastAsia" w:hint="eastAsia"/>
                <w:sz w:val="24"/>
                <w:szCs w:val="24"/>
              </w:rPr>
              <w:t>文件名称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D50C3A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D50C3A" w:rsidRPr="00D50C3A" w:rsidTr="00D50C3A">
        <w:tc>
          <w:tcPr>
            <w:tcW w:w="817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D50C3A">
              <w:rPr>
                <w:rFonts w:asciiTheme="minorEastAsia" w:hAnsiTheme="minorEastAsia"/>
                <w:sz w:val="24"/>
                <w:szCs w:val="24"/>
              </w:rPr>
              <w:t>APSS.cc</w:t>
            </w:r>
          </w:p>
        </w:tc>
        <w:tc>
          <w:tcPr>
            <w:tcW w:w="4870" w:type="dxa"/>
          </w:tcPr>
          <w:p w:rsidR="00D50C3A" w:rsidRPr="00D50C3A" w:rsidRDefault="009C6F7E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飞参调用接口文件</w:t>
            </w:r>
          </w:p>
        </w:tc>
      </w:tr>
      <w:tr w:rsidR="00D50C3A" w:rsidRPr="00D50C3A" w:rsidTr="00D50C3A">
        <w:tc>
          <w:tcPr>
            <w:tcW w:w="817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D50C3A">
              <w:rPr>
                <w:rFonts w:asciiTheme="minorEastAsia" w:hAnsiTheme="minorEastAsia"/>
                <w:sz w:val="24"/>
                <w:szCs w:val="24"/>
              </w:rPr>
              <w:t>APSS.h</w:t>
            </w:r>
          </w:p>
        </w:tc>
        <w:tc>
          <w:tcPr>
            <w:tcW w:w="4870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50C3A" w:rsidRPr="00D50C3A" w:rsidTr="00D50C3A">
        <w:tc>
          <w:tcPr>
            <w:tcW w:w="817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835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D50C3A">
              <w:rPr>
                <w:rFonts w:asciiTheme="minorEastAsia" w:hAnsiTheme="minorEastAsia"/>
                <w:sz w:val="24"/>
                <w:szCs w:val="24"/>
              </w:rPr>
              <w:t>ApsHDSvr.cpp</w:t>
            </w:r>
          </w:p>
        </w:tc>
        <w:tc>
          <w:tcPr>
            <w:tcW w:w="4870" w:type="dxa"/>
          </w:tcPr>
          <w:p w:rsidR="00D50C3A" w:rsidRPr="00D50C3A" w:rsidRDefault="009C6F7E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飞参与航电接口服务通讯模块</w:t>
            </w:r>
          </w:p>
        </w:tc>
      </w:tr>
      <w:tr w:rsidR="00D50C3A" w:rsidRPr="00D50C3A" w:rsidTr="00D50C3A">
        <w:tc>
          <w:tcPr>
            <w:tcW w:w="817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D50C3A">
              <w:rPr>
                <w:rFonts w:asciiTheme="minorEastAsia" w:hAnsiTheme="minorEastAsia"/>
                <w:sz w:val="24"/>
                <w:szCs w:val="24"/>
              </w:rPr>
              <w:t>ApsHDSvr.h</w:t>
            </w:r>
          </w:p>
        </w:tc>
        <w:tc>
          <w:tcPr>
            <w:tcW w:w="4870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50C3A" w:rsidRPr="00D50C3A" w:rsidTr="00D50C3A">
        <w:tc>
          <w:tcPr>
            <w:tcW w:w="817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D50C3A">
              <w:rPr>
                <w:rFonts w:asciiTheme="minorEastAsia" w:hAnsiTheme="minorEastAsia"/>
                <w:sz w:val="24"/>
                <w:szCs w:val="24"/>
              </w:rPr>
              <w:t>ApsParaSvr.cpp</w:t>
            </w:r>
          </w:p>
        </w:tc>
        <w:tc>
          <w:tcPr>
            <w:tcW w:w="4870" w:type="dxa"/>
          </w:tcPr>
          <w:p w:rsidR="00D50C3A" w:rsidRPr="00D50C3A" w:rsidRDefault="009C6F7E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飞参对外提供参数服务模块</w:t>
            </w:r>
          </w:p>
        </w:tc>
      </w:tr>
      <w:tr w:rsidR="00D50C3A" w:rsidRPr="00D50C3A" w:rsidTr="00D50C3A">
        <w:tc>
          <w:tcPr>
            <w:tcW w:w="817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D50C3A">
              <w:rPr>
                <w:rFonts w:asciiTheme="minorEastAsia" w:hAnsiTheme="minorEastAsia"/>
                <w:sz w:val="24"/>
                <w:szCs w:val="24"/>
              </w:rPr>
              <w:t>ApsParaSvr.h</w:t>
            </w:r>
          </w:p>
        </w:tc>
        <w:tc>
          <w:tcPr>
            <w:tcW w:w="4870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50C3A" w:rsidRPr="00D50C3A" w:rsidTr="00D50C3A">
        <w:tc>
          <w:tcPr>
            <w:tcW w:w="817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D50C3A">
              <w:rPr>
                <w:rFonts w:asciiTheme="minorEastAsia" w:hAnsiTheme="minorEastAsia"/>
                <w:sz w:val="24"/>
                <w:szCs w:val="24"/>
              </w:rPr>
              <w:t>ApsXmlOp.cpp</w:t>
            </w:r>
          </w:p>
        </w:tc>
        <w:tc>
          <w:tcPr>
            <w:tcW w:w="4870" w:type="dxa"/>
          </w:tcPr>
          <w:p w:rsidR="00D50C3A" w:rsidRPr="00D50C3A" w:rsidRDefault="009C6F7E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读取飞参配置参数模块</w:t>
            </w:r>
          </w:p>
        </w:tc>
      </w:tr>
      <w:tr w:rsidR="00D50C3A" w:rsidRPr="00D50C3A" w:rsidTr="00D50C3A">
        <w:tc>
          <w:tcPr>
            <w:tcW w:w="817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D50C3A">
              <w:rPr>
                <w:rFonts w:asciiTheme="minorEastAsia" w:hAnsiTheme="minorEastAsia"/>
                <w:sz w:val="24"/>
                <w:szCs w:val="24"/>
              </w:rPr>
              <w:t>ApsXmlOp.h</w:t>
            </w:r>
          </w:p>
        </w:tc>
        <w:tc>
          <w:tcPr>
            <w:tcW w:w="4870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50C3A" w:rsidRPr="00D50C3A" w:rsidTr="00D50C3A">
        <w:tc>
          <w:tcPr>
            <w:tcW w:w="817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D50C3A">
              <w:rPr>
                <w:rFonts w:asciiTheme="minorEastAsia" w:hAnsiTheme="minorEastAsia"/>
                <w:sz w:val="24"/>
                <w:szCs w:val="24"/>
              </w:rPr>
              <w:t>HDMessageHandle.cpp</w:t>
            </w:r>
          </w:p>
        </w:tc>
        <w:tc>
          <w:tcPr>
            <w:tcW w:w="4870" w:type="dxa"/>
          </w:tcPr>
          <w:p w:rsidR="00D50C3A" w:rsidRPr="00D50C3A" w:rsidRDefault="009C6F7E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处理通信协议xml格式的组包、解包。</w:t>
            </w:r>
          </w:p>
        </w:tc>
      </w:tr>
      <w:tr w:rsidR="00D50C3A" w:rsidRPr="00D50C3A" w:rsidTr="00D50C3A">
        <w:tc>
          <w:tcPr>
            <w:tcW w:w="817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D50C3A">
              <w:rPr>
                <w:rFonts w:asciiTheme="minorEastAsia" w:hAnsiTheme="minorEastAsia"/>
                <w:sz w:val="24"/>
                <w:szCs w:val="24"/>
              </w:rPr>
              <w:t>HDMessageHandle.h</w:t>
            </w:r>
          </w:p>
        </w:tc>
        <w:tc>
          <w:tcPr>
            <w:tcW w:w="4870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50C3A" w:rsidRPr="00D50C3A" w:rsidTr="00D50C3A">
        <w:tc>
          <w:tcPr>
            <w:tcW w:w="817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835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D50C3A">
              <w:rPr>
                <w:rFonts w:asciiTheme="minorEastAsia" w:hAnsiTheme="minorEastAsia"/>
                <w:sz w:val="24"/>
                <w:szCs w:val="24"/>
              </w:rPr>
              <w:t>CommonUtility.cpp</w:t>
            </w:r>
          </w:p>
        </w:tc>
        <w:tc>
          <w:tcPr>
            <w:tcW w:w="4870" w:type="dxa"/>
          </w:tcPr>
          <w:p w:rsidR="00D50C3A" w:rsidRPr="00D50C3A" w:rsidRDefault="009C6F7E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一些公用函数，主要是</w:t>
            </w:r>
            <w:r w:rsidRPr="00D50C3A">
              <w:rPr>
                <w:rFonts w:asciiTheme="minorEastAsia" w:hAnsiTheme="minorEastAsia"/>
                <w:sz w:val="24"/>
                <w:szCs w:val="24"/>
              </w:rPr>
              <w:t>HDMessageHandle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使用</w:t>
            </w:r>
          </w:p>
        </w:tc>
      </w:tr>
      <w:tr w:rsidR="00D50C3A" w:rsidRPr="00D50C3A" w:rsidTr="00D50C3A">
        <w:tc>
          <w:tcPr>
            <w:tcW w:w="817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835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 w:rsidRPr="00D50C3A">
              <w:rPr>
                <w:rFonts w:asciiTheme="minorEastAsia" w:hAnsiTheme="minorEastAsia"/>
                <w:sz w:val="24"/>
                <w:szCs w:val="24"/>
              </w:rPr>
              <w:t>CommonUtility.h</w:t>
            </w:r>
          </w:p>
        </w:tc>
        <w:tc>
          <w:tcPr>
            <w:tcW w:w="4870" w:type="dxa"/>
          </w:tcPr>
          <w:p w:rsidR="00D50C3A" w:rsidRPr="00D50C3A" w:rsidRDefault="00D50C3A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6F7E" w:rsidRPr="00D50C3A" w:rsidTr="00D50C3A">
        <w:tc>
          <w:tcPr>
            <w:tcW w:w="817" w:type="dxa"/>
          </w:tcPr>
          <w:p w:rsidR="009C6F7E" w:rsidRDefault="009C6F7E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835" w:type="dxa"/>
          </w:tcPr>
          <w:p w:rsidR="009C6F7E" w:rsidRPr="00D50C3A" w:rsidRDefault="009C6F7E" w:rsidP="00D50C3A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/tmp/</w:t>
            </w:r>
            <w:r w:rsidRPr="009C6F7E">
              <w:rPr>
                <w:rFonts w:asciiTheme="minorEastAsia" w:hAnsiTheme="minorEastAsia"/>
                <w:sz w:val="24"/>
                <w:szCs w:val="24"/>
              </w:rPr>
              <w:t>aps_config.xml</w:t>
            </w:r>
          </w:p>
        </w:tc>
        <w:tc>
          <w:tcPr>
            <w:tcW w:w="4870" w:type="dxa"/>
          </w:tcPr>
          <w:p w:rsidR="009C6F7E" w:rsidRPr="009C6F7E" w:rsidRDefault="009C6F7E" w:rsidP="009C6F7E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飞参服务的配置文件，固定位置/tmp/</w:t>
            </w:r>
            <w:r w:rsidRPr="009C6F7E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</w:tr>
    </w:tbl>
    <w:p w:rsidR="00F8737D" w:rsidRDefault="00F8737D" w:rsidP="00BD143D"/>
    <w:p w:rsidR="00F8737D" w:rsidRDefault="00F8737D" w:rsidP="00BD143D"/>
    <w:p w:rsidR="00382051" w:rsidRDefault="00382051" w:rsidP="00382051">
      <w:pPr>
        <w:pStyle w:val="1"/>
        <w:numPr>
          <w:ilvl w:val="0"/>
          <w:numId w:val="1"/>
        </w:numPr>
      </w:pPr>
      <w:r>
        <w:rPr>
          <w:rFonts w:hint="eastAsia"/>
        </w:rPr>
        <w:t>使用说明</w:t>
      </w:r>
    </w:p>
    <w:p w:rsidR="00E54B30" w:rsidRPr="002C4A82" w:rsidRDefault="00E54B30" w:rsidP="00BA75F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C4A82">
        <w:rPr>
          <w:rFonts w:asciiTheme="minorEastAsia" w:hAnsiTheme="minorEastAsia" w:hint="eastAsia"/>
          <w:sz w:val="24"/>
          <w:szCs w:val="24"/>
        </w:rPr>
        <w:t>APSS加载到UTEST平台后，包含4个参数</w:t>
      </w:r>
    </w:p>
    <w:p w:rsidR="00E54B30" w:rsidRPr="002C4A82" w:rsidRDefault="00E54B30" w:rsidP="002C4A8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C4A82">
        <w:rPr>
          <w:rFonts w:asciiTheme="minorEastAsia" w:hAnsiTheme="minorEastAsia"/>
          <w:sz w:val="24"/>
          <w:szCs w:val="24"/>
        </w:rPr>
        <w:t>I</w:t>
      </w:r>
      <w:r w:rsidRPr="002C4A82">
        <w:rPr>
          <w:rFonts w:asciiTheme="minorEastAsia" w:hAnsiTheme="minorEastAsia" w:hint="eastAsia"/>
          <w:sz w:val="24"/>
          <w:szCs w:val="24"/>
        </w:rPr>
        <w:t>sParaRun和isHdRegist分别代表飞参服务是否已准备好对外提供参数服务、是否已经与AIDCP建立连接并通讯</w:t>
      </w:r>
      <w:r w:rsidR="00DA11A3" w:rsidRPr="002C4A82">
        <w:rPr>
          <w:rFonts w:asciiTheme="minorEastAsia" w:hAnsiTheme="minorEastAsia" w:hint="eastAsia"/>
          <w:sz w:val="24"/>
          <w:szCs w:val="24"/>
        </w:rPr>
        <w:t>，当采集开始时，如果没有错误发生，其值应为1（代表成功）</w:t>
      </w:r>
      <w:r w:rsidRPr="002C4A82">
        <w:rPr>
          <w:rFonts w:asciiTheme="minorEastAsia" w:hAnsiTheme="minorEastAsia" w:hint="eastAsia"/>
          <w:sz w:val="24"/>
          <w:szCs w:val="24"/>
        </w:rPr>
        <w:t>；</w:t>
      </w:r>
    </w:p>
    <w:p w:rsidR="00E54B30" w:rsidRPr="002C4A82" w:rsidRDefault="00E54B30" w:rsidP="002C4A8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C4A82">
        <w:rPr>
          <w:rFonts w:asciiTheme="minorEastAsia" w:hAnsiTheme="minorEastAsia" w:hint="eastAsia"/>
          <w:sz w:val="24"/>
          <w:szCs w:val="24"/>
        </w:rPr>
        <w:t>IsDebug表示是否在控制台打印调试信息，1为打印，0为不打印；</w:t>
      </w:r>
    </w:p>
    <w:p w:rsidR="00E54B30" w:rsidRDefault="00E54B30" w:rsidP="002C4A8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C4A82">
        <w:rPr>
          <w:rFonts w:asciiTheme="minorEastAsia" w:hAnsiTheme="minorEastAsia" w:hint="eastAsia"/>
          <w:sz w:val="24"/>
          <w:szCs w:val="24"/>
        </w:rPr>
        <w:t>startCmd暂作保留。</w:t>
      </w:r>
    </w:p>
    <w:p w:rsidR="00011201" w:rsidRPr="002C4A82" w:rsidRDefault="00011201" w:rsidP="002C4A8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11201">
        <w:rPr>
          <w:rFonts w:asciiTheme="minorEastAsia" w:hAnsiTheme="minorEastAsia" w:hint="eastAsia"/>
          <w:sz w:val="24"/>
          <w:szCs w:val="24"/>
        </w:rPr>
        <w:t>调用APSS时，最好能配置成周期性运行，方便接口数据的反馈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25798" w:rsidRDefault="00382051" w:rsidP="00F8737D">
      <w:pPr>
        <w:pStyle w:val="1"/>
        <w:numPr>
          <w:ilvl w:val="0"/>
          <w:numId w:val="1"/>
        </w:numPr>
      </w:pPr>
      <w:r>
        <w:rPr>
          <w:rFonts w:hint="eastAsia"/>
        </w:rPr>
        <w:t>开发</w:t>
      </w:r>
      <w:r w:rsidR="00F8737D">
        <w:rPr>
          <w:rFonts w:hint="eastAsia"/>
        </w:rPr>
        <w:t>FRQ</w:t>
      </w:r>
    </w:p>
    <w:p w:rsidR="00A25798" w:rsidRPr="002B6B03" w:rsidRDefault="00A2290D" w:rsidP="002B6B0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B6B03">
        <w:rPr>
          <w:rFonts w:asciiTheme="minorEastAsia" w:hAnsiTheme="minorEastAsia" w:hint="eastAsia"/>
          <w:sz w:val="24"/>
          <w:szCs w:val="24"/>
        </w:rPr>
        <w:t>UTEST运行或者停止时出现</w:t>
      </w:r>
      <w:r w:rsidR="00A25798" w:rsidRPr="002B6B03">
        <w:rPr>
          <w:rFonts w:asciiTheme="minorEastAsia" w:hAnsiTheme="minorEastAsia" w:hint="eastAsia"/>
          <w:sz w:val="24"/>
          <w:szCs w:val="24"/>
        </w:rPr>
        <w:t>Segment fault</w:t>
      </w:r>
      <w:r w:rsidRPr="002B6B03">
        <w:rPr>
          <w:rFonts w:asciiTheme="minorEastAsia" w:hAnsiTheme="minorEastAsia" w:hint="eastAsia"/>
          <w:sz w:val="24"/>
          <w:szCs w:val="24"/>
        </w:rPr>
        <w:t>错误，主要</w:t>
      </w:r>
      <w:r w:rsidR="00A25798" w:rsidRPr="002B6B03">
        <w:rPr>
          <w:rFonts w:asciiTheme="minorEastAsia" w:hAnsiTheme="minorEastAsia" w:hint="eastAsia"/>
          <w:sz w:val="24"/>
          <w:szCs w:val="24"/>
        </w:rPr>
        <w:t>原因如下：</w:t>
      </w:r>
    </w:p>
    <w:p w:rsidR="00A25798" w:rsidRPr="002B6B03" w:rsidRDefault="00A25798" w:rsidP="002B6B03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B6B03">
        <w:rPr>
          <w:rFonts w:asciiTheme="minorEastAsia" w:hAnsiTheme="minorEastAsia" w:hint="eastAsia"/>
          <w:sz w:val="24"/>
          <w:szCs w:val="24"/>
        </w:rPr>
        <w:t>C/C++地址、指针分配使用错误；</w:t>
      </w:r>
    </w:p>
    <w:p w:rsidR="00A25798" w:rsidRPr="002B6B03" w:rsidRDefault="00A25798" w:rsidP="002B6B03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B6B03">
        <w:rPr>
          <w:rFonts w:asciiTheme="minorEastAsia" w:hAnsiTheme="minorEastAsia" w:hint="eastAsia"/>
          <w:sz w:val="24"/>
          <w:szCs w:val="24"/>
        </w:rPr>
        <w:t>应该使用地址&amp;的地方，遗漏&amp;，但编译不报错；</w:t>
      </w:r>
    </w:p>
    <w:p w:rsidR="00A25798" w:rsidRPr="002B6B03" w:rsidRDefault="00A25798" w:rsidP="002B6B03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B6B03">
        <w:rPr>
          <w:rFonts w:asciiTheme="minorEastAsia" w:hAnsiTheme="minorEastAsia" w:hint="eastAsia"/>
          <w:sz w:val="24"/>
          <w:szCs w:val="24"/>
        </w:rPr>
        <w:t>数组使用越界未保护，同时导致结构体内的数据被篡改，比较难发现错误，如果已超出本结构体数据区，导致异常，直接退出；</w:t>
      </w:r>
    </w:p>
    <w:p w:rsidR="00A306F1" w:rsidRPr="002B6B03" w:rsidRDefault="00A306F1" w:rsidP="002B6B03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B6B03">
        <w:rPr>
          <w:rFonts w:asciiTheme="minorEastAsia" w:hAnsiTheme="minorEastAsia" w:hint="eastAsia"/>
          <w:sz w:val="24"/>
          <w:szCs w:val="24"/>
        </w:rPr>
        <w:t>已打开的socket连接未正常关闭；</w:t>
      </w:r>
    </w:p>
    <w:p w:rsidR="00A306F1" w:rsidRPr="002B6B03" w:rsidRDefault="00A306F1" w:rsidP="002B6B03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B6B03">
        <w:rPr>
          <w:rFonts w:asciiTheme="minorEastAsia" w:hAnsiTheme="minorEastAsia" w:hint="eastAsia"/>
          <w:sz w:val="24"/>
          <w:szCs w:val="24"/>
        </w:rPr>
        <w:lastRenderedPageBreak/>
        <w:t>线程中sleeep时间过长，无法及时退出；</w:t>
      </w:r>
    </w:p>
    <w:p w:rsidR="00A306F1" w:rsidRDefault="000C407A" w:rsidP="002B6B03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B6B03">
        <w:rPr>
          <w:rFonts w:asciiTheme="minorEastAsia" w:hAnsiTheme="minorEastAsia" w:hint="eastAsia"/>
          <w:sz w:val="24"/>
          <w:szCs w:val="24"/>
        </w:rPr>
        <w:t>已运行</w:t>
      </w:r>
      <w:r w:rsidR="004A203D" w:rsidRPr="002B6B03">
        <w:rPr>
          <w:rFonts w:asciiTheme="minorEastAsia" w:hAnsiTheme="minorEastAsia" w:hint="eastAsia"/>
          <w:sz w:val="24"/>
          <w:szCs w:val="24"/>
        </w:rPr>
        <w:t>线程未正常结束；</w:t>
      </w:r>
    </w:p>
    <w:p w:rsidR="00083DF6" w:rsidRPr="002B6B03" w:rsidRDefault="00083DF6" w:rsidP="002B6B03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调用printf时候，注意参数的正确性及其打印格式。</w:t>
      </w:r>
    </w:p>
    <w:p w:rsidR="00A25798" w:rsidRDefault="00A25798" w:rsidP="00BD143D"/>
    <w:p w:rsidR="00A25798" w:rsidRPr="00A25798" w:rsidRDefault="00A25798" w:rsidP="00BD143D"/>
    <w:sectPr w:rsidR="00A25798" w:rsidRPr="00A25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B0D36"/>
    <w:multiLevelType w:val="hybridMultilevel"/>
    <w:tmpl w:val="EE6650F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F76F23"/>
    <w:multiLevelType w:val="multilevel"/>
    <w:tmpl w:val="B86A67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3D"/>
    <w:rsid w:val="00011201"/>
    <w:rsid w:val="0001570B"/>
    <w:rsid w:val="00083DF6"/>
    <w:rsid w:val="00097910"/>
    <w:rsid w:val="000C407A"/>
    <w:rsid w:val="001526E5"/>
    <w:rsid w:val="0016148B"/>
    <w:rsid w:val="00171DA7"/>
    <w:rsid w:val="001A025C"/>
    <w:rsid w:val="001B11D3"/>
    <w:rsid w:val="001B2448"/>
    <w:rsid w:val="001C5EA2"/>
    <w:rsid w:val="002868B5"/>
    <w:rsid w:val="002B6B03"/>
    <w:rsid w:val="002C4A82"/>
    <w:rsid w:val="002F1280"/>
    <w:rsid w:val="00370A9A"/>
    <w:rsid w:val="00376BCF"/>
    <w:rsid w:val="00382051"/>
    <w:rsid w:val="0038454C"/>
    <w:rsid w:val="003A74E6"/>
    <w:rsid w:val="003D7336"/>
    <w:rsid w:val="003F75A3"/>
    <w:rsid w:val="00491EBA"/>
    <w:rsid w:val="004A203D"/>
    <w:rsid w:val="004B0A5D"/>
    <w:rsid w:val="004B6D8F"/>
    <w:rsid w:val="004D679D"/>
    <w:rsid w:val="0057068C"/>
    <w:rsid w:val="005712C2"/>
    <w:rsid w:val="005A0679"/>
    <w:rsid w:val="005C3523"/>
    <w:rsid w:val="005D0638"/>
    <w:rsid w:val="00624DE2"/>
    <w:rsid w:val="00696FE1"/>
    <w:rsid w:val="006E3CF0"/>
    <w:rsid w:val="006F20D7"/>
    <w:rsid w:val="00724F32"/>
    <w:rsid w:val="007D4BE6"/>
    <w:rsid w:val="007E208A"/>
    <w:rsid w:val="007E48F2"/>
    <w:rsid w:val="008110A6"/>
    <w:rsid w:val="00826699"/>
    <w:rsid w:val="008708A2"/>
    <w:rsid w:val="008D6A25"/>
    <w:rsid w:val="0092000F"/>
    <w:rsid w:val="009C35C9"/>
    <w:rsid w:val="009C6F7E"/>
    <w:rsid w:val="009E6640"/>
    <w:rsid w:val="009F2634"/>
    <w:rsid w:val="00A07C14"/>
    <w:rsid w:val="00A12546"/>
    <w:rsid w:val="00A2290D"/>
    <w:rsid w:val="00A25798"/>
    <w:rsid w:val="00A306F1"/>
    <w:rsid w:val="00AB3303"/>
    <w:rsid w:val="00B116A9"/>
    <w:rsid w:val="00B16EF2"/>
    <w:rsid w:val="00B512F6"/>
    <w:rsid w:val="00BA75F5"/>
    <w:rsid w:val="00BC58E2"/>
    <w:rsid w:val="00BD01F1"/>
    <w:rsid w:val="00BD143D"/>
    <w:rsid w:val="00C015C1"/>
    <w:rsid w:val="00C50C3F"/>
    <w:rsid w:val="00D13639"/>
    <w:rsid w:val="00D50C3A"/>
    <w:rsid w:val="00D5418E"/>
    <w:rsid w:val="00DA11A3"/>
    <w:rsid w:val="00DA142A"/>
    <w:rsid w:val="00DB0ED0"/>
    <w:rsid w:val="00E25432"/>
    <w:rsid w:val="00E40757"/>
    <w:rsid w:val="00E54B30"/>
    <w:rsid w:val="00E85F6B"/>
    <w:rsid w:val="00EB2B66"/>
    <w:rsid w:val="00F4454F"/>
    <w:rsid w:val="00F50971"/>
    <w:rsid w:val="00F7228D"/>
    <w:rsid w:val="00F8737D"/>
    <w:rsid w:val="00FA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7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D1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D14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8737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2B6B03"/>
    <w:pPr>
      <w:ind w:firstLineChars="200" w:firstLine="420"/>
    </w:pPr>
  </w:style>
  <w:style w:type="table" w:styleId="a5">
    <w:name w:val="Table Grid"/>
    <w:basedOn w:val="a1"/>
    <w:uiPriority w:val="59"/>
    <w:rsid w:val="00D50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D4B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5C352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5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73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D1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D14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8737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2B6B03"/>
    <w:pPr>
      <w:ind w:firstLineChars="200" w:firstLine="420"/>
    </w:pPr>
  </w:style>
  <w:style w:type="table" w:styleId="a5">
    <w:name w:val="Table Grid"/>
    <w:basedOn w:val="a1"/>
    <w:uiPriority w:val="59"/>
    <w:rsid w:val="00D50C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D4B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5C352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11</Pages>
  <Words>756</Words>
  <Characters>4313</Characters>
  <Application>Microsoft Office Word</Application>
  <DocSecurity>0</DocSecurity>
  <Lines>35</Lines>
  <Paragraphs>10</Paragraphs>
  <ScaleCrop>false</ScaleCrop>
  <Company>微软中国</Company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76</cp:revision>
  <dcterms:created xsi:type="dcterms:W3CDTF">2015-11-16T07:50:00Z</dcterms:created>
  <dcterms:modified xsi:type="dcterms:W3CDTF">2015-11-17T02:33:00Z</dcterms:modified>
</cp:coreProperties>
</file>