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951DF2">
        <w:t>vacc</w:t>
      </w:r>
      <w:r w:rsidR="000937EC">
        <w:t>_example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3800475" cy="2462877"/>
            <wp:effectExtent l="133350" t="114300" r="142875" b="1663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08" b="39161"/>
                    <a:stretch/>
                  </pic:blipFill>
                  <pic:spPr bwMode="auto">
                    <a:xfrm>
                      <a:off x="0" y="0"/>
                      <a:ext cx="3818646" cy="24746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3362325" cy="2448938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61" b="25096"/>
                    <a:stretch/>
                  </pic:blipFill>
                  <pic:spPr bwMode="auto">
                    <a:xfrm>
                      <a:off x="0" y="0"/>
                      <a:ext cx="3377293" cy="24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301" w:rsidRDefault="00183301" w:rsidP="00183301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0937EC" w:rsidRPr="00183301" w:rsidRDefault="000937EC" w:rsidP="00183301"/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AE2BC6" w:rsidRDefault="007B0BC4" w:rsidP="000937EC">
      <w:r>
        <w:br w:type="page"/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951DF2" w:rsidRPr="00CB5ABB">
          <w:rPr>
            <w:rStyle w:val="a4"/>
          </w:rPr>
          <w:t>https://core.newebpay.com/API/gateway/vacc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4514850" cy="3122283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75" b="26412"/>
                    <a:stretch/>
                  </pic:blipFill>
                  <pic:spPr bwMode="auto">
                    <a:xfrm>
                      <a:off x="0" y="0"/>
                      <a:ext cx="4532263" cy="313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20175C">
      <w:pPr>
        <w:rPr>
          <w:rFonts w:hint="eastAsia"/>
        </w:rPr>
      </w:pPr>
      <w:bookmarkStart w:id="0" w:name="_GoBack"/>
      <w:bookmarkEnd w:id="0"/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A49" w:rsidRDefault="004D7A49" w:rsidP="00AE2BC6">
      <w:r>
        <w:separator/>
      </w:r>
    </w:p>
  </w:endnote>
  <w:endnote w:type="continuationSeparator" w:id="0">
    <w:p w:rsidR="004D7A49" w:rsidRDefault="004D7A49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A49" w:rsidRDefault="004D7A49" w:rsidP="00AE2BC6">
      <w:r>
        <w:separator/>
      </w:r>
    </w:p>
  </w:footnote>
  <w:footnote w:type="continuationSeparator" w:id="0">
    <w:p w:rsidR="004D7A49" w:rsidRDefault="004D7A49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937EC"/>
    <w:rsid w:val="000E5902"/>
    <w:rsid w:val="000F32E3"/>
    <w:rsid w:val="001621A6"/>
    <w:rsid w:val="00183301"/>
    <w:rsid w:val="0020175C"/>
    <w:rsid w:val="002325A0"/>
    <w:rsid w:val="00247C78"/>
    <w:rsid w:val="002C52F9"/>
    <w:rsid w:val="00301B6F"/>
    <w:rsid w:val="00327EBE"/>
    <w:rsid w:val="00356EE2"/>
    <w:rsid w:val="003F05A6"/>
    <w:rsid w:val="00454F67"/>
    <w:rsid w:val="004D7A49"/>
    <w:rsid w:val="00504390"/>
    <w:rsid w:val="00543FCE"/>
    <w:rsid w:val="005772D3"/>
    <w:rsid w:val="005E7CD4"/>
    <w:rsid w:val="00713C11"/>
    <w:rsid w:val="00763AA6"/>
    <w:rsid w:val="0078797D"/>
    <w:rsid w:val="007B0BC4"/>
    <w:rsid w:val="007B5575"/>
    <w:rsid w:val="00877640"/>
    <w:rsid w:val="00893412"/>
    <w:rsid w:val="00951DF2"/>
    <w:rsid w:val="009A08EE"/>
    <w:rsid w:val="009A6C7A"/>
    <w:rsid w:val="00AD0300"/>
    <w:rsid w:val="00AE2BC6"/>
    <w:rsid w:val="00B459CB"/>
    <w:rsid w:val="00C126AA"/>
    <w:rsid w:val="00C13263"/>
    <w:rsid w:val="00C945E2"/>
    <w:rsid w:val="00CA3C7B"/>
    <w:rsid w:val="00D937CB"/>
    <w:rsid w:val="00DE636D"/>
    <w:rsid w:val="00DF64B4"/>
    <w:rsid w:val="00DF758A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3E8BA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gateway/vac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19</cp:revision>
  <dcterms:created xsi:type="dcterms:W3CDTF">2022-01-17T03:13:00Z</dcterms:created>
  <dcterms:modified xsi:type="dcterms:W3CDTF">2022-04-20T10:20:00Z</dcterms:modified>
</cp:coreProperties>
</file>