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804" w:rsidRPr="00023A9A" w:rsidRDefault="00F05804" w:rsidP="00F05804">
      <w:pPr>
        <w:pStyle w:val="2"/>
        <w:jc w:val="left"/>
        <w:rPr>
          <w:rFonts w:ascii="Times New Roman" w:eastAsia="宋体"/>
          <w:sz w:val="30"/>
          <w:szCs w:val="30"/>
        </w:rPr>
      </w:pPr>
      <w:r w:rsidRPr="00023A9A">
        <w:rPr>
          <w:rFonts w:ascii="Times New Roman"/>
          <w:sz w:val="32"/>
          <w:szCs w:val="32"/>
        </w:rPr>
        <w:t>附件</w:t>
      </w:r>
      <w:r w:rsidR="00C84DA0">
        <w:rPr>
          <w:rFonts w:ascii="Times New Roman" w:hint="eastAsia"/>
          <w:sz w:val="32"/>
          <w:szCs w:val="32"/>
        </w:rPr>
        <w:t>3</w:t>
      </w:r>
      <w:r w:rsidRPr="00023A9A">
        <w:rPr>
          <w:rFonts w:ascii="Times New Roman" w:eastAsia="宋体"/>
          <w:sz w:val="30"/>
          <w:szCs w:val="30"/>
        </w:rPr>
        <w:t xml:space="preserve">     </w:t>
      </w:r>
    </w:p>
    <w:p w:rsidR="00F05804" w:rsidRDefault="00F05804" w:rsidP="00F05804">
      <w:pPr>
        <w:pStyle w:val="a4"/>
        <w:rPr>
          <w:rFonts w:ascii="Times New Roman" w:hAnsi="Times New Roman"/>
        </w:rPr>
      </w:pPr>
      <w:r w:rsidRPr="00F02349">
        <w:rPr>
          <w:rFonts w:ascii="Times New Roman" w:hAnsi="Times New Roman"/>
        </w:rPr>
        <w:t>与税收工作有关的</w:t>
      </w:r>
      <w:r w:rsidR="001A0241">
        <w:rPr>
          <w:rFonts w:ascii="Times New Roman" w:hAnsi="Times New Roman" w:hint="eastAsia"/>
        </w:rPr>
        <w:t>信息技术类</w:t>
      </w:r>
      <w:r w:rsidRPr="00F02349">
        <w:rPr>
          <w:rFonts w:ascii="Times New Roman" w:hAnsi="Times New Roman"/>
        </w:rPr>
        <w:t>资格证书</w:t>
      </w:r>
    </w:p>
    <w:p w:rsidR="00F02349" w:rsidRPr="00F02349" w:rsidRDefault="00F02349" w:rsidP="00F05804">
      <w:pPr>
        <w:pStyle w:val="a4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3"/>
        <w:gridCol w:w="2145"/>
        <w:gridCol w:w="5134"/>
      </w:tblGrid>
      <w:tr w:rsidR="00F05804" w:rsidRPr="00023A9A">
        <w:trPr>
          <w:trHeight w:val="472"/>
        </w:trPr>
        <w:tc>
          <w:tcPr>
            <w:tcW w:w="1243" w:type="dxa"/>
            <w:vAlign w:val="center"/>
          </w:tcPr>
          <w:p w:rsidR="00F05804" w:rsidRPr="00F02349" w:rsidRDefault="00F05804" w:rsidP="00F23CE6">
            <w:pPr>
              <w:snapToGrid w:val="0"/>
              <w:spacing w:line="300" w:lineRule="auto"/>
              <w:jc w:val="center"/>
              <w:rPr>
                <w:rFonts w:ascii="仿宋_GB2312" w:eastAsia="仿宋_GB2312"/>
                <w:b/>
                <w:bCs/>
                <w:sz w:val="32"/>
                <w:szCs w:val="32"/>
              </w:rPr>
            </w:pPr>
            <w:r w:rsidRPr="00F02349">
              <w:rPr>
                <w:rFonts w:ascii="仿宋_GB2312" w:eastAsia="仿宋_GB2312" w:hint="eastAsia"/>
                <w:b/>
                <w:bCs/>
                <w:sz w:val="32"/>
                <w:szCs w:val="32"/>
              </w:rPr>
              <w:t>类别</w:t>
            </w:r>
          </w:p>
        </w:tc>
        <w:tc>
          <w:tcPr>
            <w:tcW w:w="2145" w:type="dxa"/>
            <w:vAlign w:val="center"/>
          </w:tcPr>
          <w:p w:rsidR="00F05804" w:rsidRPr="00F02349" w:rsidRDefault="00F05804" w:rsidP="00F23CE6">
            <w:pPr>
              <w:snapToGrid w:val="0"/>
              <w:spacing w:line="300" w:lineRule="auto"/>
              <w:jc w:val="center"/>
              <w:rPr>
                <w:rFonts w:ascii="仿宋_GB2312" w:eastAsia="仿宋_GB2312"/>
                <w:b/>
                <w:bCs/>
                <w:sz w:val="32"/>
                <w:szCs w:val="32"/>
              </w:rPr>
            </w:pPr>
            <w:r w:rsidRPr="00F02349">
              <w:rPr>
                <w:rFonts w:ascii="仿宋_GB2312" w:eastAsia="仿宋_GB2312" w:hint="eastAsia"/>
                <w:b/>
                <w:bCs/>
                <w:sz w:val="32"/>
                <w:szCs w:val="32"/>
              </w:rPr>
              <w:t>层次</w:t>
            </w:r>
          </w:p>
        </w:tc>
        <w:tc>
          <w:tcPr>
            <w:tcW w:w="5134" w:type="dxa"/>
            <w:vAlign w:val="center"/>
          </w:tcPr>
          <w:p w:rsidR="00F05804" w:rsidRPr="00F02349" w:rsidRDefault="00F05804" w:rsidP="00F23CE6">
            <w:pPr>
              <w:snapToGrid w:val="0"/>
              <w:spacing w:line="300" w:lineRule="auto"/>
              <w:jc w:val="center"/>
              <w:rPr>
                <w:rFonts w:ascii="仿宋_GB2312" w:eastAsia="仿宋_GB2312"/>
                <w:b/>
                <w:bCs/>
                <w:sz w:val="32"/>
                <w:szCs w:val="32"/>
              </w:rPr>
            </w:pPr>
            <w:r w:rsidRPr="00F02349">
              <w:rPr>
                <w:rFonts w:ascii="仿宋_GB2312" w:eastAsia="仿宋_GB2312" w:hint="eastAsia"/>
                <w:b/>
                <w:bCs/>
                <w:sz w:val="32"/>
                <w:szCs w:val="32"/>
              </w:rPr>
              <w:t>资格证书名称</w:t>
            </w:r>
          </w:p>
        </w:tc>
      </w:tr>
      <w:tr w:rsidR="00F05804" w:rsidRPr="00023A9A">
        <w:tc>
          <w:tcPr>
            <w:tcW w:w="1243" w:type="dxa"/>
            <w:vMerge w:val="restart"/>
            <w:vAlign w:val="center"/>
          </w:tcPr>
          <w:p w:rsidR="00F05804" w:rsidRPr="00F02349" w:rsidRDefault="00F05804" w:rsidP="00F23CE6">
            <w:pPr>
              <w:snapToGrid w:val="0"/>
              <w:spacing w:line="30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F02349">
              <w:rPr>
                <w:rFonts w:ascii="仿宋_GB2312" w:eastAsia="仿宋_GB2312" w:hAnsi="黑体" w:hint="eastAsia"/>
                <w:sz w:val="32"/>
                <w:szCs w:val="32"/>
              </w:rPr>
              <w:t>信息技术类</w:t>
            </w:r>
          </w:p>
        </w:tc>
        <w:tc>
          <w:tcPr>
            <w:tcW w:w="2145" w:type="dxa"/>
            <w:vAlign w:val="center"/>
          </w:tcPr>
          <w:p w:rsidR="00F05804" w:rsidRPr="00F02349" w:rsidRDefault="00F05804" w:rsidP="00F23CE6">
            <w:pPr>
              <w:snapToGrid w:val="0"/>
              <w:spacing w:line="30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F02349">
              <w:rPr>
                <w:rFonts w:ascii="仿宋_GB2312" w:eastAsia="仿宋_GB2312" w:hint="eastAsia"/>
                <w:sz w:val="32"/>
                <w:szCs w:val="32"/>
              </w:rPr>
              <w:t>国家层面</w:t>
            </w:r>
          </w:p>
        </w:tc>
        <w:tc>
          <w:tcPr>
            <w:tcW w:w="5134" w:type="dxa"/>
          </w:tcPr>
          <w:p w:rsidR="00F05804" w:rsidRPr="00F02349" w:rsidRDefault="00F05804" w:rsidP="00F23CE6">
            <w:pPr>
              <w:snapToGrid w:val="0"/>
              <w:spacing w:line="30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  <w:r w:rsidRPr="00F02349">
              <w:rPr>
                <w:rFonts w:ascii="仿宋_GB2312" w:eastAsia="仿宋_GB2312" w:hint="eastAsia"/>
                <w:sz w:val="32"/>
                <w:szCs w:val="32"/>
              </w:rPr>
              <w:t>信息系统项目管理师；系统分析师；系统架构设计师；网络规划设计师；系统规划与管理师；高级项目管理师；高级工程师</w:t>
            </w:r>
          </w:p>
        </w:tc>
      </w:tr>
      <w:tr w:rsidR="00F05804" w:rsidRPr="00023A9A">
        <w:tc>
          <w:tcPr>
            <w:tcW w:w="1243" w:type="dxa"/>
            <w:vMerge/>
            <w:vAlign w:val="center"/>
          </w:tcPr>
          <w:p w:rsidR="00F05804" w:rsidRPr="00F02349" w:rsidRDefault="00F05804" w:rsidP="00F23CE6">
            <w:pPr>
              <w:snapToGrid w:val="0"/>
              <w:spacing w:line="30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145" w:type="dxa"/>
            <w:vMerge w:val="restart"/>
            <w:vAlign w:val="center"/>
          </w:tcPr>
          <w:p w:rsidR="00F05804" w:rsidRPr="00F02349" w:rsidRDefault="00F05804" w:rsidP="00F23CE6">
            <w:pPr>
              <w:snapToGrid w:val="0"/>
              <w:spacing w:line="300" w:lineRule="auto"/>
              <w:rPr>
                <w:rFonts w:ascii="仿宋_GB2312" w:eastAsia="仿宋_GB2312"/>
                <w:sz w:val="32"/>
                <w:szCs w:val="32"/>
              </w:rPr>
            </w:pPr>
          </w:p>
          <w:p w:rsidR="00F05804" w:rsidRPr="00F02349" w:rsidRDefault="00F05804" w:rsidP="00F23CE6">
            <w:pPr>
              <w:snapToGrid w:val="0"/>
              <w:spacing w:line="30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F02349">
              <w:rPr>
                <w:rFonts w:ascii="仿宋_GB2312" w:eastAsia="仿宋_GB2312" w:hint="eastAsia"/>
                <w:sz w:val="32"/>
                <w:szCs w:val="32"/>
              </w:rPr>
              <w:t>行业公认</w:t>
            </w:r>
          </w:p>
        </w:tc>
        <w:tc>
          <w:tcPr>
            <w:tcW w:w="5134" w:type="dxa"/>
          </w:tcPr>
          <w:p w:rsidR="00F05804" w:rsidRPr="00F02349" w:rsidRDefault="00F05804" w:rsidP="00F23CE6">
            <w:pPr>
              <w:snapToGrid w:val="0"/>
              <w:spacing w:line="30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  <w:r w:rsidRPr="00F02349">
              <w:rPr>
                <w:rFonts w:ascii="仿宋_GB2312" w:eastAsia="仿宋_GB2312" w:hint="eastAsia"/>
                <w:sz w:val="32"/>
                <w:szCs w:val="32"/>
              </w:rPr>
              <w:t>数据库管理类：Oracle OCP 及以上</w:t>
            </w:r>
          </w:p>
        </w:tc>
      </w:tr>
      <w:tr w:rsidR="00F05804" w:rsidRPr="00023A9A">
        <w:tc>
          <w:tcPr>
            <w:tcW w:w="1243" w:type="dxa"/>
            <w:vMerge/>
          </w:tcPr>
          <w:p w:rsidR="00F05804" w:rsidRPr="00F02349" w:rsidRDefault="00F05804" w:rsidP="00F23CE6">
            <w:pPr>
              <w:snapToGrid w:val="0"/>
              <w:spacing w:line="30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:rsidR="00F05804" w:rsidRPr="00F02349" w:rsidRDefault="00F05804" w:rsidP="00F23CE6">
            <w:pPr>
              <w:snapToGrid w:val="0"/>
              <w:spacing w:line="30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5134" w:type="dxa"/>
          </w:tcPr>
          <w:p w:rsidR="00F05804" w:rsidRPr="00F02349" w:rsidRDefault="00F05804" w:rsidP="00F23CE6">
            <w:pPr>
              <w:snapToGrid w:val="0"/>
              <w:spacing w:line="30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  <w:r w:rsidRPr="00F02349">
              <w:rPr>
                <w:rFonts w:ascii="仿宋_GB2312" w:eastAsia="仿宋_GB2312" w:hint="eastAsia"/>
                <w:sz w:val="32"/>
                <w:szCs w:val="32"/>
              </w:rPr>
              <w:t>网络类：华为 HCIE，华三H3CIE，思科CCIE</w:t>
            </w:r>
          </w:p>
        </w:tc>
      </w:tr>
      <w:tr w:rsidR="00F05804" w:rsidRPr="00023A9A">
        <w:tc>
          <w:tcPr>
            <w:tcW w:w="1243" w:type="dxa"/>
            <w:vMerge/>
          </w:tcPr>
          <w:p w:rsidR="00F05804" w:rsidRPr="00F02349" w:rsidRDefault="00F05804" w:rsidP="00F23CE6">
            <w:pPr>
              <w:snapToGrid w:val="0"/>
              <w:spacing w:line="30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:rsidR="00F05804" w:rsidRPr="00F02349" w:rsidRDefault="00F05804" w:rsidP="00F23CE6">
            <w:pPr>
              <w:snapToGrid w:val="0"/>
              <w:spacing w:line="30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5134" w:type="dxa"/>
          </w:tcPr>
          <w:p w:rsidR="00F05804" w:rsidRPr="00F02349" w:rsidRDefault="00F05804" w:rsidP="00F23CE6">
            <w:pPr>
              <w:snapToGrid w:val="0"/>
              <w:spacing w:line="30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  <w:r w:rsidRPr="00F02349">
              <w:rPr>
                <w:rFonts w:ascii="仿宋_GB2312" w:eastAsia="仿宋_GB2312" w:hint="eastAsia"/>
                <w:sz w:val="32"/>
                <w:szCs w:val="32"/>
              </w:rPr>
              <w:t>运维类：ITIL Expert/Service Manager 级别以上</w:t>
            </w:r>
          </w:p>
        </w:tc>
      </w:tr>
      <w:tr w:rsidR="00F05804" w:rsidRPr="00023A9A">
        <w:tc>
          <w:tcPr>
            <w:tcW w:w="1243" w:type="dxa"/>
            <w:vMerge/>
          </w:tcPr>
          <w:p w:rsidR="00F05804" w:rsidRPr="00F02349" w:rsidRDefault="00F05804" w:rsidP="00F23CE6">
            <w:pPr>
              <w:snapToGrid w:val="0"/>
              <w:spacing w:line="30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:rsidR="00F05804" w:rsidRPr="00F02349" w:rsidRDefault="00F05804" w:rsidP="00F23CE6">
            <w:pPr>
              <w:snapToGrid w:val="0"/>
              <w:spacing w:line="30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5134" w:type="dxa"/>
          </w:tcPr>
          <w:p w:rsidR="00F05804" w:rsidRPr="00F02349" w:rsidRDefault="00F05804" w:rsidP="00F23CE6">
            <w:pPr>
              <w:snapToGrid w:val="0"/>
              <w:spacing w:line="30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  <w:r w:rsidRPr="00F02349">
              <w:rPr>
                <w:rFonts w:ascii="仿宋_GB2312" w:eastAsia="仿宋_GB2312" w:hint="eastAsia"/>
                <w:sz w:val="32"/>
                <w:szCs w:val="32"/>
              </w:rPr>
              <w:t>项目管理类：项目管理专业人士资格认证（PMP） 、PRINCE2实践者资格考试</w:t>
            </w:r>
          </w:p>
        </w:tc>
      </w:tr>
      <w:tr w:rsidR="00F05804" w:rsidRPr="00023A9A">
        <w:tc>
          <w:tcPr>
            <w:tcW w:w="1243" w:type="dxa"/>
            <w:vMerge/>
          </w:tcPr>
          <w:p w:rsidR="00F05804" w:rsidRPr="00F02349" w:rsidRDefault="00F05804" w:rsidP="00F23CE6">
            <w:pPr>
              <w:snapToGrid w:val="0"/>
              <w:spacing w:line="30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:rsidR="00F05804" w:rsidRPr="00F02349" w:rsidRDefault="00F05804" w:rsidP="00F23CE6">
            <w:pPr>
              <w:snapToGrid w:val="0"/>
              <w:spacing w:line="30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5134" w:type="dxa"/>
          </w:tcPr>
          <w:p w:rsidR="00F05804" w:rsidRPr="00F02349" w:rsidRDefault="00F05804" w:rsidP="00F23CE6">
            <w:pPr>
              <w:snapToGrid w:val="0"/>
              <w:spacing w:line="30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  <w:r w:rsidRPr="00F02349">
              <w:rPr>
                <w:rFonts w:ascii="仿宋_GB2312" w:eastAsia="仿宋_GB2312" w:hint="eastAsia"/>
                <w:sz w:val="32"/>
                <w:szCs w:val="32"/>
              </w:rPr>
              <w:t>安全类：CISSP、CISP注册信息安全专业人员</w:t>
            </w:r>
          </w:p>
        </w:tc>
      </w:tr>
      <w:tr w:rsidR="00F05804" w:rsidRPr="00023A9A">
        <w:tc>
          <w:tcPr>
            <w:tcW w:w="1243" w:type="dxa"/>
            <w:vMerge/>
          </w:tcPr>
          <w:p w:rsidR="00F05804" w:rsidRPr="00F02349" w:rsidRDefault="00F05804" w:rsidP="00F23CE6">
            <w:pPr>
              <w:snapToGrid w:val="0"/>
              <w:spacing w:line="30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:rsidR="00F05804" w:rsidRPr="00F02349" w:rsidRDefault="00F05804" w:rsidP="00F23CE6">
            <w:pPr>
              <w:snapToGrid w:val="0"/>
              <w:spacing w:line="30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5134" w:type="dxa"/>
          </w:tcPr>
          <w:p w:rsidR="00F05804" w:rsidRPr="00F02349" w:rsidRDefault="00F05804" w:rsidP="00F23CE6">
            <w:pPr>
              <w:snapToGrid w:val="0"/>
              <w:spacing w:line="30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  <w:r w:rsidRPr="00F02349">
              <w:rPr>
                <w:rFonts w:ascii="仿宋_GB2312" w:eastAsia="仿宋_GB2312" w:hint="eastAsia"/>
                <w:sz w:val="32"/>
                <w:szCs w:val="32"/>
              </w:rPr>
              <w:t>软件开发类：OCJP/SCJP</w:t>
            </w:r>
          </w:p>
        </w:tc>
      </w:tr>
      <w:tr w:rsidR="00F05804" w:rsidRPr="00023A9A">
        <w:tc>
          <w:tcPr>
            <w:tcW w:w="1243" w:type="dxa"/>
            <w:vMerge/>
          </w:tcPr>
          <w:p w:rsidR="00F05804" w:rsidRPr="00F02349" w:rsidRDefault="00F05804" w:rsidP="00F23CE6">
            <w:pPr>
              <w:snapToGrid w:val="0"/>
              <w:spacing w:line="30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:rsidR="00F05804" w:rsidRPr="00F02349" w:rsidRDefault="00F05804" w:rsidP="00F23CE6">
            <w:pPr>
              <w:snapToGrid w:val="0"/>
              <w:spacing w:line="300" w:lineRule="auto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5134" w:type="dxa"/>
          </w:tcPr>
          <w:p w:rsidR="00F05804" w:rsidRPr="00F02349" w:rsidRDefault="00F05804" w:rsidP="00F23CE6">
            <w:pPr>
              <w:snapToGrid w:val="0"/>
              <w:spacing w:line="30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  <w:r w:rsidRPr="00F02349">
              <w:rPr>
                <w:rFonts w:ascii="仿宋_GB2312" w:eastAsia="仿宋_GB2312" w:hint="eastAsia"/>
                <w:sz w:val="32"/>
                <w:szCs w:val="32"/>
              </w:rPr>
              <w:t>中间件类：WebLogic系统管理员</w:t>
            </w:r>
          </w:p>
        </w:tc>
      </w:tr>
    </w:tbl>
    <w:p w:rsidR="00F05804" w:rsidRDefault="00F05804"/>
    <w:sectPr w:rsidR="00F05804" w:rsidSect="00021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233" w:rsidRDefault="00682233" w:rsidP="00C84DA0">
      <w:r>
        <w:separator/>
      </w:r>
    </w:p>
  </w:endnote>
  <w:endnote w:type="continuationSeparator" w:id="1">
    <w:p w:rsidR="00682233" w:rsidRDefault="00682233" w:rsidP="00C84D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233" w:rsidRDefault="00682233" w:rsidP="00C84DA0">
      <w:r>
        <w:separator/>
      </w:r>
    </w:p>
  </w:footnote>
  <w:footnote w:type="continuationSeparator" w:id="1">
    <w:p w:rsidR="00682233" w:rsidRDefault="00682233" w:rsidP="00C84D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5804"/>
    <w:rsid w:val="00016C52"/>
    <w:rsid w:val="00021C39"/>
    <w:rsid w:val="000C75B9"/>
    <w:rsid w:val="001529B2"/>
    <w:rsid w:val="001A0241"/>
    <w:rsid w:val="00311C11"/>
    <w:rsid w:val="0045432B"/>
    <w:rsid w:val="00481D64"/>
    <w:rsid w:val="00523D03"/>
    <w:rsid w:val="00530D6A"/>
    <w:rsid w:val="005B025C"/>
    <w:rsid w:val="00644BE2"/>
    <w:rsid w:val="00682233"/>
    <w:rsid w:val="007C1B20"/>
    <w:rsid w:val="00810A4E"/>
    <w:rsid w:val="0098439F"/>
    <w:rsid w:val="009A0C1D"/>
    <w:rsid w:val="00A15718"/>
    <w:rsid w:val="00A17A41"/>
    <w:rsid w:val="00AA4BBC"/>
    <w:rsid w:val="00B3730F"/>
    <w:rsid w:val="00B95797"/>
    <w:rsid w:val="00C44E07"/>
    <w:rsid w:val="00C84DA0"/>
    <w:rsid w:val="00D74A87"/>
    <w:rsid w:val="00DE4A74"/>
    <w:rsid w:val="00DE51BF"/>
    <w:rsid w:val="00F02349"/>
    <w:rsid w:val="00F03E00"/>
    <w:rsid w:val="00F05804"/>
    <w:rsid w:val="00F23CE6"/>
    <w:rsid w:val="00F36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5804"/>
    <w:pPr>
      <w:overflowPunct w:val="0"/>
      <w:autoSpaceDE w:val="0"/>
      <w:autoSpaceDN w:val="0"/>
      <w:adjustRightInd w:val="0"/>
      <w:jc w:val="both"/>
      <w:textAlignment w:val="baseline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样式2 Char"/>
    <w:link w:val="2"/>
    <w:rsid w:val="00F05804"/>
    <w:rPr>
      <w:rFonts w:ascii="黑体" w:eastAsia="黑体"/>
      <w:lang w:bidi="ar-SA"/>
    </w:rPr>
  </w:style>
  <w:style w:type="paragraph" w:customStyle="1" w:styleId="2">
    <w:name w:val="样式2"/>
    <w:basedOn w:val="a3"/>
    <w:link w:val="2Char"/>
    <w:rsid w:val="00F05804"/>
    <w:pPr>
      <w:widowControl w:val="0"/>
      <w:overflowPunct/>
      <w:autoSpaceDE/>
      <w:autoSpaceDN/>
      <w:snapToGrid w:val="0"/>
      <w:spacing w:line="360" w:lineRule="auto"/>
      <w:textAlignment w:val="auto"/>
    </w:pPr>
    <w:rPr>
      <w:rFonts w:ascii="黑体" w:eastAsia="黑体" w:hAnsi="Times New Roman" w:cs="Times New Roman"/>
      <w:sz w:val="20"/>
      <w:szCs w:val="20"/>
      <w:lang/>
    </w:rPr>
  </w:style>
  <w:style w:type="paragraph" w:customStyle="1" w:styleId="a4">
    <w:name w:val="税标题 方正小标宋二号"/>
    <w:basedOn w:val="a"/>
    <w:link w:val="a5"/>
    <w:qFormat/>
    <w:rsid w:val="00F05804"/>
    <w:pPr>
      <w:overflowPunct/>
      <w:autoSpaceDE/>
      <w:autoSpaceDN/>
      <w:adjustRightInd/>
      <w:snapToGrid w:val="0"/>
      <w:jc w:val="center"/>
      <w:textAlignment w:val="auto"/>
      <w:outlineLvl w:val="0"/>
    </w:pPr>
    <w:rPr>
      <w:rFonts w:ascii="方正小标宋简体" w:eastAsia="方正小标宋简体" w:hAnsi="仿宋"/>
      <w:kern w:val="2"/>
      <w:sz w:val="44"/>
      <w:szCs w:val="44"/>
      <w:lang/>
    </w:rPr>
  </w:style>
  <w:style w:type="character" w:customStyle="1" w:styleId="a5">
    <w:name w:val="税标题 方正小标宋二号 字符"/>
    <w:link w:val="a4"/>
    <w:rsid w:val="00F05804"/>
    <w:rPr>
      <w:rFonts w:ascii="方正小标宋简体" w:eastAsia="方正小标宋简体" w:hAnsi="仿宋"/>
      <w:kern w:val="2"/>
      <w:sz w:val="44"/>
      <w:szCs w:val="44"/>
      <w:lang w:bidi="ar-SA"/>
    </w:rPr>
  </w:style>
  <w:style w:type="paragraph" w:styleId="a3">
    <w:name w:val="Plain Text"/>
    <w:basedOn w:val="a"/>
    <w:rsid w:val="00F05804"/>
    <w:rPr>
      <w:rFonts w:ascii="宋体" w:hAnsi="Courier New" w:cs="Courier New"/>
    </w:rPr>
  </w:style>
  <w:style w:type="paragraph" w:styleId="a6">
    <w:name w:val="header"/>
    <w:basedOn w:val="a"/>
    <w:link w:val="Char"/>
    <w:rsid w:val="00C84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C84DA0"/>
    <w:rPr>
      <w:sz w:val="18"/>
      <w:szCs w:val="18"/>
    </w:rPr>
  </w:style>
  <w:style w:type="paragraph" w:styleId="a7">
    <w:name w:val="footer"/>
    <w:basedOn w:val="a"/>
    <w:link w:val="Char0"/>
    <w:rsid w:val="00C84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C84D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>Sky123.Org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附件4      </dc:title>
  <dc:subject/>
  <dc:creator>都源</dc:creator>
  <cp:keywords/>
  <dc:description/>
  <cp:lastModifiedBy>钟竞</cp:lastModifiedBy>
  <cp:revision>4</cp:revision>
  <dcterms:created xsi:type="dcterms:W3CDTF">2020-09-02T06:51:00Z</dcterms:created>
  <dcterms:modified xsi:type="dcterms:W3CDTF">2020-09-06T07:59:00Z</dcterms:modified>
</cp:coreProperties>
</file>