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307399">
      <w:pPr>
        <w:rPr>
          <w:rFonts w:hint="eastAsia"/>
          <w:sz w:val="24"/>
          <w:szCs w:val="32"/>
        </w:rPr>
      </w:pPr>
    </w:p>
    <w:p w14:paraId="49DB9108">
      <w:pPr>
        <w:rPr>
          <w:rFonts w:hint="eastAsia"/>
          <w:color w:val="FF0000"/>
          <w:sz w:val="24"/>
          <w:szCs w:val="32"/>
        </w:rPr>
      </w:pPr>
      <w:r>
        <w:rPr>
          <w:rFonts w:hint="eastAsia"/>
          <w:color w:val="FF0000"/>
          <w:sz w:val="24"/>
          <w:szCs w:val="32"/>
        </w:rPr>
        <w:t>目标: 给每一次沟通事件，生成一个“货币政策指数”和一个“经济形势指数”</w:t>
      </w:r>
    </w:p>
    <w:p w14:paraId="3F4F2DD5">
      <w:pPr>
        <w:rPr>
          <w:rFonts w:hint="eastAsia"/>
          <w:color w:val="FF0000"/>
        </w:rPr>
      </w:pPr>
    </w:p>
    <w:p w14:paraId="304D41CC">
      <w:pPr>
        <w:rPr>
          <w:rFonts w:hint="eastAsia"/>
          <w:color w:val="auto"/>
        </w:rPr>
      </w:pPr>
      <w:r>
        <w:rPr>
          <w:rFonts w:hint="eastAsia"/>
          <w:lang w:val="en-US" w:eastAsia="zh-CN"/>
        </w:rPr>
        <w:t xml:space="preserve">Step1 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auto"/>
        </w:rPr>
        <w:t>把长句子切成小短句，并给每个短句打上标签</w:t>
      </w:r>
    </w:p>
    <w:p w14:paraId="29A69092">
      <w:pPr>
        <w:rPr>
          <w:rFonts w:hint="eastAsia"/>
          <w:color w:val="auto"/>
        </w:rPr>
      </w:pPr>
      <w:r>
        <w:rPr>
          <w:rFonts w:hint="eastAsia"/>
          <w:color w:val="auto"/>
        </w:rPr>
        <w:t>特征提取 (NLP处理)</w:t>
      </w:r>
    </w:p>
    <w:p w14:paraId="389BE8DF">
      <w:pPr>
        <w:rPr>
          <w:rFonts w:hint="eastAsia"/>
        </w:rPr>
      </w:pPr>
      <w:r>
        <w:rPr>
          <w:rFonts w:hint="eastAsia"/>
        </w:rPr>
        <w:t xml:space="preserve"> 1.  分词: 用 Python 的 `jieba` 分词库，把所有句子切成一个个词。</w:t>
      </w:r>
    </w:p>
    <w:p w14:paraId="59E5FBE3">
      <w:pPr>
        <w:rPr>
          <w:rFonts w:hint="eastAsia"/>
        </w:rPr>
      </w:pPr>
      <w:r>
        <w:rPr>
          <w:rFonts w:hint="eastAsia"/>
        </w:rPr>
        <w:t xml:space="preserve"> 2.  提取 N-gram (关键短语): 要提取连续的词组（2字词、3字词……最长到37字词）。</w:t>
      </w:r>
    </w:p>
    <w:p w14:paraId="1B36D8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这里的短语分布要保存成一个excel给我</w:t>
      </w:r>
    </w:p>
    <w:p w14:paraId="62B8FAF3">
      <w:pPr>
        <w:rPr>
          <w:rFonts w:hint="eastAsia"/>
        </w:rPr>
      </w:pPr>
      <w:r>
        <w:drawing>
          <wp:inline distT="0" distB="0" distL="114300" distR="114300">
            <wp:extent cx="5265420" cy="2483485"/>
            <wp:effectExtent l="0" t="0" r="508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8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133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 2  机器学习  给短语加标签</w:t>
      </w:r>
    </w:p>
    <w:p w14:paraId="76FBEC5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1.所有短语分两类，货币政策类与经济形势类</w:t>
      </w:r>
    </w:p>
    <w:p w14:paraId="2C50C6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涉及到利率、存款准备金率、放水、收紧就归到 货币政策 类。</w:t>
      </w:r>
    </w:p>
    <w:p w14:paraId="568FDC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涉及到GDP增长、物价、就业、风险”，就归到 经济形势 类。</w:t>
      </w:r>
    </w:p>
    <w:p w14:paraId="69FE1FC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2.再加标签   参考标注如下（仅作参考，进一步我会再细化，以excel的形式发你）</w:t>
      </w:r>
    </w:p>
    <w:p w14:paraId="09B50CB9">
      <w:r>
        <w:drawing>
          <wp:inline distT="0" distB="0" distL="114300" distR="114300">
            <wp:extent cx="5266055" cy="1256030"/>
            <wp:effectExtent l="0" t="0" r="4445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5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A2670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1435100"/>
            <wp:effectExtent l="0" t="0" r="1143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0DFA7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1859915"/>
            <wp:effectExtent l="0" t="0" r="381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85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12010">
      <w:pPr>
        <w:rPr>
          <w:rFonts w:hint="eastAsia"/>
        </w:rPr>
      </w:pPr>
      <w:r>
        <w:rPr>
          <w:rFonts w:hint="eastAsia"/>
        </w:rPr>
        <w:t xml:space="preserve"> 3.  统计概率</w:t>
      </w:r>
      <w:r>
        <w:rPr>
          <w:rFonts w:hint="eastAsia"/>
          <w:lang w:eastAsia="zh-CN"/>
        </w:rPr>
        <w:t>：</w:t>
      </w:r>
      <w:r>
        <w:rPr>
          <w:rFonts w:hint="eastAsia"/>
        </w:rPr>
        <w:t xml:space="preserve"> 对于每一个候选短语，比如“适度宽松的货币政策”，</w:t>
      </w:r>
      <w:r>
        <w:rPr>
          <w:rFonts w:hint="eastAsia"/>
          <w:lang w:val="en-US" w:eastAsia="zh-CN"/>
        </w:rPr>
        <w:t>统计</w:t>
      </w:r>
      <w:r>
        <w:rPr>
          <w:rFonts w:hint="eastAsia"/>
        </w:rPr>
        <w:t>它在“宽松”标签的句子里出现了几次，在“从紧”标签的句子里出现了几次。</w:t>
      </w:r>
    </w:p>
    <w:p w14:paraId="2C4076E1">
      <w:pPr>
        <w:rPr>
          <w:rFonts w:hint="eastAsia"/>
        </w:rPr>
      </w:pPr>
      <w:r>
        <w:rPr>
          <w:rFonts w:hint="eastAsia"/>
        </w:rPr>
        <w:t xml:space="preserve">  计算概率：P = 在宽松句子里出现的次数 / 总出现次数。</w:t>
      </w:r>
    </w:p>
    <w:p w14:paraId="7D0E5C81">
      <w:pPr>
        <w:rPr>
          <w:rFonts w:hint="eastAsia"/>
        </w:rPr>
      </w:pPr>
      <w:r>
        <w:rPr>
          <w:rFonts w:hint="eastAsia"/>
        </w:rPr>
        <w:t xml:space="preserve"> 如果一个短语，在某一类里出现的概率超过 50%（比如 “适度宽松的货币政策” 这个短语，80%的情况下都出现在“宽松”类的句子里），就认为它是“有倾向性的”，把它收进最终的计算词典。 得到一个</w:t>
      </w:r>
      <w:r>
        <w:rPr>
          <w:rFonts w:hint="eastAsia"/>
          <w:lang w:val="en-US" w:eastAsia="zh-CN"/>
        </w:rPr>
        <w:t>最终的</w:t>
      </w:r>
      <w:r>
        <w:rPr>
          <w:rFonts w:hint="eastAsia"/>
        </w:rPr>
        <w:t>计算词典，里面包含了几百个像“防止通货膨胀”（从紧类）、“经济平稳发展”（中性类）这样的短语。</w:t>
      </w:r>
    </w:p>
    <w:p w14:paraId="0E9DBB4A">
      <w:pPr>
        <w:rPr>
          <w:rFonts w:hint="eastAsia"/>
        </w:rPr>
      </w:pPr>
    </w:p>
    <w:p w14:paraId="50D1C701">
      <w:pPr>
        <w:rPr>
          <w:rFonts w:hint="eastAsia"/>
        </w:rPr>
      </w:pPr>
      <w:r>
        <w:rPr>
          <w:rFonts w:hint="eastAsia"/>
          <w:lang w:val="en-US" w:eastAsia="zh-CN"/>
        </w:rPr>
        <w:t xml:space="preserve">Step 4  </w:t>
      </w:r>
      <w:r>
        <w:rPr>
          <w:rFonts w:hint="eastAsia"/>
        </w:rPr>
        <w:t>构建指数 (量化)</w:t>
      </w:r>
    </w:p>
    <w:p w14:paraId="3544D541">
      <w:pPr>
        <w:rPr>
          <w:rFonts w:hint="eastAsia"/>
        </w:rPr>
      </w:pPr>
    </w:p>
    <w:p w14:paraId="05643F63">
      <w:pPr>
        <w:rPr>
          <w:rFonts w:hint="eastAsia"/>
        </w:rPr>
      </w:pPr>
      <w:r>
        <w:rPr>
          <w:rFonts w:hint="eastAsia"/>
          <w:lang w:val="en-US" w:eastAsia="zh-CN"/>
        </w:rPr>
        <w:t>根据</w:t>
      </w:r>
      <w:r>
        <w:rPr>
          <w:rFonts w:hint="eastAsia"/>
        </w:rPr>
        <w:t>词典</w:t>
      </w:r>
      <w:r>
        <w:rPr>
          <w:rFonts w:hint="eastAsia"/>
          <w:lang w:val="en-US" w:eastAsia="zh-CN"/>
        </w:rPr>
        <w:t>对</w:t>
      </w:r>
      <w:r>
        <w:rPr>
          <w:rFonts w:hint="eastAsia"/>
        </w:rPr>
        <w:t>每次的讲话打分、算指数</w:t>
      </w:r>
    </w:p>
    <w:p w14:paraId="34686194">
      <w:pPr>
        <w:rPr>
          <w:rFonts w:hint="eastAsia"/>
        </w:rPr>
      </w:pPr>
      <w:r>
        <w:rPr>
          <w:rFonts w:hint="eastAsia"/>
        </w:rPr>
        <w:t>基于实时计算词典，采用短语加权方法计算</w:t>
      </w:r>
      <w:r>
        <w:rPr>
          <w:rFonts w:hint="eastAsia"/>
          <w:lang w:val="en-US" w:eastAsia="zh-CN"/>
        </w:rPr>
        <w:t>每次</w:t>
      </w:r>
      <w:r>
        <w:rPr>
          <w:rFonts w:hint="eastAsia"/>
        </w:rPr>
        <w:t>沟通事件 在每一个类别及倾向下的概率值</w:t>
      </w:r>
    </w:p>
    <w:p w14:paraId="10F0A00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具体方法见下：</w:t>
      </w:r>
    </w:p>
    <w:p w14:paraId="39D2422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对于货币政策指标</w:t>
      </w:r>
      <w:r>
        <w:rPr>
          <w:rFonts w:hint="eastAsia"/>
          <w:sz w:val="32"/>
          <w:szCs w:val="40"/>
          <w:lang w:val="en-US" w:eastAsia="zh-CN"/>
        </w:rPr>
        <w:t>I</w:t>
      </w:r>
      <w:r>
        <w:rPr>
          <w:rFonts w:hint="eastAsia"/>
          <w:sz w:val="32"/>
          <w:szCs w:val="40"/>
          <w:vertAlign w:val="superscript"/>
          <w:lang w:val="en-US" w:eastAsia="zh-CN"/>
        </w:rPr>
        <w:t>mp</w:t>
      </w:r>
    </w:p>
    <w:p w14:paraId="3B069C1F">
      <w:pPr>
        <w:rPr>
          <w:rFonts w:hint="eastAsia"/>
          <w:u w:val="thick"/>
          <w:lang w:val="en-US" w:eastAsia="zh-CN"/>
        </w:rPr>
      </w:pPr>
      <w:r>
        <w:rPr>
          <w:rFonts w:hint="eastAsia"/>
          <w:lang w:val="en-US" w:eastAsia="zh-CN"/>
        </w:rPr>
        <w:t xml:space="preserve">P= </w:t>
      </w:r>
      <w:r>
        <w:rPr>
          <w:rFonts w:hint="eastAsia"/>
          <w:u w:val="thick"/>
          <w:lang w:val="en-US" w:eastAsia="zh-CN"/>
        </w:rPr>
        <w:t>本茨讲话中倾向为宽松的短语出现的概率×次数</w:t>
      </w:r>
    </w:p>
    <w:p w14:paraId="072058DF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所有倾向（宽稳紧）的短语出现的概率×次数</w:t>
      </w:r>
    </w:p>
    <w:p w14:paraId="63648C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如此重复三次，得到每次讲话  宽 稳 紧 的概率值</w:t>
      </w:r>
    </w:p>
    <w:p w14:paraId="649206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最终指标</w:t>
      </w:r>
      <w:r>
        <w:rPr>
          <w:rFonts w:hint="eastAsia"/>
          <w:sz w:val="32"/>
          <w:szCs w:val="40"/>
          <w:lang w:val="en-US" w:eastAsia="zh-CN"/>
        </w:rPr>
        <w:t>I</w:t>
      </w:r>
      <w:r>
        <w:rPr>
          <w:rFonts w:hint="eastAsia"/>
          <w:sz w:val="32"/>
          <w:szCs w:val="40"/>
          <w:vertAlign w:val="superscript"/>
          <w:lang w:val="en-US" w:eastAsia="zh-CN"/>
        </w:rPr>
        <w:t>mp</w:t>
      </w:r>
      <w:r>
        <w:rPr>
          <w:rFonts w:hint="eastAsia"/>
          <w:sz w:val="32"/>
          <w:szCs w:val="40"/>
          <w:vertAlign w:val="baseline"/>
          <w:lang w:val="en-US" w:eastAsia="zh-CN"/>
        </w:rPr>
        <w:t>=P</w:t>
      </w:r>
      <w:r>
        <w:rPr>
          <w:rFonts w:hint="eastAsia"/>
          <w:lang w:val="en-US" w:eastAsia="zh-CN"/>
        </w:rPr>
        <w:t>从紧</w:t>
      </w:r>
      <w:r>
        <w:rPr>
          <w:rFonts w:hint="eastAsia"/>
          <w:sz w:val="32"/>
          <w:szCs w:val="40"/>
          <w:vertAlign w:val="baseline"/>
          <w:lang w:val="en-US" w:eastAsia="zh-CN"/>
        </w:rPr>
        <w:t xml:space="preserve">-P </w:t>
      </w:r>
      <w:r>
        <w:rPr>
          <w:rFonts w:hint="eastAsia"/>
          <w:lang w:val="en-US" w:eastAsia="zh-CN"/>
        </w:rPr>
        <w:t>宽松+</w:t>
      </w:r>
      <w:r>
        <w:rPr>
          <w:rFonts w:hint="eastAsia"/>
          <w:sz w:val="32"/>
          <w:szCs w:val="40"/>
          <w:vertAlign w:val="baseline"/>
          <w:lang w:val="en-US" w:eastAsia="zh-CN"/>
        </w:rPr>
        <w:t>P</w:t>
      </w:r>
      <w:r>
        <w:rPr>
          <w:rFonts w:hint="eastAsia"/>
          <w:sz w:val="24"/>
          <w:szCs w:val="32"/>
          <w:vertAlign w:val="baseline"/>
          <w:lang w:val="en-US" w:eastAsia="zh-CN"/>
        </w:rPr>
        <w:t>稳</w:t>
      </w:r>
      <w:r>
        <w:rPr>
          <w:rFonts w:hint="eastAsia"/>
          <w:lang w:val="en-US" w:eastAsia="zh-CN"/>
        </w:rPr>
        <w:t>健</w:t>
      </w:r>
    </w:p>
    <w:p w14:paraId="7A7C00A7">
      <w:pPr>
        <w:rPr>
          <w:rFonts w:hint="eastAsia"/>
          <w:sz w:val="32"/>
          <w:szCs w:val="40"/>
          <w:vertAlign w:val="superscript"/>
          <w:lang w:val="en-US" w:eastAsia="zh-CN"/>
        </w:rPr>
      </w:pPr>
      <w:r>
        <w:rPr>
          <w:rFonts w:hint="eastAsia"/>
          <w:lang w:val="en-US" w:eastAsia="zh-CN"/>
        </w:rPr>
        <w:t>重复上述步骤得到经济形势指标</w:t>
      </w:r>
      <w:r>
        <w:rPr>
          <w:rFonts w:hint="eastAsia"/>
          <w:sz w:val="32"/>
          <w:szCs w:val="40"/>
          <w:lang w:val="en-US" w:eastAsia="zh-CN"/>
        </w:rPr>
        <w:t>I</w:t>
      </w:r>
      <w:r>
        <w:rPr>
          <w:rFonts w:hint="eastAsia"/>
          <w:sz w:val="32"/>
          <w:szCs w:val="40"/>
          <w:vertAlign w:val="superscript"/>
          <w:lang w:val="en-US" w:eastAsia="zh-CN"/>
        </w:rPr>
        <w:t>eo</w:t>
      </w:r>
    </w:p>
    <w:p w14:paraId="7EE6BA4F">
      <w:pPr>
        <w:rPr>
          <w:rFonts w:hint="default"/>
          <w:sz w:val="36"/>
          <w:szCs w:val="44"/>
          <w:vertAlign w:val="baseline"/>
          <w:lang w:val="en-US" w:eastAsia="zh-CN"/>
        </w:rPr>
      </w:pPr>
      <w:r>
        <w:rPr>
          <w:rFonts w:hint="eastAsia"/>
          <w:sz w:val="36"/>
          <w:szCs w:val="44"/>
          <w:vertAlign w:val="baseline"/>
          <w:lang w:val="en-US" w:eastAsia="zh-CN"/>
        </w:rPr>
        <w:t>最终得到两个指标</w:t>
      </w:r>
      <w:bookmarkStart w:id="0" w:name="_GoBack"/>
      <w:bookmarkEnd w:id="0"/>
    </w:p>
    <w:p w14:paraId="1C2EB775">
      <w:pPr>
        <w:rPr>
          <w:rFonts w:hint="default"/>
          <w:lang w:val="en-US" w:eastAsia="zh-CN"/>
        </w:rPr>
      </w:pPr>
    </w:p>
    <w:p w14:paraId="0CE9B2C5">
      <w:pPr>
        <w:rPr>
          <w:rFonts w:hint="eastAsia"/>
        </w:rPr>
      </w:pPr>
    </w:p>
    <w:p w14:paraId="13A252D3">
      <w:pPr>
        <w:rPr>
          <w:rFonts w:hint="eastAsia"/>
        </w:rPr>
      </w:pPr>
    </w:p>
    <w:p w14:paraId="25FFEB8A">
      <w:pPr>
        <w:rPr>
          <w:rFonts w:hint="eastAsia" w:eastAsiaTheme="minor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961791"/>
    <w:rsid w:val="00AA14C8"/>
    <w:rsid w:val="01020E24"/>
    <w:rsid w:val="01F1253C"/>
    <w:rsid w:val="020574DF"/>
    <w:rsid w:val="02794CE7"/>
    <w:rsid w:val="02C414E2"/>
    <w:rsid w:val="02D13921"/>
    <w:rsid w:val="035A6B7C"/>
    <w:rsid w:val="035C16B2"/>
    <w:rsid w:val="0384756E"/>
    <w:rsid w:val="03F256D6"/>
    <w:rsid w:val="0463234B"/>
    <w:rsid w:val="04DC79FC"/>
    <w:rsid w:val="04E42E6D"/>
    <w:rsid w:val="055C70BE"/>
    <w:rsid w:val="06AD3465"/>
    <w:rsid w:val="0756601B"/>
    <w:rsid w:val="07771F24"/>
    <w:rsid w:val="07C74079"/>
    <w:rsid w:val="08452904"/>
    <w:rsid w:val="08FD747D"/>
    <w:rsid w:val="091A5A55"/>
    <w:rsid w:val="09B1047C"/>
    <w:rsid w:val="0ADD4DF9"/>
    <w:rsid w:val="0BA4784A"/>
    <w:rsid w:val="0E0B6372"/>
    <w:rsid w:val="0E0E299A"/>
    <w:rsid w:val="0E270A0B"/>
    <w:rsid w:val="0E6003DE"/>
    <w:rsid w:val="0EA15DD7"/>
    <w:rsid w:val="0EB70C38"/>
    <w:rsid w:val="0ED3695F"/>
    <w:rsid w:val="0FF933B9"/>
    <w:rsid w:val="10114260"/>
    <w:rsid w:val="1042222B"/>
    <w:rsid w:val="10985BD4"/>
    <w:rsid w:val="11EE5816"/>
    <w:rsid w:val="12671A78"/>
    <w:rsid w:val="12C44B76"/>
    <w:rsid w:val="12ED3D4A"/>
    <w:rsid w:val="13823F04"/>
    <w:rsid w:val="143E5593"/>
    <w:rsid w:val="14547DD6"/>
    <w:rsid w:val="15CA2939"/>
    <w:rsid w:val="15D34DA7"/>
    <w:rsid w:val="17B4307A"/>
    <w:rsid w:val="180E77B7"/>
    <w:rsid w:val="192037F8"/>
    <w:rsid w:val="197819E4"/>
    <w:rsid w:val="19B67FA5"/>
    <w:rsid w:val="1BEB0C46"/>
    <w:rsid w:val="1C730E1A"/>
    <w:rsid w:val="1CBC6BA5"/>
    <w:rsid w:val="1D25213B"/>
    <w:rsid w:val="1D5038C7"/>
    <w:rsid w:val="1DC724A3"/>
    <w:rsid w:val="1DCB3204"/>
    <w:rsid w:val="1E4F3EAA"/>
    <w:rsid w:val="1F0E110D"/>
    <w:rsid w:val="1FBA15FD"/>
    <w:rsid w:val="20845DEF"/>
    <w:rsid w:val="21472180"/>
    <w:rsid w:val="21E609A4"/>
    <w:rsid w:val="2253033F"/>
    <w:rsid w:val="23382931"/>
    <w:rsid w:val="23791478"/>
    <w:rsid w:val="24335BAF"/>
    <w:rsid w:val="252A255E"/>
    <w:rsid w:val="253E3F8D"/>
    <w:rsid w:val="263B4A6A"/>
    <w:rsid w:val="26781508"/>
    <w:rsid w:val="26FF5449"/>
    <w:rsid w:val="281E3C60"/>
    <w:rsid w:val="28807932"/>
    <w:rsid w:val="29A330B0"/>
    <w:rsid w:val="29D71802"/>
    <w:rsid w:val="2A320254"/>
    <w:rsid w:val="2B50443D"/>
    <w:rsid w:val="2BEA0919"/>
    <w:rsid w:val="2D9C3A79"/>
    <w:rsid w:val="2E2851E0"/>
    <w:rsid w:val="2E5173EE"/>
    <w:rsid w:val="2FAF6EE5"/>
    <w:rsid w:val="302207E5"/>
    <w:rsid w:val="30836A25"/>
    <w:rsid w:val="30E5346B"/>
    <w:rsid w:val="31236EDB"/>
    <w:rsid w:val="31272C90"/>
    <w:rsid w:val="31364653"/>
    <w:rsid w:val="31502C4D"/>
    <w:rsid w:val="320451D6"/>
    <w:rsid w:val="32A31690"/>
    <w:rsid w:val="32F45FE7"/>
    <w:rsid w:val="331E78C3"/>
    <w:rsid w:val="34181A9D"/>
    <w:rsid w:val="34F2747E"/>
    <w:rsid w:val="35AF31BB"/>
    <w:rsid w:val="369975F0"/>
    <w:rsid w:val="36B10122"/>
    <w:rsid w:val="37AB7D0B"/>
    <w:rsid w:val="381412AF"/>
    <w:rsid w:val="382B5679"/>
    <w:rsid w:val="38354A93"/>
    <w:rsid w:val="391D2F56"/>
    <w:rsid w:val="3A7C03B1"/>
    <w:rsid w:val="3AAF0C02"/>
    <w:rsid w:val="3AE4522C"/>
    <w:rsid w:val="3B6D5170"/>
    <w:rsid w:val="3CFD51EF"/>
    <w:rsid w:val="3D4A29FE"/>
    <w:rsid w:val="3DE80ADD"/>
    <w:rsid w:val="3E0F419B"/>
    <w:rsid w:val="3E536A7B"/>
    <w:rsid w:val="3E866FFC"/>
    <w:rsid w:val="3F127F0E"/>
    <w:rsid w:val="3F6E17E7"/>
    <w:rsid w:val="40342471"/>
    <w:rsid w:val="40371D67"/>
    <w:rsid w:val="40C13D2C"/>
    <w:rsid w:val="4151586B"/>
    <w:rsid w:val="428703F2"/>
    <w:rsid w:val="42B7655A"/>
    <w:rsid w:val="42DB56C4"/>
    <w:rsid w:val="431F6D8D"/>
    <w:rsid w:val="43B306C9"/>
    <w:rsid w:val="45FC18BE"/>
    <w:rsid w:val="4636474B"/>
    <w:rsid w:val="466C34F7"/>
    <w:rsid w:val="47283F55"/>
    <w:rsid w:val="47607913"/>
    <w:rsid w:val="491B1E0D"/>
    <w:rsid w:val="4A0E0DBC"/>
    <w:rsid w:val="4A832086"/>
    <w:rsid w:val="4A972D75"/>
    <w:rsid w:val="4AAB712D"/>
    <w:rsid w:val="4BD017DB"/>
    <w:rsid w:val="4E6673AE"/>
    <w:rsid w:val="4E673F41"/>
    <w:rsid w:val="4EC302D7"/>
    <w:rsid w:val="4EE7100F"/>
    <w:rsid w:val="4EFD2024"/>
    <w:rsid w:val="50260AB6"/>
    <w:rsid w:val="50F510C1"/>
    <w:rsid w:val="519535BD"/>
    <w:rsid w:val="52194647"/>
    <w:rsid w:val="5244092B"/>
    <w:rsid w:val="52B20605"/>
    <w:rsid w:val="533451D6"/>
    <w:rsid w:val="534356AB"/>
    <w:rsid w:val="543A59DF"/>
    <w:rsid w:val="543C11FA"/>
    <w:rsid w:val="54613179"/>
    <w:rsid w:val="54C17482"/>
    <w:rsid w:val="55080A4A"/>
    <w:rsid w:val="560F6400"/>
    <w:rsid w:val="57621AF6"/>
    <w:rsid w:val="57765A38"/>
    <w:rsid w:val="58A625F3"/>
    <w:rsid w:val="58DC13E4"/>
    <w:rsid w:val="599040FF"/>
    <w:rsid w:val="59BD7180"/>
    <w:rsid w:val="59EF6FF9"/>
    <w:rsid w:val="5A4D331C"/>
    <w:rsid w:val="5A741388"/>
    <w:rsid w:val="5A8B3CF0"/>
    <w:rsid w:val="5A936BD9"/>
    <w:rsid w:val="5AA81F43"/>
    <w:rsid w:val="5AB330AA"/>
    <w:rsid w:val="5B713A8A"/>
    <w:rsid w:val="5B90381B"/>
    <w:rsid w:val="5C275218"/>
    <w:rsid w:val="5CD0672B"/>
    <w:rsid w:val="5CFE52D9"/>
    <w:rsid w:val="5D6913B9"/>
    <w:rsid w:val="5ECA143A"/>
    <w:rsid w:val="5EDE47A4"/>
    <w:rsid w:val="5F571C01"/>
    <w:rsid w:val="5F6C7455"/>
    <w:rsid w:val="5F956876"/>
    <w:rsid w:val="5F994358"/>
    <w:rsid w:val="5FD54C29"/>
    <w:rsid w:val="60DD3C26"/>
    <w:rsid w:val="62A33971"/>
    <w:rsid w:val="64D53B71"/>
    <w:rsid w:val="64F348DB"/>
    <w:rsid w:val="6533082C"/>
    <w:rsid w:val="654E2BDB"/>
    <w:rsid w:val="66393CAC"/>
    <w:rsid w:val="66CA5876"/>
    <w:rsid w:val="67275510"/>
    <w:rsid w:val="677F7E09"/>
    <w:rsid w:val="67FA7166"/>
    <w:rsid w:val="688E221B"/>
    <w:rsid w:val="68A47991"/>
    <w:rsid w:val="69366191"/>
    <w:rsid w:val="695C0A51"/>
    <w:rsid w:val="699C1517"/>
    <w:rsid w:val="6A05591A"/>
    <w:rsid w:val="6A6F72CD"/>
    <w:rsid w:val="6ACA2A03"/>
    <w:rsid w:val="6B0A3247"/>
    <w:rsid w:val="6BA06E28"/>
    <w:rsid w:val="6BC324BA"/>
    <w:rsid w:val="6CBD636D"/>
    <w:rsid w:val="6CF8465C"/>
    <w:rsid w:val="6DAB3237"/>
    <w:rsid w:val="6E067909"/>
    <w:rsid w:val="6E8B76B7"/>
    <w:rsid w:val="6F3B143E"/>
    <w:rsid w:val="70A508EF"/>
    <w:rsid w:val="70DA671B"/>
    <w:rsid w:val="71157B78"/>
    <w:rsid w:val="71CA0E1F"/>
    <w:rsid w:val="72020ED8"/>
    <w:rsid w:val="7230522E"/>
    <w:rsid w:val="72580777"/>
    <w:rsid w:val="729104FB"/>
    <w:rsid w:val="72F54C2A"/>
    <w:rsid w:val="73B5725E"/>
    <w:rsid w:val="746A38A3"/>
    <w:rsid w:val="74FC1B45"/>
    <w:rsid w:val="757A4DC9"/>
    <w:rsid w:val="757D6EB4"/>
    <w:rsid w:val="76D22287"/>
    <w:rsid w:val="78B041CC"/>
    <w:rsid w:val="78D24E7F"/>
    <w:rsid w:val="78FF5FED"/>
    <w:rsid w:val="7C285405"/>
    <w:rsid w:val="7C576F1D"/>
    <w:rsid w:val="7D450623"/>
    <w:rsid w:val="7D9860BC"/>
    <w:rsid w:val="7E4922FE"/>
    <w:rsid w:val="7EAF2D2C"/>
    <w:rsid w:val="7EB92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42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2025-02-13T14:46:00Z</dcterms:created>
  <dc:creator>李静静</dc:creator>
  <cp:lastModifiedBy>.</cp:lastModifiedBy>
  <dcterms:modified xsi:type="dcterms:W3CDTF">2026-02-24T03:56:16Z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56379630D14B47E4B4CFCC24911B2A59_12</vt:lpwstr>
  </property>
  <property fmtid="{D5CDD505-2E9C-101B-9397-08002B2CF9AE}" pid="4" name="KSOTemplateDocerSaveRecord">
    <vt:lpwstr>eyJoZGlkIjoiMTA1NWYwNDgzN2E3NDliYWMxYWUyN2M2NTM4YzM1NzAiLCJ1c2VySWQiOiI2MDE1MDgzNDYifQ==</vt:lpwstr>
  </property>
</Properties>
</file>