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06" w:rsidRDefault="00574B06">
      <w:pPr>
        <w:rPr>
          <w:rFonts w:ascii="Microsoft YaHei" w:eastAsia="Microsoft YaHei" w:hAnsi="Microsoft YaHei"/>
          <w:sz w:val="26"/>
          <w:szCs w:val="26"/>
        </w:rPr>
      </w:pPr>
      <w:r>
        <w:rPr>
          <w:rFonts w:ascii="Microsoft YaHei" w:eastAsia="Microsoft YaHei" w:hAnsi="Microsoft YaHei"/>
          <w:sz w:val="26"/>
          <w:szCs w:val="26"/>
        </w:rPr>
        <w:t>6</w:t>
      </w:r>
      <w:r>
        <w:rPr>
          <w:rFonts w:ascii="Microsoft YaHei" w:eastAsia="Microsoft YaHei" w:hAnsi="Microsoft YaHei" w:hint="eastAsia"/>
          <w:sz w:val="26"/>
          <w:szCs w:val="26"/>
        </w:rPr>
        <w:t>/5</w:t>
      </w:r>
    </w:p>
    <w:p w:rsidR="00490CD3" w:rsidRPr="00304CFC" w:rsidRDefault="006420B3">
      <w:pPr>
        <w:rPr>
          <w:rFonts w:ascii="Microsoft YaHei" w:eastAsia="Microsoft YaHei" w:hAnsi="Microsoft YaHei"/>
          <w:sz w:val="26"/>
          <w:szCs w:val="26"/>
        </w:rPr>
      </w:pPr>
      <w:r w:rsidRPr="00304CFC">
        <w:rPr>
          <w:rFonts w:ascii="Microsoft YaHei" w:eastAsia="Microsoft YaHei" w:hAnsi="Microsoft YaHei"/>
          <w:sz w:val="26"/>
          <w:szCs w:val="26"/>
        </w:rPr>
        <w:t>1.C</w:t>
      </w:r>
      <w:r w:rsidRPr="00304CFC">
        <w:rPr>
          <w:rFonts w:ascii="Microsoft YaHei" w:eastAsia="Microsoft YaHei" w:hAnsi="Microsoft YaHei" w:hint="eastAsia"/>
          <w:sz w:val="26"/>
          <w:szCs w:val="26"/>
        </w:rPr>
        <w:t>onnector</w:t>
      </w:r>
      <w:r w:rsidRPr="00304CFC">
        <w:rPr>
          <w:rFonts w:ascii="Microsoft YaHei" w:eastAsia="Microsoft YaHei" w:hAnsi="Microsoft YaHei"/>
          <w:sz w:val="26"/>
          <w:szCs w:val="26"/>
        </w:rPr>
        <w:t xml:space="preserve"> </w:t>
      </w:r>
      <w:r w:rsidRPr="00304CFC">
        <w:rPr>
          <w:rFonts w:ascii="Microsoft YaHei" w:eastAsia="Microsoft YaHei" w:hAnsi="Microsoft YaHei" w:hint="eastAsia"/>
          <w:sz w:val="26"/>
          <w:szCs w:val="26"/>
        </w:rPr>
        <w:t>的课程</w:t>
      </w:r>
    </w:p>
    <w:p w:rsidR="006420B3" w:rsidRPr="00304CFC" w:rsidRDefault="006420B3">
      <w:pPr>
        <w:rPr>
          <w:rFonts w:ascii="Microsoft YaHei" w:eastAsia="Microsoft YaHei" w:hAnsi="Microsoft YaHei"/>
          <w:sz w:val="26"/>
          <w:szCs w:val="26"/>
        </w:rPr>
      </w:pPr>
      <w:r w:rsidRPr="00304CFC">
        <w:rPr>
          <w:rFonts w:ascii="Microsoft YaHei" w:eastAsia="Microsoft YaHei" w:hAnsi="Microsoft YaHei"/>
          <w:sz w:val="26"/>
          <w:szCs w:val="26"/>
        </w:rPr>
        <w:t>2.G</w:t>
      </w:r>
      <w:r w:rsidRPr="00304CFC">
        <w:rPr>
          <w:rFonts w:ascii="Microsoft YaHei" w:eastAsia="Microsoft YaHei" w:hAnsi="Microsoft YaHei" w:hint="eastAsia"/>
          <w:sz w:val="26"/>
          <w:szCs w:val="26"/>
        </w:rPr>
        <w:t>oogle</w:t>
      </w:r>
      <w:r w:rsidRPr="00304CFC">
        <w:rPr>
          <w:rFonts w:ascii="Microsoft YaHei" w:eastAsia="Microsoft YaHei" w:hAnsi="Microsoft YaHei"/>
          <w:sz w:val="26"/>
          <w:szCs w:val="26"/>
        </w:rPr>
        <w:t xml:space="preserve"> </w:t>
      </w:r>
      <w:r w:rsidRPr="00304CFC">
        <w:rPr>
          <w:rFonts w:ascii="Microsoft YaHei" w:eastAsia="Microsoft YaHei" w:hAnsi="Microsoft YaHei" w:hint="eastAsia"/>
          <w:sz w:val="26"/>
          <w:szCs w:val="26"/>
        </w:rPr>
        <w:t>api</w:t>
      </w:r>
      <w:r w:rsidRPr="00304CFC">
        <w:rPr>
          <w:rFonts w:ascii="Microsoft YaHei" w:eastAsia="Microsoft YaHei" w:hAnsi="Microsoft YaHei"/>
          <w:sz w:val="26"/>
          <w:szCs w:val="26"/>
        </w:rPr>
        <w:t xml:space="preserve"> </w:t>
      </w:r>
      <w:r w:rsidRPr="00304CFC">
        <w:rPr>
          <w:rFonts w:ascii="Microsoft YaHei" w:eastAsia="Microsoft YaHei" w:hAnsi="Microsoft YaHei" w:hint="eastAsia"/>
          <w:sz w:val="26"/>
          <w:szCs w:val="26"/>
        </w:rPr>
        <w:t>android</w:t>
      </w:r>
    </w:p>
    <w:p w:rsidR="006420B3" w:rsidRPr="00304CFC" w:rsidRDefault="006420B3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 w:rsidRPr="00304CFC">
        <w:rPr>
          <w:rStyle w:val="apple-converted-space"/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 </w:t>
      </w:r>
      <w:hyperlink r:id="rId7" w:history="1">
        <w:r w:rsidRPr="00304CFC">
          <w:rPr>
            <w:rStyle w:val="Hyperlink"/>
            <w:rFonts w:ascii="Microsoft YaHei" w:eastAsia="Microsoft YaHei" w:hAnsi="Microsoft YaHei" w:cs="Arial"/>
            <w:color w:val="auto"/>
            <w:spacing w:val="-4"/>
            <w:sz w:val="26"/>
            <w:szCs w:val="26"/>
            <w:shd w:val="clear" w:color="auto" w:fill="FFFFFF"/>
          </w:rPr>
          <w:t>Raspberry Pi 3</w:t>
        </w:r>
      </w:hyperlink>
      <w:r w:rsidRPr="00304CFC">
        <w:rPr>
          <w:rStyle w:val="apple-converted-space"/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 </w:t>
      </w:r>
      <w:r w:rsidRPr="00304CFC"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 xml:space="preserve"> </w:t>
      </w:r>
      <w:r w:rsidRPr="00304CFC"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不过好像不是嵌入式板子</w:t>
      </w:r>
    </w:p>
    <w:p w:rsidR="006420B3" w:rsidRPr="00304CFC" w:rsidRDefault="006420B3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 w:rsidRPr="00304CFC"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可以连接google</w:t>
      </w:r>
      <w:r w:rsidRPr="00304CFC"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 xml:space="preserve"> assistant</w:t>
      </w:r>
    </w:p>
    <w:p w:rsidR="006420B3" w:rsidRPr="00304CFC" w:rsidRDefault="006420B3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 w:rsidRPr="00304CFC"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3.W</w:t>
      </w:r>
      <w:r w:rsidRPr="00304CFC"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atson</w:t>
      </w:r>
      <w:r w:rsidRPr="00304CFC"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 xml:space="preserve"> IOT</w:t>
      </w:r>
    </w:p>
    <w:p w:rsidR="006420B3" w:rsidRDefault="006420B3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 w:rsidRPr="00304CFC"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做成课程？已经有教程 有个未知bug</w:t>
      </w:r>
    </w:p>
    <w:p w:rsidR="00574B06" w:rsidRDefault="00574B06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</w:p>
    <w:p w:rsidR="00574B06" w:rsidRDefault="00574B06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会议：</w:t>
      </w:r>
    </w:p>
    <w:p w:rsidR="00574B06" w:rsidRPr="00574B06" w:rsidRDefault="00574B06" w:rsidP="00574B06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 w:rsidRPr="00574B06"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Apache</w:t>
      </w:r>
      <w:r w:rsidRPr="00574B06"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 xml:space="preserve"> 2.0 </w:t>
      </w:r>
      <w:r w:rsidRPr="00574B06"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可以随意使用，指明引用，可以闭源。</w:t>
      </w:r>
    </w:p>
    <w:p w:rsidR="00574B06" w:rsidRDefault="00574B06" w:rsidP="00574B06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O</w:t>
      </w: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nenet上的额外功能</w:t>
      </w:r>
    </w:p>
    <w:p w:rsidR="00574B06" w:rsidRDefault="00574B06" w:rsidP="00574B06">
      <w:pPr>
        <w:pStyle w:val="ListParagraph"/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Onenet现有的app应用 只支持数据的可视化，比如图标、仪表、GPS等。</w:t>
      </w:r>
    </w:p>
    <w:p w:rsidR="00574B06" w:rsidRDefault="00574B06" w:rsidP="00574B06">
      <w:pPr>
        <w:pStyle w:val="ListParagraph"/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不过上次的课程里没有加过one</w:t>
      </w: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 xml:space="preserve">net </w:t>
      </w: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post可以考虑。</w:t>
      </w:r>
    </w:p>
    <w:p w:rsidR="00574B06" w:rsidRDefault="00574B06" w:rsidP="00574B06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 xml:space="preserve">IBM </w:t>
      </w: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Watson的云调用，数据调用。</w:t>
      </w:r>
    </w:p>
    <w:p w:rsidR="00B11459" w:rsidRDefault="00B11459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</w:p>
    <w:p w:rsidR="00B11459" w:rsidRDefault="00B11459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6</w:t>
      </w: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/6</w:t>
      </w:r>
    </w:p>
    <w:p w:rsidR="00B11459" w:rsidRDefault="00B11459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上午在摸鱼</w:t>
      </w:r>
    </w:p>
    <w:p w:rsidR="00B11459" w:rsidRDefault="00B11459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下午</w:t>
      </w:r>
      <w:r w:rsidR="000D05D4"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测试bluemix成功 2:40 之前整整两个小时经历了： connector连不上，bluemix连不上，rednode连不上？？？？？</w:t>
      </w:r>
    </w:p>
    <w:p w:rsidR="000D05D4" w:rsidRDefault="000D05D4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不懂</w:t>
      </w:r>
    </w:p>
    <w:p w:rsidR="000D05D4" w:rsidRDefault="000D05D4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这玩意太坑了</w:t>
      </w:r>
    </w:p>
    <w:p w:rsidR="000D05D4" w:rsidRDefault="001C0A63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lastRenderedPageBreak/>
        <w:t>Y</w:t>
      </w: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una发现有个python</w:t>
      </w: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 xml:space="preserve"> flask</w:t>
      </w:r>
    </w:p>
    <w:p w:rsidR="0094512C" w:rsidRDefault="007C7C7F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676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E0C"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3</w:t>
      </w:r>
      <w:r w:rsidR="00477E0C"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:04 新建了一个api</w:t>
      </w:r>
      <w:r w:rsidR="00477E0C"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 xml:space="preserve"> </w:t>
      </w:r>
      <w:r w:rsidR="00477E0C"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key</w:t>
      </w:r>
    </w:p>
    <w:p w:rsidR="0094512C" w:rsidRDefault="0094512C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配置这个</w:t>
      </w:r>
    </w:p>
    <w:p w:rsidR="0094512C" w:rsidRDefault="0094512C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598CC2" wp14:editId="496478C4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943600" cy="33039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E0C" w:rsidRDefault="0094512C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F54468" wp14:editId="2B4E09EC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CD" w:rsidRDefault="0094512C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C59BFFF" wp14:editId="4A27950B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6F7">
        <w:rPr>
          <w:noProof/>
        </w:rPr>
        <w:drawing>
          <wp:anchor distT="0" distB="0" distL="114300" distR="114300" simplePos="0" relativeHeight="251663360" behindDoc="0" locked="0" layoutInCell="1" allowOverlap="1" wp14:anchorId="23588274" wp14:editId="0FD09C9A">
            <wp:simplePos x="0" y="0"/>
            <wp:positionH relativeFrom="margin">
              <wp:align>right</wp:align>
            </wp:positionH>
            <wp:positionV relativeFrom="paragraph">
              <wp:posOffset>3966845</wp:posOffset>
            </wp:positionV>
            <wp:extent cx="5943600" cy="15792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6F7" w:rsidRDefault="004806F7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</w:p>
    <w:p w:rsidR="0094512C" w:rsidRDefault="0094512C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</w:p>
    <w:p w:rsidR="0094512C" w:rsidRDefault="006556D5" w:rsidP="00B11459">
      <w:p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6/7</w:t>
      </w:r>
    </w:p>
    <w:p w:rsidR="00815B73" w:rsidRDefault="000D7253" w:rsidP="00C95427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 w:rsidRPr="00C95427"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 xml:space="preserve">IOT K64F 教程 </w:t>
      </w:r>
    </w:p>
    <w:p w:rsidR="00815B73" w:rsidRDefault="00815B73" w:rsidP="00815B73">
      <w:pPr>
        <w:ind w:left="360"/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没啥用</w:t>
      </w:r>
      <w:r w:rsidR="00C95427" w:rsidRPr="00815B73"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br/>
      </w: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2.N</w:t>
      </w: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ode</w:t>
      </w: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 xml:space="preserve"> red</w:t>
      </w: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支持平台</w:t>
      </w:r>
    </w:p>
    <w:p w:rsidR="006556D5" w:rsidRDefault="00815B73" w:rsidP="00815B73">
      <w:pPr>
        <w:ind w:left="360"/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4495FD9" wp14:editId="4DEEDC80">
            <wp:extent cx="386715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1"/>
                    <a:stretch/>
                  </pic:blipFill>
                  <pic:spPr bwMode="auto">
                    <a:xfrm>
                      <a:off x="0" y="0"/>
                      <a:ext cx="386715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B73" w:rsidRDefault="00815B73" w:rsidP="00815B73">
      <w:pPr>
        <w:ind w:left="360"/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N</w:t>
      </w: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ode</w:t>
      </w: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 xml:space="preserve"> </w:t>
      </w: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red操作：</w:t>
      </w:r>
    </w:p>
    <w:p w:rsidR="00815B73" w:rsidRPr="00815B73" w:rsidRDefault="00815B73" w:rsidP="00815B73">
      <w:pPr>
        <w:ind w:left="360"/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h</w:t>
      </w: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ttp request</w:t>
      </w: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 xml:space="preserve"> -&gt; </w:t>
      </w:r>
      <w:r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IBM Watson Weather Service.</w:t>
      </w:r>
    </w:p>
    <w:p w:rsidR="00815B73" w:rsidRDefault="00815B73" w:rsidP="00C95427">
      <w:pPr>
        <w:ind w:left="360"/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lastRenderedPageBreak/>
        <w:t>然后可以debug或者http输出</w:t>
      </w:r>
    </w:p>
    <w:p w:rsidR="00972327" w:rsidRDefault="00972327" w:rsidP="00C95427">
      <w:pPr>
        <w:ind w:left="360"/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最终目的是要放到mbed connector里</w:t>
      </w:r>
    </w:p>
    <w:p w:rsidR="00653FA8" w:rsidRDefault="00653FA8" w:rsidP="00C95427">
      <w:pPr>
        <w:ind w:left="360"/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</w:pPr>
    </w:p>
    <w:p w:rsidR="00653FA8" w:rsidRPr="00972327" w:rsidRDefault="00653FA8" w:rsidP="00C95427">
      <w:pPr>
        <w:ind w:left="360"/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</w:pPr>
      <w:r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  <w:t>这里有mbed http api。</w:t>
      </w:r>
      <w:bookmarkStart w:id="0" w:name="_GoBack"/>
      <w:bookmarkEnd w:id="0"/>
    </w:p>
    <w:p w:rsidR="00C95427" w:rsidRPr="00C95427" w:rsidRDefault="00C95427" w:rsidP="00C95427">
      <w:pPr>
        <w:ind w:left="360"/>
        <w:rPr>
          <w:rFonts w:ascii="Microsoft YaHei" w:eastAsia="Microsoft YaHei" w:hAnsi="Microsoft YaHei" w:cs="Arial" w:hint="eastAsia"/>
          <w:spacing w:val="-4"/>
          <w:sz w:val="26"/>
          <w:szCs w:val="26"/>
          <w:shd w:val="clear" w:color="auto" w:fill="FFFFFF"/>
        </w:rPr>
      </w:pPr>
      <w:r w:rsidRPr="00C95427">
        <w:rPr>
          <w:rFonts w:ascii="Microsoft YaHei" w:eastAsia="Microsoft YaHei" w:hAnsi="Microsoft YaHei" w:cs="Arial"/>
          <w:spacing w:val="-4"/>
          <w:sz w:val="26"/>
          <w:szCs w:val="26"/>
          <w:shd w:val="clear" w:color="auto" w:fill="FFFFFF"/>
        </w:rPr>
        <w:t>https://docs.mbed.com/docs/mbed-device-connector-web-interfaces/en/latest/api-reference/#resources</w:t>
      </w:r>
    </w:p>
    <w:sectPr w:rsidR="00C95427" w:rsidRPr="00C9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EC4" w:rsidRDefault="00472EC4" w:rsidP="006420B3">
      <w:pPr>
        <w:spacing w:after="0" w:line="240" w:lineRule="auto"/>
      </w:pPr>
      <w:r>
        <w:separator/>
      </w:r>
    </w:p>
  </w:endnote>
  <w:endnote w:type="continuationSeparator" w:id="0">
    <w:p w:rsidR="00472EC4" w:rsidRDefault="00472EC4" w:rsidP="0064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EC4" w:rsidRDefault="00472EC4" w:rsidP="006420B3">
      <w:pPr>
        <w:spacing w:after="0" w:line="240" w:lineRule="auto"/>
      </w:pPr>
      <w:r>
        <w:separator/>
      </w:r>
    </w:p>
  </w:footnote>
  <w:footnote w:type="continuationSeparator" w:id="0">
    <w:p w:rsidR="00472EC4" w:rsidRDefault="00472EC4" w:rsidP="00642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3780"/>
    <w:multiLevelType w:val="hybridMultilevel"/>
    <w:tmpl w:val="684A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62AB2"/>
    <w:multiLevelType w:val="hybridMultilevel"/>
    <w:tmpl w:val="D8CE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59"/>
    <w:rsid w:val="000D05D4"/>
    <w:rsid w:val="000D7253"/>
    <w:rsid w:val="001554A4"/>
    <w:rsid w:val="001C0A63"/>
    <w:rsid w:val="002A1259"/>
    <w:rsid w:val="00304CFC"/>
    <w:rsid w:val="00322AF1"/>
    <w:rsid w:val="00472EC4"/>
    <w:rsid w:val="00477E0C"/>
    <w:rsid w:val="004806F7"/>
    <w:rsid w:val="00490CD3"/>
    <w:rsid w:val="00574B06"/>
    <w:rsid w:val="00585D0B"/>
    <w:rsid w:val="006420B3"/>
    <w:rsid w:val="00653FA8"/>
    <w:rsid w:val="006556D5"/>
    <w:rsid w:val="006629CD"/>
    <w:rsid w:val="006B5B00"/>
    <w:rsid w:val="0079075B"/>
    <w:rsid w:val="00791191"/>
    <w:rsid w:val="007C7C7F"/>
    <w:rsid w:val="00815B73"/>
    <w:rsid w:val="0094512C"/>
    <w:rsid w:val="00972327"/>
    <w:rsid w:val="00B11459"/>
    <w:rsid w:val="00C95427"/>
    <w:rsid w:val="00F5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86373"/>
  <w15:chartTrackingRefBased/>
  <w15:docId w15:val="{2B08E905-AB4E-41EB-82CA-482F7BC7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B3"/>
  </w:style>
  <w:style w:type="paragraph" w:styleId="Footer">
    <w:name w:val="footer"/>
    <w:basedOn w:val="Normal"/>
    <w:link w:val="FooterChar"/>
    <w:uiPriority w:val="99"/>
    <w:unhideWhenUsed/>
    <w:rsid w:val="0064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B3"/>
  </w:style>
  <w:style w:type="character" w:customStyle="1" w:styleId="apple-converted-space">
    <w:name w:val="apple-converted-space"/>
    <w:basedOn w:val="DefaultParagraphFont"/>
    <w:rsid w:val="006420B3"/>
  </w:style>
  <w:style w:type="character" w:styleId="Hyperlink">
    <w:name w:val="Hyperlink"/>
    <w:basedOn w:val="DefaultParagraphFont"/>
    <w:uiPriority w:val="99"/>
    <w:semiHidden/>
    <w:unhideWhenUsed/>
    <w:rsid w:val="006420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androidauthority.com/raspberry-pi-3-review-678323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20</cp:revision>
  <dcterms:created xsi:type="dcterms:W3CDTF">2017-06-05T01:49:00Z</dcterms:created>
  <dcterms:modified xsi:type="dcterms:W3CDTF">2017-06-07T06:54:00Z</dcterms:modified>
</cp:coreProperties>
</file>