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9977D04" w14:textId="77777777" w:rsidR="00D97AEC" w:rsidRPr="00D97AEC" w:rsidRDefault="00D97AEC" w:rsidP="00D97AEC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D97AEC">
        <w:rPr>
          <w:rFonts w:ascii="Times" w:eastAsia="Times New Roman" w:hAnsi="Times" w:cs="Times New Roman"/>
          <w:kern w:val="0"/>
          <w:sz w:val="21"/>
          <w:szCs w:val="21"/>
        </w:rPr>
        <w:fldChar w:fldCharType="begin"/>
      </w:r>
      <w:r w:rsidRPr="00D97AEC">
        <w:rPr>
          <w:rFonts w:ascii="Times" w:eastAsia="Times New Roman" w:hAnsi="Times" w:cs="Times New Roman"/>
          <w:kern w:val="0"/>
          <w:sz w:val="21"/>
          <w:szCs w:val="21"/>
        </w:rPr>
        <w:instrText xml:space="preserve"> HYPERLINK "http://qinjiangbo.com/2016/11/06/Guava%E4%BC%98%E7%BE%8E%E4%BB%A3%E7%A0%81-15-%E5%9F%BA%E6%9C%AC%E7%B1%BB%E5%9E%8B/" </w:instrText>
      </w:r>
      <w:r w:rsidRPr="00D97AEC">
        <w:rPr>
          <w:rFonts w:ascii="Times" w:eastAsia="Times New Roman" w:hAnsi="Times" w:cs="Times New Roman"/>
          <w:kern w:val="0"/>
          <w:sz w:val="21"/>
          <w:szCs w:val="21"/>
        </w:rPr>
      </w:r>
      <w:r w:rsidRPr="00D97AEC">
        <w:rPr>
          <w:rFonts w:ascii="Times" w:eastAsia="Times New Roman" w:hAnsi="Times" w:cs="Times New Roman"/>
          <w:kern w:val="0"/>
          <w:sz w:val="21"/>
          <w:szCs w:val="21"/>
        </w:rPr>
        <w:fldChar w:fldCharType="separate"/>
      </w:r>
      <w:r w:rsidRPr="00D97AEC">
        <w:rPr>
          <w:rFonts w:ascii="Times" w:eastAsia="Times New Roman" w:hAnsi="Times" w:cs="Times New Roman"/>
          <w:color w:val="0000FF"/>
          <w:kern w:val="0"/>
          <w:sz w:val="21"/>
          <w:szCs w:val="21"/>
          <w:u w:val="single"/>
        </w:rPr>
        <w:t>http://qinjiangbo.com/2016/11/06/Guava%E4%BC%98%E7%BE%8E%E4%BB%A3%E7%A0%81-15-%E5%9F%BA%E6%9C%AC%E7%B1%BB%E5%9E%8B/</w:t>
      </w:r>
      <w:r w:rsidRPr="00D97AEC">
        <w:rPr>
          <w:rFonts w:ascii="Times" w:eastAsia="Times New Roman" w:hAnsi="Times" w:cs="Times New Roman"/>
          <w:kern w:val="0"/>
          <w:sz w:val="21"/>
          <w:szCs w:val="21"/>
        </w:rPr>
        <w:fldChar w:fldCharType="end"/>
      </w:r>
    </w:p>
    <w:p w14:paraId="33A3C956" w14:textId="77777777" w:rsidR="00D97AEC" w:rsidRPr="00D97AEC" w:rsidRDefault="00D97AEC" w:rsidP="00D97AEC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</w:p>
    <w:p w14:paraId="2D6FBBA4" w14:textId="77777777" w:rsidR="00D97AEC" w:rsidRPr="00D97AEC" w:rsidRDefault="00D97AEC" w:rsidP="00D97AEC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proofErr w:type="spellStart"/>
      <w:r w:rsidRPr="00D97AEC">
        <w:rPr>
          <w:rFonts w:ascii="Titillium Web" w:eastAsia="Times New Roman" w:hAnsi="Titillium Web" w:cs="Times New Roman"/>
          <w:color w:val="555555"/>
          <w:kern w:val="0"/>
          <w:sz w:val="32"/>
          <w:szCs w:val="32"/>
          <w:shd w:val="clear" w:color="auto" w:fill="FFFFFF"/>
        </w:rPr>
        <w:t>Guava</w:t>
      </w:r>
      <w:r w:rsidRPr="00D97AEC">
        <w:rPr>
          <w:rFonts w:ascii="Lantinghei TC Heavy" w:eastAsia="Times New Roman" w:hAnsi="Lantinghei TC Heavy" w:cs="Lantinghei TC Heavy"/>
          <w:color w:val="555555"/>
          <w:kern w:val="0"/>
          <w:sz w:val="32"/>
          <w:szCs w:val="32"/>
          <w:shd w:val="clear" w:color="auto" w:fill="FFFFFF"/>
        </w:rPr>
        <w:t>基本类型</w:t>
      </w:r>
      <w:proofErr w:type="spellEnd"/>
    </w:p>
    <w:p w14:paraId="327E3C6D" w14:textId="77777777" w:rsidR="00D97AEC" w:rsidRPr="00D97AEC" w:rsidRDefault="00D97AEC" w:rsidP="00D97AEC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D97AEC">
        <w:rPr>
          <w:rFonts w:ascii="Libian SC Regular" w:eastAsia="Times New Roman" w:hAnsi="Libian SC Regular" w:cs="Libian SC Regular"/>
          <w:color w:val="555555"/>
          <w:kern w:val="0"/>
          <w:sz w:val="27"/>
          <w:szCs w:val="27"/>
          <w:shd w:val="clear" w:color="auto" w:fill="FFFFFF"/>
        </w:rPr>
        <w:t>关</w:t>
      </w:r>
      <w:r w:rsidRPr="00D97AEC">
        <w:rPr>
          <w:rFonts w:ascii="Lantinghei TC Heavy" w:eastAsia="Times New Roman" w:hAnsi="Lantinghei TC Heavy" w:cs="Lantinghei TC Heavy"/>
          <w:color w:val="555555"/>
          <w:kern w:val="0"/>
          <w:sz w:val="27"/>
          <w:szCs w:val="27"/>
          <w:shd w:val="clear" w:color="auto" w:fill="FFFFFF"/>
        </w:rPr>
        <w:t>于基本类型，我</w:t>
      </w:r>
      <w:r w:rsidRPr="00D97AEC">
        <w:rPr>
          <w:rFonts w:ascii="Libian SC Regular" w:eastAsia="Times New Roman" w:hAnsi="Libian SC Regular" w:cs="Libian SC Regular"/>
          <w:color w:val="555555"/>
          <w:kern w:val="0"/>
          <w:sz w:val="27"/>
          <w:szCs w:val="27"/>
          <w:shd w:val="clear" w:color="auto" w:fill="FFFFFF"/>
        </w:rPr>
        <w:t>们</w:t>
      </w:r>
      <w:r w:rsidRPr="00D97AEC">
        <w:rPr>
          <w:rFonts w:ascii="Lantinghei TC Heavy" w:eastAsia="Times New Roman" w:hAnsi="Lantinghei TC Heavy" w:cs="Lantinghei TC Heavy"/>
          <w:color w:val="555555"/>
          <w:kern w:val="0"/>
          <w:sz w:val="27"/>
          <w:szCs w:val="27"/>
          <w:shd w:val="clear" w:color="auto" w:fill="FFFFFF"/>
        </w:rPr>
        <w:t>在</w:t>
      </w:r>
      <w:r w:rsidRPr="00D97AEC">
        <w:rPr>
          <w:rFonts w:ascii="Titillium Web" w:eastAsia="Times New Roman" w:hAnsi="Titillium Web" w:cs="Times New Roman"/>
          <w:color w:val="555555"/>
          <w:kern w:val="0"/>
          <w:sz w:val="27"/>
          <w:szCs w:val="27"/>
          <w:shd w:val="clear" w:color="auto" w:fill="FFFFFF"/>
        </w:rPr>
        <w:t>Java</w:t>
      </w:r>
      <w:r w:rsidRPr="00D97AEC">
        <w:rPr>
          <w:rFonts w:ascii="Lantinghei TC Heavy" w:eastAsia="Times New Roman" w:hAnsi="Lantinghei TC Heavy" w:cs="Lantinghei TC Heavy"/>
          <w:color w:val="555555"/>
          <w:kern w:val="0"/>
          <w:sz w:val="27"/>
          <w:szCs w:val="27"/>
          <w:shd w:val="clear" w:color="auto" w:fill="FFFFFF"/>
        </w:rPr>
        <w:t>中有：</w:t>
      </w:r>
      <w:r w:rsidRPr="00D97AEC">
        <w:rPr>
          <w:rFonts w:ascii="Source Code Pro" w:eastAsia="Times New Roman" w:hAnsi="Source Code Pro" w:cs="Times New Roman"/>
          <w:color w:val="E96900"/>
          <w:kern w:val="0"/>
          <w:sz w:val="21"/>
          <w:szCs w:val="21"/>
          <w:shd w:val="clear" w:color="auto" w:fill="F8F8F8"/>
        </w:rPr>
        <w:t>byte</w:t>
      </w:r>
      <w:r w:rsidRPr="00D97AEC">
        <w:rPr>
          <w:rFonts w:ascii="Lantinghei TC Heavy" w:eastAsia="Times New Roman" w:hAnsi="Lantinghei TC Heavy" w:cs="Lantinghei TC Heavy"/>
          <w:color w:val="555555"/>
          <w:kern w:val="0"/>
          <w:sz w:val="27"/>
          <w:szCs w:val="27"/>
          <w:shd w:val="clear" w:color="auto" w:fill="FFFFFF"/>
        </w:rPr>
        <w:t>、</w:t>
      </w:r>
      <w:r w:rsidRPr="00D97AEC">
        <w:rPr>
          <w:rFonts w:ascii="Source Code Pro" w:eastAsia="Times New Roman" w:hAnsi="Source Code Pro" w:cs="Times New Roman"/>
          <w:color w:val="E96900"/>
          <w:kern w:val="0"/>
          <w:sz w:val="21"/>
          <w:szCs w:val="21"/>
          <w:shd w:val="clear" w:color="auto" w:fill="F8F8F8"/>
        </w:rPr>
        <w:t>short</w:t>
      </w:r>
      <w:r w:rsidRPr="00D97AEC">
        <w:rPr>
          <w:rFonts w:ascii="Lantinghei TC Heavy" w:eastAsia="Times New Roman" w:hAnsi="Lantinghei TC Heavy" w:cs="Lantinghei TC Heavy"/>
          <w:color w:val="555555"/>
          <w:kern w:val="0"/>
          <w:sz w:val="27"/>
          <w:szCs w:val="27"/>
          <w:shd w:val="clear" w:color="auto" w:fill="FFFFFF"/>
        </w:rPr>
        <w:t>、</w:t>
      </w:r>
      <w:r w:rsidRPr="00D97AEC">
        <w:rPr>
          <w:rFonts w:ascii="Source Code Pro" w:eastAsia="Times New Roman" w:hAnsi="Source Code Pro" w:cs="Times New Roman"/>
          <w:color w:val="E96900"/>
          <w:kern w:val="0"/>
          <w:sz w:val="21"/>
          <w:szCs w:val="21"/>
          <w:shd w:val="clear" w:color="auto" w:fill="F8F8F8"/>
        </w:rPr>
        <w:t>int</w:t>
      </w:r>
      <w:r w:rsidRPr="00D97AEC">
        <w:rPr>
          <w:rFonts w:ascii="Lantinghei TC Heavy" w:eastAsia="Times New Roman" w:hAnsi="Lantinghei TC Heavy" w:cs="Lantinghei TC Heavy"/>
          <w:color w:val="555555"/>
          <w:kern w:val="0"/>
          <w:sz w:val="27"/>
          <w:szCs w:val="27"/>
          <w:shd w:val="clear" w:color="auto" w:fill="FFFFFF"/>
        </w:rPr>
        <w:t>、</w:t>
      </w:r>
      <w:r w:rsidRPr="00D97AEC">
        <w:rPr>
          <w:rFonts w:ascii="Source Code Pro" w:eastAsia="Times New Roman" w:hAnsi="Source Code Pro" w:cs="Times New Roman"/>
          <w:color w:val="E96900"/>
          <w:kern w:val="0"/>
          <w:sz w:val="21"/>
          <w:szCs w:val="21"/>
          <w:shd w:val="clear" w:color="auto" w:fill="F8F8F8"/>
        </w:rPr>
        <w:t>long</w:t>
      </w:r>
      <w:r w:rsidRPr="00D97AEC">
        <w:rPr>
          <w:rFonts w:ascii="Lantinghei TC Heavy" w:eastAsia="Times New Roman" w:hAnsi="Lantinghei TC Heavy" w:cs="Lantinghei TC Heavy"/>
          <w:color w:val="555555"/>
          <w:kern w:val="0"/>
          <w:sz w:val="27"/>
          <w:szCs w:val="27"/>
          <w:shd w:val="clear" w:color="auto" w:fill="FFFFFF"/>
        </w:rPr>
        <w:t>、</w:t>
      </w:r>
      <w:r w:rsidRPr="00D97AEC">
        <w:rPr>
          <w:rFonts w:ascii="Source Code Pro" w:eastAsia="Times New Roman" w:hAnsi="Source Code Pro" w:cs="Times New Roman"/>
          <w:color w:val="E96900"/>
          <w:kern w:val="0"/>
          <w:sz w:val="21"/>
          <w:szCs w:val="21"/>
          <w:shd w:val="clear" w:color="auto" w:fill="F8F8F8"/>
        </w:rPr>
        <w:t>float</w:t>
      </w:r>
      <w:r w:rsidRPr="00D97AEC">
        <w:rPr>
          <w:rFonts w:ascii="Lantinghei TC Heavy" w:eastAsia="Times New Roman" w:hAnsi="Lantinghei TC Heavy" w:cs="Lantinghei TC Heavy"/>
          <w:color w:val="555555"/>
          <w:kern w:val="0"/>
          <w:sz w:val="27"/>
          <w:szCs w:val="27"/>
          <w:shd w:val="clear" w:color="auto" w:fill="FFFFFF"/>
        </w:rPr>
        <w:t>、</w:t>
      </w:r>
      <w:r w:rsidRPr="00D97AEC">
        <w:rPr>
          <w:rFonts w:ascii="Source Code Pro" w:eastAsia="Times New Roman" w:hAnsi="Source Code Pro" w:cs="Times New Roman"/>
          <w:color w:val="E96900"/>
          <w:kern w:val="0"/>
          <w:sz w:val="21"/>
          <w:szCs w:val="21"/>
          <w:shd w:val="clear" w:color="auto" w:fill="F8F8F8"/>
        </w:rPr>
        <w:t>double</w:t>
      </w:r>
      <w:r w:rsidRPr="00D97AEC">
        <w:rPr>
          <w:rFonts w:ascii="Lantinghei TC Heavy" w:eastAsia="Times New Roman" w:hAnsi="Lantinghei TC Heavy" w:cs="Lantinghei TC Heavy"/>
          <w:color w:val="555555"/>
          <w:kern w:val="0"/>
          <w:sz w:val="27"/>
          <w:szCs w:val="27"/>
          <w:shd w:val="clear" w:color="auto" w:fill="FFFFFF"/>
        </w:rPr>
        <w:t>、</w:t>
      </w:r>
      <w:r w:rsidRPr="00D97AEC">
        <w:rPr>
          <w:rFonts w:ascii="Source Code Pro" w:eastAsia="Times New Roman" w:hAnsi="Source Code Pro" w:cs="Times New Roman"/>
          <w:color w:val="E96900"/>
          <w:kern w:val="0"/>
          <w:sz w:val="21"/>
          <w:szCs w:val="21"/>
          <w:shd w:val="clear" w:color="auto" w:fill="F8F8F8"/>
        </w:rPr>
        <w:t>char</w:t>
      </w:r>
      <w:r w:rsidRPr="00D97AEC">
        <w:rPr>
          <w:rFonts w:ascii="Lantinghei TC Heavy" w:eastAsia="Times New Roman" w:hAnsi="Lantinghei TC Heavy" w:cs="Lantinghei TC Heavy"/>
          <w:color w:val="555555"/>
          <w:kern w:val="0"/>
          <w:sz w:val="27"/>
          <w:szCs w:val="27"/>
          <w:shd w:val="clear" w:color="auto" w:fill="FFFFFF"/>
        </w:rPr>
        <w:t>和</w:t>
      </w:r>
      <w:r w:rsidRPr="00D97AEC">
        <w:rPr>
          <w:rFonts w:ascii="Source Code Pro" w:eastAsia="Times New Roman" w:hAnsi="Source Code Pro" w:cs="Times New Roman"/>
          <w:color w:val="E96900"/>
          <w:kern w:val="0"/>
          <w:sz w:val="21"/>
          <w:szCs w:val="21"/>
          <w:shd w:val="clear" w:color="auto" w:fill="F8F8F8"/>
        </w:rPr>
        <w:t>boolean</w:t>
      </w:r>
      <w:r w:rsidRPr="00D97AEC">
        <w:rPr>
          <w:rFonts w:ascii="Lantinghei TC Heavy" w:eastAsia="Times New Roman" w:hAnsi="Lantinghei TC Heavy" w:cs="Lantinghei TC Heavy"/>
          <w:color w:val="555555"/>
          <w:kern w:val="0"/>
          <w:sz w:val="27"/>
          <w:szCs w:val="27"/>
          <w:shd w:val="clear" w:color="auto" w:fill="FFFFFF"/>
        </w:rPr>
        <w:t>。我</w:t>
      </w:r>
      <w:r w:rsidRPr="00D97AEC">
        <w:rPr>
          <w:rFonts w:ascii="Libian SC Regular" w:eastAsia="Times New Roman" w:hAnsi="Libian SC Regular" w:cs="Libian SC Regular"/>
          <w:color w:val="555555"/>
          <w:kern w:val="0"/>
          <w:sz w:val="27"/>
          <w:szCs w:val="27"/>
          <w:shd w:val="clear" w:color="auto" w:fill="FFFFFF"/>
        </w:rPr>
        <w:t>们</w:t>
      </w:r>
      <w:r w:rsidRPr="00D97AEC">
        <w:rPr>
          <w:rFonts w:ascii="Lantinghei TC Heavy" w:eastAsia="Times New Roman" w:hAnsi="Lantinghei TC Heavy" w:cs="Lantinghei TC Heavy"/>
          <w:color w:val="555555"/>
          <w:kern w:val="0"/>
          <w:sz w:val="27"/>
          <w:szCs w:val="27"/>
          <w:shd w:val="clear" w:color="auto" w:fill="FFFFFF"/>
        </w:rPr>
        <w:t>知道除了</w:t>
      </w:r>
      <w:r w:rsidRPr="00D97AEC">
        <w:rPr>
          <w:rFonts w:ascii="Libian SC Regular" w:eastAsia="Times New Roman" w:hAnsi="Libian SC Regular" w:cs="Libian SC Regular"/>
          <w:color w:val="555555"/>
          <w:kern w:val="0"/>
          <w:sz w:val="27"/>
          <w:szCs w:val="27"/>
          <w:shd w:val="clear" w:color="auto" w:fill="FFFFFF"/>
        </w:rPr>
        <w:t>这</w:t>
      </w:r>
      <w:r w:rsidRPr="00D97AEC">
        <w:rPr>
          <w:rFonts w:ascii="Lantinghei TC Heavy" w:eastAsia="Times New Roman" w:hAnsi="Lantinghei TC Heavy" w:cs="Lantinghei TC Heavy"/>
          <w:color w:val="555555"/>
          <w:kern w:val="0"/>
          <w:sz w:val="27"/>
          <w:szCs w:val="27"/>
          <w:shd w:val="clear" w:color="auto" w:fill="FFFFFF"/>
        </w:rPr>
        <w:t>些之外，</w:t>
      </w:r>
      <w:r w:rsidRPr="00D97AEC">
        <w:rPr>
          <w:rFonts w:ascii="Libian SC Regular" w:eastAsia="Times New Roman" w:hAnsi="Libian SC Regular" w:cs="Libian SC Regular"/>
          <w:color w:val="555555"/>
          <w:kern w:val="0"/>
          <w:sz w:val="27"/>
          <w:szCs w:val="27"/>
          <w:shd w:val="clear" w:color="auto" w:fill="FFFFFF"/>
        </w:rPr>
        <w:t>还</w:t>
      </w:r>
      <w:r w:rsidRPr="00D97AEC">
        <w:rPr>
          <w:rFonts w:ascii="Lantinghei TC Heavy" w:eastAsia="Times New Roman" w:hAnsi="Lantinghei TC Heavy" w:cs="Lantinghei TC Heavy"/>
          <w:color w:val="555555"/>
          <w:kern w:val="0"/>
          <w:sz w:val="27"/>
          <w:szCs w:val="27"/>
          <w:shd w:val="clear" w:color="auto" w:fill="FFFFFF"/>
        </w:rPr>
        <w:t>有</w:t>
      </w:r>
      <w:r w:rsidRPr="00D97AEC">
        <w:rPr>
          <w:rFonts w:ascii="Libian SC Regular" w:eastAsia="Times New Roman" w:hAnsi="Libian SC Regular" w:cs="Libian SC Regular"/>
          <w:color w:val="555555"/>
          <w:kern w:val="0"/>
          <w:sz w:val="27"/>
          <w:szCs w:val="27"/>
          <w:shd w:val="clear" w:color="auto" w:fill="FFFFFF"/>
        </w:rPr>
        <w:t>关</w:t>
      </w:r>
      <w:r w:rsidRPr="00D97AEC">
        <w:rPr>
          <w:rFonts w:ascii="Lantinghei TC Heavy" w:eastAsia="Times New Roman" w:hAnsi="Lantinghei TC Heavy" w:cs="Lantinghei TC Heavy"/>
          <w:color w:val="555555"/>
          <w:kern w:val="0"/>
          <w:sz w:val="27"/>
          <w:szCs w:val="27"/>
          <w:shd w:val="clear" w:color="auto" w:fill="FFFFFF"/>
        </w:rPr>
        <w:t>于</w:t>
      </w:r>
      <w:r w:rsidRPr="00D97AEC">
        <w:rPr>
          <w:rFonts w:ascii="Libian SC Regular" w:eastAsia="Times New Roman" w:hAnsi="Libian SC Regular" w:cs="Libian SC Regular"/>
          <w:color w:val="555555"/>
          <w:kern w:val="0"/>
          <w:sz w:val="27"/>
          <w:szCs w:val="27"/>
          <w:shd w:val="clear" w:color="auto" w:fill="FFFFFF"/>
        </w:rPr>
        <w:t>这</w:t>
      </w:r>
      <w:r w:rsidRPr="00D97AEC">
        <w:rPr>
          <w:rFonts w:ascii="Lantinghei TC Heavy" w:eastAsia="Times New Roman" w:hAnsi="Lantinghei TC Heavy" w:cs="Lantinghei TC Heavy"/>
          <w:color w:val="555555"/>
          <w:kern w:val="0"/>
          <w:sz w:val="27"/>
          <w:szCs w:val="27"/>
          <w:shd w:val="clear" w:color="auto" w:fill="FFFFFF"/>
        </w:rPr>
        <w:t>些基本类型的包装类：</w:t>
      </w:r>
      <w:r w:rsidRPr="00D97AEC">
        <w:rPr>
          <w:rFonts w:ascii="Source Code Pro" w:eastAsia="Times New Roman" w:hAnsi="Source Code Pro" w:cs="Times New Roman"/>
          <w:color w:val="E96900"/>
          <w:kern w:val="0"/>
          <w:sz w:val="21"/>
          <w:szCs w:val="21"/>
          <w:shd w:val="clear" w:color="auto" w:fill="F8F8F8"/>
        </w:rPr>
        <w:t>Byte</w:t>
      </w:r>
      <w:r w:rsidRPr="00D97AEC">
        <w:rPr>
          <w:rFonts w:ascii="Lantinghei TC Heavy" w:eastAsia="Times New Roman" w:hAnsi="Lantinghei TC Heavy" w:cs="Lantinghei TC Heavy"/>
          <w:color w:val="555555"/>
          <w:kern w:val="0"/>
          <w:sz w:val="27"/>
          <w:szCs w:val="27"/>
          <w:shd w:val="clear" w:color="auto" w:fill="FFFFFF"/>
        </w:rPr>
        <w:t>、</w:t>
      </w:r>
      <w:r w:rsidRPr="00D97AEC">
        <w:rPr>
          <w:rFonts w:ascii="Source Code Pro" w:eastAsia="Times New Roman" w:hAnsi="Source Code Pro" w:cs="Times New Roman"/>
          <w:color w:val="E96900"/>
          <w:kern w:val="0"/>
          <w:sz w:val="21"/>
          <w:szCs w:val="21"/>
          <w:shd w:val="clear" w:color="auto" w:fill="F8F8F8"/>
        </w:rPr>
        <w:t>Short</w:t>
      </w:r>
      <w:r w:rsidRPr="00D97AEC">
        <w:rPr>
          <w:rFonts w:ascii="Lantinghei TC Heavy" w:eastAsia="Times New Roman" w:hAnsi="Lantinghei TC Heavy" w:cs="Lantinghei TC Heavy"/>
          <w:color w:val="555555"/>
          <w:kern w:val="0"/>
          <w:sz w:val="27"/>
          <w:szCs w:val="27"/>
          <w:shd w:val="clear" w:color="auto" w:fill="FFFFFF"/>
        </w:rPr>
        <w:t>、</w:t>
      </w:r>
      <w:r w:rsidRPr="00D97AEC">
        <w:rPr>
          <w:rFonts w:ascii="Source Code Pro" w:eastAsia="Times New Roman" w:hAnsi="Source Code Pro" w:cs="Times New Roman"/>
          <w:color w:val="E96900"/>
          <w:kern w:val="0"/>
          <w:sz w:val="21"/>
          <w:szCs w:val="21"/>
          <w:shd w:val="clear" w:color="auto" w:fill="F8F8F8"/>
        </w:rPr>
        <w:t>Integer</w:t>
      </w:r>
      <w:r w:rsidRPr="00D97AEC">
        <w:rPr>
          <w:rFonts w:ascii="Lantinghei TC Heavy" w:eastAsia="Times New Roman" w:hAnsi="Lantinghei TC Heavy" w:cs="Lantinghei TC Heavy"/>
          <w:color w:val="555555"/>
          <w:kern w:val="0"/>
          <w:sz w:val="27"/>
          <w:szCs w:val="27"/>
          <w:shd w:val="clear" w:color="auto" w:fill="FFFFFF"/>
        </w:rPr>
        <w:t>、</w:t>
      </w:r>
      <w:r w:rsidRPr="00D97AEC">
        <w:rPr>
          <w:rFonts w:ascii="Source Code Pro" w:eastAsia="Times New Roman" w:hAnsi="Source Code Pro" w:cs="Times New Roman"/>
          <w:color w:val="E96900"/>
          <w:kern w:val="0"/>
          <w:sz w:val="21"/>
          <w:szCs w:val="21"/>
          <w:shd w:val="clear" w:color="auto" w:fill="F8F8F8"/>
        </w:rPr>
        <w:t>Long</w:t>
      </w:r>
      <w:r w:rsidRPr="00D97AEC">
        <w:rPr>
          <w:rFonts w:ascii="Lantinghei TC Heavy" w:eastAsia="Times New Roman" w:hAnsi="Lantinghei TC Heavy" w:cs="Lantinghei TC Heavy"/>
          <w:color w:val="555555"/>
          <w:kern w:val="0"/>
          <w:sz w:val="27"/>
          <w:szCs w:val="27"/>
          <w:shd w:val="clear" w:color="auto" w:fill="FFFFFF"/>
        </w:rPr>
        <w:t>、</w:t>
      </w:r>
      <w:r w:rsidRPr="00D97AEC">
        <w:rPr>
          <w:rFonts w:ascii="Source Code Pro" w:eastAsia="Times New Roman" w:hAnsi="Source Code Pro" w:cs="Times New Roman"/>
          <w:color w:val="E96900"/>
          <w:kern w:val="0"/>
          <w:sz w:val="21"/>
          <w:szCs w:val="21"/>
          <w:shd w:val="clear" w:color="auto" w:fill="F8F8F8"/>
        </w:rPr>
        <w:t>Float</w:t>
      </w:r>
      <w:r w:rsidRPr="00D97AEC">
        <w:rPr>
          <w:rFonts w:ascii="Lantinghei TC Heavy" w:eastAsia="Times New Roman" w:hAnsi="Lantinghei TC Heavy" w:cs="Lantinghei TC Heavy"/>
          <w:color w:val="555555"/>
          <w:kern w:val="0"/>
          <w:sz w:val="27"/>
          <w:szCs w:val="27"/>
          <w:shd w:val="clear" w:color="auto" w:fill="FFFFFF"/>
        </w:rPr>
        <w:t>、</w:t>
      </w:r>
      <w:r w:rsidRPr="00D97AEC">
        <w:rPr>
          <w:rFonts w:ascii="Source Code Pro" w:eastAsia="Times New Roman" w:hAnsi="Source Code Pro" w:cs="Times New Roman"/>
          <w:color w:val="E96900"/>
          <w:kern w:val="0"/>
          <w:sz w:val="21"/>
          <w:szCs w:val="21"/>
          <w:shd w:val="clear" w:color="auto" w:fill="F8F8F8"/>
        </w:rPr>
        <w:t>Double</w:t>
      </w:r>
      <w:r w:rsidRPr="00D97AEC">
        <w:rPr>
          <w:rFonts w:ascii="Lantinghei TC Heavy" w:eastAsia="Times New Roman" w:hAnsi="Lantinghei TC Heavy" w:cs="Lantinghei TC Heavy"/>
          <w:color w:val="555555"/>
          <w:kern w:val="0"/>
          <w:sz w:val="27"/>
          <w:szCs w:val="27"/>
          <w:shd w:val="clear" w:color="auto" w:fill="FFFFFF"/>
        </w:rPr>
        <w:t>、</w:t>
      </w:r>
      <w:r w:rsidRPr="00D97AEC">
        <w:rPr>
          <w:rFonts w:ascii="Source Code Pro" w:eastAsia="Times New Roman" w:hAnsi="Source Code Pro" w:cs="Times New Roman"/>
          <w:color w:val="E96900"/>
          <w:kern w:val="0"/>
          <w:sz w:val="21"/>
          <w:szCs w:val="21"/>
          <w:shd w:val="clear" w:color="auto" w:fill="F8F8F8"/>
        </w:rPr>
        <w:t>Character</w:t>
      </w:r>
      <w:r w:rsidRPr="00D97AEC">
        <w:rPr>
          <w:rFonts w:ascii="Lantinghei TC Heavy" w:eastAsia="Times New Roman" w:hAnsi="Lantinghei TC Heavy" w:cs="Lantinghei TC Heavy"/>
          <w:color w:val="555555"/>
          <w:kern w:val="0"/>
          <w:sz w:val="27"/>
          <w:szCs w:val="27"/>
          <w:shd w:val="clear" w:color="auto" w:fill="FFFFFF"/>
        </w:rPr>
        <w:t>和</w:t>
      </w:r>
      <w:r w:rsidRPr="00D97AEC">
        <w:rPr>
          <w:rFonts w:ascii="Source Code Pro" w:eastAsia="Times New Roman" w:hAnsi="Source Code Pro" w:cs="Times New Roman"/>
          <w:color w:val="E96900"/>
          <w:kern w:val="0"/>
          <w:sz w:val="21"/>
          <w:szCs w:val="21"/>
          <w:shd w:val="clear" w:color="auto" w:fill="F8F8F8"/>
        </w:rPr>
        <w:t>Boolean</w:t>
      </w:r>
      <w:r w:rsidRPr="00D97AEC">
        <w:rPr>
          <w:rFonts w:ascii="Lantinghei TC Heavy" w:eastAsia="Times New Roman" w:hAnsi="Lantinghei TC Heavy" w:cs="Lantinghei TC Heavy"/>
          <w:color w:val="555555"/>
          <w:kern w:val="0"/>
          <w:sz w:val="27"/>
          <w:szCs w:val="27"/>
          <w:shd w:val="clear" w:color="auto" w:fill="FFFFFF"/>
        </w:rPr>
        <w:t>。原因是</w:t>
      </w:r>
      <w:r w:rsidRPr="00D97AEC">
        <w:rPr>
          <w:rFonts w:ascii="Libian SC Regular" w:eastAsia="Times New Roman" w:hAnsi="Libian SC Regular" w:cs="Libian SC Regular"/>
          <w:color w:val="555555"/>
          <w:kern w:val="0"/>
          <w:sz w:val="27"/>
          <w:szCs w:val="27"/>
          <w:shd w:val="clear" w:color="auto" w:fill="FFFFFF"/>
        </w:rPr>
        <w:t>这</w:t>
      </w:r>
      <w:r w:rsidRPr="00D97AEC">
        <w:rPr>
          <w:rFonts w:ascii="Lantinghei TC Heavy" w:eastAsia="Times New Roman" w:hAnsi="Lantinghei TC Heavy" w:cs="Lantinghei TC Heavy"/>
          <w:color w:val="555555"/>
          <w:kern w:val="0"/>
          <w:sz w:val="27"/>
          <w:szCs w:val="27"/>
          <w:shd w:val="clear" w:color="auto" w:fill="FFFFFF"/>
        </w:rPr>
        <w:t>些基本类型</w:t>
      </w:r>
      <w:r w:rsidRPr="00D97AEC">
        <w:rPr>
          <w:rFonts w:ascii="Libian SC Regular" w:eastAsia="Times New Roman" w:hAnsi="Libian SC Regular" w:cs="Libian SC Regular"/>
          <w:color w:val="555555"/>
          <w:kern w:val="0"/>
          <w:sz w:val="27"/>
          <w:szCs w:val="27"/>
          <w:shd w:val="clear" w:color="auto" w:fill="FFFFFF"/>
        </w:rPr>
        <w:t>没</w:t>
      </w:r>
      <w:r w:rsidRPr="00D97AEC">
        <w:rPr>
          <w:rFonts w:ascii="Lantinghei TC Heavy" w:eastAsia="Times New Roman" w:hAnsi="Lantinghei TC Heavy" w:cs="Lantinghei TC Heavy"/>
          <w:color w:val="555555"/>
          <w:kern w:val="0"/>
          <w:sz w:val="27"/>
          <w:szCs w:val="27"/>
          <w:shd w:val="clear" w:color="auto" w:fill="FFFFFF"/>
        </w:rPr>
        <w:t>法</w:t>
      </w:r>
      <w:r w:rsidRPr="00D97AEC">
        <w:rPr>
          <w:rFonts w:ascii="Libian SC Regular" w:eastAsia="Times New Roman" w:hAnsi="Libian SC Regular" w:cs="Libian SC Regular"/>
          <w:color w:val="555555"/>
          <w:kern w:val="0"/>
          <w:sz w:val="27"/>
          <w:szCs w:val="27"/>
          <w:shd w:val="clear" w:color="auto" w:fill="FFFFFF"/>
        </w:rPr>
        <w:t>当</w:t>
      </w:r>
      <w:r w:rsidRPr="00D97AEC">
        <w:rPr>
          <w:rFonts w:ascii="Lantinghei TC Heavy" w:eastAsia="Times New Roman" w:hAnsi="Lantinghei TC Heavy" w:cs="Lantinghei TC Heavy"/>
          <w:color w:val="555555"/>
          <w:kern w:val="0"/>
          <w:sz w:val="27"/>
          <w:szCs w:val="27"/>
          <w:shd w:val="clear" w:color="auto" w:fill="FFFFFF"/>
        </w:rPr>
        <w:t>成</w:t>
      </w:r>
      <w:r w:rsidRPr="00D97AEC">
        <w:rPr>
          <w:rFonts w:ascii="Libian SC Regular" w:eastAsia="Times New Roman" w:hAnsi="Libian SC Regular" w:cs="Libian SC Regular"/>
          <w:color w:val="555555"/>
          <w:kern w:val="0"/>
          <w:sz w:val="27"/>
          <w:szCs w:val="27"/>
          <w:shd w:val="clear" w:color="auto" w:fill="FFFFFF"/>
        </w:rPr>
        <w:t>对</w:t>
      </w:r>
      <w:r w:rsidRPr="00D97AEC">
        <w:rPr>
          <w:rFonts w:ascii="Lantinghei TC Heavy" w:eastAsia="Times New Roman" w:hAnsi="Lantinghei TC Heavy" w:cs="Lantinghei TC Heavy"/>
          <w:color w:val="555555"/>
          <w:kern w:val="0"/>
          <w:sz w:val="27"/>
          <w:szCs w:val="27"/>
          <w:shd w:val="clear" w:color="auto" w:fill="FFFFFF"/>
        </w:rPr>
        <w:t>象或者泛型的参</w:t>
      </w:r>
      <w:r w:rsidRPr="00D97AEC">
        <w:rPr>
          <w:rFonts w:ascii="Libian SC Regular" w:eastAsia="Times New Roman" w:hAnsi="Libian SC Regular" w:cs="Libian SC Regular"/>
          <w:color w:val="555555"/>
          <w:kern w:val="0"/>
          <w:sz w:val="27"/>
          <w:szCs w:val="27"/>
          <w:shd w:val="clear" w:color="auto" w:fill="FFFFFF"/>
        </w:rPr>
        <w:t>数</w:t>
      </w:r>
      <w:r w:rsidRPr="00D97AEC">
        <w:rPr>
          <w:rFonts w:ascii="Lantinghei TC Heavy" w:eastAsia="Times New Roman" w:hAnsi="Lantinghei TC Heavy" w:cs="Lantinghei TC Heavy"/>
          <w:color w:val="555555"/>
          <w:kern w:val="0"/>
          <w:sz w:val="27"/>
          <w:szCs w:val="27"/>
          <w:shd w:val="clear" w:color="auto" w:fill="FFFFFF"/>
        </w:rPr>
        <w:t>使用。</w:t>
      </w:r>
      <w:r w:rsidRPr="00D97AEC">
        <w:rPr>
          <w:rFonts w:ascii="Libian SC Regular" w:eastAsia="Times New Roman" w:hAnsi="Libian SC Regular" w:cs="Libian SC Regular"/>
          <w:color w:val="555555"/>
          <w:kern w:val="0"/>
          <w:sz w:val="27"/>
          <w:szCs w:val="27"/>
          <w:shd w:val="clear" w:color="auto" w:fill="FFFFFF"/>
        </w:rPr>
        <w:t>这</w:t>
      </w:r>
      <w:r w:rsidRPr="00D97AEC">
        <w:rPr>
          <w:rFonts w:ascii="Lantinghei TC Heavy" w:eastAsia="Times New Roman" w:hAnsi="Lantinghei TC Heavy" w:cs="Lantinghei TC Heavy"/>
          <w:color w:val="555555"/>
          <w:kern w:val="0"/>
          <w:sz w:val="27"/>
          <w:szCs w:val="27"/>
          <w:shd w:val="clear" w:color="auto" w:fill="FFFFFF"/>
        </w:rPr>
        <w:t>意味着</w:t>
      </w:r>
      <w:r w:rsidRPr="00D97AEC">
        <w:rPr>
          <w:rFonts w:ascii="Libian SC Regular" w:eastAsia="Times New Roman" w:hAnsi="Libian SC Regular" w:cs="Libian SC Regular"/>
          <w:color w:val="555555"/>
          <w:kern w:val="0"/>
          <w:sz w:val="27"/>
          <w:szCs w:val="27"/>
          <w:shd w:val="clear" w:color="auto" w:fill="FFFFFF"/>
        </w:rPr>
        <w:t>许</w:t>
      </w:r>
      <w:r w:rsidRPr="00D97AEC">
        <w:rPr>
          <w:rFonts w:ascii="Lantinghei TC Heavy" w:eastAsia="Times New Roman" w:hAnsi="Lantinghei TC Heavy" w:cs="Lantinghei TC Heavy"/>
          <w:color w:val="555555"/>
          <w:kern w:val="0"/>
          <w:sz w:val="27"/>
          <w:szCs w:val="27"/>
          <w:shd w:val="clear" w:color="auto" w:fill="FFFFFF"/>
        </w:rPr>
        <w:t>多通用的方法都不支持它</w:t>
      </w:r>
      <w:r w:rsidRPr="00D97AEC">
        <w:rPr>
          <w:rFonts w:ascii="Libian SC Regular" w:eastAsia="Times New Roman" w:hAnsi="Libian SC Regular" w:cs="Libian SC Regular"/>
          <w:color w:val="555555"/>
          <w:kern w:val="0"/>
          <w:sz w:val="27"/>
          <w:szCs w:val="27"/>
          <w:shd w:val="clear" w:color="auto" w:fill="FFFFFF"/>
        </w:rPr>
        <w:t>们</w:t>
      </w:r>
      <w:r w:rsidRPr="00D97AEC">
        <w:rPr>
          <w:rFonts w:ascii="Lantinghei TC Heavy" w:eastAsia="Times New Roman" w:hAnsi="Lantinghei TC Heavy" w:cs="Lantinghei TC Heavy"/>
          <w:color w:val="555555"/>
          <w:kern w:val="0"/>
          <w:sz w:val="27"/>
          <w:szCs w:val="27"/>
          <w:shd w:val="clear" w:color="auto" w:fill="FFFFFF"/>
        </w:rPr>
        <w:t>。基于</w:t>
      </w:r>
      <w:r w:rsidRPr="00D97AEC">
        <w:rPr>
          <w:rFonts w:ascii="Libian SC Regular" w:eastAsia="Times New Roman" w:hAnsi="Libian SC Regular" w:cs="Libian SC Regular"/>
          <w:color w:val="555555"/>
          <w:kern w:val="0"/>
          <w:sz w:val="27"/>
          <w:szCs w:val="27"/>
          <w:shd w:val="clear" w:color="auto" w:fill="FFFFFF"/>
        </w:rPr>
        <w:t>这</w:t>
      </w:r>
      <w:r w:rsidRPr="00D97AEC">
        <w:rPr>
          <w:rFonts w:ascii="Lantinghei TC Heavy" w:eastAsia="Times New Roman" w:hAnsi="Lantinghei TC Heavy" w:cs="Lantinghei TC Heavy"/>
          <w:color w:val="555555"/>
          <w:kern w:val="0"/>
          <w:sz w:val="27"/>
          <w:szCs w:val="27"/>
          <w:shd w:val="clear" w:color="auto" w:fill="FFFFFF"/>
        </w:rPr>
        <w:t>个原因，</w:t>
      </w:r>
      <w:r w:rsidRPr="00D97AEC">
        <w:rPr>
          <w:rFonts w:ascii="Titillium Web" w:eastAsia="Times New Roman" w:hAnsi="Titillium Web" w:cs="Times New Roman"/>
          <w:color w:val="555555"/>
          <w:kern w:val="0"/>
          <w:sz w:val="27"/>
          <w:szCs w:val="27"/>
          <w:shd w:val="clear" w:color="auto" w:fill="FFFFFF"/>
        </w:rPr>
        <w:t>Guava</w:t>
      </w:r>
      <w:r w:rsidRPr="00D97AEC">
        <w:rPr>
          <w:rFonts w:ascii="Lantinghei TC Heavy" w:eastAsia="Times New Roman" w:hAnsi="Lantinghei TC Heavy" w:cs="Lantinghei TC Heavy"/>
          <w:color w:val="555555"/>
          <w:kern w:val="0"/>
          <w:sz w:val="27"/>
          <w:szCs w:val="27"/>
          <w:shd w:val="clear" w:color="auto" w:fill="FFFFFF"/>
        </w:rPr>
        <w:t>提供了若干通用工具，包括原生类型</w:t>
      </w:r>
      <w:r w:rsidRPr="00D97AEC">
        <w:rPr>
          <w:rFonts w:ascii="Libian SC Regular" w:eastAsia="Times New Roman" w:hAnsi="Libian SC Regular" w:cs="Libian SC Regular"/>
          <w:color w:val="555555"/>
          <w:kern w:val="0"/>
          <w:sz w:val="27"/>
          <w:szCs w:val="27"/>
          <w:shd w:val="clear" w:color="auto" w:fill="FFFFFF"/>
        </w:rPr>
        <w:t>数组</w:t>
      </w:r>
      <w:r w:rsidRPr="00D97AEC">
        <w:rPr>
          <w:rFonts w:ascii="Lantinghei TC Heavy" w:eastAsia="Times New Roman" w:hAnsi="Lantinghei TC Heavy" w:cs="Lantinghei TC Heavy"/>
          <w:color w:val="555555"/>
          <w:kern w:val="0"/>
          <w:sz w:val="27"/>
          <w:szCs w:val="27"/>
          <w:shd w:val="clear" w:color="auto" w:fill="FFFFFF"/>
        </w:rPr>
        <w:t>与集合</w:t>
      </w:r>
      <w:r w:rsidRPr="00D97AEC">
        <w:rPr>
          <w:rFonts w:ascii="Titillium Web" w:eastAsia="Times New Roman" w:hAnsi="Titillium Web" w:cs="Times New Roman"/>
          <w:color w:val="555555"/>
          <w:kern w:val="0"/>
          <w:sz w:val="27"/>
          <w:szCs w:val="27"/>
          <w:shd w:val="clear" w:color="auto" w:fill="FFFFFF"/>
        </w:rPr>
        <w:t>API</w:t>
      </w:r>
      <w:r w:rsidRPr="00D97AEC">
        <w:rPr>
          <w:rFonts w:ascii="Lantinghei TC Heavy" w:eastAsia="Times New Roman" w:hAnsi="Lantinghei TC Heavy" w:cs="Lantinghei TC Heavy"/>
          <w:color w:val="555555"/>
          <w:kern w:val="0"/>
          <w:sz w:val="27"/>
          <w:szCs w:val="27"/>
          <w:shd w:val="clear" w:color="auto" w:fill="FFFFFF"/>
        </w:rPr>
        <w:t>的交互，原生类型和字</w:t>
      </w:r>
      <w:r w:rsidRPr="00D97AEC">
        <w:rPr>
          <w:rFonts w:ascii="Libian SC Regular" w:eastAsia="Times New Roman" w:hAnsi="Libian SC Regular" w:cs="Libian SC Regular"/>
          <w:color w:val="555555"/>
          <w:kern w:val="0"/>
          <w:sz w:val="27"/>
          <w:szCs w:val="27"/>
          <w:shd w:val="clear" w:color="auto" w:fill="FFFFFF"/>
        </w:rPr>
        <w:t>节数组</w:t>
      </w:r>
      <w:r w:rsidRPr="00D97AEC">
        <w:rPr>
          <w:rFonts w:ascii="Lantinghei TC Heavy" w:eastAsia="Times New Roman" w:hAnsi="Lantinghei TC Heavy" w:cs="Lantinghei TC Heavy"/>
          <w:color w:val="555555"/>
          <w:kern w:val="0"/>
          <w:sz w:val="27"/>
          <w:szCs w:val="27"/>
          <w:shd w:val="clear" w:color="auto" w:fill="FFFFFF"/>
        </w:rPr>
        <w:t>的相互</w:t>
      </w:r>
      <w:r w:rsidRPr="00D97AEC">
        <w:rPr>
          <w:rFonts w:ascii="Libian SC Regular" w:eastAsia="Times New Roman" w:hAnsi="Libian SC Regular" w:cs="Libian SC Regular"/>
          <w:color w:val="555555"/>
          <w:kern w:val="0"/>
          <w:sz w:val="27"/>
          <w:szCs w:val="27"/>
          <w:shd w:val="clear" w:color="auto" w:fill="FFFFFF"/>
        </w:rPr>
        <w:t>转换</w:t>
      </w:r>
      <w:r w:rsidRPr="00D97AEC">
        <w:rPr>
          <w:rFonts w:ascii="Lantinghei TC Heavy" w:eastAsia="Times New Roman" w:hAnsi="Lantinghei TC Heavy" w:cs="Lantinghei TC Heavy"/>
          <w:color w:val="555555"/>
          <w:kern w:val="0"/>
          <w:sz w:val="27"/>
          <w:szCs w:val="27"/>
          <w:shd w:val="clear" w:color="auto" w:fill="FFFFFF"/>
        </w:rPr>
        <w:t>，以及</w:t>
      </w:r>
      <w:r w:rsidRPr="00D97AEC">
        <w:rPr>
          <w:rFonts w:ascii="Libian SC Regular" w:eastAsia="Times New Roman" w:hAnsi="Libian SC Regular" w:cs="Libian SC Regular"/>
          <w:color w:val="555555"/>
          <w:kern w:val="0"/>
          <w:sz w:val="27"/>
          <w:szCs w:val="27"/>
          <w:shd w:val="clear" w:color="auto" w:fill="FFFFFF"/>
        </w:rPr>
        <w:t>对</w:t>
      </w:r>
      <w:r w:rsidRPr="00D97AEC">
        <w:rPr>
          <w:rFonts w:ascii="Lantinghei TC Heavy" w:eastAsia="Times New Roman" w:hAnsi="Lantinghei TC Heavy" w:cs="Lantinghei TC Heavy"/>
          <w:color w:val="555555"/>
          <w:kern w:val="0"/>
          <w:sz w:val="27"/>
          <w:szCs w:val="27"/>
          <w:shd w:val="clear" w:color="auto" w:fill="FFFFFF"/>
        </w:rPr>
        <w:t>某些原生类型的无符号形式的支持。</w:t>
      </w:r>
    </w:p>
    <w:p w14:paraId="2FE0DDC4" w14:textId="77777777" w:rsidR="00D97AEC" w:rsidRPr="00D97AEC" w:rsidRDefault="00D97AEC" w:rsidP="00D97AEC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proofErr w:type="spellStart"/>
      <w:r w:rsidRPr="00D97AEC">
        <w:rPr>
          <w:rFonts w:ascii="Titillium Web" w:eastAsia="Times New Roman" w:hAnsi="Titillium Web" w:cs="Times New Roman"/>
          <w:color w:val="555555"/>
          <w:kern w:val="0"/>
          <w:sz w:val="32"/>
          <w:szCs w:val="32"/>
          <w:shd w:val="clear" w:color="auto" w:fill="FFFFFF"/>
        </w:rPr>
        <w:t>Java</w:t>
      </w:r>
      <w:r w:rsidRPr="00D97AEC">
        <w:rPr>
          <w:rFonts w:ascii="Lantinghei TC Heavy" w:eastAsia="Times New Roman" w:hAnsi="Lantinghei TC Heavy" w:cs="Lantinghei TC Heavy"/>
          <w:color w:val="555555"/>
          <w:kern w:val="0"/>
          <w:sz w:val="32"/>
          <w:szCs w:val="32"/>
          <w:shd w:val="clear" w:color="auto" w:fill="FFFFFF"/>
        </w:rPr>
        <w:t>基本类型与</w:t>
      </w:r>
      <w:r w:rsidRPr="00D97AEC">
        <w:rPr>
          <w:rFonts w:ascii="Titillium Web" w:eastAsia="Times New Roman" w:hAnsi="Titillium Web" w:cs="Times New Roman"/>
          <w:color w:val="555555"/>
          <w:kern w:val="0"/>
          <w:sz w:val="32"/>
          <w:szCs w:val="32"/>
          <w:shd w:val="clear" w:color="auto" w:fill="FFFFFF"/>
        </w:rPr>
        <w:t>Guava</w:t>
      </w:r>
      <w:r w:rsidRPr="00D97AEC">
        <w:rPr>
          <w:rFonts w:ascii="Libian SC Regular" w:eastAsia="Times New Roman" w:hAnsi="Libian SC Regular" w:cs="Libian SC Regular"/>
          <w:color w:val="555555"/>
          <w:kern w:val="0"/>
          <w:sz w:val="32"/>
          <w:szCs w:val="32"/>
          <w:shd w:val="clear" w:color="auto" w:fill="FFFFFF"/>
        </w:rPr>
        <w:t>对应</w:t>
      </w:r>
      <w:r w:rsidRPr="00D97AEC">
        <w:rPr>
          <w:rFonts w:ascii="Lantinghei TC Heavy" w:eastAsia="Times New Roman" w:hAnsi="Lantinghei TC Heavy" w:cs="Lantinghei TC Heavy"/>
          <w:color w:val="555555"/>
          <w:kern w:val="0"/>
          <w:sz w:val="32"/>
          <w:szCs w:val="32"/>
          <w:shd w:val="clear" w:color="auto" w:fill="FFFFFF"/>
        </w:rPr>
        <w:t>工具类</w:t>
      </w:r>
      <w:proofErr w:type="spellEnd"/>
    </w:p>
    <w:tbl>
      <w:tblPr>
        <w:tblW w:w="1080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00"/>
        <w:gridCol w:w="5400"/>
      </w:tblGrid>
      <w:tr w:rsidR="00D97AEC" w:rsidRPr="00D97AEC" w14:paraId="6D45947D" w14:textId="77777777" w:rsidTr="00D97AEC">
        <w:trPr>
          <w:trHeight w:val="270"/>
        </w:trPr>
        <w:tc>
          <w:tcPr>
            <w:tcW w:w="54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A87C92" w14:textId="77777777" w:rsidR="00D97AEC" w:rsidRPr="00D97AEC" w:rsidRDefault="00D97AEC" w:rsidP="00D97AEC">
            <w:pPr>
              <w:widowControl/>
              <w:jc w:val="left"/>
              <w:rPr>
                <w:rFonts w:ascii="Titillium Web" w:eastAsia="Times New Roman" w:hAnsi="Titillium Web" w:cs="Times New Roman"/>
                <w:b/>
                <w:bCs/>
                <w:color w:val="555555"/>
                <w:kern w:val="0"/>
                <w:sz w:val="27"/>
                <w:szCs w:val="27"/>
              </w:rPr>
            </w:pPr>
            <w:proofErr w:type="spellStart"/>
            <w:r w:rsidRPr="00D97AEC">
              <w:rPr>
                <w:rFonts w:ascii="Lantinghei TC Heavy" w:eastAsia="Times New Roman" w:hAnsi="Lantinghei TC Heavy" w:cs="Lantinghei TC Heavy"/>
                <w:b/>
                <w:bCs/>
                <w:color w:val="555555"/>
                <w:kern w:val="0"/>
                <w:sz w:val="27"/>
                <w:szCs w:val="27"/>
              </w:rPr>
              <w:t>原生类型</w:t>
            </w:r>
            <w:proofErr w:type="spellEnd"/>
          </w:p>
        </w:tc>
        <w:tc>
          <w:tcPr>
            <w:tcW w:w="54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BFDB1C" w14:textId="77777777" w:rsidR="00D97AEC" w:rsidRPr="00D97AEC" w:rsidRDefault="00D97AEC" w:rsidP="00D97AEC">
            <w:pPr>
              <w:widowControl/>
              <w:jc w:val="left"/>
              <w:rPr>
                <w:rFonts w:ascii="Titillium Web" w:eastAsia="Times New Roman" w:hAnsi="Titillium Web" w:cs="Times New Roman"/>
                <w:b/>
                <w:bCs/>
                <w:color w:val="555555"/>
                <w:kern w:val="0"/>
                <w:sz w:val="27"/>
                <w:szCs w:val="27"/>
              </w:rPr>
            </w:pPr>
            <w:proofErr w:type="spellStart"/>
            <w:r w:rsidRPr="00D97AEC">
              <w:rPr>
                <w:rFonts w:ascii="Titillium Web" w:eastAsia="Times New Roman" w:hAnsi="Titillium Web" w:cs="Times New Roman"/>
                <w:b/>
                <w:bCs/>
                <w:color w:val="555555"/>
                <w:kern w:val="0"/>
                <w:sz w:val="27"/>
                <w:szCs w:val="27"/>
              </w:rPr>
              <w:t>Guava</w:t>
            </w:r>
            <w:r w:rsidRPr="00D97AEC">
              <w:rPr>
                <w:rFonts w:ascii="Lantinghei TC Heavy" w:eastAsia="Times New Roman" w:hAnsi="Lantinghei TC Heavy" w:cs="Lantinghei TC Heavy"/>
                <w:b/>
                <w:bCs/>
                <w:color w:val="555555"/>
                <w:kern w:val="0"/>
                <w:sz w:val="27"/>
                <w:szCs w:val="27"/>
              </w:rPr>
              <w:t>工具类</w:t>
            </w:r>
            <w:proofErr w:type="spellEnd"/>
          </w:p>
        </w:tc>
      </w:tr>
      <w:tr w:rsidR="00D97AEC" w:rsidRPr="00D97AEC" w14:paraId="223038E4" w14:textId="77777777" w:rsidTr="00D97AEC">
        <w:trPr>
          <w:trHeight w:val="270"/>
        </w:trPr>
        <w:tc>
          <w:tcPr>
            <w:tcW w:w="54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5E7F04" w14:textId="77777777" w:rsidR="00D97AEC" w:rsidRPr="00D97AEC" w:rsidRDefault="00D97AEC" w:rsidP="00D97AEC">
            <w:pPr>
              <w:widowControl/>
              <w:jc w:val="left"/>
              <w:rPr>
                <w:rFonts w:ascii="Titillium Web" w:eastAsia="Times New Roman" w:hAnsi="Titillium Web" w:cs="Times New Roman"/>
                <w:color w:val="555555"/>
                <w:kern w:val="0"/>
                <w:sz w:val="27"/>
                <w:szCs w:val="27"/>
              </w:rPr>
            </w:pPr>
            <w:proofErr w:type="gramStart"/>
            <w:r w:rsidRPr="00D97AEC">
              <w:rPr>
                <w:rFonts w:ascii="Titillium Web" w:eastAsia="Times New Roman" w:hAnsi="Titillium Web" w:cs="Times New Roman"/>
                <w:color w:val="555555"/>
                <w:kern w:val="0"/>
                <w:sz w:val="27"/>
                <w:szCs w:val="27"/>
              </w:rPr>
              <w:t>byte</w:t>
            </w:r>
            <w:proofErr w:type="gramEnd"/>
          </w:p>
        </w:tc>
        <w:tc>
          <w:tcPr>
            <w:tcW w:w="54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3B7CD1" w14:textId="77777777" w:rsidR="00D97AEC" w:rsidRPr="00D97AEC" w:rsidRDefault="00D97AEC" w:rsidP="00D97AEC">
            <w:pPr>
              <w:widowControl/>
              <w:jc w:val="left"/>
              <w:rPr>
                <w:rFonts w:ascii="Titillium Web" w:eastAsia="Times New Roman" w:hAnsi="Titillium Web" w:cs="Times New Roman"/>
                <w:color w:val="555555"/>
                <w:kern w:val="0"/>
                <w:sz w:val="27"/>
                <w:szCs w:val="27"/>
              </w:rPr>
            </w:pPr>
            <w:r w:rsidRPr="00D97AEC">
              <w:rPr>
                <w:rFonts w:ascii="Titillium Web" w:eastAsia="Times New Roman" w:hAnsi="Titillium Web" w:cs="Times New Roman"/>
                <w:color w:val="555555"/>
                <w:kern w:val="0"/>
                <w:sz w:val="27"/>
                <w:szCs w:val="27"/>
              </w:rPr>
              <w:t xml:space="preserve">Bytes, </w:t>
            </w:r>
            <w:proofErr w:type="spellStart"/>
            <w:r w:rsidRPr="00D97AEC">
              <w:rPr>
                <w:rFonts w:ascii="Titillium Web" w:eastAsia="Times New Roman" w:hAnsi="Titillium Web" w:cs="Times New Roman"/>
                <w:color w:val="555555"/>
                <w:kern w:val="0"/>
                <w:sz w:val="27"/>
                <w:szCs w:val="27"/>
              </w:rPr>
              <w:t>SignedBytes</w:t>
            </w:r>
            <w:proofErr w:type="spellEnd"/>
            <w:r w:rsidRPr="00D97AEC">
              <w:rPr>
                <w:rFonts w:ascii="Titillium Web" w:eastAsia="Times New Roman" w:hAnsi="Titillium Web" w:cs="Times New Roman"/>
                <w:color w:val="555555"/>
                <w:kern w:val="0"/>
                <w:sz w:val="27"/>
                <w:szCs w:val="27"/>
              </w:rPr>
              <w:t xml:space="preserve">, </w:t>
            </w:r>
            <w:proofErr w:type="spellStart"/>
            <w:r w:rsidRPr="00D97AEC">
              <w:rPr>
                <w:rFonts w:ascii="Titillium Web" w:eastAsia="Times New Roman" w:hAnsi="Titillium Web" w:cs="Times New Roman"/>
                <w:color w:val="555555"/>
                <w:kern w:val="0"/>
                <w:sz w:val="27"/>
                <w:szCs w:val="27"/>
              </w:rPr>
              <w:t>UnsignedBytes</w:t>
            </w:r>
            <w:proofErr w:type="spellEnd"/>
          </w:p>
        </w:tc>
      </w:tr>
      <w:tr w:rsidR="00D97AEC" w:rsidRPr="00D97AEC" w14:paraId="04B42579" w14:textId="77777777" w:rsidTr="00D97AEC">
        <w:trPr>
          <w:trHeight w:val="270"/>
        </w:trPr>
        <w:tc>
          <w:tcPr>
            <w:tcW w:w="54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0349F0" w14:textId="77777777" w:rsidR="00D97AEC" w:rsidRPr="00D97AEC" w:rsidRDefault="00D97AEC" w:rsidP="00D97AEC">
            <w:pPr>
              <w:widowControl/>
              <w:jc w:val="left"/>
              <w:rPr>
                <w:rFonts w:ascii="Titillium Web" w:eastAsia="Times New Roman" w:hAnsi="Titillium Web" w:cs="Times New Roman"/>
                <w:color w:val="555555"/>
                <w:kern w:val="0"/>
                <w:sz w:val="27"/>
                <w:szCs w:val="27"/>
              </w:rPr>
            </w:pPr>
            <w:proofErr w:type="gramStart"/>
            <w:r w:rsidRPr="00D97AEC">
              <w:rPr>
                <w:rFonts w:ascii="Titillium Web" w:eastAsia="Times New Roman" w:hAnsi="Titillium Web" w:cs="Times New Roman"/>
                <w:color w:val="555555"/>
                <w:kern w:val="0"/>
                <w:sz w:val="27"/>
                <w:szCs w:val="27"/>
              </w:rPr>
              <w:t>short</w:t>
            </w:r>
            <w:proofErr w:type="gramEnd"/>
          </w:p>
        </w:tc>
        <w:tc>
          <w:tcPr>
            <w:tcW w:w="54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383E20" w14:textId="77777777" w:rsidR="00D97AEC" w:rsidRPr="00D97AEC" w:rsidRDefault="00D97AEC" w:rsidP="00D97AEC">
            <w:pPr>
              <w:widowControl/>
              <w:jc w:val="left"/>
              <w:rPr>
                <w:rFonts w:ascii="Titillium Web" w:eastAsia="Times New Roman" w:hAnsi="Titillium Web" w:cs="Times New Roman"/>
                <w:color w:val="555555"/>
                <w:kern w:val="0"/>
                <w:sz w:val="27"/>
                <w:szCs w:val="27"/>
              </w:rPr>
            </w:pPr>
            <w:r w:rsidRPr="00D97AEC">
              <w:rPr>
                <w:rFonts w:ascii="Titillium Web" w:eastAsia="Times New Roman" w:hAnsi="Titillium Web" w:cs="Times New Roman"/>
                <w:color w:val="555555"/>
                <w:kern w:val="0"/>
                <w:sz w:val="27"/>
                <w:szCs w:val="27"/>
              </w:rPr>
              <w:t>Shorts</w:t>
            </w:r>
          </w:p>
        </w:tc>
      </w:tr>
      <w:tr w:rsidR="00D97AEC" w:rsidRPr="00D97AEC" w14:paraId="0EE2FCB5" w14:textId="77777777" w:rsidTr="00D97AEC">
        <w:trPr>
          <w:trHeight w:val="270"/>
        </w:trPr>
        <w:tc>
          <w:tcPr>
            <w:tcW w:w="54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0E5040" w14:textId="77777777" w:rsidR="00D97AEC" w:rsidRPr="00D97AEC" w:rsidRDefault="00D97AEC" w:rsidP="00D97AEC">
            <w:pPr>
              <w:widowControl/>
              <w:jc w:val="left"/>
              <w:rPr>
                <w:rFonts w:ascii="Titillium Web" w:eastAsia="Times New Roman" w:hAnsi="Titillium Web" w:cs="Times New Roman"/>
                <w:color w:val="555555"/>
                <w:kern w:val="0"/>
                <w:sz w:val="27"/>
                <w:szCs w:val="27"/>
              </w:rPr>
            </w:pPr>
            <w:proofErr w:type="spellStart"/>
            <w:proofErr w:type="gramStart"/>
            <w:r w:rsidRPr="00D97AEC">
              <w:rPr>
                <w:rFonts w:ascii="Titillium Web" w:eastAsia="Times New Roman" w:hAnsi="Titillium Web" w:cs="Times New Roman"/>
                <w:color w:val="555555"/>
                <w:kern w:val="0"/>
                <w:sz w:val="27"/>
                <w:szCs w:val="27"/>
              </w:rPr>
              <w:t>int</w:t>
            </w:r>
            <w:proofErr w:type="spellEnd"/>
            <w:proofErr w:type="gramEnd"/>
          </w:p>
        </w:tc>
        <w:tc>
          <w:tcPr>
            <w:tcW w:w="54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29710E" w14:textId="77777777" w:rsidR="00D97AEC" w:rsidRPr="00D97AEC" w:rsidRDefault="00D97AEC" w:rsidP="00D97AEC">
            <w:pPr>
              <w:widowControl/>
              <w:jc w:val="left"/>
              <w:rPr>
                <w:rFonts w:ascii="Titillium Web" w:eastAsia="Times New Roman" w:hAnsi="Titillium Web" w:cs="Times New Roman"/>
                <w:color w:val="555555"/>
                <w:kern w:val="0"/>
                <w:sz w:val="27"/>
                <w:szCs w:val="27"/>
              </w:rPr>
            </w:pPr>
            <w:proofErr w:type="spellStart"/>
            <w:r w:rsidRPr="00D97AEC">
              <w:rPr>
                <w:rFonts w:ascii="Titillium Web" w:eastAsia="Times New Roman" w:hAnsi="Titillium Web" w:cs="Times New Roman"/>
                <w:color w:val="555555"/>
                <w:kern w:val="0"/>
                <w:sz w:val="27"/>
                <w:szCs w:val="27"/>
              </w:rPr>
              <w:t>Ints</w:t>
            </w:r>
            <w:proofErr w:type="spellEnd"/>
            <w:r w:rsidRPr="00D97AEC">
              <w:rPr>
                <w:rFonts w:ascii="Titillium Web" w:eastAsia="Times New Roman" w:hAnsi="Titillium Web" w:cs="Times New Roman"/>
                <w:color w:val="555555"/>
                <w:kern w:val="0"/>
                <w:sz w:val="27"/>
                <w:szCs w:val="27"/>
              </w:rPr>
              <w:t xml:space="preserve">, </w:t>
            </w:r>
            <w:proofErr w:type="spellStart"/>
            <w:r w:rsidRPr="00D97AEC">
              <w:rPr>
                <w:rFonts w:ascii="Titillium Web" w:eastAsia="Times New Roman" w:hAnsi="Titillium Web" w:cs="Times New Roman"/>
                <w:color w:val="555555"/>
                <w:kern w:val="0"/>
                <w:sz w:val="27"/>
                <w:szCs w:val="27"/>
              </w:rPr>
              <w:t>UnsignedInteger</w:t>
            </w:r>
            <w:proofErr w:type="spellEnd"/>
            <w:r w:rsidRPr="00D97AEC">
              <w:rPr>
                <w:rFonts w:ascii="Titillium Web" w:eastAsia="Times New Roman" w:hAnsi="Titillium Web" w:cs="Times New Roman"/>
                <w:color w:val="555555"/>
                <w:kern w:val="0"/>
                <w:sz w:val="27"/>
                <w:szCs w:val="27"/>
              </w:rPr>
              <w:t xml:space="preserve">, </w:t>
            </w:r>
            <w:proofErr w:type="spellStart"/>
            <w:r w:rsidRPr="00D97AEC">
              <w:rPr>
                <w:rFonts w:ascii="Titillium Web" w:eastAsia="Times New Roman" w:hAnsi="Titillium Web" w:cs="Times New Roman"/>
                <w:color w:val="555555"/>
                <w:kern w:val="0"/>
                <w:sz w:val="27"/>
                <w:szCs w:val="27"/>
              </w:rPr>
              <w:t>UnsignedInts</w:t>
            </w:r>
            <w:proofErr w:type="spellEnd"/>
          </w:p>
        </w:tc>
      </w:tr>
      <w:tr w:rsidR="00D97AEC" w:rsidRPr="00D97AEC" w14:paraId="7712EA82" w14:textId="77777777" w:rsidTr="00D97AEC">
        <w:trPr>
          <w:trHeight w:val="270"/>
        </w:trPr>
        <w:tc>
          <w:tcPr>
            <w:tcW w:w="54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055E55" w14:textId="77777777" w:rsidR="00D97AEC" w:rsidRPr="00D97AEC" w:rsidRDefault="00D97AEC" w:rsidP="00D97AEC">
            <w:pPr>
              <w:widowControl/>
              <w:jc w:val="left"/>
              <w:rPr>
                <w:rFonts w:ascii="Titillium Web" w:eastAsia="Times New Roman" w:hAnsi="Titillium Web" w:cs="Times New Roman"/>
                <w:color w:val="555555"/>
                <w:kern w:val="0"/>
                <w:sz w:val="27"/>
                <w:szCs w:val="27"/>
              </w:rPr>
            </w:pPr>
            <w:proofErr w:type="gramStart"/>
            <w:r w:rsidRPr="00D97AEC">
              <w:rPr>
                <w:rFonts w:ascii="Titillium Web" w:eastAsia="Times New Roman" w:hAnsi="Titillium Web" w:cs="Times New Roman"/>
                <w:color w:val="555555"/>
                <w:kern w:val="0"/>
                <w:sz w:val="27"/>
                <w:szCs w:val="27"/>
              </w:rPr>
              <w:t>long</w:t>
            </w:r>
            <w:proofErr w:type="gramEnd"/>
          </w:p>
        </w:tc>
        <w:tc>
          <w:tcPr>
            <w:tcW w:w="54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00ADA9" w14:textId="77777777" w:rsidR="00D97AEC" w:rsidRPr="00D97AEC" w:rsidRDefault="00D97AEC" w:rsidP="00D97AEC">
            <w:pPr>
              <w:widowControl/>
              <w:jc w:val="left"/>
              <w:rPr>
                <w:rFonts w:ascii="Titillium Web" w:eastAsia="Times New Roman" w:hAnsi="Titillium Web" w:cs="Times New Roman"/>
                <w:color w:val="555555"/>
                <w:kern w:val="0"/>
                <w:sz w:val="27"/>
                <w:szCs w:val="27"/>
              </w:rPr>
            </w:pPr>
            <w:r w:rsidRPr="00D97AEC">
              <w:rPr>
                <w:rFonts w:ascii="Titillium Web" w:eastAsia="Times New Roman" w:hAnsi="Titillium Web" w:cs="Times New Roman"/>
                <w:color w:val="555555"/>
                <w:kern w:val="0"/>
                <w:sz w:val="27"/>
                <w:szCs w:val="27"/>
              </w:rPr>
              <w:t xml:space="preserve">Longs, </w:t>
            </w:r>
            <w:proofErr w:type="spellStart"/>
            <w:r w:rsidRPr="00D97AEC">
              <w:rPr>
                <w:rFonts w:ascii="Titillium Web" w:eastAsia="Times New Roman" w:hAnsi="Titillium Web" w:cs="Times New Roman"/>
                <w:color w:val="555555"/>
                <w:kern w:val="0"/>
                <w:sz w:val="27"/>
                <w:szCs w:val="27"/>
              </w:rPr>
              <w:t>UnsignedLong</w:t>
            </w:r>
            <w:proofErr w:type="spellEnd"/>
            <w:r w:rsidRPr="00D97AEC">
              <w:rPr>
                <w:rFonts w:ascii="Titillium Web" w:eastAsia="Times New Roman" w:hAnsi="Titillium Web" w:cs="Times New Roman"/>
                <w:color w:val="555555"/>
                <w:kern w:val="0"/>
                <w:sz w:val="27"/>
                <w:szCs w:val="27"/>
              </w:rPr>
              <w:t xml:space="preserve">, </w:t>
            </w:r>
            <w:proofErr w:type="spellStart"/>
            <w:r w:rsidRPr="00D97AEC">
              <w:rPr>
                <w:rFonts w:ascii="Titillium Web" w:eastAsia="Times New Roman" w:hAnsi="Titillium Web" w:cs="Times New Roman"/>
                <w:color w:val="555555"/>
                <w:kern w:val="0"/>
                <w:sz w:val="27"/>
                <w:szCs w:val="27"/>
              </w:rPr>
              <w:t>UnsignedLongs</w:t>
            </w:r>
            <w:proofErr w:type="spellEnd"/>
          </w:p>
        </w:tc>
      </w:tr>
      <w:tr w:rsidR="00D97AEC" w:rsidRPr="00D97AEC" w14:paraId="35934FC0" w14:textId="77777777" w:rsidTr="00D97AEC">
        <w:trPr>
          <w:trHeight w:val="270"/>
        </w:trPr>
        <w:tc>
          <w:tcPr>
            <w:tcW w:w="54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BB6D52" w14:textId="77777777" w:rsidR="00D97AEC" w:rsidRPr="00D97AEC" w:rsidRDefault="00D97AEC" w:rsidP="00D97AEC">
            <w:pPr>
              <w:widowControl/>
              <w:jc w:val="left"/>
              <w:rPr>
                <w:rFonts w:ascii="Titillium Web" w:eastAsia="Times New Roman" w:hAnsi="Titillium Web" w:cs="Times New Roman"/>
                <w:color w:val="555555"/>
                <w:kern w:val="0"/>
                <w:sz w:val="27"/>
                <w:szCs w:val="27"/>
              </w:rPr>
            </w:pPr>
            <w:proofErr w:type="gramStart"/>
            <w:r w:rsidRPr="00D97AEC">
              <w:rPr>
                <w:rFonts w:ascii="Titillium Web" w:eastAsia="Times New Roman" w:hAnsi="Titillium Web" w:cs="Times New Roman"/>
                <w:color w:val="555555"/>
                <w:kern w:val="0"/>
                <w:sz w:val="27"/>
                <w:szCs w:val="27"/>
              </w:rPr>
              <w:t>float</w:t>
            </w:r>
            <w:proofErr w:type="gramEnd"/>
          </w:p>
        </w:tc>
        <w:tc>
          <w:tcPr>
            <w:tcW w:w="54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5DB270" w14:textId="77777777" w:rsidR="00D97AEC" w:rsidRPr="00D97AEC" w:rsidRDefault="00D97AEC" w:rsidP="00D97AEC">
            <w:pPr>
              <w:widowControl/>
              <w:jc w:val="left"/>
              <w:rPr>
                <w:rFonts w:ascii="Titillium Web" w:eastAsia="Times New Roman" w:hAnsi="Titillium Web" w:cs="Times New Roman"/>
                <w:color w:val="555555"/>
                <w:kern w:val="0"/>
                <w:sz w:val="27"/>
                <w:szCs w:val="27"/>
              </w:rPr>
            </w:pPr>
            <w:r w:rsidRPr="00D97AEC">
              <w:rPr>
                <w:rFonts w:ascii="Titillium Web" w:eastAsia="Times New Roman" w:hAnsi="Titillium Web" w:cs="Times New Roman"/>
                <w:color w:val="555555"/>
                <w:kern w:val="0"/>
                <w:sz w:val="27"/>
                <w:szCs w:val="27"/>
              </w:rPr>
              <w:t>Floats</w:t>
            </w:r>
          </w:p>
        </w:tc>
      </w:tr>
      <w:tr w:rsidR="00D97AEC" w:rsidRPr="00D97AEC" w14:paraId="6AEDAAF4" w14:textId="77777777" w:rsidTr="00D97AEC">
        <w:trPr>
          <w:trHeight w:val="270"/>
        </w:trPr>
        <w:tc>
          <w:tcPr>
            <w:tcW w:w="54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674327" w14:textId="77777777" w:rsidR="00D97AEC" w:rsidRPr="00D97AEC" w:rsidRDefault="00D97AEC" w:rsidP="00D97AEC">
            <w:pPr>
              <w:widowControl/>
              <w:jc w:val="left"/>
              <w:rPr>
                <w:rFonts w:ascii="Titillium Web" w:eastAsia="Times New Roman" w:hAnsi="Titillium Web" w:cs="Times New Roman"/>
                <w:color w:val="555555"/>
                <w:kern w:val="0"/>
                <w:sz w:val="27"/>
                <w:szCs w:val="27"/>
              </w:rPr>
            </w:pPr>
            <w:proofErr w:type="gramStart"/>
            <w:r w:rsidRPr="00D97AEC">
              <w:rPr>
                <w:rFonts w:ascii="Titillium Web" w:eastAsia="Times New Roman" w:hAnsi="Titillium Web" w:cs="Times New Roman"/>
                <w:color w:val="555555"/>
                <w:kern w:val="0"/>
                <w:sz w:val="27"/>
                <w:szCs w:val="27"/>
              </w:rPr>
              <w:t>double</w:t>
            </w:r>
            <w:proofErr w:type="gramEnd"/>
          </w:p>
        </w:tc>
        <w:tc>
          <w:tcPr>
            <w:tcW w:w="54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88172B" w14:textId="77777777" w:rsidR="00D97AEC" w:rsidRPr="00D97AEC" w:rsidRDefault="00D97AEC" w:rsidP="00D97AEC">
            <w:pPr>
              <w:widowControl/>
              <w:jc w:val="left"/>
              <w:rPr>
                <w:rFonts w:ascii="Titillium Web" w:eastAsia="Times New Roman" w:hAnsi="Titillium Web" w:cs="Times New Roman"/>
                <w:color w:val="555555"/>
                <w:kern w:val="0"/>
                <w:sz w:val="27"/>
                <w:szCs w:val="27"/>
              </w:rPr>
            </w:pPr>
            <w:r w:rsidRPr="00D97AEC">
              <w:rPr>
                <w:rFonts w:ascii="Titillium Web" w:eastAsia="Times New Roman" w:hAnsi="Titillium Web" w:cs="Times New Roman"/>
                <w:color w:val="555555"/>
                <w:kern w:val="0"/>
                <w:sz w:val="27"/>
                <w:szCs w:val="27"/>
              </w:rPr>
              <w:t>Doubles</w:t>
            </w:r>
          </w:p>
        </w:tc>
      </w:tr>
      <w:tr w:rsidR="00D97AEC" w:rsidRPr="00D97AEC" w14:paraId="180837D1" w14:textId="77777777" w:rsidTr="00D97AEC">
        <w:trPr>
          <w:trHeight w:val="270"/>
        </w:trPr>
        <w:tc>
          <w:tcPr>
            <w:tcW w:w="54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C446C8" w14:textId="77777777" w:rsidR="00D97AEC" w:rsidRPr="00D97AEC" w:rsidRDefault="00D97AEC" w:rsidP="00D97AEC">
            <w:pPr>
              <w:widowControl/>
              <w:jc w:val="left"/>
              <w:rPr>
                <w:rFonts w:ascii="Titillium Web" w:eastAsia="Times New Roman" w:hAnsi="Titillium Web" w:cs="Times New Roman"/>
                <w:color w:val="555555"/>
                <w:kern w:val="0"/>
                <w:sz w:val="27"/>
                <w:szCs w:val="27"/>
              </w:rPr>
            </w:pPr>
            <w:proofErr w:type="gramStart"/>
            <w:r w:rsidRPr="00D97AEC">
              <w:rPr>
                <w:rFonts w:ascii="Titillium Web" w:eastAsia="Times New Roman" w:hAnsi="Titillium Web" w:cs="Times New Roman"/>
                <w:color w:val="555555"/>
                <w:kern w:val="0"/>
                <w:sz w:val="27"/>
                <w:szCs w:val="27"/>
              </w:rPr>
              <w:t>char</w:t>
            </w:r>
            <w:proofErr w:type="gramEnd"/>
          </w:p>
        </w:tc>
        <w:tc>
          <w:tcPr>
            <w:tcW w:w="54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DC2F1D" w14:textId="77777777" w:rsidR="00D97AEC" w:rsidRPr="00D97AEC" w:rsidRDefault="00D97AEC" w:rsidP="00D97AEC">
            <w:pPr>
              <w:widowControl/>
              <w:jc w:val="left"/>
              <w:rPr>
                <w:rFonts w:ascii="Titillium Web" w:eastAsia="Times New Roman" w:hAnsi="Titillium Web" w:cs="Times New Roman"/>
                <w:color w:val="555555"/>
                <w:kern w:val="0"/>
                <w:sz w:val="27"/>
                <w:szCs w:val="27"/>
              </w:rPr>
            </w:pPr>
            <w:r w:rsidRPr="00D97AEC">
              <w:rPr>
                <w:rFonts w:ascii="Titillium Web" w:eastAsia="Times New Roman" w:hAnsi="Titillium Web" w:cs="Times New Roman"/>
                <w:color w:val="555555"/>
                <w:kern w:val="0"/>
                <w:sz w:val="27"/>
                <w:szCs w:val="27"/>
              </w:rPr>
              <w:t>Chars</w:t>
            </w:r>
          </w:p>
        </w:tc>
      </w:tr>
      <w:tr w:rsidR="00D97AEC" w:rsidRPr="00D97AEC" w14:paraId="1DB4E1C7" w14:textId="77777777" w:rsidTr="00D97AEC">
        <w:trPr>
          <w:trHeight w:val="270"/>
        </w:trPr>
        <w:tc>
          <w:tcPr>
            <w:tcW w:w="54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51FCF5" w14:textId="77777777" w:rsidR="00D97AEC" w:rsidRPr="00D97AEC" w:rsidRDefault="00D97AEC" w:rsidP="00D97AEC">
            <w:pPr>
              <w:widowControl/>
              <w:jc w:val="left"/>
              <w:rPr>
                <w:rFonts w:ascii="Titillium Web" w:eastAsia="Times New Roman" w:hAnsi="Titillium Web" w:cs="Times New Roman"/>
                <w:color w:val="555555"/>
                <w:kern w:val="0"/>
                <w:sz w:val="27"/>
                <w:szCs w:val="27"/>
              </w:rPr>
            </w:pPr>
            <w:proofErr w:type="spellStart"/>
            <w:proofErr w:type="gramStart"/>
            <w:r w:rsidRPr="00D97AEC">
              <w:rPr>
                <w:rFonts w:ascii="Titillium Web" w:eastAsia="Times New Roman" w:hAnsi="Titillium Web" w:cs="Times New Roman"/>
                <w:color w:val="555555"/>
                <w:kern w:val="0"/>
                <w:sz w:val="27"/>
                <w:szCs w:val="27"/>
              </w:rPr>
              <w:t>boolean</w:t>
            </w:r>
            <w:proofErr w:type="spellEnd"/>
            <w:proofErr w:type="gramEnd"/>
          </w:p>
        </w:tc>
        <w:tc>
          <w:tcPr>
            <w:tcW w:w="54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620709" w14:textId="77777777" w:rsidR="00D97AEC" w:rsidRPr="00D97AEC" w:rsidRDefault="00D97AEC" w:rsidP="00D97AEC">
            <w:pPr>
              <w:widowControl/>
              <w:jc w:val="left"/>
              <w:rPr>
                <w:rFonts w:ascii="Titillium Web" w:eastAsia="Times New Roman" w:hAnsi="Titillium Web" w:cs="Times New Roman"/>
                <w:color w:val="555555"/>
                <w:kern w:val="0"/>
                <w:sz w:val="27"/>
                <w:szCs w:val="27"/>
              </w:rPr>
            </w:pPr>
            <w:r w:rsidRPr="00D97AEC">
              <w:rPr>
                <w:rFonts w:ascii="Titillium Web" w:eastAsia="Times New Roman" w:hAnsi="Titillium Web" w:cs="Times New Roman"/>
                <w:color w:val="555555"/>
                <w:kern w:val="0"/>
                <w:sz w:val="27"/>
                <w:szCs w:val="27"/>
              </w:rPr>
              <w:t>Booleans</w:t>
            </w:r>
          </w:p>
        </w:tc>
      </w:tr>
    </w:tbl>
    <w:p w14:paraId="3F464C5C" w14:textId="77777777" w:rsidR="00D97AEC" w:rsidRPr="00D97AEC" w:rsidRDefault="00D97AEC" w:rsidP="00D97AEC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D97AEC">
        <w:rPr>
          <w:rFonts w:ascii="Source Code Pro" w:eastAsia="Times New Roman" w:hAnsi="Source Code Pro" w:cs="Times New Roman"/>
          <w:color w:val="E96900"/>
          <w:kern w:val="0"/>
          <w:sz w:val="21"/>
          <w:szCs w:val="21"/>
          <w:shd w:val="clear" w:color="auto" w:fill="F8F8F8"/>
        </w:rPr>
        <w:t>Bytes</w:t>
      </w:r>
      <w:r w:rsidRPr="00D97AEC">
        <w:rPr>
          <w:rFonts w:ascii="Lantinghei TC Heavy" w:eastAsia="Times New Roman" w:hAnsi="Lantinghei TC Heavy" w:cs="Lantinghei TC Heavy"/>
          <w:color w:val="555555"/>
          <w:kern w:val="0"/>
          <w:sz w:val="27"/>
          <w:szCs w:val="27"/>
          <w:shd w:val="clear" w:color="auto" w:fill="FFFFFF"/>
        </w:rPr>
        <w:t>工具类</w:t>
      </w:r>
      <w:r w:rsidRPr="00D97AEC">
        <w:rPr>
          <w:rFonts w:ascii="Libian SC Regular" w:eastAsia="Times New Roman" w:hAnsi="Libian SC Regular" w:cs="Libian SC Regular"/>
          <w:color w:val="555555"/>
          <w:kern w:val="0"/>
          <w:sz w:val="27"/>
          <w:szCs w:val="27"/>
          <w:shd w:val="clear" w:color="auto" w:fill="FFFFFF"/>
        </w:rPr>
        <w:t>没</w:t>
      </w:r>
      <w:r w:rsidRPr="00D97AEC">
        <w:rPr>
          <w:rFonts w:ascii="Lantinghei TC Heavy" w:eastAsia="Times New Roman" w:hAnsi="Lantinghei TC Heavy" w:cs="Lantinghei TC Heavy"/>
          <w:color w:val="555555"/>
          <w:kern w:val="0"/>
          <w:sz w:val="27"/>
          <w:szCs w:val="27"/>
          <w:shd w:val="clear" w:color="auto" w:fill="FFFFFF"/>
        </w:rPr>
        <w:t>有定义任何</w:t>
      </w:r>
      <w:r w:rsidRPr="00D97AEC">
        <w:rPr>
          <w:rFonts w:ascii="Libian SC Regular" w:eastAsia="Times New Roman" w:hAnsi="Libian SC Regular" w:cs="Libian SC Regular"/>
          <w:color w:val="555555"/>
          <w:kern w:val="0"/>
          <w:sz w:val="27"/>
          <w:szCs w:val="27"/>
          <w:shd w:val="clear" w:color="auto" w:fill="FFFFFF"/>
        </w:rPr>
        <w:t>区</w:t>
      </w:r>
      <w:r w:rsidRPr="00D97AEC">
        <w:rPr>
          <w:rFonts w:ascii="Lantinghei TC Heavy" w:eastAsia="Times New Roman" w:hAnsi="Lantinghei TC Heavy" w:cs="Lantinghei TC Heavy"/>
          <w:color w:val="555555"/>
          <w:kern w:val="0"/>
          <w:sz w:val="27"/>
          <w:szCs w:val="27"/>
          <w:shd w:val="clear" w:color="auto" w:fill="FFFFFF"/>
        </w:rPr>
        <w:t>分有符号和无符号字</w:t>
      </w:r>
      <w:r w:rsidRPr="00D97AEC">
        <w:rPr>
          <w:rFonts w:ascii="Libian SC Regular" w:eastAsia="Times New Roman" w:hAnsi="Libian SC Regular" w:cs="Libian SC Regular"/>
          <w:color w:val="555555"/>
          <w:kern w:val="0"/>
          <w:sz w:val="27"/>
          <w:szCs w:val="27"/>
          <w:shd w:val="clear" w:color="auto" w:fill="FFFFFF"/>
        </w:rPr>
        <w:t>节</w:t>
      </w:r>
      <w:r w:rsidRPr="00D97AEC">
        <w:rPr>
          <w:rFonts w:ascii="Lantinghei TC Heavy" w:eastAsia="Times New Roman" w:hAnsi="Lantinghei TC Heavy" w:cs="Lantinghei TC Heavy"/>
          <w:color w:val="555555"/>
          <w:kern w:val="0"/>
          <w:sz w:val="27"/>
          <w:szCs w:val="27"/>
          <w:shd w:val="clear" w:color="auto" w:fill="FFFFFF"/>
        </w:rPr>
        <w:t>的方法，而是把它</w:t>
      </w:r>
      <w:r w:rsidRPr="00D97AEC">
        <w:rPr>
          <w:rFonts w:ascii="Libian SC Regular" w:eastAsia="Times New Roman" w:hAnsi="Libian SC Regular" w:cs="Libian SC Regular"/>
          <w:color w:val="555555"/>
          <w:kern w:val="0"/>
          <w:sz w:val="27"/>
          <w:szCs w:val="27"/>
          <w:shd w:val="clear" w:color="auto" w:fill="FFFFFF"/>
        </w:rPr>
        <w:t>们</w:t>
      </w:r>
      <w:r w:rsidRPr="00D97AEC">
        <w:rPr>
          <w:rFonts w:ascii="Lantinghei TC Heavy" w:eastAsia="Times New Roman" w:hAnsi="Lantinghei TC Heavy" w:cs="Lantinghei TC Heavy"/>
          <w:color w:val="555555"/>
          <w:kern w:val="0"/>
          <w:sz w:val="27"/>
          <w:szCs w:val="27"/>
          <w:shd w:val="clear" w:color="auto" w:fill="FFFFFF"/>
        </w:rPr>
        <w:t>都放到了</w:t>
      </w:r>
      <w:r w:rsidRPr="00D97AEC">
        <w:rPr>
          <w:rFonts w:ascii="Source Code Pro" w:eastAsia="Times New Roman" w:hAnsi="Source Code Pro" w:cs="Times New Roman"/>
          <w:color w:val="E96900"/>
          <w:kern w:val="0"/>
          <w:sz w:val="21"/>
          <w:szCs w:val="21"/>
          <w:shd w:val="clear" w:color="auto" w:fill="F8F8F8"/>
        </w:rPr>
        <w:t>SignedBytes</w:t>
      </w:r>
      <w:r w:rsidRPr="00D97AEC">
        <w:rPr>
          <w:rFonts w:ascii="Lantinghei TC Heavy" w:eastAsia="Times New Roman" w:hAnsi="Lantinghei TC Heavy" w:cs="Lantinghei TC Heavy"/>
          <w:color w:val="555555"/>
          <w:kern w:val="0"/>
          <w:sz w:val="27"/>
          <w:szCs w:val="27"/>
          <w:shd w:val="clear" w:color="auto" w:fill="FFFFFF"/>
        </w:rPr>
        <w:t>和</w:t>
      </w:r>
      <w:r w:rsidRPr="00D97AEC">
        <w:rPr>
          <w:rFonts w:ascii="Source Code Pro" w:eastAsia="Times New Roman" w:hAnsi="Source Code Pro" w:cs="Times New Roman"/>
          <w:color w:val="E96900"/>
          <w:kern w:val="0"/>
          <w:sz w:val="21"/>
          <w:szCs w:val="21"/>
          <w:shd w:val="clear" w:color="auto" w:fill="F8F8F8"/>
        </w:rPr>
        <w:t>UnsignedBytes</w:t>
      </w:r>
      <w:r w:rsidRPr="00D97AEC">
        <w:rPr>
          <w:rFonts w:ascii="Lantinghei TC Heavy" w:eastAsia="Times New Roman" w:hAnsi="Lantinghei TC Heavy" w:cs="Lantinghei TC Heavy"/>
          <w:color w:val="555555"/>
          <w:kern w:val="0"/>
          <w:sz w:val="27"/>
          <w:szCs w:val="27"/>
          <w:shd w:val="clear" w:color="auto" w:fill="FFFFFF"/>
        </w:rPr>
        <w:t>工具类中，因</w:t>
      </w:r>
      <w:r w:rsidRPr="00D97AEC">
        <w:rPr>
          <w:rFonts w:ascii="Libian SC Regular" w:eastAsia="Times New Roman" w:hAnsi="Libian SC Regular" w:cs="Libian SC Regular"/>
          <w:color w:val="555555"/>
          <w:kern w:val="0"/>
          <w:sz w:val="27"/>
          <w:szCs w:val="27"/>
          <w:shd w:val="clear" w:color="auto" w:fill="FFFFFF"/>
        </w:rPr>
        <w:t>为</w:t>
      </w:r>
      <w:r w:rsidRPr="00D97AEC">
        <w:rPr>
          <w:rFonts w:ascii="Lantinghei TC Heavy" w:eastAsia="Times New Roman" w:hAnsi="Lantinghei TC Heavy" w:cs="Lantinghei TC Heavy"/>
          <w:color w:val="555555"/>
          <w:kern w:val="0"/>
          <w:sz w:val="27"/>
          <w:szCs w:val="27"/>
          <w:shd w:val="clear" w:color="auto" w:fill="FFFFFF"/>
        </w:rPr>
        <w:t>字</w:t>
      </w:r>
      <w:r w:rsidRPr="00D97AEC">
        <w:rPr>
          <w:rFonts w:ascii="Libian SC Regular" w:eastAsia="Times New Roman" w:hAnsi="Libian SC Regular" w:cs="Libian SC Regular"/>
          <w:color w:val="555555"/>
          <w:kern w:val="0"/>
          <w:sz w:val="27"/>
          <w:szCs w:val="27"/>
          <w:shd w:val="clear" w:color="auto" w:fill="FFFFFF"/>
        </w:rPr>
        <w:t>节</w:t>
      </w:r>
      <w:r w:rsidRPr="00D97AEC">
        <w:rPr>
          <w:rFonts w:ascii="Lantinghei TC Heavy" w:eastAsia="Times New Roman" w:hAnsi="Lantinghei TC Heavy" w:cs="Lantinghei TC Heavy"/>
          <w:color w:val="555555"/>
          <w:kern w:val="0"/>
          <w:sz w:val="27"/>
          <w:szCs w:val="27"/>
          <w:shd w:val="clear" w:color="auto" w:fill="FFFFFF"/>
        </w:rPr>
        <w:t>类型的符号性比起其它类型要略微含糊一些。</w:t>
      </w:r>
    </w:p>
    <w:p w14:paraId="06EC40B0" w14:textId="77777777" w:rsidR="00D97AEC" w:rsidRPr="00D97AEC" w:rsidRDefault="00D97AEC" w:rsidP="00D97AEC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proofErr w:type="gramStart"/>
      <w:r w:rsidRPr="00D97AEC">
        <w:rPr>
          <w:rFonts w:ascii="Source Code Pro" w:eastAsia="Times New Roman" w:hAnsi="Source Code Pro" w:cs="Times New Roman"/>
          <w:color w:val="E96900"/>
          <w:kern w:val="0"/>
          <w:sz w:val="21"/>
          <w:szCs w:val="21"/>
          <w:shd w:val="clear" w:color="auto" w:fill="F8F8F8"/>
        </w:rPr>
        <w:t>int</w:t>
      </w:r>
      <w:r w:rsidRPr="00D97AEC">
        <w:rPr>
          <w:rFonts w:ascii="Lantinghei TC Heavy" w:eastAsia="Times New Roman" w:hAnsi="Lantinghei TC Heavy" w:cs="Lantinghei TC Heavy"/>
          <w:color w:val="555555"/>
          <w:kern w:val="0"/>
          <w:sz w:val="27"/>
          <w:szCs w:val="27"/>
          <w:shd w:val="clear" w:color="auto" w:fill="FFFFFF"/>
        </w:rPr>
        <w:t>和</w:t>
      </w:r>
      <w:r w:rsidRPr="00D97AEC">
        <w:rPr>
          <w:rFonts w:ascii="Source Code Pro" w:eastAsia="Times New Roman" w:hAnsi="Source Code Pro" w:cs="Times New Roman"/>
          <w:color w:val="E96900"/>
          <w:kern w:val="0"/>
          <w:sz w:val="21"/>
          <w:szCs w:val="21"/>
          <w:shd w:val="clear" w:color="auto" w:fill="F8F8F8"/>
        </w:rPr>
        <w:t>long</w:t>
      </w:r>
      <w:r w:rsidRPr="00D97AEC">
        <w:rPr>
          <w:rFonts w:ascii="Lantinghei TC Heavy" w:eastAsia="Times New Roman" w:hAnsi="Lantinghei TC Heavy" w:cs="Lantinghei TC Heavy"/>
          <w:color w:val="555555"/>
          <w:kern w:val="0"/>
          <w:sz w:val="27"/>
          <w:szCs w:val="27"/>
          <w:shd w:val="clear" w:color="auto" w:fill="FFFFFF"/>
        </w:rPr>
        <w:t>的无符号形式方法在</w:t>
      </w:r>
      <w:r w:rsidRPr="00D97AEC">
        <w:rPr>
          <w:rFonts w:ascii="Source Code Pro" w:eastAsia="Times New Roman" w:hAnsi="Source Code Pro" w:cs="Times New Roman"/>
          <w:color w:val="E96900"/>
          <w:kern w:val="0"/>
          <w:sz w:val="21"/>
          <w:szCs w:val="21"/>
          <w:shd w:val="clear" w:color="auto" w:fill="F8F8F8"/>
        </w:rPr>
        <w:t>UnsignedInts</w:t>
      </w:r>
      <w:r w:rsidRPr="00D97AEC">
        <w:rPr>
          <w:rFonts w:ascii="Lantinghei TC Heavy" w:eastAsia="Times New Roman" w:hAnsi="Lantinghei TC Heavy" w:cs="Lantinghei TC Heavy"/>
          <w:color w:val="555555"/>
          <w:kern w:val="0"/>
          <w:sz w:val="27"/>
          <w:szCs w:val="27"/>
          <w:shd w:val="clear" w:color="auto" w:fill="FFFFFF"/>
        </w:rPr>
        <w:t>和</w:t>
      </w:r>
      <w:r w:rsidRPr="00D97AEC">
        <w:rPr>
          <w:rFonts w:ascii="Source Code Pro" w:eastAsia="Times New Roman" w:hAnsi="Source Code Pro" w:cs="Times New Roman"/>
          <w:color w:val="E96900"/>
          <w:kern w:val="0"/>
          <w:sz w:val="21"/>
          <w:szCs w:val="21"/>
          <w:shd w:val="clear" w:color="auto" w:fill="F8F8F8"/>
        </w:rPr>
        <w:t>UnsignedLongs</w:t>
      </w:r>
      <w:r w:rsidRPr="00D97AEC">
        <w:rPr>
          <w:rFonts w:ascii="Lantinghei TC Heavy" w:eastAsia="Times New Roman" w:hAnsi="Lantinghei TC Heavy" w:cs="Lantinghei TC Heavy"/>
          <w:color w:val="555555"/>
          <w:kern w:val="0"/>
          <w:sz w:val="27"/>
          <w:szCs w:val="27"/>
          <w:shd w:val="clear" w:color="auto" w:fill="FFFFFF"/>
        </w:rPr>
        <w:t>类中，但由于</w:t>
      </w:r>
      <w:r w:rsidRPr="00D97AEC">
        <w:rPr>
          <w:rFonts w:ascii="Libian SC Regular" w:eastAsia="Times New Roman" w:hAnsi="Libian SC Regular" w:cs="Libian SC Regular"/>
          <w:color w:val="555555"/>
          <w:kern w:val="0"/>
          <w:sz w:val="27"/>
          <w:szCs w:val="27"/>
          <w:shd w:val="clear" w:color="auto" w:fill="FFFFFF"/>
        </w:rPr>
        <w:t>这</w:t>
      </w:r>
      <w:r w:rsidRPr="00D97AEC">
        <w:rPr>
          <w:rFonts w:ascii="Lantinghei TC Heavy" w:eastAsia="Times New Roman" w:hAnsi="Lantinghei TC Heavy" w:cs="Lantinghei TC Heavy"/>
          <w:color w:val="555555"/>
          <w:kern w:val="0"/>
          <w:sz w:val="27"/>
          <w:szCs w:val="27"/>
          <w:shd w:val="clear" w:color="auto" w:fill="FFFFFF"/>
        </w:rPr>
        <w:t>两个类型的大多</w:t>
      </w:r>
      <w:r w:rsidRPr="00D97AEC">
        <w:rPr>
          <w:rFonts w:ascii="Libian SC Regular" w:eastAsia="Times New Roman" w:hAnsi="Libian SC Regular" w:cs="Libian SC Regular"/>
          <w:color w:val="555555"/>
          <w:kern w:val="0"/>
          <w:sz w:val="27"/>
          <w:szCs w:val="27"/>
          <w:shd w:val="clear" w:color="auto" w:fill="FFFFFF"/>
        </w:rPr>
        <w:t>数</w:t>
      </w:r>
      <w:r w:rsidRPr="00D97AEC">
        <w:rPr>
          <w:rFonts w:ascii="Lantinghei TC Heavy" w:eastAsia="Times New Roman" w:hAnsi="Lantinghei TC Heavy" w:cs="Lantinghei TC Heavy"/>
          <w:color w:val="555555"/>
          <w:kern w:val="0"/>
          <w:sz w:val="27"/>
          <w:szCs w:val="27"/>
          <w:shd w:val="clear" w:color="auto" w:fill="FFFFFF"/>
        </w:rPr>
        <w:t>用法都是有符号的，</w:t>
      </w:r>
      <w:r w:rsidRPr="00D97AEC">
        <w:rPr>
          <w:rFonts w:ascii="Source Code Pro" w:eastAsia="Times New Roman" w:hAnsi="Source Code Pro" w:cs="Times New Roman"/>
          <w:color w:val="E96900"/>
          <w:kern w:val="0"/>
          <w:sz w:val="21"/>
          <w:szCs w:val="21"/>
          <w:shd w:val="clear" w:color="auto" w:fill="F8F8F8"/>
        </w:rPr>
        <w:t>Ints</w:t>
      </w:r>
      <w:r w:rsidRPr="00D97AEC">
        <w:rPr>
          <w:rFonts w:ascii="Lantinghei TC Heavy" w:eastAsia="Times New Roman" w:hAnsi="Lantinghei TC Heavy" w:cs="Lantinghei TC Heavy"/>
          <w:color w:val="555555"/>
          <w:kern w:val="0"/>
          <w:sz w:val="27"/>
          <w:szCs w:val="27"/>
          <w:shd w:val="clear" w:color="auto" w:fill="FFFFFF"/>
        </w:rPr>
        <w:t>和</w:t>
      </w:r>
      <w:r w:rsidRPr="00D97AEC">
        <w:rPr>
          <w:rFonts w:ascii="Source Code Pro" w:eastAsia="Times New Roman" w:hAnsi="Source Code Pro" w:cs="Times New Roman"/>
          <w:color w:val="E96900"/>
          <w:kern w:val="0"/>
          <w:sz w:val="21"/>
          <w:szCs w:val="21"/>
          <w:shd w:val="clear" w:color="auto" w:fill="F8F8F8"/>
        </w:rPr>
        <w:t>Longs</w:t>
      </w:r>
      <w:r w:rsidRPr="00D97AEC">
        <w:rPr>
          <w:rFonts w:ascii="Lantinghei TC Heavy" w:eastAsia="Times New Roman" w:hAnsi="Lantinghei TC Heavy" w:cs="Lantinghei TC Heavy"/>
          <w:color w:val="555555"/>
          <w:kern w:val="0"/>
          <w:sz w:val="27"/>
          <w:szCs w:val="27"/>
          <w:shd w:val="clear" w:color="auto" w:fill="FFFFFF"/>
        </w:rPr>
        <w:t>类按照有符号形式处理方法的输入参</w:t>
      </w:r>
      <w:r w:rsidRPr="00D97AEC">
        <w:rPr>
          <w:rFonts w:ascii="Libian SC Regular" w:eastAsia="Times New Roman" w:hAnsi="Libian SC Regular" w:cs="Libian SC Regular"/>
          <w:color w:val="555555"/>
          <w:kern w:val="0"/>
          <w:sz w:val="27"/>
          <w:szCs w:val="27"/>
          <w:shd w:val="clear" w:color="auto" w:fill="FFFFFF"/>
        </w:rPr>
        <w:t>数</w:t>
      </w:r>
      <w:proofErr w:type="gramEnd"/>
      <w:r w:rsidRPr="00D97AEC">
        <w:rPr>
          <w:rFonts w:ascii="Lantinghei TC Heavy" w:eastAsia="Times New Roman" w:hAnsi="Lantinghei TC Heavy" w:cs="Lantinghei TC Heavy"/>
          <w:color w:val="555555"/>
          <w:kern w:val="0"/>
          <w:sz w:val="27"/>
          <w:szCs w:val="27"/>
          <w:shd w:val="clear" w:color="auto" w:fill="FFFFFF"/>
        </w:rPr>
        <w:t>。</w:t>
      </w:r>
    </w:p>
    <w:p w14:paraId="307A5C8E" w14:textId="77777777" w:rsidR="00D97AEC" w:rsidRPr="00D97AEC" w:rsidRDefault="00D97AEC" w:rsidP="00D97AEC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D97AEC">
        <w:rPr>
          <w:rFonts w:ascii="Lantinghei TC Heavy" w:eastAsia="Times New Roman" w:hAnsi="Lantinghei TC Heavy" w:cs="Lantinghei TC Heavy"/>
          <w:color w:val="555555"/>
          <w:kern w:val="0"/>
          <w:sz w:val="27"/>
          <w:szCs w:val="27"/>
          <w:shd w:val="clear" w:color="auto" w:fill="FFFFFF"/>
        </w:rPr>
        <w:t>此外，</w:t>
      </w:r>
      <w:r w:rsidRPr="00D97AEC">
        <w:rPr>
          <w:rFonts w:ascii="Titillium Web" w:eastAsia="Times New Roman" w:hAnsi="Titillium Web" w:cs="Times New Roman"/>
          <w:color w:val="555555"/>
          <w:kern w:val="0"/>
          <w:sz w:val="27"/>
          <w:szCs w:val="27"/>
          <w:shd w:val="clear" w:color="auto" w:fill="FFFFFF"/>
        </w:rPr>
        <w:t>Guava</w:t>
      </w:r>
      <w:r w:rsidRPr="00D97AEC">
        <w:rPr>
          <w:rFonts w:ascii="Libian SC Regular" w:eastAsia="Times New Roman" w:hAnsi="Libian SC Regular" w:cs="Libian SC Regular"/>
          <w:color w:val="555555"/>
          <w:kern w:val="0"/>
          <w:sz w:val="27"/>
          <w:szCs w:val="27"/>
          <w:shd w:val="clear" w:color="auto" w:fill="FFFFFF"/>
        </w:rPr>
        <w:t>为</w:t>
      </w:r>
      <w:r w:rsidRPr="00D97AEC">
        <w:rPr>
          <w:rFonts w:ascii="Source Code Pro" w:eastAsia="Times New Roman" w:hAnsi="Source Code Pro" w:cs="Times New Roman"/>
          <w:color w:val="E96900"/>
          <w:kern w:val="0"/>
          <w:sz w:val="21"/>
          <w:szCs w:val="21"/>
          <w:shd w:val="clear" w:color="auto" w:fill="F8F8F8"/>
        </w:rPr>
        <w:t>int</w:t>
      </w:r>
      <w:r w:rsidRPr="00D97AEC">
        <w:rPr>
          <w:rFonts w:ascii="Lantinghei TC Heavy" w:eastAsia="Times New Roman" w:hAnsi="Lantinghei TC Heavy" w:cs="Lantinghei TC Heavy"/>
          <w:color w:val="555555"/>
          <w:kern w:val="0"/>
          <w:sz w:val="27"/>
          <w:szCs w:val="27"/>
          <w:shd w:val="clear" w:color="auto" w:fill="FFFFFF"/>
        </w:rPr>
        <w:t>和</w:t>
      </w:r>
      <w:r w:rsidRPr="00D97AEC">
        <w:rPr>
          <w:rFonts w:ascii="Source Code Pro" w:eastAsia="Times New Roman" w:hAnsi="Source Code Pro" w:cs="Times New Roman"/>
          <w:color w:val="E96900"/>
          <w:kern w:val="0"/>
          <w:sz w:val="21"/>
          <w:szCs w:val="21"/>
          <w:shd w:val="clear" w:color="auto" w:fill="F8F8F8"/>
        </w:rPr>
        <w:t>long</w:t>
      </w:r>
      <w:r w:rsidRPr="00D97AEC">
        <w:rPr>
          <w:rFonts w:ascii="Lantinghei TC Heavy" w:eastAsia="Times New Roman" w:hAnsi="Lantinghei TC Heavy" w:cs="Lantinghei TC Heavy"/>
          <w:color w:val="555555"/>
          <w:kern w:val="0"/>
          <w:sz w:val="27"/>
          <w:szCs w:val="27"/>
          <w:shd w:val="clear" w:color="auto" w:fill="FFFFFF"/>
        </w:rPr>
        <w:t>的无符号形式提供了包装类，即</w:t>
      </w:r>
      <w:r w:rsidRPr="00D97AEC">
        <w:rPr>
          <w:rFonts w:ascii="Source Code Pro" w:eastAsia="Times New Roman" w:hAnsi="Source Code Pro" w:cs="Times New Roman"/>
          <w:color w:val="E96900"/>
          <w:kern w:val="0"/>
          <w:sz w:val="21"/>
          <w:szCs w:val="21"/>
          <w:shd w:val="clear" w:color="auto" w:fill="F8F8F8"/>
        </w:rPr>
        <w:t>UnsignedInteger</w:t>
      </w:r>
      <w:r w:rsidRPr="00D97AEC">
        <w:rPr>
          <w:rFonts w:ascii="Lantinghei TC Heavy" w:eastAsia="Times New Roman" w:hAnsi="Lantinghei TC Heavy" w:cs="Lantinghei TC Heavy"/>
          <w:color w:val="555555"/>
          <w:kern w:val="0"/>
          <w:sz w:val="27"/>
          <w:szCs w:val="27"/>
          <w:shd w:val="clear" w:color="auto" w:fill="FFFFFF"/>
        </w:rPr>
        <w:t>和</w:t>
      </w:r>
      <w:r w:rsidRPr="00D97AEC">
        <w:rPr>
          <w:rFonts w:ascii="Source Code Pro" w:eastAsia="Times New Roman" w:hAnsi="Source Code Pro" w:cs="Times New Roman"/>
          <w:color w:val="E96900"/>
          <w:kern w:val="0"/>
          <w:sz w:val="21"/>
          <w:szCs w:val="21"/>
          <w:shd w:val="clear" w:color="auto" w:fill="F8F8F8"/>
        </w:rPr>
        <w:t>UnsignedLong</w:t>
      </w:r>
      <w:r w:rsidRPr="00D97AEC">
        <w:rPr>
          <w:rFonts w:ascii="Lantinghei TC Heavy" w:eastAsia="Times New Roman" w:hAnsi="Lantinghei TC Heavy" w:cs="Lantinghei TC Heavy"/>
          <w:color w:val="555555"/>
          <w:kern w:val="0"/>
          <w:sz w:val="27"/>
          <w:szCs w:val="27"/>
          <w:shd w:val="clear" w:color="auto" w:fill="FFFFFF"/>
        </w:rPr>
        <w:t>，以帮助你使用类型系统，以极小的性能消耗</w:t>
      </w:r>
      <w:r w:rsidRPr="00D97AEC">
        <w:rPr>
          <w:rFonts w:ascii="Libian SC Regular" w:eastAsia="Times New Roman" w:hAnsi="Libian SC Regular" w:cs="Libian SC Regular"/>
          <w:color w:val="555555"/>
          <w:kern w:val="0"/>
          <w:sz w:val="27"/>
          <w:szCs w:val="27"/>
          <w:shd w:val="clear" w:color="auto" w:fill="FFFFFF"/>
        </w:rPr>
        <w:t>对</w:t>
      </w:r>
      <w:r w:rsidRPr="00D97AEC">
        <w:rPr>
          <w:rFonts w:ascii="Lantinghei TC Heavy" w:eastAsia="Times New Roman" w:hAnsi="Lantinghei TC Heavy" w:cs="Lantinghei TC Heavy"/>
          <w:color w:val="555555"/>
          <w:kern w:val="0"/>
          <w:sz w:val="27"/>
          <w:szCs w:val="27"/>
          <w:shd w:val="clear" w:color="auto" w:fill="FFFFFF"/>
        </w:rPr>
        <w:t>有符号和无符号值</w:t>
      </w:r>
      <w:r w:rsidRPr="00D97AEC">
        <w:rPr>
          <w:rFonts w:ascii="Libian SC Regular" w:eastAsia="Times New Roman" w:hAnsi="Libian SC Regular" w:cs="Libian SC Regular"/>
          <w:color w:val="555555"/>
          <w:kern w:val="0"/>
          <w:sz w:val="27"/>
          <w:szCs w:val="27"/>
          <w:shd w:val="clear" w:color="auto" w:fill="FFFFFF"/>
        </w:rPr>
        <w:t>进</w:t>
      </w:r>
      <w:r w:rsidRPr="00D97AEC">
        <w:rPr>
          <w:rFonts w:ascii="Lantinghei TC Heavy" w:eastAsia="Times New Roman" w:hAnsi="Lantinghei TC Heavy" w:cs="Lantinghei TC Heavy"/>
          <w:color w:val="555555"/>
          <w:kern w:val="0"/>
          <w:sz w:val="27"/>
          <w:szCs w:val="27"/>
          <w:shd w:val="clear" w:color="auto" w:fill="FFFFFF"/>
        </w:rPr>
        <w:t>行强制</w:t>
      </w:r>
      <w:r w:rsidRPr="00D97AEC">
        <w:rPr>
          <w:rFonts w:ascii="Libian SC Regular" w:eastAsia="Times New Roman" w:hAnsi="Libian SC Regular" w:cs="Libian SC Regular"/>
          <w:color w:val="555555"/>
          <w:kern w:val="0"/>
          <w:sz w:val="27"/>
          <w:szCs w:val="27"/>
          <w:shd w:val="clear" w:color="auto" w:fill="FFFFFF"/>
        </w:rPr>
        <w:t>转换</w:t>
      </w:r>
      <w:r w:rsidRPr="00D97AEC">
        <w:rPr>
          <w:rFonts w:ascii="Lantinghei TC Heavy" w:eastAsia="Times New Roman" w:hAnsi="Lantinghei TC Heavy" w:cs="Lantinghei TC Heavy"/>
          <w:color w:val="555555"/>
          <w:kern w:val="0"/>
          <w:sz w:val="27"/>
          <w:szCs w:val="27"/>
          <w:shd w:val="clear" w:color="auto" w:fill="FFFFFF"/>
        </w:rPr>
        <w:t>。</w:t>
      </w:r>
    </w:p>
    <w:p w14:paraId="613D8B66" w14:textId="77777777" w:rsidR="00D97AEC" w:rsidRPr="00D97AEC" w:rsidRDefault="00D97AEC" w:rsidP="00D97AEC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</w:p>
    <w:p w14:paraId="1119C3C4" w14:textId="77777777" w:rsidR="00D97AEC" w:rsidRPr="00D97AEC" w:rsidRDefault="00D97AEC" w:rsidP="00D97AEC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proofErr w:type="spellStart"/>
      <w:r w:rsidRPr="00D97AEC">
        <w:rPr>
          <w:rFonts w:ascii="Lantinghei TC Heavy" w:eastAsia="Times New Roman" w:hAnsi="Lantinghei TC Heavy" w:cs="Lantinghei TC Heavy"/>
          <w:color w:val="555555"/>
          <w:kern w:val="0"/>
          <w:sz w:val="32"/>
          <w:szCs w:val="32"/>
          <w:shd w:val="clear" w:color="auto" w:fill="FFFFFF"/>
        </w:rPr>
        <w:t>基本类型使用实例</w:t>
      </w:r>
      <w:proofErr w:type="spellEnd"/>
    </w:p>
    <w:p w14:paraId="2477E569" w14:textId="77777777" w:rsidR="00D97AEC" w:rsidRPr="00D97AEC" w:rsidRDefault="00D97AEC" w:rsidP="00D97AEC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D97AEC">
        <w:rPr>
          <w:rFonts w:ascii="Lantinghei TC Heavy" w:eastAsia="Times New Roman" w:hAnsi="Lantinghei TC Heavy" w:cs="Lantinghei TC Heavy"/>
          <w:color w:val="555555"/>
          <w:kern w:val="0"/>
          <w:sz w:val="27"/>
          <w:szCs w:val="27"/>
          <w:shd w:val="clear" w:color="auto" w:fill="FFFFFF"/>
        </w:rPr>
        <w:t>我</w:t>
      </w:r>
      <w:r w:rsidRPr="00D97AEC">
        <w:rPr>
          <w:rFonts w:ascii="Libian SC Regular" w:eastAsia="Times New Roman" w:hAnsi="Libian SC Regular" w:cs="Libian SC Regular"/>
          <w:color w:val="555555"/>
          <w:kern w:val="0"/>
          <w:sz w:val="27"/>
          <w:szCs w:val="27"/>
          <w:shd w:val="clear" w:color="auto" w:fill="FFFFFF"/>
        </w:rPr>
        <w:t>们说</w:t>
      </w:r>
      <w:r w:rsidRPr="00D97AEC">
        <w:rPr>
          <w:rFonts w:ascii="Lantinghei TC Heavy" w:eastAsia="Times New Roman" w:hAnsi="Lantinghei TC Heavy" w:cs="Lantinghei TC Heavy"/>
          <w:color w:val="555555"/>
          <w:kern w:val="0"/>
          <w:sz w:val="27"/>
          <w:szCs w:val="27"/>
          <w:shd w:val="clear" w:color="auto" w:fill="FFFFFF"/>
        </w:rPr>
        <w:t>基本类型的操作大多都是一样的，所以我就不每一个类都</w:t>
      </w:r>
      <w:r w:rsidRPr="00D97AEC">
        <w:rPr>
          <w:rFonts w:ascii="Libian SC Regular" w:eastAsia="Times New Roman" w:hAnsi="Libian SC Regular" w:cs="Libian SC Regular"/>
          <w:color w:val="555555"/>
          <w:kern w:val="0"/>
          <w:sz w:val="27"/>
          <w:szCs w:val="27"/>
          <w:shd w:val="clear" w:color="auto" w:fill="FFFFFF"/>
        </w:rPr>
        <w:t>给</w:t>
      </w:r>
      <w:r w:rsidRPr="00D97AEC">
        <w:rPr>
          <w:rFonts w:ascii="Lantinghei TC Heavy" w:eastAsia="Times New Roman" w:hAnsi="Lantinghei TC Heavy" w:cs="Lantinghei TC Heavy"/>
          <w:color w:val="555555"/>
          <w:kern w:val="0"/>
          <w:sz w:val="27"/>
          <w:szCs w:val="27"/>
          <w:shd w:val="clear" w:color="auto" w:fill="FFFFFF"/>
        </w:rPr>
        <w:t>出具体的实例啦，</w:t>
      </w:r>
      <w:r w:rsidRPr="00D97AEC">
        <w:rPr>
          <w:rFonts w:ascii="Libian SC Regular" w:eastAsia="Times New Roman" w:hAnsi="Libian SC Regular" w:cs="Libian SC Regular"/>
          <w:color w:val="555555"/>
          <w:kern w:val="0"/>
          <w:sz w:val="27"/>
          <w:szCs w:val="27"/>
          <w:shd w:val="clear" w:color="auto" w:fill="FFFFFF"/>
        </w:rPr>
        <w:t>这</w:t>
      </w:r>
      <w:r w:rsidRPr="00D97AEC">
        <w:rPr>
          <w:rFonts w:ascii="Lantinghei TC Heavy" w:eastAsia="Times New Roman" w:hAnsi="Lantinghei TC Heavy" w:cs="Lantinghei TC Heavy"/>
          <w:color w:val="555555"/>
          <w:kern w:val="0"/>
          <w:sz w:val="27"/>
          <w:szCs w:val="27"/>
          <w:shd w:val="clear" w:color="auto" w:fill="FFFFFF"/>
        </w:rPr>
        <w:t>里我</w:t>
      </w:r>
      <w:r w:rsidRPr="00D97AEC">
        <w:rPr>
          <w:rFonts w:ascii="Libian SC Regular" w:eastAsia="Times New Roman" w:hAnsi="Libian SC Regular" w:cs="Libian SC Regular"/>
          <w:color w:val="555555"/>
          <w:kern w:val="0"/>
          <w:sz w:val="27"/>
          <w:szCs w:val="27"/>
          <w:shd w:val="clear" w:color="auto" w:fill="FFFFFF"/>
        </w:rPr>
        <w:t>们</w:t>
      </w:r>
      <w:r w:rsidRPr="00D97AEC">
        <w:rPr>
          <w:rFonts w:ascii="Lantinghei TC Heavy" w:eastAsia="Times New Roman" w:hAnsi="Lantinghei TC Heavy" w:cs="Lantinghei TC Heavy"/>
          <w:color w:val="555555"/>
          <w:kern w:val="0"/>
          <w:sz w:val="27"/>
          <w:szCs w:val="27"/>
          <w:shd w:val="clear" w:color="auto" w:fill="FFFFFF"/>
        </w:rPr>
        <w:t>以</w:t>
      </w:r>
      <w:r w:rsidRPr="00D97AEC">
        <w:rPr>
          <w:rFonts w:ascii="Source Code Pro" w:eastAsia="Times New Roman" w:hAnsi="Source Code Pro" w:cs="Times New Roman"/>
          <w:color w:val="E96900"/>
          <w:kern w:val="0"/>
          <w:sz w:val="21"/>
          <w:szCs w:val="21"/>
          <w:shd w:val="clear" w:color="auto" w:fill="F8F8F8"/>
        </w:rPr>
        <w:t>Ints</w:t>
      </w:r>
      <w:r w:rsidRPr="00D97AEC">
        <w:rPr>
          <w:rFonts w:ascii="Lantinghei TC Heavy" w:eastAsia="Times New Roman" w:hAnsi="Lantinghei TC Heavy" w:cs="Lantinghei TC Heavy"/>
          <w:color w:val="555555"/>
          <w:kern w:val="0"/>
          <w:sz w:val="27"/>
          <w:szCs w:val="27"/>
          <w:shd w:val="clear" w:color="auto" w:fill="FFFFFF"/>
        </w:rPr>
        <w:t>工具类</w:t>
      </w:r>
      <w:r w:rsidRPr="00D97AEC">
        <w:rPr>
          <w:rFonts w:ascii="Libian SC Regular" w:eastAsia="Times New Roman" w:hAnsi="Libian SC Regular" w:cs="Libian SC Regular"/>
          <w:color w:val="555555"/>
          <w:kern w:val="0"/>
          <w:sz w:val="27"/>
          <w:szCs w:val="27"/>
          <w:shd w:val="clear" w:color="auto" w:fill="FFFFFF"/>
        </w:rPr>
        <w:t>为</w:t>
      </w:r>
      <w:r w:rsidRPr="00D97AEC">
        <w:rPr>
          <w:rFonts w:ascii="Lantinghei TC Heavy" w:eastAsia="Times New Roman" w:hAnsi="Lantinghei TC Heavy" w:cs="Lantinghei TC Heavy"/>
          <w:color w:val="555555"/>
          <w:kern w:val="0"/>
          <w:sz w:val="27"/>
          <w:szCs w:val="27"/>
          <w:shd w:val="clear" w:color="auto" w:fill="FFFFFF"/>
        </w:rPr>
        <w:t>例，</w:t>
      </w:r>
      <w:r w:rsidRPr="00D97AEC">
        <w:rPr>
          <w:rFonts w:ascii="Libian SC Regular" w:eastAsia="Times New Roman" w:hAnsi="Libian SC Regular" w:cs="Libian SC Regular"/>
          <w:color w:val="555555"/>
          <w:kern w:val="0"/>
          <w:sz w:val="27"/>
          <w:szCs w:val="27"/>
          <w:shd w:val="clear" w:color="auto" w:fill="FFFFFF"/>
        </w:rPr>
        <w:t>来</w:t>
      </w:r>
      <w:r w:rsidRPr="00D97AEC">
        <w:rPr>
          <w:rFonts w:ascii="Lantinghei TC Heavy" w:eastAsia="Times New Roman" w:hAnsi="Lantinghei TC Heavy" w:cs="Lantinghei TC Heavy"/>
          <w:color w:val="555555"/>
          <w:kern w:val="0"/>
          <w:sz w:val="27"/>
          <w:szCs w:val="27"/>
          <w:shd w:val="clear" w:color="auto" w:fill="FFFFFF"/>
        </w:rPr>
        <w:t>解</w:t>
      </w:r>
      <w:r w:rsidRPr="00D97AEC">
        <w:rPr>
          <w:rFonts w:ascii="Libian SC Regular" w:eastAsia="Times New Roman" w:hAnsi="Libian SC Regular" w:cs="Libian SC Regular"/>
          <w:color w:val="555555"/>
          <w:kern w:val="0"/>
          <w:sz w:val="27"/>
          <w:szCs w:val="27"/>
          <w:shd w:val="clear" w:color="auto" w:fill="FFFFFF"/>
        </w:rPr>
        <w:t>释</w:t>
      </w:r>
      <w:r w:rsidRPr="00D97AEC">
        <w:rPr>
          <w:rFonts w:ascii="Titillium Web" w:eastAsia="Times New Roman" w:hAnsi="Titillium Web" w:cs="Times New Roman"/>
          <w:color w:val="555555"/>
          <w:kern w:val="0"/>
          <w:sz w:val="27"/>
          <w:szCs w:val="27"/>
          <w:shd w:val="clear" w:color="auto" w:fill="FFFFFF"/>
        </w:rPr>
        <w:t>Guava</w:t>
      </w:r>
      <w:r w:rsidRPr="00D97AEC">
        <w:rPr>
          <w:rFonts w:ascii="Lantinghei TC Heavy" w:eastAsia="Times New Roman" w:hAnsi="Lantinghei TC Heavy" w:cs="Lantinghei TC Heavy"/>
          <w:color w:val="555555"/>
          <w:kern w:val="0"/>
          <w:sz w:val="27"/>
          <w:szCs w:val="27"/>
          <w:shd w:val="clear" w:color="auto" w:fill="FFFFFF"/>
        </w:rPr>
        <w:t>中基本类型工具类的使用。</w:t>
      </w:r>
    </w:p>
    <w:p w14:paraId="26A8B142" w14:textId="77777777" w:rsidR="00D97AEC" w:rsidRPr="00D97AEC" w:rsidRDefault="00D97AEC" w:rsidP="00D97AEC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proofErr w:type="gramStart"/>
      <w:r w:rsidRPr="00D97AEC">
        <w:rPr>
          <w:rFonts w:ascii="Times" w:eastAsia="Times New Roman" w:hAnsi="Times" w:cs="Times New Roman"/>
          <w:color w:val="B854D4"/>
          <w:kern w:val="0"/>
          <w:sz w:val="21"/>
          <w:szCs w:val="21"/>
          <w:shd w:val="clear" w:color="auto" w:fill="FFFFFF"/>
        </w:rPr>
        <w:t>package</w:t>
      </w:r>
      <w:proofErr w:type="gramEnd"/>
      <w:r w:rsidRPr="00D97AEC">
        <w:rPr>
          <w:rFonts w:ascii="Times" w:eastAsia="Times New Roman" w:hAnsi="Times" w:cs="Times New Roman"/>
          <w:color w:val="A6A28C"/>
          <w:kern w:val="0"/>
          <w:sz w:val="21"/>
          <w:szCs w:val="21"/>
          <w:shd w:val="clear" w:color="auto" w:fill="FFFFFF"/>
        </w:rPr>
        <w:t xml:space="preserve"> </w:t>
      </w:r>
      <w:proofErr w:type="spellStart"/>
      <w:r w:rsidRPr="00D97AEC">
        <w:rPr>
          <w:rFonts w:ascii="Times" w:eastAsia="Times New Roman" w:hAnsi="Times" w:cs="Times New Roman"/>
          <w:color w:val="A6A28C"/>
          <w:kern w:val="0"/>
          <w:sz w:val="21"/>
          <w:szCs w:val="21"/>
          <w:shd w:val="clear" w:color="auto" w:fill="FFFFFF"/>
        </w:rPr>
        <w:t>com.qinjiangbo</w:t>
      </w:r>
      <w:proofErr w:type="spellEnd"/>
      <w:r w:rsidRPr="00D97AEC">
        <w:rPr>
          <w:rFonts w:ascii="Times" w:eastAsia="Times New Roman" w:hAnsi="Times" w:cs="Times New Roman"/>
          <w:color w:val="A6A28C"/>
          <w:kern w:val="0"/>
          <w:sz w:val="21"/>
          <w:szCs w:val="21"/>
          <w:shd w:val="clear" w:color="auto" w:fill="FFFFFF"/>
        </w:rPr>
        <w:t>;</w:t>
      </w:r>
    </w:p>
    <w:p w14:paraId="30A4E8B9" w14:textId="77777777" w:rsidR="00D97AEC" w:rsidRPr="00D97AEC" w:rsidRDefault="00D97AEC" w:rsidP="00D97AEC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proofErr w:type="gramStart"/>
      <w:r w:rsidRPr="00D97AEC">
        <w:rPr>
          <w:rFonts w:ascii="Times" w:eastAsia="Times New Roman" w:hAnsi="Times" w:cs="Times New Roman"/>
          <w:color w:val="B854D4"/>
          <w:kern w:val="0"/>
          <w:sz w:val="21"/>
          <w:szCs w:val="21"/>
          <w:shd w:val="clear" w:color="auto" w:fill="FFFFFF"/>
        </w:rPr>
        <w:t>import</w:t>
      </w:r>
      <w:proofErr w:type="gramEnd"/>
      <w:r w:rsidRPr="00D97AEC">
        <w:rPr>
          <w:rFonts w:ascii="Times" w:eastAsia="Times New Roman" w:hAnsi="Times" w:cs="Times New Roman"/>
          <w:color w:val="A6A28C"/>
          <w:kern w:val="0"/>
          <w:sz w:val="21"/>
          <w:szCs w:val="21"/>
          <w:shd w:val="clear" w:color="auto" w:fill="FFFFFF"/>
        </w:rPr>
        <w:t xml:space="preserve"> </w:t>
      </w:r>
      <w:proofErr w:type="spellStart"/>
      <w:r w:rsidRPr="00D97AEC">
        <w:rPr>
          <w:rFonts w:ascii="Times" w:eastAsia="Times New Roman" w:hAnsi="Times" w:cs="Times New Roman"/>
          <w:color w:val="A6A28C"/>
          <w:kern w:val="0"/>
          <w:sz w:val="21"/>
          <w:szCs w:val="21"/>
          <w:shd w:val="clear" w:color="auto" w:fill="FFFFFF"/>
        </w:rPr>
        <w:t>com.google.common.collect.Lists</w:t>
      </w:r>
      <w:proofErr w:type="spellEnd"/>
      <w:r w:rsidRPr="00D97AEC">
        <w:rPr>
          <w:rFonts w:ascii="Times" w:eastAsia="Times New Roman" w:hAnsi="Times" w:cs="Times New Roman"/>
          <w:color w:val="A6A28C"/>
          <w:kern w:val="0"/>
          <w:sz w:val="21"/>
          <w:szCs w:val="21"/>
          <w:shd w:val="clear" w:color="auto" w:fill="FFFFFF"/>
        </w:rPr>
        <w:t>;</w:t>
      </w:r>
    </w:p>
    <w:p w14:paraId="4180E071" w14:textId="77777777" w:rsidR="00D97AEC" w:rsidRPr="00D97AEC" w:rsidRDefault="00D97AEC" w:rsidP="00D97AEC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proofErr w:type="gramStart"/>
      <w:r w:rsidRPr="00D97AEC">
        <w:rPr>
          <w:rFonts w:ascii="Times" w:eastAsia="Times New Roman" w:hAnsi="Times" w:cs="Times New Roman"/>
          <w:color w:val="B854D4"/>
          <w:kern w:val="0"/>
          <w:sz w:val="21"/>
          <w:szCs w:val="21"/>
          <w:shd w:val="clear" w:color="auto" w:fill="FFFFFF"/>
        </w:rPr>
        <w:t>import</w:t>
      </w:r>
      <w:proofErr w:type="gramEnd"/>
      <w:r w:rsidRPr="00D97AEC">
        <w:rPr>
          <w:rFonts w:ascii="Times" w:eastAsia="Times New Roman" w:hAnsi="Times" w:cs="Times New Roman"/>
          <w:color w:val="A6A28C"/>
          <w:kern w:val="0"/>
          <w:sz w:val="21"/>
          <w:szCs w:val="21"/>
          <w:shd w:val="clear" w:color="auto" w:fill="FFFFFF"/>
        </w:rPr>
        <w:t xml:space="preserve"> </w:t>
      </w:r>
      <w:proofErr w:type="spellStart"/>
      <w:r w:rsidRPr="00D97AEC">
        <w:rPr>
          <w:rFonts w:ascii="Times" w:eastAsia="Times New Roman" w:hAnsi="Times" w:cs="Times New Roman"/>
          <w:color w:val="A6A28C"/>
          <w:kern w:val="0"/>
          <w:sz w:val="21"/>
          <w:szCs w:val="21"/>
          <w:shd w:val="clear" w:color="auto" w:fill="FFFFFF"/>
        </w:rPr>
        <w:t>com.google.common.primitives.Ints</w:t>
      </w:r>
      <w:proofErr w:type="spellEnd"/>
      <w:r w:rsidRPr="00D97AEC">
        <w:rPr>
          <w:rFonts w:ascii="Times" w:eastAsia="Times New Roman" w:hAnsi="Times" w:cs="Times New Roman"/>
          <w:color w:val="A6A28C"/>
          <w:kern w:val="0"/>
          <w:sz w:val="21"/>
          <w:szCs w:val="21"/>
          <w:shd w:val="clear" w:color="auto" w:fill="FFFFFF"/>
        </w:rPr>
        <w:t>;</w:t>
      </w:r>
    </w:p>
    <w:p w14:paraId="082F23B9" w14:textId="77777777" w:rsidR="00D97AEC" w:rsidRPr="00D97AEC" w:rsidRDefault="00D97AEC" w:rsidP="00D97AEC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proofErr w:type="gramStart"/>
      <w:r w:rsidRPr="00D97AEC">
        <w:rPr>
          <w:rFonts w:ascii="Times" w:eastAsia="Times New Roman" w:hAnsi="Times" w:cs="Times New Roman"/>
          <w:color w:val="B854D4"/>
          <w:kern w:val="0"/>
          <w:sz w:val="21"/>
          <w:szCs w:val="21"/>
          <w:shd w:val="clear" w:color="auto" w:fill="FFFFFF"/>
        </w:rPr>
        <w:t>import</w:t>
      </w:r>
      <w:proofErr w:type="gramEnd"/>
      <w:r w:rsidRPr="00D97AEC">
        <w:rPr>
          <w:rFonts w:ascii="Times" w:eastAsia="Times New Roman" w:hAnsi="Times" w:cs="Times New Roman"/>
          <w:color w:val="A6A28C"/>
          <w:kern w:val="0"/>
          <w:sz w:val="21"/>
          <w:szCs w:val="21"/>
          <w:shd w:val="clear" w:color="auto" w:fill="FFFFFF"/>
        </w:rPr>
        <w:t xml:space="preserve"> </w:t>
      </w:r>
      <w:proofErr w:type="spellStart"/>
      <w:r w:rsidRPr="00D97AEC">
        <w:rPr>
          <w:rFonts w:ascii="Times" w:eastAsia="Times New Roman" w:hAnsi="Times" w:cs="Times New Roman"/>
          <w:color w:val="A6A28C"/>
          <w:kern w:val="0"/>
          <w:sz w:val="21"/>
          <w:szCs w:val="21"/>
          <w:shd w:val="clear" w:color="auto" w:fill="FFFFFF"/>
        </w:rPr>
        <w:t>org.junit.Test</w:t>
      </w:r>
      <w:proofErr w:type="spellEnd"/>
      <w:r w:rsidRPr="00D97AEC">
        <w:rPr>
          <w:rFonts w:ascii="Times" w:eastAsia="Times New Roman" w:hAnsi="Times" w:cs="Times New Roman"/>
          <w:color w:val="A6A28C"/>
          <w:kern w:val="0"/>
          <w:sz w:val="21"/>
          <w:szCs w:val="21"/>
          <w:shd w:val="clear" w:color="auto" w:fill="FFFFFF"/>
        </w:rPr>
        <w:t>;</w:t>
      </w:r>
    </w:p>
    <w:p w14:paraId="137A2D6D" w14:textId="77777777" w:rsidR="00D97AEC" w:rsidRPr="00D97AEC" w:rsidRDefault="00D97AEC" w:rsidP="00D97AEC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proofErr w:type="gramStart"/>
      <w:r w:rsidRPr="00D97AEC">
        <w:rPr>
          <w:rFonts w:ascii="Times" w:eastAsia="Times New Roman" w:hAnsi="Times" w:cs="Times New Roman"/>
          <w:color w:val="B854D4"/>
          <w:kern w:val="0"/>
          <w:sz w:val="21"/>
          <w:szCs w:val="21"/>
          <w:shd w:val="clear" w:color="auto" w:fill="FFFFFF"/>
        </w:rPr>
        <w:t>import</w:t>
      </w:r>
      <w:proofErr w:type="gramEnd"/>
      <w:r w:rsidRPr="00D97AEC">
        <w:rPr>
          <w:rFonts w:ascii="Times" w:eastAsia="Times New Roman" w:hAnsi="Times" w:cs="Times New Roman"/>
          <w:color w:val="A6A28C"/>
          <w:kern w:val="0"/>
          <w:sz w:val="21"/>
          <w:szCs w:val="21"/>
          <w:shd w:val="clear" w:color="auto" w:fill="FFFFFF"/>
        </w:rPr>
        <w:t xml:space="preserve"> </w:t>
      </w:r>
      <w:proofErr w:type="spellStart"/>
      <w:r w:rsidRPr="00D97AEC">
        <w:rPr>
          <w:rFonts w:ascii="Times" w:eastAsia="Times New Roman" w:hAnsi="Times" w:cs="Times New Roman"/>
          <w:color w:val="A6A28C"/>
          <w:kern w:val="0"/>
          <w:sz w:val="21"/>
          <w:szCs w:val="21"/>
          <w:shd w:val="clear" w:color="auto" w:fill="FFFFFF"/>
        </w:rPr>
        <w:t>java.util.List</w:t>
      </w:r>
      <w:proofErr w:type="spellEnd"/>
      <w:r w:rsidRPr="00D97AEC">
        <w:rPr>
          <w:rFonts w:ascii="Times" w:eastAsia="Times New Roman" w:hAnsi="Times" w:cs="Times New Roman"/>
          <w:color w:val="A6A28C"/>
          <w:kern w:val="0"/>
          <w:sz w:val="21"/>
          <w:szCs w:val="21"/>
          <w:shd w:val="clear" w:color="auto" w:fill="FFFFFF"/>
        </w:rPr>
        <w:t>;</w:t>
      </w:r>
    </w:p>
    <w:p w14:paraId="512D716F" w14:textId="77777777" w:rsidR="00D97AEC" w:rsidRPr="00D97AEC" w:rsidRDefault="00D97AEC" w:rsidP="00D97AEC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D97AEC">
        <w:rPr>
          <w:rFonts w:ascii="Times" w:eastAsia="Times New Roman" w:hAnsi="Times" w:cs="Times New Roman"/>
          <w:color w:val="999580"/>
          <w:kern w:val="0"/>
          <w:sz w:val="21"/>
          <w:szCs w:val="21"/>
          <w:shd w:val="clear" w:color="auto" w:fill="FFFFFF"/>
        </w:rPr>
        <w:t>/**</w:t>
      </w:r>
    </w:p>
    <w:p w14:paraId="57658A10" w14:textId="77777777" w:rsidR="00D97AEC" w:rsidRPr="00D97AEC" w:rsidRDefault="00D97AEC" w:rsidP="00D97AEC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D97AEC">
        <w:rPr>
          <w:rFonts w:ascii="Times" w:eastAsia="Times New Roman" w:hAnsi="Times" w:cs="Times New Roman"/>
          <w:color w:val="A6A28C"/>
          <w:kern w:val="0"/>
          <w:sz w:val="21"/>
          <w:szCs w:val="21"/>
          <w:shd w:val="clear" w:color="auto" w:fill="FFFFFF"/>
        </w:rPr>
        <w:t>* Date: 9/20/16</w:t>
      </w:r>
    </w:p>
    <w:p w14:paraId="6D6E6060" w14:textId="77777777" w:rsidR="00D97AEC" w:rsidRPr="00D97AEC" w:rsidRDefault="00D97AEC" w:rsidP="00D97AEC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D97AEC">
        <w:rPr>
          <w:rFonts w:ascii="Times" w:eastAsia="Times New Roman" w:hAnsi="Times" w:cs="Times New Roman"/>
          <w:color w:val="A6A28C"/>
          <w:kern w:val="0"/>
          <w:sz w:val="21"/>
          <w:szCs w:val="21"/>
          <w:shd w:val="clear" w:color="auto" w:fill="FFFFFF"/>
        </w:rPr>
        <w:t>* Author: qinjiangbo@github.io</w:t>
      </w:r>
    </w:p>
    <w:p w14:paraId="3E74378A" w14:textId="77777777" w:rsidR="00D97AEC" w:rsidRPr="00D97AEC" w:rsidRDefault="00D97AEC" w:rsidP="00D97AEC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D97AEC">
        <w:rPr>
          <w:rFonts w:ascii="Times" w:eastAsia="Times New Roman" w:hAnsi="Times" w:cs="Times New Roman"/>
          <w:color w:val="A6A28C"/>
          <w:kern w:val="0"/>
          <w:sz w:val="21"/>
          <w:szCs w:val="21"/>
          <w:shd w:val="clear" w:color="auto" w:fill="FFFFFF"/>
        </w:rPr>
        <w:t>*/</w:t>
      </w:r>
    </w:p>
    <w:p w14:paraId="0B837BEF" w14:textId="77777777" w:rsidR="00D97AEC" w:rsidRPr="00D97AEC" w:rsidRDefault="00D97AEC" w:rsidP="00D97AEC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proofErr w:type="gramStart"/>
      <w:r w:rsidRPr="00D97AEC">
        <w:rPr>
          <w:rFonts w:ascii="Times" w:eastAsia="Times New Roman" w:hAnsi="Times" w:cs="Times New Roman"/>
          <w:color w:val="B854D4"/>
          <w:kern w:val="0"/>
          <w:sz w:val="21"/>
          <w:szCs w:val="21"/>
          <w:shd w:val="clear" w:color="auto" w:fill="FFFFFF"/>
        </w:rPr>
        <w:t>public</w:t>
      </w:r>
      <w:proofErr w:type="gramEnd"/>
      <w:r w:rsidRPr="00D97AEC">
        <w:rPr>
          <w:rFonts w:ascii="Times" w:eastAsia="Times New Roman" w:hAnsi="Times" w:cs="Times New Roman"/>
          <w:color w:val="A6A28C"/>
          <w:kern w:val="0"/>
          <w:sz w:val="21"/>
          <w:szCs w:val="21"/>
          <w:shd w:val="clear" w:color="auto" w:fill="FFFFFF"/>
        </w:rPr>
        <w:t xml:space="preserve"> </w:t>
      </w:r>
      <w:r w:rsidRPr="00D97AEC">
        <w:rPr>
          <w:rFonts w:ascii="Times" w:eastAsia="Times New Roman" w:hAnsi="Times" w:cs="Times New Roman"/>
          <w:color w:val="B854D4"/>
          <w:kern w:val="0"/>
          <w:sz w:val="21"/>
          <w:szCs w:val="21"/>
          <w:shd w:val="clear" w:color="auto" w:fill="FFFFFF"/>
        </w:rPr>
        <w:t>class</w:t>
      </w:r>
      <w:r w:rsidRPr="00D97AEC">
        <w:rPr>
          <w:rFonts w:ascii="Times" w:eastAsia="Times New Roman" w:hAnsi="Times" w:cs="Times New Roman"/>
          <w:color w:val="A6A28C"/>
          <w:kern w:val="0"/>
          <w:sz w:val="21"/>
          <w:szCs w:val="21"/>
          <w:shd w:val="clear" w:color="auto" w:fill="FFFFFF"/>
        </w:rPr>
        <w:t xml:space="preserve"> </w:t>
      </w:r>
      <w:proofErr w:type="spellStart"/>
      <w:r w:rsidRPr="00D97AEC">
        <w:rPr>
          <w:rFonts w:ascii="Times" w:eastAsia="Times New Roman" w:hAnsi="Times" w:cs="Times New Roman"/>
          <w:color w:val="6684E1"/>
          <w:kern w:val="0"/>
          <w:sz w:val="21"/>
          <w:szCs w:val="21"/>
          <w:shd w:val="clear" w:color="auto" w:fill="FFFFFF"/>
        </w:rPr>
        <w:t>IntsTest</w:t>
      </w:r>
      <w:proofErr w:type="spellEnd"/>
      <w:r w:rsidRPr="00D97AEC">
        <w:rPr>
          <w:rFonts w:ascii="Times" w:eastAsia="Times New Roman" w:hAnsi="Times" w:cs="Times New Roman"/>
          <w:color w:val="A6A28C"/>
          <w:kern w:val="0"/>
          <w:sz w:val="21"/>
          <w:szCs w:val="21"/>
          <w:shd w:val="clear" w:color="auto" w:fill="FFFFFF"/>
        </w:rPr>
        <w:t xml:space="preserve"> {</w:t>
      </w:r>
    </w:p>
    <w:p w14:paraId="4E362849" w14:textId="77777777" w:rsidR="00D97AEC" w:rsidRPr="00D97AEC" w:rsidRDefault="00D97AEC" w:rsidP="00D97AEC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D97AEC">
        <w:rPr>
          <w:rFonts w:ascii="Times" w:eastAsia="Times New Roman" w:hAnsi="Times" w:cs="Times New Roman"/>
          <w:color w:val="B65611"/>
          <w:kern w:val="0"/>
          <w:sz w:val="21"/>
          <w:szCs w:val="21"/>
          <w:shd w:val="clear" w:color="auto" w:fill="FFFFFF"/>
        </w:rPr>
        <w:t>@Test</w:t>
      </w:r>
    </w:p>
    <w:p w14:paraId="0EB455A9" w14:textId="77777777" w:rsidR="00D97AEC" w:rsidRPr="00D97AEC" w:rsidRDefault="00D97AEC" w:rsidP="00D97AEC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proofErr w:type="gramStart"/>
      <w:r w:rsidRPr="00D97AEC">
        <w:rPr>
          <w:rFonts w:ascii="Times" w:eastAsia="Times New Roman" w:hAnsi="Times" w:cs="Times New Roman"/>
          <w:color w:val="B854D4"/>
          <w:kern w:val="0"/>
          <w:sz w:val="21"/>
          <w:szCs w:val="21"/>
          <w:shd w:val="clear" w:color="auto" w:fill="FFFFFF"/>
        </w:rPr>
        <w:t>public</w:t>
      </w:r>
      <w:proofErr w:type="gramEnd"/>
      <w:r w:rsidRPr="00D97AEC">
        <w:rPr>
          <w:rFonts w:ascii="Times" w:eastAsia="Times New Roman" w:hAnsi="Times" w:cs="Times New Roman"/>
          <w:color w:val="A6A28C"/>
          <w:kern w:val="0"/>
          <w:sz w:val="21"/>
          <w:szCs w:val="21"/>
          <w:shd w:val="clear" w:color="auto" w:fill="FFFFFF"/>
        </w:rPr>
        <w:t xml:space="preserve"> </w:t>
      </w:r>
      <w:r w:rsidRPr="00D97AEC">
        <w:rPr>
          <w:rFonts w:ascii="Times" w:eastAsia="Times New Roman" w:hAnsi="Times" w:cs="Times New Roman"/>
          <w:color w:val="B854D4"/>
          <w:kern w:val="0"/>
          <w:sz w:val="21"/>
          <w:szCs w:val="21"/>
          <w:shd w:val="clear" w:color="auto" w:fill="FFFFFF"/>
        </w:rPr>
        <w:t>void</w:t>
      </w:r>
      <w:r w:rsidRPr="00D97AEC">
        <w:rPr>
          <w:rFonts w:ascii="Times" w:eastAsia="Times New Roman" w:hAnsi="Times" w:cs="Times New Roman"/>
          <w:color w:val="A6A28C"/>
          <w:kern w:val="0"/>
          <w:sz w:val="21"/>
          <w:szCs w:val="21"/>
          <w:shd w:val="clear" w:color="auto" w:fill="FFFFFF"/>
        </w:rPr>
        <w:t xml:space="preserve"> </w:t>
      </w:r>
      <w:proofErr w:type="spellStart"/>
      <w:r w:rsidRPr="00D97AEC">
        <w:rPr>
          <w:rFonts w:ascii="Times" w:eastAsia="Times New Roman" w:hAnsi="Times" w:cs="Times New Roman"/>
          <w:color w:val="6684E1"/>
          <w:kern w:val="0"/>
          <w:sz w:val="21"/>
          <w:szCs w:val="21"/>
          <w:shd w:val="clear" w:color="auto" w:fill="FFFFFF"/>
        </w:rPr>
        <w:t>testFindGivenNumberInArray</w:t>
      </w:r>
      <w:proofErr w:type="spellEnd"/>
      <w:r w:rsidRPr="00D97AEC">
        <w:rPr>
          <w:rFonts w:ascii="Times" w:eastAsia="Times New Roman" w:hAnsi="Times" w:cs="Times New Roman"/>
          <w:color w:val="B65611"/>
          <w:kern w:val="0"/>
          <w:sz w:val="21"/>
          <w:szCs w:val="21"/>
          <w:shd w:val="clear" w:color="auto" w:fill="FFFFFF"/>
        </w:rPr>
        <w:t>()</w:t>
      </w:r>
      <w:r w:rsidRPr="00D97AEC">
        <w:rPr>
          <w:rFonts w:ascii="Times" w:eastAsia="Times New Roman" w:hAnsi="Times" w:cs="Times New Roman"/>
          <w:color w:val="A6A28C"/>
          <w:kern w:val="0"/>
          <w:sz w:val="21"/>
          <w:szCs w:val="21"/>
          <w:shd w:val="clear" w:color="auto" w:fill="FFFFFF"/>
        </w:rPr>
        <w:t xml:space="preserve"> {</w:t>
      </w:r>
    </w:p>
    <w:p w14:paraId="3746DF67" w14:textId="77777777" w:rsidR="00D97AEC" w:rsidRPr="00D97AEC" w:rsidRDefault="00D97AEC" w:rsidP="00D97AEC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proofErr w:type="gramStart"/>
      <w:r w:rsidRPr="00D97AEC">
        <w:rPr>
          <w:rFonts w:ascii="Times" w:eastAsia="Times New Roman" w:hAnsi="Times" w:cs="Times New Roman"/>
          <w:color w:val="B854D4"/>
          <w:kern w:val="0"/>
          <w:sz w:val="21"/>
          <w:szCs w:val="21"/>
          <w:shd w:val="clear" w:color="auto" w:fill="FFFFFF"/>
        </w:rPr>
        <w:t>final</w:t>
      </w:r>
      <w:proofErr w:type="gramEnd"/>
      <w:r w:rsidRPr="00D97AEC">
        <w:rPr>
          <w:rFonts w:ascii="Times" w:eastAsia="Times New Roman" w:hAnsi="Times" w:cs="Times New Roman"/>
          <w:color w:val="A6A28C"/>
          <w:kern w:val="0"/>
          <w:sz w:val="21"/>
          <w:szCs w:val="21"/>
          <w:shd w:val="clear" w:color="auto" w:fill="FFFFFF"/>
        </w:rPr>
        <w:t xml:space="preserve"> </w:t>
      </w:r>
      <w:proofErr w:type="spellStart"/>
      <w:r w:rsidRPr="00D97AEC">
        <w:rPr>
          <w:rFonts w:ascii="Times" w:eastAsia="Times New Roman" w:hAnsi="Times" w:cs="Times New Roman"/>
          <w:color w:val="B854D4"/>
          <w:kern w:val="0"/>
          <w:sz w:val="21"/>
          <w:szCs w:val="21"/>
          <w:shd w:val="clear" w:color="auto" w:fill="FFFFFF"/>
        </w:rPr>
        <w:t>int</w:t>
      </w:r>
      <w:proofErr w:type="spellEnd"/>
      <w:r w:rsidRPr="00D97AEC">
        <w:rPr>
          <w:rFonts w:ascii="Times" w:eastAsia="Times New Roman" w:hAnsi="Times" w:cs="Times New Roman"/>
          <w:color w:val="A6A28C"/>
          <w:kern w:val="0"/>
          <w:sz w:val="21"/>
          <w:szCs w:val="21"/>
          <w:shd w:val="clear" w:color="auto" w:fill="FFFFFF"/>
        </w:rPr>
        <w:t xml:space="preserve">[] array1 = </w:t>
      </w:r>
      <w:r w:rsidRPr="00D97AEC">
        <w:rPr>
          <w:rFonts w:ascii="Times" w:eastAsia="Times New Roman" w:hAnsi="Times" w:cs="Times New Roman"/>
          <w:color w:val="B854D4"/>
          <w:kern w:val="0"/>
          <w:sz w:val="21"/>
          <w:szCs w:val="21"/>
          <w:shd w:val="clear" w:color="auto" w:fill="FFFFFF"/>
        </w:rPr>
        <w:t>new</w:t>
      </w:r>
      <w:r w:rsidRPr="00D97AEC">
        <w:rPr>
          <w:rFonts w:ascii="Times" w:eastAsia="Times New Roman" w:hAnsi="Times" w:cs="Times New Roman"/>
          <w:color w:val="A6A28C"/>
          <w:kern w:val="0"/>
          <w:sz w:val="21"/>
          <w:szCs w:val="21"/>
          <w:shd w:val="clear" w:color="auto" w:fill="FFFFFF"/>
        </w:rPr>
        <w:t xml:space="preserve"> </w:t>
      </w:r>
      <w:proofErr w:type="spellStart"/>
      <w:r w:rsidRPr="00D97AEC">
        <w:rPr>
          <w:rFonts w:ascii="Times" w:eastAsia="Times New Roman" w:hAnsi="Times" w:cs="Times New Roman"/>
          <w:color w:val="B854D4"/>
          <w:kern w:val="0"/>
          <w:sz w:val="21"/>
          <w:szCs w:val="21"/>
          <w:shd w:val="clear" w:color="auto" w:fill="FFFFFF"/>
        </w:rPr>
        <w:t>int</w:t>
      </w:r>
      <w:proofErr w:type="spellEnd"/>
      <w:r w:rsidRPr="00D97AEC">
        <w:rPr>
          <w:rFonts w:ascii="Times" w:eastAsia="Times New Roman" w:hAnsi="Times" w:cs="Times New Roman"/>
          <w:color w:val="A6A28C"/>
          <w:kern w:val="0"/>
          <w:sz w:val="21"/>
          <w:szCs w:val="21"/>
          <w:shd w:val="clear" w:color="auto" w:fill="FFFFFF"/>
        </w:rPr>
        <w:t>[]{</w:t>
      </w:r>
      <w:r w:rsidRPr="00D97AEC">
        <w:rPr>
          <w:rFonts w:ascii="Times" w:eastAsia="Times New Roman" w:hAnsi="Times" w:cs="Times New Roman"/>
          <w:color w:val="B65611"/>
          <w:kern w:val="0"/>
          <w:sz w:val="21"/>
          <w:szCs w:val="21"/>
          <w:shd w:val="clear" w:color="auto" w:fill="FFFFFF"/>
        </w:rPr>
        <w:t>0</w:t>
      </w:r>
      <w:r w:rsidRPr="00D97AEC">
        <w:rPr>
          <w:rFonts w:ascii="Times" w:eastAsia="Times New Roman" w:hAnsi="Times" w:cs="Times New Roman"/>
          <w:color w:val="A6A28C"/>
          <w:kern w:val="0"/>
          <w:sz w:val="21"/>
          <w:szCs w:val="21"/>
          <w:shd w:val="clear" w:color="auto" w:fill="FFFFFF"/>
        </w:rPr>
        <w:t xml:space="preserve">, </w:t>
      </w:r>
      <w:r w:rsidRPr="00D97AEC">
        <w:rPr>
          <w:rFonts w:ascii="Times" w:eastAsia="Times New Roman" w:hAnsi="Times" w:cs="Times New Roman"/>
          <w:color w:val="B65611"/>
          <w:kern w:val="0"/>
          <w:sz w:val="21"/>
          <w:szCs w:val="21"/>
          <w:shd w:val="clear" w:color="auto" w:fill="FFFFFF"/>
        </w:rPr>
        <w:t>15</w:t>
      </w:r>
      <w:r w:rsidRPr="00D97AEC">
        <w:rPr>
          <w:rFonts w:ascii="Times" w:eastAsia="Times New Roman" w:hAnsi="Times" w:cs="Times New Roman"/>
          <w:color w:val="A6A28C"/>
          <w:kern w:val="0"/>
          <w:sz w:val="21"/>
          <w:szCs w:val="21"/>
          <w:shd w:val="clear" w:color="auto" w:fill="FFFFFF"/>
        </w:rPr>
        <w:t xml:space="preserve">, </w:t>
      </w:r>
      <w:r w:rsidRPr="00D97AEC">
        <w:rPr>
          <w:rFonts w:ascii="Times" w:eastAsia="Times New Roman" w:hAnsi="Times" w:cs="Times New Roman"/>
          <w:color w:val="B65611"/>
          <w:kern w:val="0"/>
          <w:sz w:val="21"/>
          <w:szCs w:val="21"/>
          <w:shd w:val="clear" w:color="auto" w:fill="FFFFFF"/>
        </w:rPr>
        <w:t>49</w:t>
      </w:r>
      <w:r w:rsidRPr="00D97AEC">
        <w:rPr>
          <w:rFonts w:ascii="Times" w:eastAsia="Times New Roman" w:hAnsi="Times" w:cs="Times New Roman"/>
          <w:color w:val="A6A28C"/>
          <w:kern w:val="0"/>
          <w:sz w:val="21"/>
          <w:szCs w:val="21"/>
          <w:shd w:val="clear" w:color="auto" w:fill="FFFFFF"/>
        </w:rPr>
        <w:t>};</w:t>
      </w:r>
    </w:p>
    <w:p w14:paraId="34F5564C" w14:textId="77777777" w:rsidR="00D97AEC" w:rsidRPr="00D97AEC" w:rsidRDefault="00D97AEC" w:rsidP="00D97AEC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proofErr w:type="gramStart"/>
      <w:r w:rsidRPr="00D97AEC">
        <w:rPr>
          <w:rFonts w:ascii="Times" w:eastAsia="Times New Roman" w:hAnsi="Times" w:cs="Times New Roman"/>
          <w:color w:val="B854D4"/>
          <w:kern w:val="0"/>
          <w:sz w:val="21"/>
          <w:szCs w:val="21"/>
          <w:shd w:val="clear" w:color="auto" w:fill="FFFFFF"/>
        </w:rPr>
        <w:t>final</w:t>
      </w:r>
      <w:proofErr w:type="gramEnd"/>
      <w:r w:rsidRPr="00D97AEC">
        <w:rPr>
          <w:rFonts w:ascii="Times" w:eastAsia="Times New Roman" w:hAnsi="Times" w:cs="Times New Roman"/>
          <w:color w:val="A6A28C"/>
          <w:kern w:val="0"/>
          <w:sz w:val="21"/>
          <w:szCs w:val="21"/>
          <w:shd w:val="clear" w:color="auto" w:fill="FFFFFF"/>
        </w:rPr>
        <w:t xml:space="preserve"> </w:t>
      </w:r>
      <w:proofErr w:type="spellStart"/>
      <w:r w:rsidRPr="00D97AEC">
        <w:rPr>
          <w:rFonts w:ascii="Times" w:eastAsia="Times New Roman" w:hAnsi="Times" w:cs="Times New Roman"/>
          <w:color w:val="B854D4"/>
          <w:kern w:val="0"/>
          <w:sz w:val="21"/>
          <w:szCs w:val="21"/>
          <w:shd w:val="clear" w:color="auto" w:fill="FFFFFF"/>
        </w:rPr>
        <w:t>int</w:t>
      </w:r>
      <w:proofErr w:type="spellEnd"/>
      <w:r w:rsidRPr="00D97AEC">
        <w:rPr>
          <w:rFonts w:ascii="Times" w:eastAsia="Times New Roman" w:hAnsi="Times" w:cs="Times New Roman"/>
          <w:color w:val="A6A28C"/>
          <w:kern w:val="0"/>
          <w:sz w:val="21"/>
          <w:szCs w:val="21"/>
          <w:shd w:val="clear" w:color="auto" w:fill="FFFFFF"/>
        </w:rPr>
        <w:t xml:space="preserve">[] array2 = </w:t>
      </w:r>
      <w:r w:rsidRPr="00D97AEC">
        <w:rPr>
          <w:rFonts w:ascii="Times" w:eastAsia="Times New Roman" w:hAnsi="Times" w:cs="Times New Roman"/>
          <w:color w:val="B854D4"/>
          <w:kern w:val="0"/>
          <w:sz w:val="21"/>
          <w:szCs w:val="21"/>
          <w:shd w:val="clear" w:color="auto" w:fill="FFFFFF"/>
        </w:rPr>
        <w:t>new</w:t>
      </w:r>
      <w:r w:rsidRPr="00D97AEC">
        <w:rPr>
          <w:rFonts w:ascii="Times" w:eastAsia="Times New Roman" w:hAnsi="Times" w:cs="Times New Roman"/>
          <w:color w:val="A6A28C"/>
          <w:kern w:val="0"/>
          <w:sz w:val="21"/>
          <w:szCs w:val="21"/>
          <w:shd w:val="clear" w:color="auto" w:fill="FFFFFF"/>
        </w:rPr>
        <w:t xml:space="preserve"> </w:t>
      </w:r>
      <w:proofErr w:type="spellStart"/>
      <w:r w:rsidRPr="00D97AEC">
        <w:rPr>
          <w:rFonts w:ascii="Times" w:eastAsia="Times New Roman" w:hAnsi="Times" w:cs="Times New Roman"/>
          <w:color w:val="B854D4"/>
          <w:kern w:val="0"/>
          <w:sz w:val="21"/>
          <w:szCs w:val="21"/>
          <w:shd w:val="clear" w:color="auto" w:fill="FFFFFF"/>
        </w:rPr>
        <w:t>int</w:t>
      </w:r>
      <w:proofErr w:type="spellEnd"/>
      <w:r w:rsidRPr="00D97AEC">
        <w:rPr>
          <w:rFonts w:ascii="Times" w:eastAsia="Times New Roman" w:hAnsi="Times" w:cs="Times New Roman"/>
          <w:color w:val="A6A28C"/>
          <w:kern w:val="0"/>
          <w:sz w:val="21"/>
          <w:szCs w:val="21"/>
          <w:shd w:val="clear" w:color="auto" w:fill="FFFFFF"/>
        </w:rPr>
        <w:t>[]{</w:t>
      </w:r>
      <w:r w:rsidRPr="00D97AEC">
        <w:rPr>
          <w:rFonts w:ascii="Times" w:eastAsia="Times New Roman" w:hAnsi="Times" w:cs="Times New Roman"/>
          <w:color w:val="B65611"/>
          <w:kern w:val="0"/>
          <w:sz w:val="21"/>
          <w:szCs w:val="21"/>
          <w:shd w:val="clear" w:color="auto" w:fill="FFFFFF"/>
        </w:rPr>
        <w:t>5</w:t>
      </w:r>
      <w:r w:rsidRPr="00D97AEC">
        <w:rPr>
          <w:rFonts w:ascii="Times" w:eastAsia="Times New Roman" w:hAnsi="Times" w:cs="Times New Roman"/>
          <w:color w:val="A6A28C"/>
          <w:kern w:val="0"/>
          <w:sz w:val="21"/>
          <w:szCs w:val="21"/>
          <w:shd w:val="clear" w:color="auto" w:fill="FFFFFF"/>
        </w:rPr>
        <w:t xml:space="preserve">, </w:t>
      </w:r>
      <w:r w:rsidRPr="00D97AEC">
        <w:rPr>
          <w:rFonts w:ascii="Times" w:eastAsia="Times New Roman" w:hAnsi="Times" w:cs="Times New Roman"/>
          <w:color w:val="B65611"/>
          <w:kern w:val="0"/>
          <w:sz w:val="21"/>
          <w:szCs w:val="21"/>
          <w:shd w:val="clear" w:color="auto" w:fill="FFFFFF"/>
        </w:rPr>
        <w:t>2</w:t>
      </w:r>
      <w:r w:rsidRPr="00D97AEC">
        <w:rPr>
          <w:rFonts w:ascii="Times" w:eastAsia="Times New Roman" w:hAnsi="Times" w:cs="Times New Roman"/>
          <w:color w:val="A6A28C"/>
          <w:kern w:val="0"/>
          <w:sz w:val="21"/>
          <w:szCs w:val="21"/>
          <w:shd w:val="clear" w:color="auto" w:fill="FFFFFF"/>
        </w:rPr>
        <w:t xml:space="preserve">, </w:t>
      </w:r>
      <w:r w:rsidRPr="00D97AEC">
        <w:rPr>
          <w:rFonts w:ascii="Times" w:eastAsia="Times New Roman" w:hAnsi="Times" w:cs="Times New Roman"/>
          <w:color w:val="B65611"/>
          <w:kern w:val="0"/>
          <w:sz w:val="21"/>
          <w:szCs w:val="21"/>
          <w:shd w:val="clear" w:color="auto" w:fill="FFFFFF"/>
        </w:rPr>
        <w:t>4</w:t>
      </w:r>
      <w:r w:rsidRPr="00D97AEC">
        <w:rPr>
          <w:rFonts w:ascii="Times" w:eastAsia="Times New Roman" w:hAnsi="Times" w:cs="Times New Roman"/>
          <w:color w:val="A6A28C"/>
          <w:kern w:val="0"/>
          <w:sz w:val="21"/>
          <w:szCs w:val="21"/>
          <w:shd w:val="clear" w:color="auto" w:fill="FFFFFF"/>
        </w:rPr>
        <w:t>, -</w:t>
      </w:r>
      <w:r w:rsidRPr="00D97AEC">
        <w:rPr>
          <w:rFonts w:ascii="Times" w:eastAsia="Times New Roman" w:hAnsi="Times" w:cs="Times New Roman"/>
          <w:color w:val="B65611"/>
          <w:kern w:val="0"/>
          <w:sz w:val="21"/>
          <w:szCs w:val="21"/>
          <w:shd w:val="clear" w:color="auto" w:fill="FFFFFF"/>
        </w:rPr>
        <w:t>18</w:t>
      </w:r>
      <w:r w:rsidRPr="00D97AEC">
        <w:rPr>
          <w:rFonts w:ascii="Times" w:eastAsia="Times New Roman" w:hAnsi="Times" w:cs="Times New Roman"/>
          <w:color w:val="A6A28C"/>
          <w:kern w:val="0"/>
          <w:sz w:val="21"/>
          <w:szCs w:val="21"/>
          <w:shd w:val="clear" w:color="auto" w:fill="FFFFFF"/>
        </w:rPr>
        <w:t xml:space="preserve">, </w:t>
      </w:r>
      <w:r w:rsidRPr="00D97AEC">
        <w:rPr>
          <w:rFonts w:ascii="Times" w:eastAsia="Times New Roman" w:hAnsi="Times" w:cs="Times New Roman"/>
          <w:color w:val="B65611"/>
          <w:kern w:val="0"/>
          <w:sz w:val="21"/>
          <w:szCs w:val="21"/>
          <w:shd w:val="clear" w:color="auto" w:fill="FFFFFF"/>
        </w:rPr>
        <w:t>450</w:t>
      </w:r>
      <w:r w:rsidRPr="00D97AEC">
        <w:rPr>
          <w:rFonts w:ascii="Times" w:eastAsia="Times New Roman" w:hAnsi="Times" w:cs="Times New Roman"/>
          <w:color w:val="A6A28C"/>
          <w:kern w:val="0"/>
          <w:sz w:val="21"/>
          <w:szCs w:val="21"/>
          <w:shd w:val="clear" w:color="auto" w:fill="FFFFFF"/>
        </w:rPr>
        <w:t>};</w:t>
      </w:r>
    </w:p>
    <w:p w14:paraId="42FC8052" w14:textId="77777777" w:rsidR="00D97AEC" w:rsidRPr="00D97AEC" w:rsidRDefault="00D97AEC" w:rsidP="00D97AEC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proofErr w:type="spellStart"/>
      <w:proofErr w:type="gramStart"/>
      <w:r w:rsidRPr="00D97AEC">
        <w:rPr>
          <w:rFonts w:ascii="Times" w:eastAsia="Times New Roman" w:hAnsi="Times" w:cs="Times New Roman"/>
          <w:color w:val="A6A28C"/>
          <w:kern w:val="0"/>
          <w:sz w:val="21"/>
          <w:szCs w:val="21"/>
          <w:shd w:val="clear" w:color="auto" w:fill="FFFFFF"/>
        </w:rPr>
        <w:t>System.out.println</w:t>
      </w:r>
      <w:proofErr w:type="spellEnd"/>
      <w:r w:rsidRPr="00D97AEC">
        <w:rPr>
          <w:rFonts w:ascii="Times" w:eastAsia="Times New Roman" w:hAnsi="Times" w:cs="Times New Roman"/>
          <w:color w:val="A6A28C"/>
          <w:kern w:val="0"/>
          <w:sz w:val="21"/>
          <w:szCs w:val="21"/>
          <w:shd w:val="clear" w:color="auto" w:fill="FFFFFF"/>
        </w:rPr>
        <w:t>(</w:t>
      </w:r>
      <w:proofErr w:type="spellStart"/>
      <w:proofErr w:type="gramEnd"/>
      <w:r w:rsidRPr="00D97AEC">
        <w:rPr>
          <w:rFonts w:ascii="Times" w:eastAsia="Times New Roman" w:hAnsi="Times" w:cs="Times New Roman"/>
          <w:b/>
          <w:bCs/>
          <w:color w:val="FF0000"/>
          <w:kern w:val="0"/>
          <w:sz w:val="21"/>
          <w:szCs w:val="21"/>
          <w:shd w:val="clear" w:color="auto" w:fill="FFFFFF"/>
        </w:rPr>
        <w:t>Ints.contains</w:t>
      </w:r>
      <w:proofErr w:type="spellEnd"/>
      <w:r w:rsidRPr="00D97AEC">
        <w:rPr>
          <w:rFonts w:ascii="Times" w:eastAsia="Times New Roman" w:hAnsi="Times" w:cs="Times New Roman"/>
          <w:color w:val="A6A28C"/>
          <w:kern w:val="0"/>
          <w:sz w:val="21"/>
          <w:szCs w:val="21"/>
          <w:shd w:val="clear" w:color="auto" w:fill="FFFFFF"/>
        </w:rPr>
        <w:t xml:space="preserve">(array1, </w:t>
      </w:r>
      <w:r w:rsidRPr="00D97AEC">
        <w:rPr>
          <w:rFonts w:ascii="Times" w:eastAsia="Times New Roman" w:hAnsi="Times" w:cs="Times New Roman"/>
          <w:color w:val="B65611"/>
          <w:kern w:val="0"/>
          <w:sz w:val="21"/>
          <w:szCs w:val="21"/>
          <w:shd w:val="clear" w:color="auto" w:fill="FFFFFF"/>
        </w:rPr>
        <w:t>49</w:t>
      </w:r>
      <w:r w:rsidRPr="00D97AEC">
        <w:rPr>
          <w:rFonts w:ascii="Times" w:eastAsia="Times New Roman" w:hAnsi="Times" w:cs="Times New Roman"/>
          <w:color w:val="A6A28C"/>
          <w:kern w:val="0"/>
          <w:sz w:val="21"/>
          <w:szCs w:val="21"/>
          <w:shd w:val="clear" w:color="auto" w:fill="FFFFFF"/>
        </w:rPr>
        <w:t xml:space="preserve">)); </w:t>
      </w:r>
      <w:r w:rsidRPr="00D97AEC">
        <w:rPr>
          <w:rFonts w:ascii="Times" w:eastAsia="Times New Roman" w:hAnsi="Times" w:cs="Times New Roman"/>
          <w:color w:val="999580"/>
          <w:kern w:val="0"/>
          <w:sz w:val="21"/>
          <w:szCs w:val="21"/>
          <w:shd w:val="clear" w:color="auto" w:fill="FFFFFF"/>
        </w:rPr>
        <w:t>// true</w:t>
      </w:r>
    </w:p>
    <w:p w14:paraId="6BD3940A" w14:textId="77777777" w:rsidR="00D97AEC" w:rsidRPr="00D97AEC" w:rsidRDefault="00D97AEC" w:rsidP="00D97AEC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proofErr w:type="spellStart"/>
      <w:proofErr w:type="gramStart"/>
      <w:r w:rsidRPr="00D97AEC">
        <w:rPr>
          <w:rFonts w:ascii="Times" w:eastAsia="Times New Roman" w:hAnsi="Times" w:cs="Times New Roman"/>
          <w:color w:val="A6A28C"/>
          <w:kern w:val="0"/>
          <w:sz w:val="21"/>
          <w:szCs w:val="21"/>
          <w:shd w:val="clear" w:color="auto" w:fill="FFFFFF"/>
        </w:rPr>
        <w:t>System.out.println</w:t>
      </w:r>
      <w:proofErr w:type="spellEnd"/>
      <w:r w:rsidRPr="00D97AEC">
        <w:rPr>
          <w:rFonts w:ascii="Times" w:eastAsia="Times New Roman" w:hAnsi="Times" w:cs="Times New Roman"/>
          <w:color w:val="A6A28C"/>
          <w:kern w:val="0"/>
          <w:sz w:val="21"/>
          <w:szCs w:val="21"/>
          <w:shd w:val="clear" w:color="auto" w:fill="FFFFFF"/>
        </w:rPr>
        <w:t>(</w:t>
      </w:r>
      <w:proofErr w:type="spellStart"/>
      <w:proofErr w:type="gramEnd"/>
      <w:r w:rsidRPr="00D97AEC">
        <w:rPr>
          <w:rFonts w:ascii="Times" w:eastAsia="Times New Roman" w:hAnsi="Times" w:cs="Times New Roman"/>
          <w:b/>
          <w:bCs/>
          <w:color w:val="FF0000"/>
          <w:kern w:val="0"/>
          <w:sz w:val="21"/>
          <w:szCs w:val="21"/>
          <w:shd w:val="clear" w:color="auto" w:fill="FFFFFF"/>
        </w:rPr>
        <w:t>Ints.indexOf</w:t>
      </w:r>
      <w:proofErr w:type="spellEnd"/>
      <w:r w:rsidRPr="00D97AEC">
        <w:rPr>
          <w:rFonts w:ascii="Times" w:eastAsia="Times New Roman" w:hAnsi="Times" w:cs="Times New Roman"/>
          <w:color w:val="A6A28C"/>
          <w:kern w:val="0"/>
          <w:sz w:val="21"/>
          <w:szCs w:val="21"/>
          <w:shd w:val="clear" w:color="auto" w:fill="FFFFFF"/>
        </w:rPr>
        <w:t xml:space="preserve">(array2, </w:t>
      </w:r>
      <w:r w:rsidRPr="00D97AEC">
        <w:rPr>
          <w:rFonts w:ascii="Times" w:eastAsia="Times New Roman" w:hAnsi="Times" w:cs="Times New Roman"/>
          <w:color w:val="B65611"/>
          <w:kern w:val="0"/>
          <w:sz w:val="21"/>
          <w:szCs w:val="21"/>
          <w:shd w:val="clear" w:color="auto" w:fill="FFFFFF"/>
        </w:rPr>
        <w:t>4</w:t>
      </w:r>
      <w:r w:rsidRPr="00D97AEC">
        <w:rPr>
          <w:rFonts w:ascii="Times" w:eastAsia="Times New Roman" w:hAnsi="Times" w:cs="Times New Roman"/>
          <w:color w:val="A6A28C"/>
          <w:kern w:val="0"/>
          <w:sz w:val="21"/>
          <w:szCs w:val="21"/>
          <w:shd w:val="clear" w:color="auto" w:fill="FFFFFF"/>
        </w:rPr>
        <w:t xml:space="preserve">)); </w:t>
      </w:r>
      <w:r w:rsidRPr="00D97AEC">
        <w:rPr>
          <w:rFonts w:ascii="Times" w:eastAsia="Times New Roman" w:hAnsi="Times" w:cs="Times New Roman"/>
          <w:color w:val="999580"/>
          <w:kern w:val="0"/>
          <w:sz w:val="21"/>
          <w:szCs w:val="21"/>
          <w:shd w:val="clear" w:color="auto" w:fill="FFFFFF"/>
        </w:rPr>
        <w:t>// 2</w:t>
      </w:r>
    </w:p>
    <w:p w14:paraId="2EE34410" w14:textId="77777777" w:rsidR="00D97AEC" w:rsidRPr="00D97AEC" w:rsidRDefault="00D97AEC" w:rsidP="00D97AEC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D97AEC">
        <w:rPr>
          <w:rFonts w:ascii="Times" w:eastAsia="Times New Roman" w:hAnsi="Times" w:cs="Times New Roman"/>
          <w:color w:val="A6A28C"/>
          <w:kern w:val="0"/>
          <w:sz w:val="21"/>
          <w:szCs w:val="21"/>
          <w:shd w:val="clear" w:color="auto" w:fill="FFFFFF"/>
        </w:rPr>
        <w:t>}</w:t>
      </w:r>
    </w:p>
    <w:p w14:paraId="5FB6DA2D" w14:textId="77777777" w:rsidR="00D97AEC" w:rsidRPr="00D97AEC" w:rsidRDefault="00D97AEC" w:rsidP="00D97AEC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D97AEC">
        <w:rPr>
          <w:rFonts w:ascii="Times" w:eastAsia="Times New Roman" w:hAnsi="Times" w:cs="Times New Roman"/>
          <w:color w:val="B65611"/>
          <w:kern w:val="0"/>
          <w:sz w:val="21"/>
          <w:szCs w:val="21"/>
          <w:shd w:val="clear" w:color="auto" w:fill="FFFFFF"/>
        </w:rPr>
        <w:t>@Test</w:t>
      </w:r>
    </w:p>
    <w:p w14:paraId="04DCCB51" w14:textId="77777777" w:rsidR="00D97AEC" w:rsidRPr="00D97AEC" w:rsidRDefault="00D97AEC" w:rsidP="00D97AEC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proofErr w:type="gramStart"/>
      <w:r w:rsidRPr="00D97AEC">
        <w:rPr>
          <w:rFonts w:ascii="Times" w:eastAsia="Times New Roman" w:hAnsi="Times" w:cs="Times New Roman"/>
          <w:color w:val="B854D4"/>
          <w:kern w:val="0"/>
          <w:sz w:val="21"/>
          <w:szCs w:val="21"/>
          <w:shd w:val="clear" w:color="auto" w:fill="FFFFFF"/>
        </w:rPr>
        <w:t>public</w:t>
      </w:r>
      <w:proofErr w:type="gramEnd"/>
      <w:r w:rsidRPr="00D97AEC">
        <w:rPr>
          <w:rFonts w:ascii="Times" w:eastAsia="Times New Roman" w:hAnsi="Times" w:cs="Times New Roman"/>
          <w:color w:val="A6A28C"/>
          <w:kern w:val="0"/>
          <w:sz w:val="21"/>
          <w:szCs w:val="21"/>
          <w:shd w:val="clear" w:color="auto" w:fill="FFFFFF"/>
        </w:rPr>
        <w:t xml:space="preserve"> </w:t>
      </w:r>
      <w:r w:rsidRPr="00D97AEC">
        <w:rPr>
          <w:rFonts w:ascii="Times" w:eastAsia="Times New Roman" w:hAnsi="Times" w:cs="Times New Roman"/>
          <w:color w:val="B854D4"/>
          <w:kern w:val="0"/>
          <w:sz w:val="21"/>
          <w:szCs w:val="21"/>
          <w:shd w:val="clear" w:color="auto" w:fill="FFFFFF"/>
        </w:rPr>
        <w:t>void</w:t>
      </w:r>
      <w:r w:rsidRPr="00D97AEC">
        <w:rPr>
          <w:rFonts w:ascii="Times" w:eastAsia="Times New Roman" w:hAnsi="Times" w:cs="Times New Roman"/>
          <w:color w:val="A6A28C"/>
          <w:kern w:val="0"/>
          <w:sz w:val="21"/>
          <w:szCs w:val="21"/>
          <w:shd w:val="clear" w:color="auto" w:fill="FFFFFF"/>
        </w:rPr>
        <w:t xml:space="preserve"> </w:t>
      </w:r>
      <w:proofErr w:type="spellStart"/>
      <w:r w:rsidRPr="00D97AEC">
        <w:rPr>
          <w:rFonts w:ascii="Times" w:eastAsia="Times New Roman" w:hAnsi="Times" w:cs="Times New Roman"/>
          <w:color w:val="6684E1"/>
          <w:kern w:val="0"/>
          <w:sz w:val="21"/>
          <w:szCs w:val="21"/>
          <w:shd w:val="clear" w:color="auto" w:fill="FFFFFF"/>
        </w:rPr>
        <w:t>testConcatArrays</w:t>
      </w:r>
      <w:proofErr w:type="spellEnd"/>
      <w:r w:rsidRPr="00D97AEC">
        <w:rPr>
          <w:rFonts w:ascii="Times" w:eastAsia="Times New Roman" w:hAnsi="Times" w:cs="Times New Roman"/>
          <w:color w:val="B65611"/>
          <w:kern w:val="0"/>
          <w:sz w:val="21"/>
          <w:szCs w:val="21"/>
          <w:shd w:val="clear" w:color="auto" w:fill="FFFFFF"/>
        </w:rPr>
        <w:t>()</w:t>
      </w:r>
      <w:r w:rsidRPr="00D97AEC">
        <w:rPr>
          <w:rFonts w:ascii="Times" w:eastAsia="Times New Roman" w:hAnsi="Times" w:cs="Times New Roman"/>
          <w:color w:val="A6A28C"/>
          <w:kern w:val="0"/>
          <w:sz w:val="21"/>
          <w:szCs w:val="21"/>
          <w:shd w:val="clear" w:color="auto" w:fill="FFFFFF"/>
        </w:rPr>
        <w:t xml:space="preserve"> {</w:t>
      </w:r>
    </w:p>
    <w:p w14:paraId="2570832C" w14:textId="77777777" w:rsidR="00D97AEC" w:rsidRPr="00D97AEC" w:rsidRDefault="00D97AEC" w:rsidP="00D97AEC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proofErr w:type="gramStart"/>
      <w:r w:rsidRPr="00D97AEC">
        <w:rPr>
          <w:rFonts w:ascii="Times" w:eastAsia="Times New Roman" w:hAnsi="Times" w:cs="Times New Roman"/>
          <w:color w:val="B854D4"/>
          <w:kern w:val="0"/>
          <w:sz w:val="21"/>
          <w:szCs w:val="21"/>
          <w:shd w:val="clear" w:color="auto" w:fill="FFFFFF"/>
        </w:rPr>
        <w:t>final</w:t>
      </w:r>
      <w:proofErr w:type="gramEnd"/>
      <w:r w:rsidRPr="00D97AEC">
        <w:rPr>
          <w:rFonts w:ascii="Times" w:eastAsia="Times New Roman" w:hAnsi="Times" w:cs="Times New Roman"/>
          <w:color w:val="A6A28C"/>
          <w:kern w:val="0"/>
          <w:sz w:val="21"/>
          <w:szCs w:val="21"/>
          <w:shd w:val="clear" w:color="auto" w:fill="FFFFFF"/>
        </w:rPr>
        <w:t xml:space="preserve"> </w:t>
      </w:r>
      <w:proofErr w:type="spellStart"/>
      <w:r w:rsidRPr="00D97AEC">
        <w:rPr>
          <w:rFonts w:ascii="Times" w:eastAsia="Times New Roman" w:hAnsi="Times" w:cs="Times New Roman"/>
          <w:color w:val="B854D4"/>
          <w:kern w:val="0"/>
          <w:sz w:val="21"/>
          <w:szCs w:val="21"/>
          <w:shd w:val="clear" w:color="auto" w:fill="FFFFFF"/>
        </w:rPr>
        <w:t>int</w:t>
      </w:r>
      <w:proofErr w:type="spellEnd"/>
      <w:r w:rsidRPr="00D97AEC">
        <w:rPr>
          <w:rFonts w:ascii="Times" w:eastAsia="Times New Roman" w:hAnsi="Times" w:cs="Times New Roman"/>
          <w:color w:val="A6A28C"/>
          <w:kern w:val="0"/>
          <w:sz w:val="21"/>
          <w:szCs w:val="21"/>
          <w:shd w:val="clear" w:color="auto" w:fill="FFFFFF"/>
        </w:rPr>
        <w:t xml:space="preserve">[] array1 = </w:t>
      </w:r>
      <w:r w:rsidRPr="00D97AEC">
        <w:rPr>
          <w:rFonts w:ascii="Times" w:eastAsia="Times New Roman" w:hAnsi="Times" w:cs="Times New Roman"/>
          <w:color w:val="B854D4"/>
          <w:kern w:val="0"/>
          <w:sz w:val="21"/>
          <w:szCs w:val="21"/>
          <w:shd w:val="clear" w:color="auto" w:fill="FFFFFF"/>
        </w:rPr>
        <w:t>new</w:t>
      </w:r>
      <w:r w:rsidRPr="00D97AEC">
        <w:rPr>
          <w:rFonts w:ascii="Times" w:eastAsia="Times New Roman" w:hAnsi="Times" w:cs="Times New Roman"/>
          <w:color w:val="A6A28C"/>
          <w:kern w:val="0"/>
          <w:sz w:val="21"/>
          <w:szCs w:val="21"/>
          <w:shd w:val="clear" w:color="auto" w:fill="FFFFFF"/>
        </w:rPr>
        <w:t xml:space="preserve"> </w:t>
      </w:r>
      <w:proofErr w:type="spellStart"/>
      <w:r w:rsidRPr="00D97AEC">
        <w:rPr>
          <w:rFonts w:ascii="Times" w:eastAsia="Times New Roman" w:hAnsi="Times" w:cs="Times New Roman"/>
          <w:color w:val="B854D4"/>
          <w:kern w:val="0"/>
          <w:sz w:val="21"/>
          <w:szCs w:val="21"/>
          <w:shd w:val="clear" w:color="auto" w:fill="FFFFFF"/>
        </w:rPr>
        <w:t>int</w:t>
      </w:r>
      <w:proofErr w:type="spellEnd"/>
      <w:r w:rsidRPr="00D97AEC">
        <w:rPr>
          <w:rFonts w:ascii="Times" w:eastAsia="Times New Roman" w:hAnsi="Times" w:cs="Times New Roman"/>
          <w:color w:val="A6A28C"/>
          <w:kern w:val="0"/>
          <w:sz w:val="21"/>
          <w:szCs w:val="21"/>
          <w:shd w:val="clear" w:color="auto" w:fill="FFFFFF"/>
        </w:rPr>
        <w:t>[]{</w:t>
      </w:r>
      <w:r w:rsidRPr="00D97AEC">
        <w:rPr>
          <w:rFonts w:ascii="Times" w:eastAsia="Times New Roman" w:hAnsi="Times" w:cs="Times New Roman"/>
          <w:color w:val="B65611"/>
          <w:kern w:val="0"/>
          <w:sz w:val="21"/>
          <w:szCs w:val="21"/>
          <w:shd w:val="clear" w:color="auto" w:fill="FFFFFF"/>
        </w:rPr>
        <w:t>0</w:t>
      </w:r>
      <w:r w:rsidRPr="00D97AEC">
        <w:rPr>
          <w:rFonts w:ascii="Times" w:eastAsia="Times New Roman" w:hAnsi="Times" w:cs="Times New Roman"/>
          <w:color w:val="A6A28C"/>
          <w:kern w:val="0"/>
          <w:sz w:val="21"/>
          <w:szCs w:val="21"/>
          <w:shd w:val="clear" w:color="auto" w:fill="FFFFFF"/>
        </w:rPr>
        <w:t xml:space="preserve">, </w:t>
      </w:r>
      <w:r w:rsidRPr="00D97AEC">
        <w:rPr>
          <w:rFonts w:ascii="Times" w:eastAsia="Times New Roman" w:hAnsi="Times" w:cs="Times New Roman"/>
          <w:color w:val="B65611"/>
          <w:kern w:val="0"/>
          <w:sz w:val="21"/>
          <w:szCs w:val="21"/>
          <w:shd w:val="clear" w:color="auto" w:fill="FFFFFF"/>
        </w:rPr>
        <w:t>15</w:t>
      </w:r>
      <w:r w:rsidRPr="00D97AEC">
        <w:rPr>
          <w:rFonts w:ascii="Times" w:eastAsia="Times New Roman" w:hAnsi="Times" w:cs="Times New Roman"/>
          <w:color w:val="A6A28C"/>
          <w:kern w:val="0"/>
          <w:sz w:val="21"/>
          <w:szCs w:val="21"/>
          <w:shd w:val="clear" w:color="auto" w:fill="FFFFFF"/>
        </w:rPr>
        <w:t xml:space="preserve">, </w:t>
      </w:r>
      <w:r w:rsidRPr="00D97AEC">
        <w:rPr>
          <w:rFonts w:ascii="Times" w:eastAsia="Times New Roman" w:hAnsi="Times" w:cs="Times New Roman"/>
          <w:color w:val="B65611"/>
          <w:kern w:val="0"/>
          <w:sz w:val="21"/>
          <w:szCs w:val="21"/>
          <w:shd w:val="clear" w:color="auto" w:fill="FFFFFF"/>
        </w:rPr>
        <w:t>4</w:t>
      </w:r>
      <w:r w:rsidRPr="00D97AEC">
        <w:rPr>
          <w:rFonts w:ascii="Times" w:eastAsia="Times New Roman" w:hAnsi="Times" w:cs="Times New Roman"/>
          <w:color w:val="A6A28C"/>
          <w:kern w:val="0"/>
          <w:sz w:val="21"/>
          <w:szCs w:val="21"/>
          <w:shd w:val="clear" w:color="auto" w:fill="FFFFFF"/>
        </w:rPr>
        <w:t xml:space="preserve">, </w:t>
      </w:r>
      <w:r w:rsidRPr="00D97AEC">
        <w:rPr>
          <w:rFonts w:ascii="Times" w:eastAsia="Times New Roman" w:hAnsi="Times" w:cs="Times New Roman"/>
          <w:color w:val="B65611"/>
          <w:kern w:val="0"/>
          <w:sz w:val="21"/>
          <w:szCs w:val="21"/>
          <w:shd w:val="clear" w:color="auto" w:fill="FFFFFF"/>
        </w:rPr>
        <w:t>49</w:t>
      </w:r>
      <w:r w:rsidRPr="00D97AEC">
        <w:rPr>
          <w:rFonts w:ascii="Times" w:eastAsia="Times New Roman" w:hAnsi="Times" w:cs="Times New Roman"/>
          <w:color w:val="A6A28C"/>
          <w:kern w:val="0"/>
          <w:sz w:val="21"/>
          <w:szCs w:val="21"/>
          <w:shd w:val="clear" w:color="auto" w:fill="FFFFFF"/>
        </w:rPr>
        <w:t>};</w:t>
      </w:r>
    </w:p>
    <w:p w14:paraId="6864F0EB" w14:textId="77777777" w:rsidR="00D97AEC" w:rsidRPr="00D97AEC" w:rsidRDefault="00D97AEC" w:rsidP="00D97AEC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proofErr w:type="gramStart"/>
      <w:r w:rsidRPr="00D97AEC">
        <w:rPr>
          <w:rFonts w:ascii="Times" w:eastAsia="Times New Roman" w:hAnsi="Times" w:cs="Times New Roman"/>
          <w:color w:val="B854D4"/>
          <w:kern w:val="0"/>
          <w:sz w:val="21"/>
          <w:szCs w:val="21"/>
          <w:shd w:val="clear" w:color="auto" w:fill="FFFFFF"/>
        </w:rPr>
        <w:t>final</w:t>
      </w:r>
      <w:proofErr w:type="gramEnd"/>
      <w:r w:rsidRPr="00D97AEC">
        <w:rPr>
          <w:rFonts w:ascii="Times" w:eastAsia="Times New Roman" w:hAnsi="Times" w:cs="Times New Roman"/>
          <w:color w:val="A6A28C"/>
          <w:kern w:val="0"/>
          <w:sz w:val="21"/>
          <w:szCs w:val="21"/>
          <w:shd w:val="clear" w:color="auto" w:fill="FFFFFF"/>
        </w:rPr>
        <w:t xml:space="preserve"> </w:t>
      </w:r>
      <w:proofErr w:type="spellStart"/>
      <w:r w:rsidRPr="00D97AEC">
        <w:rPr>
          <w:rFonts w:ascii="Times" w:eastAsia="Times New Roman" w:hAnsi="Times" w:cs="Times New Roman"/>
          <w:color w:val="B854D4"/>
          <w:kern w:val="0"/>
          <w:sz w:val="21"/>
          <w:szCs w:val="21"/>
          <w:shd w:val="clear" w:color="auto" w:fill="FFFFFF"/>
        </w:rPr>
        <w:t>int</w:t>
      </w:r>
      <w:proofErr w:type="spellEnd"/>
      <w:r w:rsidRPr="00D97AEC">
        <w:rPr>
          <w:rFonts w:ascii="Times" w:eastAsia="Times New Roman" w:hAnsi="Times" w:cs="Times New Roman"/>
          <w:color w:val="A6A28C"/>
          <w:kern w:val="0"/>
          <w:sz w:val="21"/>
          <w:szCs w:val="21"/>
          <w:shd w:val="clear" w:color="auto" w:fill="FFFFFF"/>
        </w:rPr>
        <w:t xml:space="preserve">[] array2 = </w:t>
      </w:r>
      <w:r w:rsidRPr="00D97AEC">
        <w:rPr>
          <w:rFonts w:ascii="Times" w:eastAsia="Times New Roman" w:hAnsi="Times" w:cs="Times New Roman"/>
          <w:color w:val="B854D4"/>
          <w:kern w:val="0"/>
          <w:sz w:val="21"/>
          <w:szCs w:val="21"/>
          <w:shd w:val="clear" w:color="auto" w:fill="FFFFFF"/>
        </w:rPr>
        <w:t>new</w:t>
      </w:r>
      <w:r w:rsidRPr="00D97AEC">
        <w:rPr>
          <w:rFonts w:ascii="Times" w:eastAsia="Times New Roman" w:hAnsi="Times" w:cs="Times New Roman"/>
          <w:color w:val="A6A28C"/>
          <w:kern w:val="0"/>
          <w:sz w:val="21"/>
          <w:szCs w:val="21"/>
          <w:shd w:val="clear" w:color="auto" w:fill="FFFFFF"/>
        </w:rPr>
        <w:t xml:space="preserve"> </w:t>
      </w:r>
      <w:proofErr w:type="spellStart"/>
      <w:r w:rsidRPr="00D97AEC">
        <w:rPr>
          <w:rFonts w:ascii="Times" w:eastAsia="Times New Roman" w:hAnsi="Times" w:cs="Times New Roman"/>
          <w:color w:val="B854D4"/>
          <w:kern w:val="0"/>
          <w:sz w:val="21"/>
          <w:szCs w:val="21"/>
          <w:shd w:val="clear" w:color="auto" w:fill="FFFFFF"/>
        </w:rPr>
        <w:t>int</w:t>
      </w:r>
      <w:proofErr w:type="spellEnd"/>
      <w:r w:rsidRPr="00D97AEC">
        <w:rPr>
          <w:rFonts w:ascii="Times" w:eastAsia="Times New Roman" w:hAnsi="Times" w:cs="Times New Roman"/>
          <w:color w:val="A6A28C"/>
          <w:kern w:val="0"/>
          <w:sz w:val="21"/>
          <w:szCs w:val="21"/>
          <w:shd w:val="clear" w:color="auto" w:fill="FFFFFF"/>
        </w:rPr>
        <w:t>[]{</w:t>
      </w:r>
      <w:r w:rsidRPr="00D97AEC">
        <w:rPr>
          <w:rFonts w:ascii="Times" w:eastAsia="Times New Roman" w:hAnsi="Times" w:cs="Times New Roman"/>
          <w:color w:val="B65611"/>
          <w:kern w:val="0"/>
          <w:sz w:val="21"/>
          <w:szCs w:val="21"/>
          <w:shd w:val="clear" w:color="auto" w:fill="FFFFFF"/>
        </w:rPr>
        <w:t>5</w:t>
      </w:r>
      <w:r w:rsidRPr="00D97AEC">
        <w:rPr>
          <w:rFonts w:ascii="Times" w:eastAsia="Times New Roman" w:hAnsi="Times" w:cs="Times New Roman"/>
          <w:color w:val="A6A28C"/>
          <w:kern w:val="0"/>
          <w:sz w:val="21"/>
          <w:szCs w:val="21"/>
          <w:shd w:val="clear" w:color="auto" w:fill="FFFFFF"/>
        </w:rPr>
        <w:t xml:space="preserve">, </w:t>
      </w:r>
      <w:r w:rsidRPr="00D97AEC">
        <w:rPr>
          <w:rFonts w:ascii="Times" w:eastAsia="Times New Roman" w:hAnsi="Times" w:cs="Times New Roman"/>
          <w:color w:val="B65611"/>
          <w:kern w:val="0"/>
          <w:sz w:val="21"/>
          <w:szCs w:val="21"/>
          <w:shd w:val="clear" w:color="auto" w:fill="FFFFFF"/>
        </w:rPr>
        <w:t>2</w:t>
      </w:r>
      <w:r w:rsidRPr="00D97AEC">
        <w:rPr>
          <w:rFonts w:ascii="Times" w:eastAsia="Times New Roman" w:hAnsi="Times" w:cs="Times New Roman"/>
          <w:color w:val="A6A28C"/>
          <w:kern w:val="0"/>
          <w:sz w:val="21"/>
          <w:szCs w:val="21"/>
          <w:shd w:val="clear" w:color="auto" w:fill="FFFFFF"/>
        </w:rPr>
        <w:t xml:space="preserve">, </w:t>
      </w:r>
      <w:r w:rsidRPr="00D97AEC">
        <w:rPr>
          <w:rFonts w:ascii="Times" w:eastAsia="Times New Roman" w:hAnsi="Times" w:cs="Times New Roman"/>
          <w:color w:val="B65611"/>
          <w:kern w:val="0"/>
          <w:sz w:val="21"/>
          <w:szCs w:val="21"/>
          <w:shd w:val="clear" w:color="auto" w:fill="FFFFFF"/>
        </w:rPr>
        <w:t>4</w:t>
      </w:r>
      <w:r w:rsidRPr="00D97AEC">
        <w:rPr>
          <w:rFonts w:ascii="Times" w:eastAsia="Times New Roman" w:hAnsi="Times" w:cs="Times New Roman"/>
          <w:color w:val="A6A28C"/>
          <w:kern w:val="0"/>
          <w:sz w:val="21"/>
          <w:szCs w:val="21"/>
          <w:shd w:val="clear" w:color="auto" w:fill="FFFFFF"/>
        </w:rPr>
        <w:t>, -</w:t>
      </w:r>
      <w:r w:rsidRPr="00D97AEC">
        <w:rPr>
          <w:rFonts w:ascii="Times" w:eastAsia="Times New Roman" w:hAnsi="Times" w:cs="Times New Roman"/>
          <w:color w:val="B65611"/>
          <w:kern w:val="0"/>
          <w:sz w:val="21"/>
          <w:szCs w:val="21"/>
          <w:shd w:val="clear" w:color="auto" w:fill="FFFFFF"/>
        </w:rPr>
        <w:t>18</w:t>
      </w:r>
      <w:r w:rsidRPr="00D97AEC">
        <w:rPr>
          <w:rFonts w:ascii="Times" w:eastAsia="Times New Roman" w:hAnsi="Times" w:cs="Times New Roman"/>
          <w:color w:val="A6A28C"/>
          <w:kern w:val="0"/>
          <w:sz w:val="21"/>
          <w:szCs w:val="21"/>
          <w:shd w:val="clear" w:color="auto" w:fill="FFFFFF"/>
        </w:rPr>
        <w:t xml:space="preserve">, </w:t>
      </w:r>
      <w:r w:rsidRPr="00D97AEC">
        <w:rPr>
          <w:rFonts w:ascii="Times" w:eastAsia="Times New Roman" w:hAnsi="Times" w:cs="Times New Roman"/>
          <w:color w:val="B65611"/>
          <w:kern w:val="0"/>
          <w:sz w:val="21"/>
          <w:szCs w:val="21"/>
          <w:shd w:val="clear" w:color="auto" w:fill="FFFFFF"/>
        </w:rPr>
        <w:t>450</w:t>
      </w:r>
      <w:r w:rsidRPr="00D97AEC">
        <w:rPr>
          <w:rFonts w:ascii="Times" w:eastAsia="Times New Roman" w:hAnsi="Times" w:cs="Times New Roman"/>
          <w:color w:val="A6A28C"/>
          <w:kern w:val="0"/>
          <w:sz w:val="21"/>
          <w:szCs w:val="21"/>
          <w:shd w:val="clear" w:color="auto" w:fill="FFFFFF"/>
        </w:rPr>
        <w:t>};</w:t>
      </w:r>
    </w:p>
    <w:p w14:paraId="037B6195" w14:textId="77777777" w:rsidR="00D97AEC" w:rsidRPr="00D97AEC" w:rsidRDefault="00D97AEC" w:rsidP="00D97AEC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proofErr w:type="spellStart"/>
      <w:proofErr w:type="gramStart"/>
      <w:r w:rsidRPr="00D97AEC">
        <w:rPr>
          <w:rFonts w:ascii="Times" w:eastAsia="Times New Roman" w:hAnsi="Times" w:cs="Times New Roman"/>
          <w:color w:val="A6A28C"/>
          <w:kern w:val="0"/>
          <w:sz w:val="21"/>
          <w:szCs w:val="21"/>
          <w:shd w:val="clear" w:color="auto" w:fill="FFFFFF"/>
        </w:rPr>
        <w:t>System.out.println</w:t>
      </w:r>
      <w:proofErr w:type="spellEnd"/>
      <w:r w:rsidRPr="00D97AEC">
        <w:rPr>
          <w:rFonts w:ascii="Times" w:eastAsia="Times New Roman" w:hAnsi="Times" w:cs="Times New Roman"/>
          <w:color w:val="A6A28C"/>
          <w:kern w:val="0"/>
          <w:sz w:val="21"/>
          <w:szCs w:val="21"/>
          <w:shd w:val="clear" w:color="auto" w:fill="FFFFFF"/>
        </w:rPr>
        <w:t>(</w:t>
      </w:r>
      <w:proofErr w:type="spellStart"/>
      <w:proofErr w:type="gramEnd"/>
      <w:r w:rsidRPr="00D97AEC">
        <w:rPr>
          <w:rFonts w:ascii="Times" w:eastAsia="Times New Roman" w:hAnsi="Times" w:cs="Times New Roman"/>
          <w:b/>
          <w:bCs/>
          <w:color w:val="FF0000"/>
          <w:kern w:val="0"/>
          <w:sz w:val="21"/>
          <w:szCs w:val="21"/>
          <w:shd w:val="clear" w:color="auto" w:fill="FFFFFF"/>
        </w:rPr>
        <w:t>Ints.concat</w:t>
      </w:r>
      <w:proofErr w:type="spellEnd"/>
      <w:r w:rsidRPr="00D97AEC">
        <w:rPr>
          <w:rFonts w:ascii="Times" w:eastAsia="Times New Roman" w:hAnsi="Times" w:cs="Times New Roman"/>
          <w:color w:val="A6A28C"/>
          <w:kern w:val="0"/>
          <w:sz w:val="21"/>
          <w:szCs w:val="21"/>
          <w:shd w:val="clear" w:color="auto" w:fill="FFFFFF"/>
        </w:rPr>
        <w:t xml:space="preserve">(array1, array2).length); </w:t>
      </w:r>
      <w:r w:rsidRPr="00D97AEC">
        <w:rPr>
          <w:rFonts w:ascii="Times" w:eastAsia="Times New Roman" w:hAnsi="Times" w:cs="Times New Roman"/>
          <w:color w:val="999580"/>
          <w:kern w:val="0"/>
          <w:sz w:val="21"/>
          <w:szCs w:val="21"/>
          <w:shd w:val="clear" w:color="auto" w:fill="FFFFFF"/>
        </w:rPr>
        <w:t>// 9</w:t>
      </w:r>
    </w:p>
    <w:p w14:paraId="2F5B4E6C" w14:textId="77777777" w:rsidR="00D97AEC" w:rsidRPr="00D97AEC" w:rsidRDefault="00D97AEC" w:rsidP="00D97AEC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D97AEC">
        <w:rPr>
          <w:rFonts w:ascii="Times" w:eastAsia="Times New Roman" w:hAnsi="Times" w:cs="Times New Roman"/>
          <w:color w:val="A6A28C"/>
          <w:kern w:val="0"/>
          <w:sz w:val="21"/>
          <w:szCs w:val="21"/>
          <w:shd w:val="clear" w:color="auto" w:fill="FFFFFF"/>
        </w:rPr>
        <w:t>}</w:t>
      </w:r>
    </w:p>
    <w:p w14:paraId="5CDC4F0A" w14:textId="77777777" w:rsidR="00D97AEC" w:rsidRPr="00D97AEC" w:rsidRDefault="00D97AEC" w:rsidP="00D97AEC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D97AEC">
        <w:rPr>
          <w:rFonts w:ascii="Times" w:eastAsia="Times New Roman" w:hAnsi="Times" w:cs="Times New Roman"/>
          <w:color w:val="B65611"/>
          <w:kern w:val="0"/>
          <w:sz w:val="21"/>
          <w:szCs w:val="21"/>
          <w:shd w:val="clear" w:color="auto" w:fill="FFFFFF"/>
        </w:rPr>
        <w:t>@Test</w:t>
      </w:r>
    </w:p>
    <w:p w14:paraId="0AD10941" w14:textId="77777777" w:rsidR="00D97AEC" w:rsidRPr="00D97AEC" w:rsidRDefault="00D97AEC" w:rsidP="00D97AEC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proofErr w:type="gramStart"/>
      <w:r w:rsidRPr="00D97AEC">
        <w:rPr>
          <w:rFonts w:ascii="Times" w:eastAsia="Times New Roman" w:hAnsi="Times" w:cs="Times New Roman"/>
          <w:color w:val="B854D4"/>
          <w:kern w:val="0"/>
          <w:sz w:val="21"/>
          <w:szCs w:val="21"/>
          <w:shd w:val="clear" w:color="auto" w:fill="FFFFFF"/>
        </w:rPr>
        <w:t>public</w:t>
      </w:r>
      <w:proofErr w:type="gramEnd"/>
      <w:r w:rsidRPr="00D97AEC">
        <w:rPr>
          <w:rFonts w:ascii="Times" w:eastAsia="Times New Roman" w:hAnsi="Times" w:cs="Times New Roman"/>
          <w:color w:val="A6A28C"/>
          <w:kern w:val="0"/>
          <w:sz w:val="21"/>
          <w:szCs w:val="21"/>
          <w:shd w:val="clear" w:color="auto" w:fill="FFFFFF"/>
        </w:rPr>
        <w:t xml:space="preserve"> </w:t>
      </w:r>
      <w:r w:rsidRPr="00D97AEC">
        <w:rPr>
          <w:rFonts w:ascii="Times" w:eastAsia="Times New Roman" w:hAnsi="Times" w:cs="Times New Roman"/>
          <w:color w:val="B854D4"/>
          <w:kern w:val="0"/>
          <w:sz w:val="21"/>
          <w:szCs w:val="21"/>
          <w:shd w:val="clear" w:color="auto" w:fill="FFFFFF"/>
        </w:rPr>
        <w:t>void</w:t>
      </w:r>
      <w:r w:rsidRPr="00D97AEC">
        <w:rPr>
          <w:rFonts w:ascii="Times" w:eastAsia="Times New Roman" w:hAnsi="Times" w:cs="Times New Roman"/>
          <w:color w:val="A6A28C"/>
          <w:kern w:val="0"/>
          <w:sz w:val="21"/>
          <w:szCs w:val="21"/>
          <w:shd w:val="clear" w:color="auto" w:fill="FFFFFF"/>
        </w:rPr>
        <w:t xml:space="preserve"> </w:t>
      </w:r>
      <w:proofErr w:type="spellStart"/>
      <w:r w:rsidRPr="00D97AEC">
        <w:rPr>
          <w:rFonts w:ascii="Times" w:eastAsia="Times New Roman" w:hAnsi="Times" w:cs="Times New Roman"/>
          <w:color w:val="6684E1"/>
          <w:kern w:val="0"/>
          <w:sz w:val="21"/>
          <w:szCs w:val="21"/>
          <w:shd w:val="clear" w:color="auto" w:fill="FFFFFF"/>
        </w:rPr>
        <w:t>testJoinArrayUsingSeprator</w:t>
      </w:r>
      <w:proofErr w:type="spellEnd"/>
      <w:r w:rsidRPr="00D97AEC">
        <w:rPr>
          <w:rFonts w:ascii="Times" w:eastAsia="Times New Roman" w:hAnsi="Times" w:cs="Times New Roman"/>
          <w:color w:val="B65611"/>
          <w:kern w:val="0"/>
          <w:sz w:val="21"/>
          <w:szCs w:val="21"/>
          <w:shd w:val="clear" w:color="auto" w:fill="FFFFFF"/>
        </w:rPr>
        <w:t>()</w:t>
      </w:r>
      <w:r w:rsidRPr="00D97AEC">
        <w:rPr>
          <w:rFonts w:ascii="Times" w:eastAsia="Times New Roman" w:hAnsi="Times" w:cs="Times New Roman"/>
          <w:color w:val="A6A28C"/>
          <w:kern w:val="0"/>
          <w:sz w:val="21"/>
          <w:szCs w:val="21"/>
          <w:shd w:val="clear" w:color="auto" w:fill="FFFFFF"/>
        </w:rPr>
        <w:t xml:space="preserve"> {</w:t>
      </w:r>
    </w:p>
    <w:p w14:paraId="105CB531" w14:textId="77777777" w:rsidR="00D97AEC" w:rsidRPr="00D97AEC" w:rsidRDefault="00D97AEC" w:rsidP="00D97AEC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proofErr w:type="gramStart"/>
      <w:r w:rsidRPr="00D97AEC">
        <w:rPr>
          <w:rFonts w:ascii="Times" w:eastAsia="Times New Roman" w:hAnsi="Times" w:cs="Times New Roman"/>
          <w:color w:val="B854D4"/>
          <w:kern w:val="0"/>
          <w:sz w:val="21"/>
          <w:szCs w:val="21"/>
          <w:shd w:val="clear" w:color="auto" w:fill="FFFFFF"/>
        </w:rPr>
        <w:t>final</w:t>
      </w:r>
      <w:proofErr w:type="gramEnd"/>
      <w:r w:rsidRPr="00D97AEC">
        <w:rPr>
          <w:rFonts w:ascii="Times" w:eastAsia="Times New Roman" w:hAnsi="Times" w:cs="Times New Roman"/>
          <w:color w:val="A6A28C"/>
          <w:kern w:val="0"/>
          <w:sz w:val="21"/>
          <w:szCs w:val="21"/>
          <w:shd w:val="clear" w:color="auto" w:fill="FFFFFF"/>
        </w:rPr>
        <w:t xml:space="preserve"> </w:t>
      </w:r>
      <w:proofErr w:type="spellStart"/>
      <w:r w:rsidRPr="00D97AEC">
        <w:rPr>
          <w:rFonts w:ascii="Times" w:eastAsia="Times New Roman" w:hAnsi="Times" w:cs="Times New Roman"/>
          <w:color w:val="B854D4"/>
          <w:kern w:val="0"/>
          <w:sz w:val="21"/>
          <w:szCs w:val="21"/>
          <w:shd w:val="clear" w:color="auto" w:fill="FFFFFF"/>
        </w:rPr>
        <w:t>int</w:t>
      </w:r>
      <w:proofErr w:type="spellEnd"/>
      <w:r w:rsidRPr="00D97AEC">
        <w:rPr>
          <w:rFonts w:ascii="Times" w:eastAsia="Times New Roman" w:hAnsi="Times" w:cs="Times New Roman"/>
          <w:color w:val="A6A28C"/>
          <w:kern w:val="0"/>
          <w:sz w:val="21"/>
          <w:szCs w:val="21"/>
          <w:shd w:val="clear" w:color="auto" w:fill="FFFFFF"/>
        </w:rPr>
        <w:t xml:space="preserve">[] array1 = </w:t>
      </w:r>
      <w:r w:rsidRPr="00D97AEC">
        <w:rPr>
          <w:rFonts w:ascii="Times" w:eastAsia="Times New Roman" w:hAnsi="Times" w:cs="Times New Roman"/>
          <w:color w:val="B854D4"/>
          <w:kern w:val="0"/>
          <w:sz w:val="21"/>
          <w:szCs w:val="21"/>
          <w:shd w:val="clear" w:color="auto" w:fill="FFFFFF"/>
        </w:rPr>
        <w:t>new</w:t>
      </w:r>
      <w:r w:rsidRPr="00D97AEC">
        <w:rPr>
          <w:rFonts w:ascii="Times" w:eastAsia="Times New Roman" w:hAnsi="Times" w:cs="Times New Roman"/>
          <w:color w:val="A6A28C"/>
          <w:kern w:val="0"/>
          <w:sz w:val="21"/>
          <w:szCs w:val="21"/>
          <w:shd w:val="clear" w:color="auto" w:fill="FFFFFF"/>
        </w:rPr>
        <w:t xml:space="preserve"> </w:t>
      </w:r>
      <w:proofErr w:type="spellStart"/>
      <w:r w:rsidRPr="00D97AEC">
        <w:rPr>
          <w:rFonts w:ascii="Times" w:eastAsia="Times New Roman" w:hAnsi="Times" w:cs="Times New Roman"/>
          <w:color w:val="B854D4"/>
          <w:kern w:val="0"/>
          <w:sz w:val="21"/>
          <w:szCs w:val="21"/>
          <w:shd w:val="clear" w:color="auto" w:fill="FFFFFF"/>
        </w:rPr>
        <w:t>int</w:t>
      </w:r>
      <w:proofErr w:type="spellEnd"/>
      <w:r w:rsidRPr="00D97AEC">
        <w:rPr>
          <w:rFonts w:ascii="Times" w:eastAsia="Times New Roman" w:hAnsi="Times" w:cs="Times New Roman"/>
          <w:color w:val="A6A28C"/>
          <w:kern w:val="0"/>
          <w:sz w:val="21"/>
          <w:szCs w:val="21"/>
          <w:shd w:val="clear" w:color="auto" w:fill="FFFFFF"/>
        </w:rPr>
        <w:t>[]{</w:t>
      </w:r>
      <w:r w:rsidRPr="00D97AEC">
        <w:rPr>
          <w:rFonts w:ascii="Times" w:eastAsia="Times New Roman" w:hAnsi="Times" w:cs="Times New Roman"/>
          <w:color w:val="B65611"/>
          <w:kern w:val="0"/>
          <w:sz w:val="21"/>
          <w:szCs w:val="21"/>
          <w:shd w:val="clear" w:color="auto" w:fill="FFFFFF"/>
        </w:rPr>
        <w:t>0</w:t>
      </w:r>
      <w:r w:rsidRPr="00D97AEC">
        <w:rPr>
          <w:rFonts w:ascii="Times" w:eastAsia="Times New Roman" w:hAnsi="Times" w:cs="Times New Roman"/>
          <w:color w:val="A6A28C"/>
          <w:kern w:val="0"/>
          <w:sz w:val="21"/>
          <w:szCs w:val="21"/>
          <w:shd w:val="clear" w:color="auto" w:fill="FFFFFF"/>
        </w:rPr>
        <w:t xml:space="preserve">, </w:t>
      </w:r>
      <w:r w:rsidRPr="00D97AEC">
        <w:rPr>
          <w:rFonts w:ascii="Times" w:eastAsia="Times New Roman" w:hAnsi="Times" w:cs="Times New Roman"/>
          <w:color w:val="B65611"/>
          <w:kern w:val="0"/>
          <w:sz w:val="21"/>
          <w:szCs w:val="21"/>
          <w:shd w:val="clear" w:color="auto" w:fill="FFFFFF"/>
        </w:rPr>
        <w:t>15</w:t>
      </w:r>
      <w:r w:rsidRPr="00D97AEC">
        <w:rPr>
          <w:rFonts w:ascii="Times" w:eastAsia="Times New Roman" w:hAnsi="Times" w:cs="Times New Roman"/>
          <w:color w:val="A6A28C"/>
          <w:kern w:val="0"/>
          <w:sz w:val="21"/>
          <w:szCs w:val="21"/>
          <w:shd w:val="clear" w:color="auto" w:fill="FFFFFF"/>
        </w:rPr>
        <w:t xml:space="preserve">, </w:t>
      </w:r>
      <w:r w:rsidRPr="00D97AEC">
        <w:rPr>
          <w:rFonts w:ascii="Times" w:eastAsia="Times New Roman" w:hAnsi="Times" w:cs="Times New Roman"/>
          <w:color w:val="B65611"/>
          <w:kern w:val="0"/>
          <w:sz w:val="21"/>
          <w:szCs w:val="21"/>
          <w:shd w:val="clear" w:color="auto" w:fill="FFFFFF"/>
        </w:rPr>
        <w:t>4</w:t>
      </w:r>
      <w:r w:rsidRPr="00D97AEC">
        <w:rPr>
          <w:rFonts w:ascii="Times" w:eastAsia="Times New Roman" w:hAnsi="Times" w:cs="Times New Roman"/>
          <w:color w:val="A6A28C"/>
          <w:kern w:val="0"/>
          <w:sz w:val="21"/>
          <w:szCs w:val="21"/>
          <w:shd w:val="clear" w:color="auto" w:fill="FFFFFF"/>
        </w:rPr>
        <w:t xml:space="preserve">, </w:t>
      </w:r>
      <w:r w:rsidRPr="00D97AEC">
        <w:rPr>
          <w:rFonts w:ascii="Times" w:eastAsia="Times New Roman" w:hAnsi="Times" w:cs="Times New Roman"/>
          <w:color w:val="B65611"/>
          <w:kern w:val="0"/>
          <w:sz w:val="21"/>
          <w:szCs w:val="21"/>
          <w:shd w:val="clear" w:color="auto" w:fill="FFFFFF"/>
        </w:rPr>
        <w:t>49</w:t>
      </w:r>
      <w:r w:rsidRPr="00D97AEC">
        <w:rPr>
          <w:rFonts w:ascii="Times" w:eastAsia="Times New Roman" w:hAnsi="Times" w:cs="Times New Roman"/>
          <w:color w:val="A6A28C"/>
          <w:kern w:val="0"/>
          <w:sz w:val="21"/>
          <w:szCs w:val="21"/>
          <w:shd w:val="clear" w:color="auto" w:fill="FFFFFF"/>
        </w:rPr>
        <w:t>};</w:t>
      </w:r>
    </w:p>
    <w:p w14:paraId="4F9FE394" w14:textId="77777777" w:rsidR="00D97AEC" w:rsidRPr="00D97AEC" w:rsidRDefault="00D97AEC" w:rsidP="00D97AEC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proofErr w:type="gramStart"/>
      <w:r w:rsidRPr="00D97AEC">
        <w:rPr>
          <w:rFonts w:ascii="Times" w:eastAsia="Times New Roman" w:hAnsi="Times" w:cs="Times New Roman"/>
          <w:color w:val="B854D4"/>
          <w:kern w:val="0"/>
          <w:sz w:val="21"/>
          <w:szCs w:val="21"/>
          <w:shd w:val="clear" w:color="auto" w:fill="FFFFFF"/>
        </w:rPr>
        <w:t>final</w:t>
      </w:r>
      <w:proofErr w:type="gramEnd"/>
      <w:r w:rsidRPr="00D97AEC">
        <w:rPr>
          <w:rFonts w:ascii="Times" w:eastAsia="Times New Roman" w:hAnsi="Times" w:cs="Times New Roman"/>
          <w:color w:val="A6A28C"/>
          <w:kern w:val="0"/>
          <w:sz w:val="21"/>
          <w:szCs w:val="21"/>
          <w:shd w:val="clear" w:color="auto" w:fill="FFFFFF"/>
        </w:rPr>
        <w:t xml:space="preserve"> </w:t>
      </w:r>
      <w:proofErr w:type="spellStart"/>
      <w:r w:rsidRPr="00D97AEC">
        <w:rPr>
          <w:rFonts w:ascii="Times" w:eastAsia="Times New Roman" w:hAnsi="Times" w:cs="Times New Roman"/>
          <w:color w:val="B854D4"/>
          <w:kern w:val="0"/>
          <w:sz w:val="21"/>
          <w:szCs w:val="21"/>
          <w:shd w:val="clear" w:color="auto" w:fill="FFFFFF"/>
        </w:rPr>
        <w:t>int</w:t>
      </w:r>
      <w:proofErr w:type="spellEnd"/>
      <w:r w:rsidRPr="00D97AEC">
        <w:rPr>
          <w:rFonts w:ascii="Times" w:eastAsia="Times New Roman" w:hAnsi="Times" w:cs="Times New Roman"/>
          <w:color w:val="A6A28C"/>
          <w:kern w:val="0"/>
          <w:sz w:val="21"/>
          <w:szCs w:val="21"/>
          <w:shd w:val="clear" w:color="auto" w:fill="FFFFFF"/>
        </w:rPr>
        <w:t xml:space="preserve">[] array2 = </w:t>
      </w:r>
      <w:r w:rsidRPr="00D97AEC">
        <w:rPr>
          <w:rFonts w:ascii="Times" w:eastAsia="Times New Roman" w:hAnsi="Times" w:cs="Times New Roman"/>
          <w:color w:val="B854D4"/>
          <w:kern w:val="0"/>
          <w:sz w:val="21"/>
          <w:szCs w:val="21"/>
          <w:shd w:val="clear" w:color="auto" w:fill="FFFFFF"/>
        </w:rPr>
        <w:t>new</w:t>
      </w:r>
      <w:r w:rsidRPr="00D97AEC">
        <w:rPr>
          <w:rFonts w:ascii="Times" w:eastAsia="Times New Roman" w:hAnsi="Times" w:cs="Times New Roman"/>
          <w:color w:val="A6A28C"/>
          <w:kern w:val="0"/>
          <w:sz w:val="21"/>
          <w:szCs w:val="21"/>
          <w:shd w:val="clear" w:color="auto" w:fill="FFFFFF"/>
        </w:rPr>
        <w:t xml:space="preserve"> </w:t>
      </w:r>
      <w:proofErr w:type="spellStart"/>
      <w:r w:rsidRPr="00D97AEC">
        <w:rPr>
          <w:rFonts w:ascii="Times" w:eastAsia="Times New Roman" w:hAnsi="Times" w:cs="Times New Roman"/>
          <w:color w:val="B854D4"/>
          <w:kern w:val="0"/>
          <w:sz w:val="21"/>
          <w:szCs w:val="21"/>
          <w:shd w:val="clear" w:color="auto" w:fill="FFFFFF"/>
        </w:rPr>
        <w:t>int</w:t>
      </w:r>
      <w:proofErr w:type="spellEnd"/>
      <w:r w:rsidRPr="00D97AEC">
        <w:rPr>
          <w:rFonts w:ascii="Times" w:eastAsia="Times New Roman" w:hAnsi="Times" w:cs="Times New Roman"/>
          <w:color w:val="A6A28C"/>
          <w:kern w:val="0"/>
          <w:sz w:val="21"/>
          <w:szCs w:val="21"/>
          <w:shd w:val="clear" w:color="auto" w:fill="FFFFFF"/>
        </w:rPr>
        <w:t>[]{</w:t>
      </w:r>
      <w:r w:rsidRPr="00D97AEC">
        <w:rPr>
          <w:rFonts w:ascii="Times" w:eastAsia="Times New Roman" w:hAnsi="Times" w:cs="Times New Roman"/>
          <w:color w:val="B65611"/>
          <w:kern w:val="0"/>
          <w:sz w:val="21"/>
          <w:szCs w:val="21"/>
          <w:shd w:val="clear" w:color="auto" w:fill="FFFFFF"/>
        </w:rPr>
        <w:t>5</w:t>
      </w:r>
      <w:r w:rsidRPr="00D97AEC">
        <w:rPr>
          <w:rFonts w:ascii="Times" w:eastAsia="Times New Roman" w:hAnsi="Times" w:cs="Times New Roman"/>
          <w:color w:val="A6A28C"/>
          <w:kern w:val="0"/>
          <w:sz w:val="21"/>
          <w:szCs w:val="21"/>
          <w:shd w:val="clear" w:color="auto" w:fill="FFFFFF"/>
        </w:rPr>
        <w:t xml:space="preserve">, </w:t>
      </w:r>
      <w:r w:rsidRPr="00D97AEC">
        <w:rPr>
          <w:rFonts w:ascii="Times" w:eastAsia="Times New Roman" w:hAnsi="Times" w:cs="Times New Roman"/>
          <w:color w:val="B65611"/>
          <w:kern w:val="0"/>
          <w:sz w:val="21"/>
          <w:szCs w:val="21"/>
          <w:shd w:val="clear" w:color="auto" w:fill="FFFFFF"/>
        </w:rPr>
        <w:t>2</w:t>
      </w:r>
      <w:r w:rsidRPr="00D97AEC">
        <w:rPr>
          <w:rFonts w:ascii="Times" w:eastAsia="Times New Roman" w:hAnsi="Times" w:cs="Times New Roman"/>
          <w:color w:val="A6A28C"/>
          <w:kern w:val="0"/>
          <w:sz w:val="21"/>
          <w:szCs w:val="21"/>
          <w:shd w:val="clear" w:color="auto" w:fill="FFFFFF"/>
        </w:rPr>
        <w:t xml:space="preserve">, </w:t>
      </w:r>
      <w:r w:rsidRPr="00D97AEC">
        <w:rPr>
          <w:rFonts w:ascii="Times" w:eastAsia="Times New Roman" w:hAnsi="Times" w:cs="Times New Roman"/>
          <w:color w:val="B65611"/>
          <w:kern w:val="0"/>
          <w:sz w:val="21"/>
          <w:szCs w:val="21"/>
          <w:shd w:val="clear" w:color="auto" w:fill="FFFFFF"/>
        </w:rPr>
        <w:t>4</w:t>
      </w:r>
      <w:r w:rsidRPr="00D97AEC">
        <w:rPr>
          <w:rFonts w:ascii="Times" w:eastAsia="Times New Roman" w:hAnsi="Times" w:cs="Times New Roman"/>
          <w:color w:val="A6A28C"/>
          <w:kern w:val="0"/>
          <w:sz w:val="21"/>
          <w:szCs w:val="21"/>
          <w:shd w:val="clear" w:color="auto" w:fill="FFFFFF"/>
        </w:rPr>
        <w:t>, -</w:t>
      </w:r>
      <w:r w:rsidRPr="00D97AEC">
        <w:rPr>
          <w:rFonts w:ascii="Times" w:eastAsia="Times New Roman" w:hAnsi="Times" w:cs="Times New Roman"/>
          <w:color w:val="B65611"/>
          <w:kern w:val="0"/>
          <w:sz w:val="21"/>
          <w:szCs w:val="21"/>
          <w:shd w:val="clear" w:color="auto" w:fill="FFFFFF"/>
        </w:rPr>
        <w:t>18</w:t>
      </w:r>
      <w:r w:rsidRPr="00D97AEC">
        <w:rPr>
          <w:rFonts w:ascii="Times" w:eastAsia="Times New Roman" w:hAnsi="Times" w:cs="Times New Roman"/>
          <w:color w:val="A6A28C"/>
          <w:kern w:val="0"/>
          <w:sz w:val="21"/>
          <w:szCs w:val="21"/>
          <w:shd w:val="clear" w:color="auto" w:fill="FFFFFF"/>
        </w:rPr>
        <w:t xml:space="preserve">, </w:t>
      </w:r>
      <w:r w:rsidRPr="00D97AEC">
        <w:rPr>
          <w:rFonts w:ascii="Times" w:eastAsia="Times New Roman" w:hAnsi="Times" w:cs="Times New Roman"/>
          <w:color w:val="B65611"/>
          <w:kern w:val="0"/>
          <w:sz w:val="21"/>
          <w:szCs w:val="21"/>
          <w:shd w:val="clear" w:color="auto" w:fill="FFFFFF"/>
        </w:rPr>
        <w:t>450</w:t>
      </w:r>
      <w:r w:rsidRPr="00D97AEC">
        <w:rPr>
          <w:rFonts w:ascii="Times" w:eastAsia="Times New Roman" w:hAnsi="Times" w:cs="Times New Roman"/>
          <w:color w:val="A6A28C"/>
          <w:kern w:val="0"/>
          <w:sz w:val="21"/>
          <w:szCs w:val="21"/>
          <w:shd w:val="clear" w:color="auto" w:fill="FFFFFF"/>
        </w:rPr>
        <w:t>};</w:t>
      </w:r>
    </w:p>
    <w:p w14:paraId="43EA893F" w14:textId="77777777" w:rsidR="00D97AEC" w:rsidRPr="00D97AEC" w:rsidRDefault="00D97AEC" w:rsidP="00D97AEC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proofErr w:type="spellStart"/>
      <w:proofErr w:type="gramStart"/>
      <w:r w:rsidRPr="00D97AEC">
        <w:rPr>
          <w:rFonts w:ascii="Times" w:eastAsia="Times New Roman" w:hAnsi="Times" w:cs="Times New Roman"/>
          <w:color w:val="A6A28C"/>
          <w:kern w:val="0"/>
          <w:sz w:val="21"/>
          <w:szCs w:val="21"/>
          <w:shd w:val="clear" w:color="auto" w:fill="FFFFFF"/>
        </w:rPr>
        <w:t>System.out.println</w:t>
      </w:r>
      <w:proofErr w:type="spellEnd"/>
      <w:r w:rsidRPr="00D97AEC">
        <w:rPr>
          <w:rFonts w:ascii="Times" w:eastAsia="Times New Roman" w:hAnsi="Times" w:cs="Times New Roman"/>
          <w:color w:val="A6A28C"/>
          <w:kern w:val="0"/>
          <w:sz w:val="21"/>
          <w:szCs w:val="21"/>
          <w:shd w:val="clear" w:color="auto" w:fill="FFFFFF"/>
        </w:rPr>
        <w:t>(</w:t>
      </w:r>
      <w:proofErr w:type="spellStart"/>
      <w:proofErr w:type="gramEnd"/>
      <w:r w:rsidRPr="00D97AEC">
        <w:rPr>
          <w:rFonts w:ascii="Times" w:eastAsia="Times New Roman" w:hAnsi="Times" w:cs="Times New Roman"/>
          <w:b/>
          <w:bCs/>
          <w:color w:val="FF0000"/>
          <w:kern w:val="0"/>
          <w:sz w:val="21"/>
          <w:szCs w:val="21"/>
          <w:shd w:val="clear" w:color="auto" w:fill="FFFFFF"/>
        </w:rPr>
        <w:t>Ints.join</w:t>
      </w:r>
      <w:proofErr w:type="spellEnd"/>
      <w:r w:rsidRPr="00D97AEC">
        <w:rPr>
          <w:rFonts w:ascii="Times" w:eastAsia="Times New Roman" w:hAnsi="Times" w:cs="Times New Roman"/>
          <w:color w:val="A6A28C"/>
          <w:kern w:val="0"/>
          <w:sz w:val="21"/>
          <w:szCs w:val="21"/>
          <w:shd w:val="clear" w:color="auto" w:fill="FFFFFF"/>
        </w:rPr>
        <w:t>(</w:t>
      </w:r>
      <w:r w:rsidRPr="00D97AEC">
        <w:rPr>
          <w:rFonts w:ascii="Times" w:eastAsia="Times New Roman" w:hAnsi="Times" w:cs="Times New Roman"/>
          <w:color w:val="60AC39"/>
          <w:kern w:val="0"/>
          <w:sz w:val="21"/>
          <w:szCs w:val="21"/>
          <w:shd w:val="clear" w:color="auto" w:fill="FFFFFF"/>
        </w:rPr>
        <w:t>" : "</w:t>
      </w:r>
      <w:r w:rsidRPr="00D97AEC">
        <w:rPr>
          <w:rFonts w:ascii="Times" w:eastAsia="Times New Roman" w:hAnsi="Times" w:cs="Times New Roman"/>
          <w:color w:val="A6A28C"/>
          <w:kern w:val="0"/>
          <w:sz w:val="21"/>
          <w:szCs w:val="21"/>
          <w:shd w:val="clear" w:color="auto" w:fill="FFFFFF"/>
        </w:rPr>
        <w:t xml:space="preserve">, array2)); </w:t>
      </w:r>
      <w:r w:rsidRPr="00D97AEC">
        <w:rPr>
          <w:rFonts w:ascii="Times" w:eastAsia="Times New Roman" w:hAnsi="Times" w:cs="Times New Roman"/>
          <w:color w:val="999580"/>
          <w:kern w:val="0"/>
          <w:sz w:val="21"/>
          <w:szCs w:val="21"/>
          <w:shd w:val="clear" w:color="auto" w:fill="FFFFFF"/>
        </w:rPr>
        <w:t>// 5 : 2 : 4 : -18 : 450</w:t>
      </w:r>
    </w:p>
    <w:p w14:paraId="179FFF9E" w14:textId="77777777" w:rsidR="00D97AEC" w:rsidRPr="00D97AEC" w:rsidRDefault="00D97AEC" w:rsidP="00D97AEC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D97AEC">
        <w:rPr>
          <w:rFonts w:ascii="Times" w:eastAsia="Times New Roman" w:hAnsi="Times" w:cs="Times New Roman"/>
          <w:color w:val="A6A28C"/>
          <w:kern w:val="0"/>
          <w:sz w:val="21"/>
          <w:szCs w:val="21"/>
          <w:shd w:val="clear" w:color="auto" w:fill="FFFFFF"/>
        </w:rPr>
        <w:t>}</w:t>
      </w:r>
    </w:p>
    <w:p w14:paraId="701E200B" w14:textId="77777777" w:rsidR="00D97AEC" w:rsidRPr="00D97AEC" w:rsidRDefault="00D97AEC" w:rsidP="00D97AEC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D97AEC">
        <w:rPr>
          <w:rFonts w:ascii="Times" w:eastAsia="Times New Roman" w:hAnsi="Times" w:cs="Times New Roman"/>
          <w:color w:val="B65611"/>
          <w:kern w:val="0"/>
          <w:sz w:val="21"/>
          <w:szCs w:val="21"/>
          <w:shd w:val="clear" w:color="auto" w:fill="FFFFFF"/>
        </w:rPr>
        <w:t>@Test</w:t>
      </w:r>
    </w:p>
    <w:p w14:paraId="4EC0496B" w14:textId="77777777" w:rsidR="00D97AEC" w:rsidRPr="00D97AEC" w:rsidRDefault="00D97AEC" w:rsidP="00D97AEC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proofErr w:type="gramStart"/>
      <w:r w:rsidRPr="00D97AEC">
        <w:rPr>
          <w:rFonts w:ascii="Times" w:eastAsia="Times New Roman" w:hAnsi="Times" w:cs="Times New Roman"/>
          <w:color w:val="B854D4"/>
          <w:kern w:val="0"/>
          <w:sz w:val="21"/>
          <w:szCs w:val="21"/>
          <w:shd w:val="clear" w:color="auto" w:fill="FFFFFF"/>
        </w:rPr>
        <w:t>public</w:t>
      </w:r>
      <w:proofErr w:type="gramEnd"/>
      <w:r w:rsidRPr="00D97AEC">
        <w:rPr>
          <w:rFonts w:ascii="Times" w:eastAsia="Times New Roman" w:hAnsi="Times" w:cs="Times New Roman"/>
          <w:color w:val="A6A28C"/>
          <w:kern w:val="0"/>
          <w:sz w:val="21"/>
          <w:szCs w:val="21"/>
          <w:shd w:val="clear" w:color="auto" w:fill="FFFFFF"/>
        </w:rPr>
        <w:t xml:space="preserve"> </w:t>
      </w:r>
      <w:r w:rsidRPr="00D97AEC">
        <w:rPr>
          <w:rFonts w:ascii="Times" w:eastAsia="Times New Roman" w:hAnsi="Times" w:cs="Times New Roman"/>
          <w:color w:val="B854D4"/>
          <w:kern w:val="0"/>
          <w:sz w:val="21"/>
          <w:szCs w:val="21"/>
          <w:shd w:val="clear" w:color="auto" w:fill="FFFFFF"/>
        </w:rPr>
        <w:t>void</w:t>
      </w:r>
      <w:r w:rsidRPr="00D97AEC">
        <w:rPr>
          <w:rFonts w:ascii="Times" w:eastAsia="Times New Roman" w:hAnsi="Times" w:cs="Times New Roman"/>
          <w:color w:val="A6A28C"/>
          <w:kern w:val="0"/>
          <w:sz w:val="21"/>
          <w:szCs w:val="21"/>
          <w:shd w:val="clear" w:color="auto" w:fill="FFFFFF"/>
        </w:rPr>
        <w:t xml:space="preserve"> </w:t>
      </w:r>
      <w:proofErr w:type="spellStart"/>
      <w:r w:rsidRPr="00D97AEC">
        <w:rPr>
          <w:rFonts w:ascii="Times" w:eastAsia="Times New Roman" w:hAnsi="Times" w:cs="Times New Roman"/>
          <w:color w:val="6684E1"/>
          <w:kern w:val="0"/>
          <w:sz w:val="21"/>
          <w:szCs w:val="21"/>
          <w:shd w:val="clear" w:color="auto" w:fill="FFFFFF"/>
        </w:rPr>
        <w:t>testFindMaxAndMinInArray</w:t>
      </w:r>
      <w:proofErr w:type="spellEnd"/>
      <w:r w:rsidRPr="00D97AEC">
        <w:rPr>
          <w:rFonts w:ascii="Times" w:eastAsia="Times New Roman" w:hAnsi="Times" w:cs="Times New Roman"/>
          <w:color w:val="B65611"/>
          <w:kern w:val="0"/>
          <w:sz w:val="21"/>
          <w:szCs w:val="21"/>
          <w:shd w:val="clear" w:color="auto" w:fill="FFFFFF"/>
        </w:rPr>
        <w:t>()</w:t>
      </w:r>
      <w:r w:rsidRPr="00D97AEC">
        <w:rPr>
          <w:rFonts w:ascii="Times" w:eastAsia="Times New Roman" w:hAnsi="Times" w:cs="Times New Roman"/>
          <w:color w:val="A6A28C"/>
          <w:kern w:val="0"/>
          <w:sz w:val="21"/>
          <w:szCs w:val="21"/>
          <w:shd w:val="clear" w:color="auto" w:fill="FFFFFF"/>
        </w:rPr>
        <w:t xml:space="preserve"> {</w:t>
      </w:r>
    </w:p>
    <w:p w14:paraId="41CD7ECA" w14:textId="77777777" w:rsidR="00D97AEC" w:rsidRPr="00D97AEC" w:rsidRDefault="00D97AEC" w:rsidP="00D97AEC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proofErr w:type="gramStart"/>
      <w:r w:rsidRPr="00D97AEC">
        <w:rPr>
          <w:rFonts w:ascii="Times" w:eastAsia="Times New Roman" w:hAnsi="Times" w:cs="Times New Roman"/>
          <w:color w:val="B854D4"/>
          <w:kern w:val="0"/>
          <w:sz w:val="21"/>
          <w:szCs w:val="21"/>
          <w:shd w:val="clear" w:color="auto" w:fill="FFFFFF"/>
        </w:rPr>
        <w:t>final</w:t>
      </w:r>
      <w:proofErr w:type="gramEnd"/>
      <w:r w:rsidRPr="00D97AEC">
        <w:rPr>
          <w:rFonts w:ascii="Times" w:eastAsia="Times New Roman" w:hAnsi="Times" w:cs="Times New Roman"/>
          <w:color w:val="A6A28C"/>
          <w:kern w:val="0"/>
          <w:sz w:val="21"/>
          <w:szCs w:val="21"/>
          <w:shd w:val="clear" w:color="auto" w:fill="FFFFFF"/>
        </w:rPr>
        <w:t xml:space="preserve"> </w:t>
      </w:r>
      <w:proofErr w:type="spellStart"/>
      <w:r w:rsidRPr="00D97AEC">
        <w:rPr>
          <w:rFonts w:ascii="Times" w:eastAsia="Times New Roman" w:hAnsi="Times" w:cs="Times New Roman"/>
          <w:color w:val="B854D4"/>
          <w:kern w:val="0"/>
          <w:sz w:val="21"/>
          <w:szCs w:val="21"/>
          <w:shd w:val="clear" w:color="auto" w:fill="FFFFFF"/>
        </w:rPr>
        <w:t>int</w:t>
      </w:r>
      <w:proofErr w:type="spellEnd"/>
      <w:r w:rsidRPr="00D97AEC">
        <w:rPr>
          <w:rFonts w:ascii="Times" w:eastAsia="Times New Roman" w:hAnsi="Times" w:cs="Times New Roman"/>
          <w:color w:val="A6A28C"/>
          <w:kern w:val="0"/>
          <w:sz w:val="21"/>
          <w:szCs w:val="21"/>
          <w:shd w:val="clear" w:color="auto" w:fill="FFFFFF"/>
        </w:rPr>
        <w:t xml:space="preserve">[] array = </w:t>
      </w:r>
      <w:r w:rsidRPr="00D97AEC">
        <w:rPr>
          <w:rFonts w:ascii="Times" w:eastAsia="Times New Roman" w:hAnsi="Times" w:cs="Times New Roman"/>
          <w:color w:val="B854D4"/>
          <w:kern w:val="0"/>
          <w:sz w:val="21"/>
          <w:szCs w:val="21"/>
          <w:shd w:val="clear" w:color="auto" w:fill="FFFFFF"/>
        </w:rPr>
        <w:t>new</w:t>
      </w:r>
      <w:r w:rsidRPr="00D97AEC">
        <w:rPr>
          <w:rFonts w:ascii="Times" w:eastAsia="Times New Roman" w:hAnsi="Times" w:cs="Times New Roman"/>
          <w:color w:val="A6A28C"/>
          <w:kern w:val="0"/>
          <w:sz w:val="21"/>
          <w:szCs w:val="21"/>
          <w:shd w:val="clear" w:color="auto" w:fill="FFFFFF"/>
        </w:rPr>
        <w:t xml:space="preserve"> </w:t>
      </w:r>
      <w:proofErr w:type="spellStart"/>
      <w:r w:rsidRPr="00D97AEC">
        <w:rPr>
          <w:rFonts w:ascii="Times" w:eastAsia="Times New Roman" w:hAnsi="Times" w:cs="Times New Roman"/>
          <w:color w:val="B854D4"/>
          <w:kern w:val="0"/>
          <w:sz w:val="21"/>
          <w:szCs w:val="21"/>
          <w:shd w:val="clear" w:color="auto" w:fill="FFFFFF"/>
        </w:rPr>
        <w:t>int</w:t>
      </w:r>
      <w:proofErr w:type="spellEnd"/>
      <w:r w:rsidRPr="00D97AEC">
        <w:rPr>
          <w:rFonts w:ascii="Times" w:eastAsia="Times New Roman" w:hAnsi="Times" w:cs="Times New Roman"/>
          <w:color w:val="A6A28C"/>
          <w:kern w:val="0"/>
          <w:sz w:val="21"/>
          <w:szCs w:val="21"/>
          <w:shd w:val="clear" w:color="auto" w:fill="FFFFFF"/>
        </w:rPr>
        <w:t>[]{</w:t>
      </w:r>
      <w:r w:rsidRPr="00D97AEC">
        <w:rPr>
          <w:rFonts w:ascii="Times" w:eastAsia="Times New Roman" w:hAnsi="Times" w:cs="Times New Roman"/>
          <w:color w:val="B65611"/>
          <w:kern w:val="0"/>
          <w:sz w:val="21"/>
          <w:szCs w:val="21"/>
          <w:shd w:val="clear" w:color="auto" w:fill="FFFFFF"/>
        </w:rPr>
        <w:t>5</w:t>
      </w:r>
      <w:r w:rsidRPr="00D97AEC">
        <w:rPr>
          <w:rFonts w:ascii="Times" w:eastAsia="Times New Roman" w:hAnsi="Times" w:cs="Times New Roman"/>
          <w:color w:val="A6A28C"/>
          <w:kern w:val="0"/>
          <w:sz w:val="21"/>
          <w:szCs w:val="21"/>
          <w:shd w:val="clear" w:color="auto" w:fill="FFFFFF"/>
        </w:rPr>
        <w:t xml:space="preserve">, </w:t>
      </w:r>
      <w:r w:rsidRPr="00D97AEC">
        <w:rPr>
          <w:rFonts w:ascii="Times" w:eastAsia="Times New Roman" w:hAnsi="Times" w:cs="Times New Roman"/>
          <w:color w:val="B65611"/>
          <w:kern w:val="0"/>
          <w:sz w:val="21"/>
          <w:szCs w:val="21"/>
          <w:shd w:val="clear" w:color="auto" w:fill="FFFFFF"/>
        </w:rPr>
        <w:t>2</w:t>
      </w:r>
      <w:r w:rsidRPr="00D97AEC">
        <w:rPr>
          <w:rFonts w:ascii="Times" w:eastAsia="Times New Roman" w:hAnsi="Times" w:cs="Times New Roman"/>
          <w:color w:val="A6A28C"/>
          <w:kern w:val="0"/>
          <w:sz w:val="21"/>
          <w:szCs w:val="21"/>
          <w:shd w:val="clear" w:color="auto" w:fill="FFFFFF"/>
        </w:rPr>
        <w:t xml:space="preserve">, </w:t>
      </w:r>
      <w:r w:rsidRPr="00D97AEC">
        <w:rPr>
          <w:rFonts w:ascii="Times" w:eastAsia="Times New Roman" w:hAnsi="Times" w:cs="Times New Roman"/>
          <w:color w:val="B65611"/>
          <w:kern w:val="0"/>
          <w:sz w:val="21"/>
          <w:szCs w:val="21"/>
          <w:shd w:val="clear" w:color="auto" w:fill="FFFFFF"/>
        </w:rPr>
        <w:t>4</w:t>
      </w:r>
      <w:r w:rsidRPr="00D97AEC">
        <w:rPr>
          <w:rFonts w:ascii="Times" w:eastAsia="Times New Roman" w:hAnsi="Times" w:cs="Times New Roman"/>
          <w:color w:val="A6A28C"/>
          <w:kern w:val="0"/>
          <w:sz w:val="21"/>
          <w:szCs w:val="21"/>
          <w:shd w:val="clear" w:color="auto" w:fill="FFFFFF"/>
        </w:rPr>
        <w:t>, -</w:t>
      </w:r>
      <w:r w:rsidRPr="00D97AEC">
        <w:rPr>
          <w:rFonts w:ascii="Times" w:eastAsia="Times New Roman" w:hAnsi="Times" w:cs="Times New Roman"/>
          <w:color w:val="B65611"/>
          <w:kern w:val="0"/>
          <w:sz w:val="21"/>
          <w:szCs w:val="21"/>
          <w:shd w:val="clear" w:color="auto" w:fill="FFFFFF"/>
        </w:rPr>
        <w:t>18</w:t>
      </w:r>
      <w:r w:rsidRPr="00D97AEC">
        <w:rPr>
          <w:rFonts w:ascii="Times" w:eastAsia="Times New Roman" w:hAnsi="Times" w:cs="Times New Roman"/>
          <w:color w:val="A6A28C"/>
          <w:kern w:val="0"/>
          <w:sz w:val="21"/>
          <w:szCs w:val="21"/>
          <w:shd w:val="clear" w:color="auto" w:fill="FFFFFF"/>
        </w:rPr>
        <w:t xml:space="preserve">, </w:t>
      </w:r>
      <w:r w:rsidRPr="00D97AEC">
        <w:rPr>
          <w:rFonts w:ascii="Times" w:eastAsia="Times New Roman" w:hAnsi="Times" w:cs="Times New Roman"/>
          <w:color w:val="B65611"/>
          <w:kern w:val="0"/>
          <w:sz w:val="21"/>
          <w:szCs w:val="21"/>
          <w:shd w:val="clear" w:color="auto" w:fill="FFFFFF"/>
        </w:rPr>
        <w:t>450</w:t>
      </w:r>
      <w:r w:rsidRPr="00D97AEC">
        <w:rPr>
          <w:rFonts w:ascii="Times" w:eastAsia="Times New Roman" w:hAnsi="Times" w:cs="Times New Roman"/>
          <w:color w:val="A6A28C"/>
          <w:kern w:val="0"/>
          <w:sz w:val="21"/>
          <w:szCs w:val="21"/>
          <w:shd w:val="clear" w:color="auto" w:fill="FFFFFF"/>
        </w:rPr>
        <w:t>};</w:t>
      </w:r>
    </w:p>
    <w:p w14:paraId="0385DAF6" w14:textId="77777777" w:rsidR="00D97AEC" w:rsidRPr="00D97AEC" w:rsidRDefault="00D97AEC" w:rsidP="00D97AEC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proofErr w:type="spellStart"/>
      <w:proofErr w:type="gramStart"/>
      <w:r w:rsidRPr="00D97AEC">
        <w:rPr>
          <w:rFonts w:ascii="Times" w:eastAsia="Times New Roman" w:hAnsi="Times" w:cs="Times New Roman"/>
          <w:color w:val="A6A28C"/>
          <w:kern w:val="0"/>
          <w:sz w:val="21"/>
          <w:szCs w:val="21"/>
          <w:shd w:val="clear" w:color="auto" w:fill="FFFFFF"/>
        </w:rPr>
        <w:t>System.out.println</w:t>
      </w:r>
      <w:proofErr w:type="spellEnd"/>
      <w:r w:rsidRPr="00D97AEC">
        <w:rPr>
          <w:rFonts w:ascii="Times" w:eastAsia="Times New Roman" w:hAnsi="Times" w:cs="Times New Roman"/>
          <w:color w:val="A6A28C"/>
          <w:kern w:val="0"/>
          <w:sz w:val="21"/>
          <w:szCs w:val="21"/>
          <w:shd w:val="clear" w:color="auto" w:fill="FFFFFF"/>
        </w:rPr>
        <w:t>(</w:t>
      </w:r>
      <w:proofErr w:type="spellStart"/>
      <w:proofErr w:type="gramEnd"/>
      <w:r w:rsidRPr="00D97AEC">
        <w:rPr>
          <w:rFonts w:ascii="Times" w:eastAsia="Times New Roman" w:hAnsi="Times" w:cs="Times New Roman"/>
          <w:b/>
          <w:bCs/>
          <w:color w:val="FF0000"/>
          <w:kern w:val="0"/>
          <w:sz w:val="21"/>
          <w:szCs w:val="21"/>
          <w:shd w:val="clear" w:color="auto" w:fill="FFFFFF"/>
        </w:rPr>
        <w:t>Ints.min</w:t>
      </w:r>
      <w:proofErr w:type="spellEnd"/>
      <w:r w:rsidRPr="00D97AEC">
        <w:rPr>
          <w:rFonts w:ascii="Times" w:eastAsia="Times New Roman" w:hAnsi="Times" w:cs="Times New Roman"/>
          <w:color w:val="A6A28C"/>
          <w:kern w:val="0"/>
          <w:sz w:val="21"/>
          <w:szCs w:val="21"/>
          <w:shd w:val="clear" w:color="auto" w:fill="FFFFFF"/>
        </w:rPr>
        <w:t xml:space="preserve">(array)); </w:t>
      </w:r>
      <w:r w:rsidRPr="00D97AEC">
        <w:rPr>
          <w:rFonts w:ascii="Times" w:eastAsia="Times New Roman" w:hAnsi="Times" w:cs="Times New Roman"/>
          <w:color w:val="999580"/>
          <w:kern w:val="0"/>
          <w:sz w:val="21"/>
          <w:szCs w:val="21"/>
          <w:shd w:val="clear" w:color="auto" w:fill="FFFFFF"/>
        </w:rPr>
        <w:t>// -18</w:t>
      </w:r>
    </w:p>
    <w:p w14:paraId="412DBF19" w14:textId="77777777" w:rsidR="00D97AEC" w:rsidRPr="00D97AEC" w:rsidRDefault="00D97AEC" w:rsidP="00D97AEC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proofErr w:type="spellStart"/>
      <w:proofErr w:type="gramStart"/>
      <w:r w:rsidRPr="00D97AEC">
        <w:rPr>
          <w:rFonts w:ascii="Times" w:eastAsia="Times New Roman" w:hAnsi="Times" w:cs="Times New Roman"/>
          <w:color w:val="A6A28C"/>
          <w:kern w:val="0"/>
          <w:sz w:val="21"/>
          <w:szCs w:val="21"/>
          <w:shd w:val="clear" w:color="auto" w:fill="FFFFFF"/>
        </w:rPr>
        <w:t>System.out.println</w:t>
      </w:r>
      <w:proofErr w:type="spellEnd"/>
      <w:r w:rsidRPr="00D97AEC">
        <w:rPr>
          <w:rFonts w:ascii="Times" w:eastAsia="Times New Roman" w:hAnsi="Times" w:cs="Times New Roman"/>
          <w:color w:val="A6A28C"/>
          <w:kern w:val="0"/>
          <w:sz w:val="21"/>
          <w:szCs w:val="21"/>
          <w:shd w:val="clear" w:color="auto" w:fill="FFFFFF"/>
        </w:rPr>
        <w:t>(</w:t>
      </w:r>
      <w:proofErr w:type="spellStart"/>
      <w:proofErr w:type="gramEnd"/>
      <w:r w:rsidRPr="00D97AEC">
        <w:rPr>
          <w:rFonts w:ascii="Times" w:eastAsia="Times New Roman" w:hAnsi="Times" w:cs="Times New Roman"/>
          <w:b/>
          <w:bCs/>
          <w:color w:val="FF0000"/>
          <w:kern w:val="0"/>
          <w:sz w:val="21"/>
          <w:szCs w:val="21"/>
          <w:shd w:val="clear" w:color="auto" w:fill="FFFFFF"/>
        </w:rPr>
        <w:t>Ints.max</w:t>
      </w:r>
      <w:proofErr w:type="spellEnd"/>
      <w:r w:rsidRPr="00D97AEC">
        <w:rPr>
          <w:rFonts w:ascii="Times" w:eastAsia="Times New Roman" w:hAnsi="Times" w:cs="Times New Roman"/>
          <w:color w:val="A6A28C"/>
          <w:kern w:val="0"/>
          <w:sz w:val="21"/>
          <w:szCs w:val="21"/>
          <w:shd w:val="clear" w:color="auto" w:fill="FFFFFF"/>
        </w:rPr>
        <w:t xml:space="preserve">(array)); </w:t>
      </w:r>
      <w:r w:rsidRPr="00D97AEC">
        <w:rPr>
          <w:rFonts w:ascii="Times" w:eastAsia="Times New Roman" w:hAnsi="Times" w:cs="Times New Roman"/>
          <w:color w:val="999580"/>
          <w:kern w:val="0"/>
          <w:sz w:val="21"/>
          <w:szCs w:val="21"/>
          <w:shd w:val="clear" w:color="auto" w:fill="FFFFFF"/>
        </w:rPr>
        <w:t>// 450</w:t>
      </w:r>
    </w:p>
    <w:p w14:paraId="1308F09C" w14:textId="77777777" w:rsidR="00D97AEC" w:rsidRPr="00D97AEC" w:rsidRDefault="00D97AEC" w:rsidP="00D97AEC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D97AEC">
        <w:rPr>
          <w:rFonts w:ascii="Times" w:eastAsia="Times New Roman" w:hAnsi="Times" w:cs="Times New Roman"/>
          <w:color w:val="A6A28C"/>
          <w:kern w:val="0"/>
          <w:sz w:val="21"/>
          <w:szCs w:val="21"/>
          <w:shd w:val="clear" w:color="auto" w:fill="FFFFFF"/>
        </w:rPr>
        <w:t>}</w:t>
      </w:r>
    </w:p>
    <w:p w14:paraId="590351EF" w14:textId="77777777" w:rsidR="00D97AEC" w:rsidRPr="00D97AEC" w:rsidRDefault="00D97AEC" w:rsidP="00D97AEC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D97AEC">
        <w:rPr>
          <w:rFonts w:ascii="Times" w:eastAsia="Times New Roman" w:hAnsi="Times" w:cs="Times New Roman"/>
          <w:color w:val="B65611"/>
          <w:kern w:val="0"/>
          <w:sz w:val="21"/>
          <w:szCs w:val="21"/>
          <w:shd w:val="clear" w:color="auto" w:fill="FFFFFF"/>
        </w:rPr>
        <w:t>@Test</w:t>
      </w:r>
    </w:p>
    <w:p w14:paraId="6F6B1FAE" w14:textId="77777777" w:rsidR="00D97AEC" w:rsidRPr="00D97AEC" w:rsidRDefault="00D97AEC" w:rsidP="00D97AEC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proofErr w:type="gramStart"/>
      <w:r w:rsidRPr="00D97AEC">
        <w:rPr>
          <w:rFonts w:ascii="Times" w:eastAsia="Times New Roman" w:hAnsi="Times" w:cs="Times New Roman"/>
          <w:color w:val="B854D4"/>
          <w:kern w:val="0"/>
          <w:sz w:val="21"/>
          <w:szCs w:val="21"/>
          <w:shd w:val="clear" w:color="auto" w:fill="FFFFFF"/>
        </w:rPr>
        <w:t>public</w:t>
      </w:r>
      <w:proofErr w:type="gramEnd"/>
      <w:r w:rsidRPr="00D97AEC">
        <w:rPr>
          <w:rFonts w:ascii="Times" w:eastAsia="Times New Roman" w:hAnsi="Times" w:cs="Times New Roman"/>
          <w:color w:val="A6A28C"/>
          <w:kern w:val="0"/>
          <w:sz w:val="21"/>
          <w:szCs w:val="21"/>
          <w:shd w:val="clear" w:color="auto" w:fill="FFFFFF"/>
        </w:rPr>
        <w:t xml:space="preserve"> </w:t>
      </w:r>
      <w:r w:rsidRPr="00D97AEC">
        <w:rPr>
          <w:rFonts w:ascii="Times" w:eastAsia="Times New Roman" w:hAnsi="Times" w:cs="Times New Roman"/>
          <w:color w:val="B854D4"/>
          <w:kern w:val="0"/>
          <w:sz w:val="21"/>
          <w:szCs w:val="21"/>
          <w:shd w:val="clear" w:color="auto" w:fill="FFFFFF"/>
        </w:rPr>
        <w:t>void</w:t>
      </w:r>
      <w:r w:rsidRPr="00D97AEC">
        <w:rPr>
          <w:rFonts w:ascii="Times" w:eastAsia="Times New Roman" w:hAnsi="Times" w:cs="Times New Roman"/>
          <w:color w:val="A6A28C"/>
          <w:kern w:val="0"/>
          <w:sz w:val="21"/>
          <w:szCs w:val="21"/>
          <w:shd w:val="clear" w:color="auto" w:fill="FFFFFF"/>
        </w:rPr>
        <w:t xml:space="preserve"> </w:t>
      </w:r>
      <w:proofErr w:type="spellStart"/>
      <w:r w:rsidRPr="00D97AEC">
        <w:rPr>
          <w:rFonts w:ascii="Times" w:eastAsia="Times New Roman" w:hAnsi="Times" w:cs="Times New Roman"/>
          <w:color w:val="6684E1"/>
          <w:kern w:val="0"/>
          <w:sz w:val="21"/>
          <w:szCs w:val="21"/>
          <w:shd w:val="clear" w:color="auto" w:fill="FFFFFF"/>
        </w:rPr>
        <w:t>testToArray</w:t>
      </w:r>
      <w:proofErr w:type="spellEnd"/>
      <w:r w:rsidRPr="00D97AEC">
        <w:rPr>
          <w:rFonts w:ascii="Times" w:eastAsia="Times New Roman" w:hAnsi="Times" w:cs="Times New Roman"/>
          <w:color w:val="B65611"/>
          <w:kern w:val="0"/>
          <w:sz w:val="21"/>
          <w:szCs w:val="21"/>
          <w:shd w:val="clear" w:color="auto" w:fill="FFFFFF"/>
        </w:rPr>
        <w:t>()</w:t>
      </w:r>
      <w:r w:rsidRPr="00D97AEC">
        <w:rPr>
          <w:rFonts w:ascii="Times" w:eastAsia="Times New Roman" w:hAnsi="Times" w:cs="Times New Roman"/>
          <w:color w:val="A6A28C"/>
          <w:kern w:val="0"/>
          <w:sz w:val="21"/>
          <w:szCs w:val="21"/>
          <w:shd w:val="clear" w:color="auto" w:fill="FFFFFF"/>
        </w:rPr>
        <w:t xml:space="preserve"> {</w:t>
      </w:r>
    </w:p>
    <w:p w14:paraId="7BAB3897" w14:textId="77777777" w:rsidR="00D97AEC" w:rsidRPr="00D97AEC" w:rsidRDefault="00D97AEC" w:rsidP="00D97AEC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D97AEC">
        <w:rPr>
          <w:rFonts w:ascii="Times" w:eastAsia="Times New Roman" w:hAnsi="Times" w:cs="Times New Roman"/>
          <w:color w:val="A6A28C"/>
          <w:kern w:val="0"/>
          <w:sz w:val="21"/>
          <w:szCs w:val="21"/>
          <w:shd w:val="clear" w:color="auto" w:fill="FFFFFF"/>
        </w:rPr>
        <w:t xml:space="preserve">List&lt;Integer&gt; </w:t>
      </w:r>
      <w:proofErr w:type="spellStart"/>
      <w:r w:rsidRPr="00D97AEC">
        <w:rPr>
          <w:rFonts w:ascii="Times" w:eastAsia="Times New Roman" w:hAnsi="Times" w:cs="Times New Roman"/>
          <w:color w:val="A6A28C"/>
          <w:kern w:val="0"/>
          <w:sz w:val="21"/>
          <w:szCs w:val="21"/>
          <w:shd w:val="clear" w:color="auto" w:fill="FFFFFF"/>
        </w:rPr>
        <w:t>ints</w:t>
      </w:r>
      <w:proofErr w:type="spellEnd"/>
      <w:r w:rsidRPr="00D97AEC">
        <w:rPr>
          <w:rFonts w:ascii="Times" w:eastAsia="Times New Roman" w:hAnsi="Times" w:cs="Times New Roman"/>
          <w:color w:val="A6A28C"/>
          <w:kern w:val="0"/>
          <w:sz w:val="21"/>
          <w:szCs w:val="21"/>
          <w:shd w:val="clear" w:color="auto" w:fill="FFFFFF"/>
        </w:rPr>
        <w:t xml:space="preserve"> = </w:t>
      </w:r>
      <w:proofErr w:type="spellStart"/>
      <w:proofErr w:type="gramStart"/>
      <w:r w:rsidRPr="00D97AEC">
        <w:rPr>
          <w:rFonts w:ascii="Times" w:eastAsia="Times New Roman" w:hAnsi="Times" w:cs="Times New Roman"/>
          <w:color w:val="A6A28C"/>
          <w:kern w:val="0"/>
          <w:sz w:val="21"/>
          <w:szCs w:val="21"/>
          <w:shd w:val="clear" w:color="auto" w:fill="FFFFFF"/>
        </w:rPr>
        <w:t>Lists.newArrayList</w:t>
      </w:r>
      <w:proofErr w:type="spellEnd"/>
      <w:r w:rsidRPr="00D97AEC">
        <w:rPr>
          <w:rFonts w:ascii="Times" w:eastAsia="Times New Roman" w:hAnsi="Times" w:cs="Times New Roman"/>
          <w:color w:val="A6A28C"/>
          <w:kern w:val="0"/>
          <w:sz w:val="21"/>
          <w:szCs w:val="21"/>
          <w:shd w:val="clear" w:color="auto" w:fill="FFFFFF"/>
        </w:rPr>
        <w:t>(</w:t>
      </w:r>
      <w:proofErr w:type="gramEnd"/>
      <w:r w:rsidRPr="00D97AEC">
        <w:rPr>
          <w:rFonts w:ascii="Times" w:eastAsia="Times New Roman" w:hAnsi="Times" w:cs="Times New Roman"/>
          <w:color w:val="B65611"/>
          <w:kern w:val="0"/>
          <w:sz w:val="21"/>
          <w:szCs w:val="21"/>
          <w:shd w:val="clear" w:color="auto" w:fill="FFFFFF"/>
        </w:rPr>
        <w:t>1</w:t>
      </w:r>
      <w:r w:rsidRPr="00D97AEC">
        <w:rPr>
          <w:rFonts w:ascii="Times" w:eastAsia="Times New Roman" w:hAnsi="Times" w:cs="Times New Roman"/>
          <w:color w:val="A6A28C"/>
          <w:kern w:val="0"/>
          <w:sz w:val="21"/>
          <w:szCs w:val="21"/>
          <w:shd w:val="clear" w:color="auto" w:fill="FFFFFF"/>
        </w:rPr>
        <w:t xml:space="preserve">, </w:t>
      </w:r>
      <w:r w:rsidRPr="00D97AEC">
        <w:rPr>
          <w:rFonts w:ascii="Times" w:eastAsia="Times New Roman" w:hAnsi="Times" w:cs="Times New Roman"/>
          <w:color w:val="B65611"/>
          <w:kern w:val="0"/>
          <w:sz w:val="21"/>
          <w:szCs w:val="21"/>
          <w:shd w:val="clear" w:color="auto" w:fill="FFFFFF"/>
        </w:rPr>
        <w:t>45</w:t>
      </w:r>
      <w:r w:rsidRPr="00D97AEC">
        <w:rPr>
          <w:rFonts w:ascii="Times" w:eastAsia="Times New Roman" w:hAnsi="Times" w:cs="Times New Roman"/>
          <w:color w:val="A6A28C"/>
          <w:kern w:val="0"/>
          <w:sz w:val="21"/>
          <w:szCs w:val="21"/>
          <w:shd w:val="clear" w:color="auto" w:fill="FFFFFF"/>
        </w:rPr>
        <w:t xml:space="preserve">, </w:t>
      </w:r>
      <w:r w:rsidRPr="00D97AEC">
        <w:rPr>
          <w:rFonts w:ascii="Times" w:eastAsia="Times New Roman" w:hAnsi="Times" w:cs="Times New Roman"/>
          <w:color w:val="B65611"/>
          <w:kern w:val="0"/>
          <w:sz w:val="21"/>
          <w:szCs w:val="21"/>
          <w:shd w:val="clear" w:color="auto" w:fill="FFFFFF"/>
        </w:rPr>
        <w:t>5</w:t>
      </w:r>
      <w:r w:rsidRPr="00D97AEC">
        <w:rPr>
          <w:rFonts w:ascii="Times" w:eastAsia="Times New Roman" w:hAnsi="Times" w:cs="Times New Roman"/>
          <w:color w:val="A6A28C"/>
          <w:kern w:val="0"/>
          <w:sz w:val="21"/>
          <w:szCs w:val="21"/>
          <w:shd w:val="clear" w:color="auto" w:fill="FFFFFF"/>
        </w:rPr>
        <w:t xml:space="preserve">, </w:t>
      </w:r>
      <w:r w:rsidRPr="00D97AEC">
        <w:rPr>
          <w:rFonts w:ascii="Times" w:eastAsia="Times New Roman" w:hAnsi="Times" w:cs="Times New Roman"/>
          <w:color w:val="B65611"/>
          <w:kern w:val="0"/>
          <w:sz w:val="21"/>
          <w:szCs w:val="21"/>
          <w:shd w:val="clear" w:color="auto" w:fill="FFFFFF"/>
        </w:rPr>
        <w:t>76</w:t>
      </w:r>
      <w:r w:rsidRPr="00D97AEC">
        <w:rPr>
          <w:rFonts w:ascii="Times" w:eastAsia="Times New Roman" w:hAnsi="Times" w:cs="Times New Roman"/>
          <w:color w:val="A6A28C"/>
          <w:kern w:val="0"/>
          <w:sz w:val="21"/>
          <w:szCs w:val="21"/>
          <w:shd w:val="clear" w:color="auto" w:fill="FFFFFF"/>
        </w:rPr>
        <w:t xml:space="preserve">, </w:t>
      </w:r>
      <w:r w:rsidRPr="00D97AEC">
        <w:rPr>
          <w:rFonts w:ascii="Times" w:eastAsia="Times New Roman" w:hAnsi="Times" w:cs="Times New Roman"/>
          <w:color w:val="B65611"/>
          <w:kern w:val="0"/>
          <w:sz w:val="21"/>
          <w:szCs w:val="21"/>
          <w:shd w:val="clear" w:color="auto" w:fill="FFFFFF"/>
        </w:rPr>
        <w:t>34</w:t>
      </w:r>
      <w:r w:rsidRPr="00D97AEC">
        <w:rPr>
          <w:rFonts w:ascii="Times" w:eastAsia="Times New Roman" w:hAnsi="Times" w:cs="Times New Roman"/>
          <w:color w:val="A6A28C"/>
          <w:kern w:val="0"/>
          <w:sz w:val="21"/>
          <w:szCs w:val="21"/>
          <w:shd w:val="clear" w:color="auto" w:fill="FFFFFF"/>
        </w:rPr>
        <w:t xml:space="preserve">, </w:t>
      </w:r>
      <w:r w:rsidRPr="00D97AEC">
        <w:rPr>
          <w:rFonts w:ascii="Times" w:eastAsia="Times New Roman" w:hAnsi="Times" w:cs="Times New Roman"/>
          <w:color w:val="B65611"/>
          <w:kern w:val="0"/>
          <w:sz w:val="21"/>
          <w:szCs w:val="21"/>
          <w:shd w:val="clear" w:color="auto" w:fill="FFFFFF"/>
        </w:rPr>
        <w:t>26</w:t>
      </w:r>
      <w:r w:rsidRPr="00D97AEC">
        <w:rPr>
          <w:rFonts w:ascii="Times" w:eastAsia="Times New Roman" w:hAnsi="Times" w:cs="Times New Roman"/>
          <w:color w:val="A6A28C"/>
          <w:kern w:val="0"/>
          <w:sz w:val="21"/>
          <w:szCs w:val="21"/>
          <w:shd w:val="clear" w:color="auto" w:fill="FFFFFF"/>
        </w:rPr>
        <w:t xml:space="preserve">, </w:t>
      </w:r>
      <w:r w:rsidRPr="00D97AEC">
        <w:rPr>
          <w:rFonts w:ascii="Times" w:eastAsia="Times New Roman" w:hAnsi="Times" w:cs="Times New Roman"/>
          <w:color w:val="B65611"/>
          <w:kern w:val="0"/>
          <w:sz w:val="21"/>
          <w:szCs w:val="21"/>
          <w:shd w:val="clear" w:color="auto" w:fill="FFFFFF"/>
        </w:rPr>
        <w:t>68</w:t>
      </w:r>
      <w:r w:rsidRPr="00D97AEC">
        <w:rPr>
          <w:rFonts w:ascii="Times" w:eastAsia="Times New Roman" w:hAnsi="Times" w:cs="Times New Roman"/>
          <w:color w:val="A6A28C"/>
          <w:kern w:val="0"/>
          <w:sz w:val="21"/>
          <w:szCs w:val="21"/>
          <w:shd w:val="clear" w:color="auto" w:fill="FFFFFF"/>
        </w:rPr>
        <w:t>);</w:t>
      </w:r>
    </w:p>
    <w:p w14:paraId="72A6E5B9" w14:textId="77777777" w:rsidR="00D97AEC" w:rsidRPr="00D97AEC" w:rsidRDefault="00D97AEC" w:rsidP="00D97AEC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proofErr w:type="spellStart"/>
      <w:proofErr w:type="gramStart"/>
      <w:r w:rsidRPr="00D97AEC">
        <w:rPr>
          <w:rFonts w:ascii="Times" w:eastAsia="Times New Roman" w:hAnsi="Times" w:cs="Times New Roman"/>
          <w:color w:val="A6A28C"/>
          <w:kern w:val="0"/>
          <w:sz w:val="21"/>
          <w:szCs w:val="21"/>
          <w:shd w:val="clear" w:color="auto" w:fill="FFFFFF"/>
        </w:rPr>
        <w:t>System.out.println</w:t>
      </w:r>
      <w:proofErr w:type="spellEnd"/>
      <w:r w:rsidRPr="00D97AEC">
        <w:rPr>
          <w:rFonts w:ascii="Times" w:eastAsia="Times New Roman" w:hAnsi="Times" w:cs="Times New Roman"/>
          <w:color w:val="A6A28C"/>
          <w:kern w:val="0"/>
          <w:sz w:val="21"/>
          <w:szCs w:val="21"/>
          <w:shd w:val="clear" w:color="auto" w:fill="FFFFFF"/>
        </w:rPr>
        <w:t>(</w:t>
      </w:r>
      <w:proofErr w:type="spellStart"/>
      <w:proofErr w:type="gramEnd"/>
      <w:r w:rsidRPr="00D97AEC">
        <w:rPr>
          <w:rFonts w:ascii="Times" w:eastAsia="Times New Roman" w:hAnsi="Times" w:cs="Times New Roman"/>
          <w:b/>
          <w:bCs/>
          <w:color w:val="FF0000"/>
          <w:kern w:val="0"/>
          <w:sz w:val="21"/>
          <w:szCs w:val="21"/>
          <w:shd w:val="clear" w:color="auto" w:fill="FFFFFF"/>
        </w:rPr>
        <w:t>Ints.toArray</w:t>
      </w:r>
      <w:proofErr w:type="spellEnd"/>
      <w:r w:rsidRPr="00D97AEC">
        <w:rPr>
          <w:rFonts w:ascii="Times" w:eastAsia="Times New Roman" w:hAnsi="Times" w:cs="Times New Roman"/>
          <w:color w:val="A6A28C"/>
          <w:kern w:val="0"/>
          <w:sz w:val="21"/>
          <w:szCs w:val="21"/>
          <w:shd w:val="clear" w:color="auto" w:fill="FFFFFF"/>
        </w:rPr>
        <w:t>(</w:t>
      </w:r>
      <w:proofErr w:type="spellStart"/>
      <w:r w:rsidRPr="00D97AEC">
        <w:rPr>
          <w:rFonts w:ascii="Times" w:eastAsia="Times New Roman" w:hAnsi="Times" w:cs="Times New Roman"/>
          <w:color w:val="A6A28C"/>
          <w:kern w:val="0"/>
          <w:sz w:val="21"/>
          <w:szCs w:val="21"/>
          <w:shd w:val="clear" w:color="auto" w:fill="FFFFFF"/>
        </w:rPr>
        <w:t>ints</w:t>
      </w:r>
      <w:proofErr w:type="spellEnd"/>
      <w:r w:rsidRPr="00D97AEC">
        <w:rPr>
          <w:rFonts w:ascii="Times" w:eastAsia="Times New Roman" w:hAnsi="Times" w:cs="Times New Roman"/>
          <w:color w:val="A6A28C"/>
          <w:kern w:val="0"/>
          <w:sz w:val="21"/>
          <w:szCs w:val="21"/>
          <w:shd w:val="clear" w:color="auto" w:fill="FFFFFF"/>
        </w:rPr>
        <w:t xml:space="preserve">)); </w:t>
      </w:r>
      <w:r w:rsidRPr="00D97AEC">
        <w:rPr>
          <w:rFonts w:ascii="Times" w:eastAsia="Times New Roman" w:hAnsi="Times" w:cs="Times New Roman"/>
          <w:color w:val="999580"/>
          <w:kern w:val="0"/>
          <w:sz w:val="21"/>
          <w:szCs w:val="21"/>
          <w:shd w:val="clear" w:color="auto" w:fill="FFFFFF"/>
        </w:rPr>
        <w:t>// [I@1b701da1</w:t>
      </w:r>
    </w:p>
    <w:p w14:paraId="07C7E791" w14:textId="77777777" w:rsidR="00D97AEC" w:rsidRPr="00D97AEC" w:rsidRDefault="00D97AEC" w:rsidP="00D97AEC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proofErr w:type="spellStart"/>
      <w:proofErr w:type="gramStart"/>
      <w:r w:rsidRPr="00D97AEC">
        <w:rPr>
          <w:rFonts w:ascii="Times" w:eastAsia="Times New Roman" w:hAnsi="Times" w:cs="Times New Roman"/>
          <w:color w:val="A6A28C"/>
          <w:kern w:val="0"/>
          <w:sz w:val="21"/>
          <w:szCs w:val="21"/>
          <w:shd w:val="clear" w:color="auto" w:fill="FFFFFF"/>
        </w:rPr>
        <w:t>System.out.println</w:t>
      </w:r>
      <w:proofErr w:type="spellEnd"/>
      <w:r w:rsidRPr="00D97AEC">
        <w:rPr>
          <w:rFonts w:ascii="Times" w:eastAsia="Times New Roman" w:hAnsi="Times" w:cs="Times New Roman"/>
          <w:color w:val="A6A28C"/>
          <w:kern w:val="0"/>
          <w:sz w:val="21"/>
          <w:szCs w:val="21"/>
          <w:shd w:val="clear" w:color="auto" w:fill="FFFFFF"/>
        </w:rPr>
        <w:t>(</w:t>
      </w:r>
      <w:proofErr w:type="spellStart"/>
      <w:proofErr w:type="gramEnd"/>
      <w:r w:rsidRPr="00D97AEC">
        <w:rPr>
          <w:rFonts w:ascii="Times" w:eastAsia="Times New Roman" w:hAnsi="Times" w:cs="Times New Roman"/>
          <w:b/>
          <w:bCs/>
          <w:color w:val="FF0000"/>
          <w:kern w:val="0"/>
          <w:sz w:val="21"/>
          <w:szCs w:val="21"/>
          <w:shd w:val="clear" w:color="auto" w:fill="FFFFFF"/>
        </w:rPr>
        <w:t>Ints.toArray</w:t>
      </w:r>
      <w:proofErr w:type="spellEnd"/>
      <w:r w:rsidRPr="00D97AEC">
        <w:rPr>
          <w:rFonts w:ascii="Times" w:eastAsia="Times New Roman" w:hAnsi="Times" w:cs="Times New Roman"/>
          <w:color w:val="A6A28C"/>
          <w:kern w:val="0"/>
          <w:sz w:val="21"/>
          <w:szCs w:val="21"/>
          <w:shd w:val="clear" w:color="auto" w:fill="FFFFFF"/>
        </w:rPr>
        <w:t>(</w:t>
      </w:r>
      <w:proofErr w:type="spellStart"/>
      <w:r w:rsidRPr="00D97AEC">
        <w:rPr>
          <w:rFonts w:ascii="Times" w:eastAsia="Times New Roman" w:hAnsi="Times" w:cs="Times New Roman"/>
          <w:color w:val="A6A28C"/>
          <w:kern w:val="0"/>
          <w:sz w:val="21"/>
          <w:szCs w:val="21"/>
          <w:shd w:val="clear" w:color="auto" w:fill="FFFFFF"/>
        </w:rPr>
        <w:t>ints</w:t>
      </w:r>
      <w:proofErr w:type="spellEnd"/>
      <w:r w:rsidRPr="00D97AEC">
        <w:rPr>
          <w:rFonts w:ascii="Times" w:eastAsia="Times New Roman" w:hAnsi="Times" w:cs="Times New Roman"/>
          <w:color w:val="A6A28C"/>
          <w:kern w:val="0"/>
          <w:sz w:val="21"/>
          <w:szCs w:val="21"/>
          <w:shd w:val="clear" w:color="auto" w:fill="FFFFFF"/>
        </w:rPr>
        <w:t>)[</w:t>
      </w:r>
      <w:r w:rsidRPr="00D97AEC">
        <w:rPr>
          <w:rFonts w:ascii="Times" w:eastAsia="Times New Roman" w:hAnsi="Times" w:cs="Times New Roman"/>
          <w:color w:val="B65611"/>
          <w:kern w:val="0"/>
          <w:sz w:val="21"/>
          <w:szCs w:val="21"/>
          <w:shd w:val="clear" w:color="auto" w:fill="FFFFFF"/>
        </w:rPr>
        <w:t>2</w:t>
      </w:r>
      <w:r w:rsidRPr="00D97AEC">
        <w:rPr>
          <w:rFonts w:ascii="Times" w:eastAsia="Times New Roman" w:hAnsi="Times" w:cs="Times New Roman"/>
          <w:color w:val="A6A28C"/>
          <w:kern w:val="0"/>
          <w:sz w:val="21"/>
          <w:szCs w:val="21"/>
          <w:shd w:val="clear" w:color="auto" w:fill="FFFFFF"/>
        </w:rPr>
        <w:t xml:space="preserve">]); </w:t>
      </w:r>
      <w:r w:rsidRPr="00D97AEC">
        <w:rPr>
          <w:rFonts w:ascii="Times" w:eastAsia="Times New Roman" w:hAnsi="Times" w:cs="Times New Roman"/>
          <w:color w:val="999580"/>
          <w:kern w:val="0"/>
          <w:sz w:val="21"/>
          <w:szCs w:val="21"/>
          <w:shd w:val="clear" w:color="auto" w:fill="FFFFFF"/>
        </w:rPr>
        <w:t>// 5</w:t>
      </w:r>
    </w:p>
    <w:p w14:paraId="1B0B54CF" w14:textId="77777777" w:rsidR="00D97AEC" w:rsidRPr="00D97AEC" w:rsidRDefault="00D97AEC" w:rsidP="00D97AEC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D97AEC">
        <w:rPr>
          <w:rFonts w:ascii="Times" w:eastAsia="Times New Roman" w:hAnsi="Times" w:cs="Times New Roman"/>
          <w:color w:val="A6A28C"/>
          <w:kern w:val="0"/>
          <w:sz w:val="21"/>
          <w:szCs w:val="21"/>
          <w:shd w:val="clear" w:color="auto" w:fill="FFFFFF"/>
        </w:rPr>
        <w:t>}</w:t>
      </w:r>
    </w:p>
    <w:p w14:paraId="1CC14658" w14:textId="77777777" w:rsidR="00D97AEC" w:rsidRPr="00D97AEC" w:rsidRDefault="00D97AEC" w:rsidP="00D97AEC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D97AEC">
        <w:rPr>
          <w:rFonts w:ascii="Times" w:eastAsia="Times New Roman" w:hAnsi="Times" w:cs="Times New Roman"/>
          <w:color w:val="B65611"/>
          <w:kern w:val="0"/>
          <w:sz w:val="21"/>
          <w:szCs w:val="21"/>
          <w:shd w:val="clear" w:color="auto" w:fill="FFFFFF"/>
        </w:rPr>
        <w:t>@Test</w:t>
      </w:r>
    </w:p>
    <w:p w14:paraId="3DB459D6" w14:textId="77777777" w:rsidR="00D97AEC" w:rsidRPr="00D97AEC" w:rsidRDefault="00D97AEC" w:rsidP="00D97AEC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proofErr w:type="gramStart"/>
      <w:r w:rsidRPr="00D97AEC">
        <w:rPr>
          <w:rFonts w:ascii="Times" w:eastAsia="Times New Roman" w:hAnsi="Times" w:cs="Times New Roman"/>
          <w:color w:val="B854D4"/>
          <w:kern w:val="0"/>
          <w:sz w:val="21"/>
          <w:szCs w:val="21"/>
          <w:shd w:val="clear" w:color="auto" w:fill="FFFFFF"/>
        </w:rPr>
        <w:t>public</w:t>
      </w:r>
      <w:proofErr w:type="gramEnd"/>
      <w:r w:rsidRPr="00D97AEC">
        <w:rPr>
          <w:rFonts w:ascii="Times" w:eastAsia="Times New Roman" w:hAnsi="Times" w:cs="Times New Roman"/>
          <w:color w:val="A6A28C"/>
          <w:kern w:val="0"/>
          <w:sz w:val="21"/>
          <w:szCs w:val="21"/>
          <w:shd w:val="clear" w:color="auto" w:fill="FFFFFF"/>
        </w:rPr>
        <w:t xml:space="preserve"> </w:t>
      </w:r>
      <w:r w:rsidRPr="00D97AEC">
        <w:rPr>
          <w:rFonts w:ascii="Times" w:eastAsia="Times New Roman" w:hAnsi="Times" w:cs="Times New Roman"/>
          <w:color w:val="B854D4"/>
          <w:kern w:val="0"/>
          <w:sz w:val="21"/>
          <w:szCs w:val="21"/>
          <w:shd w:val="clear" w:color="auto" w:fill="FFFFFF"/>
        </w:rPr>
        <w:t>void</w:t>
      </w:r>
      <w:r w:rsidRPr="00D97AEC">
        <w:rPr>
          <w:rFonts w:ascii="Times" w:eastAsia="Times New Roman" w:hAnsi="Times" w:cs="Times New Roman"/>
          <w:color w:val="A6A28C"/>
          <w:kern w:val="0"/>
          <w:sz w:val="21"/>
          <w:szCs w:val="21"/>
          <w:shd w:val="clear" w:color="auto" w:fill="FFFFFF"/>
        </w:rPr>
        <w:t xml:space="preserve"> </w:t>
      </w:r>
      <w:proofErr w:type="spellStart"/>
      <w:r w:rsidRPr="00D97AEC">
        <w:rPr>
          <w:rFonts w:ascii="Times" w:eastAsia="Times New Roman" w:hAnsi="Times" w:cs="Times New Roman"/>
          <w:color w:val="6684E1"/>
          <w:kern w:val="0"/>
          <w:sz w:val="21"/>
          <w:szCs w:val="21"/>
          <w:shd w:val="clear" w:color="auto" w:fill="FFFFFF"/>
        </w:rPr>
        <w:t>testAsList</w:t>
      </w:r>
      <w:proofErr w:type="spellEnd"/>
      <w:r w:rsidRPr="00D97AEC">
        <w:rPr>
          <w:rFonts w:ascii="Times" w:eastAsia="Times New Roman" w:hAnsi="Times" w:cs="Times New Roman"/>
          <w:color w:val="B65611"/>
          <w:kern w:val="0"/>
          <w:sz w:val="21"/>
          <w:szCs w:val="21"/>
          <w:shd w:val="clear" w:color="auto" w:fill="FFFFFF"/>
        </w:rPr>
        <w:t>()</w:t>
      </w:r>
      <w:r w:rsidRPr="00D97AEC">
        <w:rPr>
          <w:rFonts w:ascii="Times" w:eastAsia="Times New Roman" w:hAnsi="Times" w:cs="Times New Roman"/>
          <w:color w:val="A6A28C"/>
          <w:kern w:val="0"/>
          <w:sz w:val="21"/>
          <w:szCs w:val="21"/>
          <w:shd w:val="clear" w:color="auto" w:fill="FFFFFF"/>
        </w:rPr>
        <w:t xml:space="preserve"> {</w:t>
      </w:r>
    </w:p>
    <w:p w14:paraId="4AE7459A" w14:textId="77777777" w:rsidR="00D97AEC" w:rsidRPr="00D97AEC" w:rsidRDefault="00D97AEC" w:rsidP="00D97AEC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proofErr w:type="gramStart"/>
      <w:r w:rsidRPr="00D97AEC">
        <w:rPr>
          <w:rFonts w:ascii="Times" w:eastAsia="Times New Roman" w:hAnsi="Times" w:cs="Times New Roman"/>
          <w:color w:val="B854D4"/>
          <w:kern w:val="0"/>
          <w:sz w:val="21"/>
          <w:szCs w:val="21"/>
          <w:shd w:val="clear" w:color="auto" w:fill="FFFFFF"/>
        </w:rPr>
        <w:t>final</w:t>
      </w:r>
      <w:proofErr w:type="gramEnd"/>
      <w:r w:rsidRPr="00D97AEC">
        <w:rPr>
          <w:rFonts w:ascii="Times" w:eastAsia="Times New Roman" w:hAnsi="Times" w:cs="Times New Roman"/>
          <w:color w:val="A6A28C"/>
          <w:kern w:val="0"/>
          <w:sz w:val="21"/>
          <w:szCs w:val="21"/>
          <w:shd w:val="clear" w:color="auto" w:fill="FFFFFF"/>
        </w:rPr>
        <w:t xml:space="preserve"> </w:t>
      </w:r>
      <w:proofErr w:type="spellStart"/>
      <w:r w:rsidRPr="00D97AEC">
        <w:rPr>
          <w:rFonts w:ascii="Times" w:eastAsia="Times New Roman" w:hAnsi="Times" w:cs="Times New Roman"/>
          <w:color w:val="B854D4"/>
          <w:kern w:val="0"/>
          <w:sz w:val="21"/>
          <w:szCs w:val="21"/>
          <w:shd w:val="clear" w:color="auto" w:fill="FFFFFF"/>
        </w:rPr>
        <w:t>int</w:t>
      </w:r>
      <w:proofErr w:type="spellEnd"/>
      <w:r w:rsidRPr="00D97AEC">
        <w:rPr>
          <w:rFonts w:ascii="Times" w:eastAsia="Times New Roman" w:hAnsi="Times" w:cs="Times New Roman"/>
          <w:color w:val="A6A28C"/>
          <w:kern w:val="0"/>
          <w:sz w:val="21"/>
          <w:szCs w:val="21"/>
          <w:shd w:val="clear" w:color="auto" w:fill="FFFFFF"/>
        </w:rPr>
        <w:t xml:space="preserve">[] </w:t>
      </w:r>
      <w:proofErr w:type="spellStart"/>
      <w:r w:rsidRPr="00D97AEC">
        <w:rPr>
          <w:rFonts w:ascii="Times" w:eastAsia="Times New Roman" w:hAnsi="Times" w:cs="Times New Roman"/>
          <w:color w:val="A6A28C"/>
          <w:kern w:val="0"/>
          <w:sz w:val="21"/>
          <w:szCs w:val="21"/>
          <w:shd w:val="clear" w:color="auto" w:fill="FFFFFF"/>
        </w:rPr>
        <w:t>ints</w:t>
      </w:r>
      <w:proofErr w:type="spellEnd"/>
      <w:r w:rsidRPr="00D97AEC">
        <w:rPr>
          <w:rFonts w:ascii="Times" w:eastAsia="Times New Roman" w:hAnsi="Times" w:cs="Times New Roman"/>
          <w:color w:val="A6A28C"/>
          <w:kern w:val="0"/>
          <w:sz w:val="21"/>
          <w:szCs w:val="21"/>
          <w:shd w:val="clear" w:color="auto" w:fill="FFFFFF"/>
        </w:rPr>
        <w:t xml:space="preserve"> = </w:t>
      </w:r>
      <w:r w:rsidRPr="00D97AEC">
        <w:rPr>
          <w:rFonts w:ascii="Times" w:eastAsia="Times New Roman" w:hAnsi="Times" w:cs="Times New Roman"/>
          <w:color w:val="B854D4"/>
          <w:kern w:val="0"/>
          <w:sz w:val="21"/>
          <w:szCs w:val="21"/>
          <w:shd w:val="clear" w:color="auto" w:fill="FFFFFF"/>
        </w:rPr>
        <w:t>new</w:t>
      </w:r>
      <w:r w:rsidRPr="00D97AEC">
        <w:rPr>
          <w:rFonts w:ascii="Times" w:eastAsia="Times New Roman" w:hAnsi="Times" w:cs="Times New Roman"/>
          <w:color w:val="A6A28C"/>
          <w:kern w:val="0"/>
          <w:sz w:val="21"/>
          <w:szCs w:val="21"/>
          <w:shd w:val="clear" w:color="auto" w:fill="FFFFFF"/>
        </w:rPr>
        <w:t xml:space="preserve"> </w:t>
      </w:r>
      <w:proofErr w:type="spellStart"/>
      <w:r w:rsidRPr="00D97AEC">
        <w:rPr>
          <w:rFonts w:ascii="Times" w:eastAsia="Times New Roman" w:hAnsi="Times" w:cs="Times New Roman"/>
          <w:color w:val="B854D4"/>
          <w:kern w:val="0"/>
          <w:sz w:val="21"/>
          <w:szCs w:val="21"/>
          <w:shd w:val="clear" w:color="auto" w:fill="FFFFFF"/>
        </w:rPr>
        <w:t>int</w:t>
      </w:r>
      <w:proofErr w:type="spellEnd"/>
      <w:r w:rsidRPr="00D97AEC">
        <w:rPr>
          <w:rFonts w:ascii="Times" w:eastAsia="Times New Roman" w:hAnsi="Times" w:cs="Times New Roman"/>
          <w:color w:val="A6A28C"/>
          <w:kern w:val="0"/>
          <w:sz w:val="21"/>
          <w:szCs w:val="21"/>
          <w:shd w:val="clear" w:color="auto" w:fill="FFFFFF"/>
        </w:rPr>
        <w:t>[]{</w:t>
      </w:r>
      <w:r w:rsidRPr="00D97AEC">
        <w:rPr>
          <w:rFonts w:ascii="Times" w:eastAsia="Times New Roman" w:hAnsi="Times" w:cs="Times New Roman"/>
          <w:color w:val="B65611"/>
          <w:kern w:val="0"/>
          <w:sz w:val="21"/>
          <w:szCs w:val="21"/>
          <w:shd w:val="clear" w:color="auto" w:fill="FFFFFF"/>
        </w:rPr>
        <w:t>1</w:t>
      </w:r>
      <w:r w:rsidRPr="00D97AEC">
        <w:rPr>
          <w:rFonts w:ascii="Times" w:eastAsia="Times New Roman" w:hAnsi="Times" w:cs="Times New Roman"/>
          <w:color w:val="A6A28C"/>
          <w:kern w:val="0"/>
          <w:sz w:val="21"/>
          <w:szCs w:val="21"/>
          <w:shd w:val="clear" w:color="auto" w:fill="FFFFFF"/>
        </w:rPr>
        <w:t xml:space="preserve">, </w:t>
      </w:r>
      <w:r w:rsidRPr="00D97AEC">
        <w:rPr>
          <w:rFonts w:ascii="Times" w:eastAsia="Times New Roman" w:hAnsi="Times" w:cs="Times New Roman"/>
          <w:color w:val="B65611"/>
          <w:kern w:val="0"/>
          <w:sz w:val="21"/>
          <w:szCs w:val="21"/>
          <w:shd w:val="clear" w:color="auto" w:fill="FFFFFF"/>
        </w:rPr>
        <w:t>45</w:t>
      </w:r>
      <w:r w:rsidRPr="00D97AEC">
        <w:rPr>
          <w:rFonts w:ascii="Times" w:eastAsia="Times New Roman" w:hAnsi="Times" w:cs="Times New Roman"/>
          <w:color w:val="A6A28C"/>
          <w:kern w:val="0"/>
          <w:sz w:val="21"/>
          <w:szCs w:val="21"/>
          <w:shd w:val="clear" w:color="auto" w:fill="FFFFFF"/>
        </w:rPr>
        <w:t xml:space="preserve">, </w:t>
      </w:r>
      <w:r w:rsidRPr="00D97AEC">
        <w:rPr>
          <w:rFonts w:ascii="Times" w:eastAsia="Times New Roman" w:hAnsi="Times" w:cs="Times New Roman"/>
          <w:color w:val="B65611"/>
          <w:kern w:val="0"/>
          <w:sz w:val="21"/>
          <w:szCs w:val="21"/>
          <w:shd w:val="clear" w:color="auto" w:fill="FFFFFF"/>
        </w:rPr>
        <w:t>36</w:t>
      </w:r>
      <w:r w:rsidRPr="00D97AEC">
        <w:rPr>
          <w:rFonts w:ascii="Times" w:eastAsia="Times New Roman" w:hAnsi="Times" w:cs="Times New Roman"/>
          <w:color w:val="A6A28C"/>
          <w:kern w:val="0"/>
          <w:sz w:val="21"/>
          <w:szCs w:val="21"/>
          <w:shd w:val="clear" w:color="auto" w:fill="FFFFFF"/>
        </w:rPr>
        <w:t xml:space="preserve">, </w:t>
      </w:r>
      <w:r w:rsidRPr="00D97AEC">
        <w:rPr>
          <w:rFonts w:ascii="Times" w:eastAsia="Times New Roman" w:hAnsi="Times" w:cs="Times New Roman"/>
          <w:color w:val="B65611"/>
          <w:kern w:val="0"/>
          <w:sz w:val="21"/>
          <w:szCs w:val="21"/>
          <w:shd w:val="clear" w:color="auto" w:fill="FFFFFF"/>
        </w:rPr>
        <w:t>76</w:t>
      </w:r>
      <w:r w:rsidRPr="00D97AEC">
        <w:rPr>
          <w:rFonts w:ascii="Times" w:eastAsia="Times New Roman" w:hAnsi="Times" w:cs="Times New Roman"/>
          <w:color w:val="A6A28C"/>
          <w:kern w:val="0"/>
          <w:sz w:val="21"/>
          <w:szCs w:val="21"/>
          <w:shd w:val="clear" w:color="auto" w:fill="FFFFFF"/>
        </w:rPr>
        <w:t xml:space="preserve">, </w:t>
      </w:r>
      <w:r w:rsidRPr="00D97AEC">
        <w:rPr>
          <w:rFonts w:ascii="Times" w:eastAsia="Times New Roman" w:hAnsi="Times" w:cs="Times New Roman"/>
          <w:color w:val="B65611"/>
          <w:kern w:val="0"/>
          <w:sz w:val="21"/>
          <w:szCs w:val="21"/>
          <w:shd w:val="clear" w:color="auto" w:fill="FFFFFF"/>
        </w:rPr>
        <w:t>23</w:t>
      </w:r>
      <w:r w:rsidRPr="00D97AEC">
        <w:rPr>
          <w:rFonts w:ascii="Times" w:eastAsia="Times New Roman" w:hAnsi="Times" w:cs="Times New Roman"/>
          <w:color w:val="A6A28C"/>
          <w:kern w:val="0"/>
          <w:sz w:val="21"/>
          <w:szCs w:val="21"/>
          <w:shd w:val="clear" w:color="auto" w:fill="FFFFFF"/>
        </w:rPr>
        <w:t xml:space="preserve">, </w:t>
      </w:r>
      <w:r w:rsidRPr="00D97AEC">
        <w:rPr>
          <w:rFonts w:ascii="Times" w:eastAsia="Times New Roman" w:hAnsi="Times" w:cs="Times New Roman"/>
          <w:color w:val="B65611"/>
          <w:kern w:val="0"/>
          <w:sz w:val="21"/>
          <w:szCs w:val="21"/>
          <w:shd w:val="clear" w:color="auto" w:fill="FFFFFF"/>
        </w:rPr>
        <w:t>6</w:t>
      </w:r>
      <w:r w:rsidRPr="00D97AEC">
        <w:rPr>
          <w:rFonts w:ascii="Times" w:eastAsia="Times New Roman" w:hAnsi="Times" w:cs="Times New Roman"/>
          <w:color w:val="A6A28C"/>
          <w:kern w:val="0"/>
          <w:sz w:val="21"/>
          <w:szCs w:val="21"/>
          <w:shd w:val="clear" w:color="auto" w:fill="FFFFFF"/>
        </w:rPr>
        <w:t>};</w:t>
      </w:r>
    </w:p>
    <w:p w14:paraId="2565FD23" w14:textId="77777777" w:rsidR="00D97AEC" w:rsidRPr="00D97AEC" w:rsidRDefault="00D97AEC" w:rsidP="00D97AEC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proofErr w:type="spellStart"/>
      <w:proofErr w:type="gramStart"/>
      <w:r w:rsidRPr="00D97AEC">
        <w:rPr>
          <w:rFonts w:ascii="Times" w:eastAsia="Times New Roman" w:hAnsi="Times" w:cs="Times New Roman"/>
          <w:color w:val="A6A28C"/>
          <w:kern w:val="0"/>
          <w:sz w:val="21"/>
          <w:szCs w:val="21"/>
          <w:shd w:val="clear" w:color="auto" w:fill="FFFFFF"/>
        </w:rPr>
        <w:t>System.out.println</w:t>
      </w:r>
      <w:proofErr w:type="spellEnd"/>
      <w:r w:rsidRPr="00D97AEC">
        <w:rPr>
          <w:rFonts w:ascii="Times" w:eastAsia="Times New Roman" w:hAnsi="Times" w:cs="Times New Roman"/>
          <w:color w:val="A6A28C"/>
          <w:kern w:val="0"/>
          <w:sz w:val="21"/>
          <w:szCs w:val="21"/>
          <w:shd w:val="clear" w:color="auto" w:fill="FFFFFF"/>
        </w:rPr>
        <w:t>(</w:t>
      </w:r>
      <w:proofErr w:type="spellStart"/>
      <w:proofErr w:type="gramEnd"/>
      <w:r w:rsidRPr="00D97AEC">
        <w:rPr>
          <w:rFonts w:ascii="Times" w:eastAsia="Times New Roman" w:hAnsi="Times" w:cs="Times New Roman"/>
          <w:b/>
          <w:bCs/>
          <w:color w:val="FF0000"/>
          <w:kern w:val="0"/>
          <w:sz w:val="21"/>
          <w:szCs w:val="21"/>
          <w:shd w:val="clear" w:color="auto" w:fill="FFFFFF"/>
        </w:rPr>
        <w:t>Ints.asList</w:t>
      </w:r>
      <w:proofErr w:type="spellEnd"/>
      <w:r w:rsidRPr="00D97AEC">
        <w:rPr>
          <w:rFonts w:ascii="Times" w:eastAsia="Times New Roman" w:hAnsi="Times" w:cs="Times New Roman"/>
          <w:color w:val="A6A28C"/>
          <w:kern w:val="0"/>
          <w:sz w:val="21"/>
          <w:szCs w:val="21"/>
          <w:shd w:val="clear" w:color="auto" w:fill="FFFFFF"/>
        </w:rPr>
        <w:t>(</w:t>
      </w:r>
      <w:proofErr w:type="spellStart"/>
      <w:r w:rsidRPr="00D97AEC">
        <w:rPr>
          <w:rFonts w:ascii="Times" w:eastAsia="Times New Roman" w:hAnsi="Times" w:cs="Times New Roman"/>
          <w:color w:val="A6A28C"/>
          <w:kern w:val="0"/>
          <w:sz w:val="21"/>
          <w:szCs w:val="21"/>
          <w:shd w:val="clear" w:color="auto" w:fill="FFFFFF"/>
        </w:rPr>
        <w:t>ints</w:t>
      </w:r>
      <w:proofErr w:type="spellEnd"/>
      <w:r w:rsidRPr="00D97AEC">
        <w:rPr>
          <w:rFonts w:ascii="Times" w:eastAsia="Times New Roman" w:hAnsi="Times" w:cs="Times New Roman"/>
          <w:color w:val="A6A28C"/>
          <w:kern w:val="0"/>
          <w:sz w:val="21"/>
          <w:szCs w:val="21"/>
          <w:shd w:val="clear" w:color="auto" w:fill="FFFFFF"/>
        </w:rPr>
        <w:t xml:space="preserve">)); </w:t>
      </w:r>
      <w:r w:rsidRPr="00D97AEC">
        <w:rPr>
          <w:rFonts w:ascii="Times" w:eastAsia="Times New Roman" w:hAnsi="Times" w:cs="Times New Roman"/>
          <w:color w:val="999580"/>
          <w:kern w:val="0"/>
          <w:sz w:val="21"/>
          <w:szCs w:val="21"/>
          <w:shd w:val="clear" w:color="auto" w:fill="FFFFFF"/>
        </w:rPr>
        <w:t>// [1, 45, 36, 76, 23, 6]</w:t>
      </w:r>
    </w:p>
    <w:p w14:paraId="54ACF989" w14:textId="77777777" w:rsidR="00D97AEC" w:rsidRPr="00D97AEC" w:rsidRDefault="00D97AEC" w:rsidP="00D97AEC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D97AEC">
        <w:rPr>
          <w:rFonts w:ascii="Times" w:eastAsia="Times New Roman" w:hAnsi="Times" w:cs="Times New Roman"/>
          <w:color w:val="A6A28C"/>
          <w:kern w:val="0"/>
          <w:sz w:val="21"/>
          <w:szCs w:val="21"/>
          <w:shd w:val="clear" w:color="auto" w:fill="FFFFFF"/>
        </w:rPr>
        <w:t>}</w:t>
      </w:r>
    </w:p>
    <w:p w14:paraId="0AEDE419" w14:textId="77777777" w:rsidR="00D97AEC" w:rsidRPr="00D97AEC" w:rsidRDefault="00D97AEC" w:rsidP="00D97AEC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D97AEC">
        <w:rPr>
          <w:rFonts w:ascii="Times" w:eastAsia="Times New Roman" w:hAnsi="Times" w:cs="Times New Roman"/>
          <w:color w:val="A6A28C"/>
          <w:kern w:val="0"/>
          <w:sz w:val="21"/>
          <w:szCs w:val="21"/>
          <w:shd w:val="clear" w:color="auto" w:fill="FFFFFF"/>
        </w:rPr>
        <w:t>}</w:t>
      </w:r>
    </w:p>
    <w:p w14:paraId="63545910" w14:textId="77777777" w:rsidR="00D97AEC" w:rsidRPr="00D97AEC" w:rsidRDefault="00D97AEC" w:rsidP="00D97AEC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</w:p>
    <w:p w14:paraId="35E9ADAE" w14:textId="77777777" w:rsidR="00D97AEC" w:rsidRPr="00D97AEC" w:rsidRDefault="00D97AEC" w:rsidP="00D97AEC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D97AEC">
        <w:rPr>
          <w:rFonts w:ascii="Lantinghei TC Heavy" w:eastAsia="Times New Roman" w:hAnsi="Lantinghei TC Heavy" w:cs="Lantinghei TC Heavy"/>
          <w:color w:val="555555"/>
          <w:kern w:val="0"/>
          <w:sz w:val="27"/>
          <w:szCs w:val="27"/>
          <w:shd w:val="clear" w:color="auto" w:fill="FFFFFF"/>
        </w:rPr>
        <w:t>上面的代</w:t>
      </w:r>
      <w:r w:rsidRPr="00D97AEC">
        <w:rPr>
          <w:rFonts w:ascii="Libian SC Regular" w:eastAsia="Times New Roman" w:hAnsi="Libian SC Regular" w:cs="Libian SC Regular"/>
          <w:color w:val="555555"/>
          <w:kern w:val="0"/>
          <w:sz w:val="27"/>
          <w:szCs w:val="27"/>
          <w:shd w:val="clear" w:color="auto" w:fill="FFFFFF"/>
        </w:rPr>
        <w:t>码</w:t>
      </w:r>
      <w:r w:rsidRPr="00D97AEC">
        <w:rPr>
          <w:rFonts w:ascii="Lantinghei TC Heavy" w:eastAsia="Times New Roman" w:hAnsi="Lantinghei TC Heavy" w:cs="Lantinghei TC Heavy"/>
          <w:color w:val="555555"/>
          <w:kern w:val="0"/>
          <w:sz w:val="27"/>
          <w:szCs w:val="27"/>
          <w:shd w:val="clear" w:color="auto" w:fill="FFFFFF"/>
        </w:rPr>
        <w:t>中注</w:t>
      </w:r>
      <w:r w:rsidRPr="00D97AEC">
        <w:rPr>
          <w:rFonts w:ascii="Libian SC Regular" w:eastAsia="Times New Roman" w:hAnsi="Libian SC Regular" w:cs="Libian SC Regular"/>
          <w:color w:val="555555"/>
          <w:kern w:val="0"/>
          <w:sz w:val="27"/>
          <w:szCs w:val="27"/>
          <w:shd w:val="clear" w:color="auto" w:fill="FFFFFF"/>
        </w:rPr>
        <w:t>释</w:t>
      </w:r>
      <w:r w:rsidRPr="00D97AEC">
        <w:rPr>
          <w:rFonts w:ascii="Lantinghei TC Heavy" w:eastAsia="Times New Roman" w:hAnsi="Lantinghei TC Heavy" w:cs="Lantinghei TC Heavy"/>
          <w:color w:val="555555"/>
          <w:kern w:val="0"/>
          <w:sz w:val="27"/>
          <w:szCs w:val="27"/>
          <w:shd w:val="clear" w:color="auto" w:fill="FFFFFF"/>
        </w:rPr>
        <w:t>的部分表示每个</w:t>
      </w:r>
      <w:r w:rsidRPr="00D97AEC">
        <w:rPr>
          <w:rFonts w:ascii="Libian SC Regular" w:eastAsia="Times New Roman" w:hAnsi="Libian SC Regular" w:cs="Libian SC Regular"/>
          <w:color w:val="555555"/>
          <w:kern w:val="0"/>
          <w:sz w:val="27"/>
          <w:szCs w:val="27"/>
          <w:shd w:val="clear" w:color="auto" w:fill="FFFFFF"/>
        </w:rPr>
        <w:t>测试</w:t>
      </w:r>
      <w:r w:rsidRPr="00D97AEC">
        <w:rPr>
          <w:rFonts w:ascii="Lantinghei TC Heavy" w:eastAsia="Times New Roman" w:hAnsi="Lantinghei TC Heavy" w:cs="Lantinghei TC Heavy"/>
          <w:color w:val="555555"/>
          <w:kern w:val="0"/>
          <w:sz w:val="27"/>
          <w:szCs w:val="27"/>
          <w:shd w:val="clear" w:color="auto" w:fill="FFFFFF"/>
        </w:rPr>
        <w:t>方法的打印值，大家可以根据打印的值</w:t>
      </w:r>
      <w:r w:rsidRPr="00D97AEC">
        <w:rPr>
          <w:rFonts w:ascii="Libian SC Regular" w:eastAsia="Times New Roman" w:hAnsi="Libian SC Regular" w:cs="Libian SC Regular"/>
          <w:color w:val="555555"/>
          <w:kern w:val="0"/>
          <w:sz w:val="27"/>
          <w:szCs w:val="27"/>
          <w:shd w:val="clear" w:color="auto" w:fill="FFFFFF"/>
        </w:rPr>
        <w:t>来</w:t>
      </w:r>
      <w:r w:rsidRPr="00D97AEC">
        <w:rPr>
          <w:rFonts w:ascii="Lantinghei TC Heavy" w:eastAsia="Times New Roman" w:hAnsi="Lantinghei TC Heavy" w:cs="Lantinghei TC Heavy"/>
          <w:color w:val="555555"/>
          <w:kern w:val="0"/>
          <w:sz w:val="27"/>
          <w:szCs w:val="27"/>
          <w:shd w:val="clear" w:color="auto" w:fill="FFFFFF"/>
        </w:rPr>
        <w:t>查看</w:t>
      </w:r>
      <w:r w:rsidRPr="00D97AEC">
        <w:rPr>
          <w:rFonts w:ascii="Source Code Pro" w:eastAsia="Times New Roman" w:hAnsi="Source Code Pro" w:cs="Times New Roman"/>
          <w:color w:val="E96900"/>
          <w:kern w:val="0"/>
          <w:sz w:val="17"/>
          <w:szCs w:val="17"/>
          <w:shd w:val="clear" w:color="auto" w:fill="F8F8F8"/>
        </w:rPr>
        <w:t>Ints</w:t>
      </w:r>
      <w:r w:rsidRPr="00D97AEC">
        <w:rPr>
          <w:rFonts w:ascii="Lantinghei TC Heavy" w:eastAsia="Times New Roman" w:hAnsi="Lantinghei TC Heavy" w:cs="Lantinghei TC Heavy"/>
          <w:color w:val="555555"/>
          <w:kern w:val="0"/>
          <w:sz w:val="27"/>
          <w:szCs w:val="27"/>
          <w:shd w:val="clear" w:color="auto" w:fill="FFFFFF"/>
        </w:rPr>
        <w:t>类相</w:t>
      </w:r>
      <w:r w:rsidRPr="00D97AEC">
        <w:rPr>
          <w:rFonts w:ascii="Libian SC Regular" w:eastAsia="Times New Roman" w:hAnsi="Libian SC Regular" w:cs="Libian SC Regular"/>
          <w:color w:val="555555"/>
          <w:kern w:val="0"/>
          <w:sz w:val="27"/>
          <w:szCs w:val="27"/>
          <w:shd w:val="clear" w:color="auto" w:fill="FFFFFF"/>
        </w:rPr>
        <w:t>应</w:t>
      </w:r>
      <w:r w:rsidRPr="00D97AEC">
        <w:rPr>
          <w:rFonts w:ascii="Lantinghei TC Heavy" w:eastAsia="Times New Roman" w:hAnsi="Lantinghei TC Heavy" w:cs="Lantinghei TC Heavy"/>
          <w:color w:val="555555"/>
          <w:kern w:val="0"/>
          <w:sz w:val="27"/>
          <w:szCs w:val="27"/>
          <w:shd w:val="clear" w:color="auto" w:fill="FFFFFF"/>
        </w:rPr>
        <w:t>的使用方法。我</w:t>
      </w:r>
      <w:r w:rsidRPr="00D97AEC">
        <w:rPr>
          <w:rFonts w:ascii="Libian SC Regular" w:eastAsia="Times New Roman" w:hAnsi="Libian SC Regular" w:cs="Libian SC Regular"/>
          <w:color w:val="555555"/>
          <w:kern w:val="0"/>
          <w:sz w:val="27"/>
          <w:szCs w:val="27"/>
          <w:shd w:val="clear" w:color="auto" w:fill="FFFFFF"/>
        </w:rPr>
        <w:t>们</w:t>
      </w:r>
      <w:r w:rsidRPr="00D97AEC">
        <w:rPr>
          <w:rFonts w:ascii="Lantinghei TC Heavy" w:eastAsia="Times New Roman" w:hAnsi="Lantinghei TC Heavy" w:cs="Lantinghei TC Heavy"/>
          <w:color w:val="555555"/>
          <w:kern w:val="0"/>
          <w:sz w:val="27"/>
          <w:szCs w:val="27"/>
          <w:shd w:val="clear" w:color="auto" w:fill="FFFFFF"/>
        </w:rPr>
        <w:t>注意到</w:t>
      </w:r>
      <w:r w:rsidRPr="00D97AEC">
        <w:rPr>
          <w:rFonts w:ascii="Source Code Pro" w:eastAsia="Times New Roman" w:hAnsi="Source Code Pro" w:cs="Times New Roman"/>
          <w:color w:val="E96900"/>
          <w:kern w:val="0"/>
          <w:sz w:val="17"/>
          <w:szCs w:val="17"/>
          <w:shd w:val="clear" w:color="auto" w:fill="F8F8F8"/>
        </w:rPr>
        <w:t>Ints</w:t>
      </w:r>
      <w:r w:rsidRPr="00D97AEC">
        <w:rPr>
          <w:rFonts w:ascii="Lantinghei TC Heavy" w:eastAsia="Times New Roman" w:hAnsi="Lantinghei TC Heavy" w:cs="Lantinghei TC Heavy"/>
          <w:color w:val="555555"/>
          <w:kern w:val="0"/>
          <w:sz w:val="27"/>
          <w:szCs w:val="27"/>
          <w:shd w:val="clear" w:color="auto" w:fill="FFFFFF"/>
        </w:rPr>
        <w:t>类能处理</w:t>
      </w:r>
      <w:r w:rsidRPr="00D97AEC">
        <w:rPr>
          <w:rFonts w:ascii="Libian SC Regular" w:eastAsia="Times New Roman" w:hAnsi="Libian SC Regular" w:cs="Libian SC Regular"/>
          <w:color w:val="555555"/>
          <w:kern w:val="0"/>
          <w:sz w:val="27"/>
          <w:szCs w:val="27"/>
          <w:shd w:val="clear" w:color="auto" w:fill="FFFFFF"/>
        </w:rPr>
        <w:t>数组转链</w:t>
      </w:r>
      <w:r w:rsidRPr="00D97AEC">
        <w:rPr>
          <w:rFonts w:ascii="Lantinghei TC Heavy" w:eastAsia="Times New Roman" w:hAnsi="Lantinghei TC Heavy" w:cs="Lantinghei TC Heavy"/>
          <w:color w:val="555555"/>
          <w:kern w:val="0"/>
          <w:sz w:val="27"/>
          <w:szCs w:val="27"/>
          <w:shd w:val="clear" w:color="auto" w:fill="FFFFFF"/>
        </w:rPr>
        <w:t>表以及</w:t>
      </w:r>
      <w:r w:rsidRPr="00D97AEC">
        <w:rPr>
          <w:rFonts w:ascii="Libian SC Regular" w:eastAsia="Times New Roman" w:hAnsi="Libian SC Regular" w:cs="Libian SC Regular"/>
          <w:color w:val="555555"/>
          <w:kern w:val="0"/>
          <w:sz w:val="27"/>
          <w:szCs w:val="27"/>
          <w:shd w:val="clear" w:color="auto" w:fill="FFFFFF"/>
        </w:rPr>
        <w:t>链</w:t>
      </w:r>
      <w:r w:rsidRPr="00D97AEC">
        <w:rPr>
          <w:rFonts w:ascii="Lantinghei TC Heavy" w:eastAsia="Times New Roman" w:hAnsi="Lantinghei TC Heavy" w:cs="Lantinghei TC Heavy"/>
          <w:color w:val="555555"/>
          <w:kern w:val="0"/>
          <w:sz w:val="27"/>
          <w:szCs w:val="27"/>
          <w:shd w:val="clear" w:color="auto" w:fill="FFFFFF"/>
        </w:rPr>
        <w:t>表</w:t>
      </w:r>
      <w:r w:rsidRPr="00D97AEC">
        <w:rPr>
          <w:rFonts w:ascii="Libian SC Regular" w:eastAsia="Times New Roman" w:hAnsi="Libian SC Regular" w:cs="Libian SC Regular"/>
          <w:color w:val="555555"/>
          <w:kern w:val="0"/>
          <w:sz w:val="27"/>
          <w:szCs w:val="27"/>
          <w:shd w:val="clear" w:color="auto" w:fill="FFFFFF"/>
        </w:rPr>
        <w:t>转数组</w:t>
      </w:r>
      <w:r w:rsidRPr="00D97AEC">
        <w:rPr>
          <w:rFonts w:ascii="Lantinghei TC Heavy" w:eastAsia="Times New Roman" w:hAnsi="Lantinghei TC Heavy" w:cs="Lantinghei TC Heavy"/>
          <w:color w:val="555555"/>
          <w:kern w:val="0"/>
          <w:sz w:val="27"/>
          <w:szCs w:val="27"/>
          <w:shd w:val="clear" w:color="auto" w:fill="FFFFFF"/>
        </w:rPr>
        <w:t>的功能，以及在一个</w:t>
      </w:r>
      <w:r w:rsidRPr="00D97AEC">
        <w:rPr>
          <w:rFonts w:ascii="Libian SC Regular" w:eastAsia="Times New Roman" w:hAnsi="Libian SC Regular" w:cs="Libian SC Regular"/>
          <w:color w:val="555555"/>
          <w:kern w:val="0"/>
          <w:sz w:val="27"/>
          <w:szCs w:val="27"/>
          <w:shd w:val="clear" w:color="auto" w:fill="FFFFFF"/>
        </w:rPr>
        <w:t>数组</w:t>
      </w:r>
      <w:r w:rsidRPr="00D97AEC">
        <w:rPr>
          <w:rFonts w:ascii="Lantinghei TC Heavy" w:eastAsia="Times New Roman" w:hAnsi="Lantinghei TC Heavy" w:cs="Lantinghei TC Heavy"/>
          <w:color w:val="555555"/>
          <w:kern w:val="0"/>
          <w:sz w:val="27"/>
          <w:szCs w:val="27"/>
          <w:shd w:val="clear" w:color="auto" w:fill="FFFFFF"/>
        </w:rPr>
        <w:t>中找出最大值和最小值，</w:t>
      </w:r>
      <w:r w:rsidRPr="00D97AEC">
        <w:rPr>
          <w:rFonts w:ascii="Libian SC Regular" w:eastAsia="Times New Roman" w:hAnsi="Libian SC Regular" w:cs="Libian SC Regular"/>
          <w:color w:val="555555"/>
          <w:kern w:val="0"/>
          <w:sz w:val="27"/>
          <w:szCs w:val="27"/>
          <w:shd w:val="clear" w:color="auto" w:fill="FFFFFF"/>
        </w:rPr>
        <w:t>将</w:t>
      </w:r>
      <w:r w:rsidRPr="00D97AEC">
        <w:rPr>
          <w:rFonts w:ascii="Lantinghei TC Heavy" w:eastAsia="Times New Roman" w:hAnsi="Lantinghei TC Heavy" w:cs="Lantinghei TC Heavy"/>
          <w:color w:val="555555"/>
          <w:kern w:val="0"/>
          <w:sz w:val="27"/>
          <w:szCs w:val="27"/>
          <w:shd w:val="clear" w:color="auto" w:fill="FFFFFF"/>
        </w:rPr>
        <w:t>一个</w:t>
      </w:r>
      <w:r w:rsidRPr="00D97AEC">
        <w:rPr>
          <w:rFonts w:ascii="Libian SC Regular" w:eastAsia="Times New Roman" w:hAnsi="Libian SC Regular" w:cs="Libian SC Regular"/>
          <w:color w:val="555555"/>
          <w:kern w:val="0"/>
          <w:sz w:val="27"/>
          <w:szCs w:val="27"/>
          <w:shd w:val="clear" w:color="auto" w:fill="FFFFFF"/>
        </w:rPr>
        <w:t>数组</w:t>
      </w:r>
      <w:r w:rsidRPr="00D97AEC">
        <w:rPr>
          <w:rFonts w:ascii="Lantinghei TC Heavy" w:eastAsia="Times New Roman" w:hAnsi="Lantinghei TC Heavy" w:cs="Lantinghei TC Heavy"/>
          <w:color w:val="555555"/>
          <w:kern w:val="0"/>
          <w:sz w:val="27"/>
          <w:szCs w:val="27"/>
          <w:shd w:val="clear" w:color="auto" w:fill="FFFFFF"/>
        </w:rPr>
        <w:t>使用某个</w:t>
      </w:r>
      <w:r w:rsidRPr="00D97AEC">
        <w:rPr>
          <w:rFonts w:ascii="Libian SC Regular" w:eastAsia="Times New Roman" w:hAnsi="Libian SC Regular" w:cs="Libian SC Regular"/>
          <w:color w:val="555555"/>
          <w:kern w:val="0"/>
          <w:sz w:val="27"/>
          <w:szCs w:val="27"/>
          <w:shd w:val="clear" w:color="auto" w:fill="FFFFFF"/>
        </w:rPr>
        <w:t>连</w:t>
      </w:r>
      <w:r w:rsidRPr="00D97AEC">
        <w:rPr>
          <w:rFonts w:ascii="Lantinghei TC Heavy" w:eastAsia="Times New Roman" w:hAnsi="Lantinghei TC Heavy" w:cs="Lantinghei TC Heavy"/>
          <w:color w:val="555555"/>
          <w:kern w:val="0"/>
          <w:sz w:val="27"/>
          <w:szCs w:val="27"/>
          <w:shd w:val="clear" w:color="auto" w:fill="FFFFFF"/>
        </w:rPr>
        <w:t>接符</w:t>
      </w:r>
      <w:r w:rsidRPr="00D97AEC">
        <w:rPr>
          <w:rFonts w:ascii="Libian SC Regular" w:eastAsia="Times New Roman" w:hAnsi="Libian SC Regular" w:cs="Libian SC Regular"/>
          <w:color w:val="555555"/>
          <w:kern w:val="0"/>
          <w:sz w:val="27"/>
          <w:szCs w:val="27"/>
          <w:shd w:val="clear" w:color="auto" w:fill="FFFFFF"/>
        </w:rPr>
        <w:t>连</w:t>
      </w:r>
      <w:r w:rsidRPr="00D97AEC">
        <w:rPr>
          <w:rFonts w:ascii="Lantinghei TC Heavy" w:eastAsia="Times New Roman" w:hAnsi="Lantinghei TC Heavy" w:cs="Lantinghei TC Heavy"/>
          <w:color w:val="555555"/>
          <w:kern w:val="0"/>
          <w:sz w:val="27"/>
          <w:szCs w:val="27"/>
          <w:shd w:val="clear" w:color="auto" w:fill="FFFFFF"/>
        </w:rPr>
        <w:t>接起</w:t>
      </w:r>
      <w:r w:rsidRPr="00D97AEC">
        <w:rPr>
          <w:rFonts w:ascii="Libian SC Regular" w:eastAsia="Times New Roman" w:hAnsi="Libian SC Regular" w:cs="Libian SC Regular"/>
          <w:color w:val="555555"/>
          <w:kern w:val="0"/>
          <w:sz w:val="27"/>
          <w:szCs w:val="27"/>
          <w:shd w:val="clear" w:color="auto" w:fill="FFFFFF"/>
        </w:rPr>
        <w:t>来</w:t>
      </w:r>
      <w:r w:rsidRPr="00D97AEC">
        <w:rPr>
          <w:rFonts w:ascii="Lantinghei TC Heavy" w:eastAsia="Times New Roman" w:hAnsi="Lantinghei TC Heavy" w:cs="Lantinghei TC Heavy"/>
          <w:color w:val="555555"/>
          <w:kern w:val="0"/>
          <w:sz w:val="27"/>
          <w:szCs w:val="27"/>
          <w:shd w:val="clear" w:color="auto" w:fill="FFFFFF"/>
        </w:rPr>
        <w:t>成</w:t>
      </w:r>
      <w:r w:rsidRPr="00D97AEC">
        <w:rPr>
          <w:rFonts w:ascii="Libian SC Regular" w:eastAsia="Times New Roman" w:hAnsi="Libian SC Regular" w:cs="Libian SC Regular"/>
          <w:color w:val="555555"/>
          <w:kern w:val="0"/>
          <w:sz w:val="27"/>
          <w:szCs w:val="27"/>
          <w:shd w:val="clear" w:color="auto" w:fill="FFFFFF"/>
        </w:rPr>
        <w:t>为</w:t>
      </w:r>
      <w:r w:rsidRPr="00D97AEC">
        <w:rPr>
          <w:rFonts w:ascii="Lantinghei TC Heavy" w:eastAsia="Times New Roman" w:hAnsi="Lantinghei TC Heavy" w:cs="Lantinghei TC Heavy"/>
          <w:color w:val="555555"/>
          <w:kern w:val="0"/>
          <w:sz w:val="27"/>
          <w:szCs w:val="27"/>
          <w:shd w:val="clear" w:color="auto" w:fill="FFFFFF"/>
        </w:rPr>
        <w:t>一个字符串，</w:t>
      </w:r>
      <w:r w:rsidRPr="00D97AEC">
        <w:rPr>
          <w:rFonts w:ascii="Libian SC Regular" w:eastAsia="Times New Roman" w:hAnsi="Libian SC Regular" w:cs="Libian SC Regular"/>
          <w:color w:val="555555"/>
          <w:kern w:val="0"/>
          <w:sz w:val="27"/>
          <w:szCs w:val="27"/>
          <w:shd w:val="clear" w:color="auto" w:fill="FFFFFF"/>
        </w:rPr>
        <w:t>还</w:t>
      </w:r>
      <w:r w:rsidRPr="00D97AEC">
        <w:rPr>
          <w:rFonts w:ascii="Lantinghei TC Heavy" w:eastAsia="Times New Roman" w:hAnsi="Lantinghei TC Heavy" w:cs="Lantinghei TC Heavy"/>
          <w:color w:val="555555"/>
          <w:kern w:val="0"/>
          <w:sz w:val="27"/>
          <w:szCs w:val="27"/>
          <w:shd w:val="clear" w:color="auto" w:fill="FFFFFF"/>
        </w:rPr>
        <w:t>有很多很多使用的方法。</w:t>
      </w:r>
      <w:r w:rsidRPr="00D97AEC">
        <w:rPr>
          <w:rFonts w:ascii="Libian SC Regular" w:eastAsia="Times New Roman" w:hAnsi="Libian SC Regular" w:cs="Libian SC Regular"/>
          <w:color w:val="555555"/>
          <w:kern w:val="0"/>
          <w:sz w:val="27"/>
          <w:szCs w:val="27"/>
          <w:shd w:val="clear" w:color="auto" w:fill="FFFFFF"/>
        </w:rPr>
        <w:t>为</w:t>
      </w:r>
      <w:r w:rsidRPr="00D97AEC">
        <w:rPr>
          <w:rFonts w:ascii="Lantinghei TC Heavy" w:eastAsia="Times New Roman" w:hAnsi="Lantinghei TC Heavy" w:cs="Lantinghei TC Heavy"/>
          <w:color w:val="555555"/>
          <w:kern w:val="0"/>
          <w:sz w:val="27"/>
          <w:szCs w:val="27"/>
          <w:shd w:val="clear" w:color="auto" w:fill="FFFFFF"/>
        </w:rPr>
        <w:t>我</w:t>
      </w:r>
      <w:r w:rsidRPr="00D97AEC">
        <w:rPr>
          <w:rFonts w:ascii="Libian SC Regular" w:eastAsia="Times New Roman" w:hAnsi="Libian SC Regular" w:cs="Libian SC Regular"/>
          <w:color w:val="555555"/>
          <w:kern w:val="0"/>
          <w:sz w:val="27"/>
          <w:szCs w:val="27"/>
          <w:shd w:val="clear" w:color="auto" w:fill="FFFFFF"/>
        </w:rPr>
        <w:t>们</w:t>
      </w:r>
      <w:r w:rsidRPr="00D97AEC">
        <w:rPr>
          <w:rFonts w:ascii="Lantinghei TC Heavy" w:eastAsia="Times New Roman" w:hAnsi="Lantinghei TC Heavy" w:cs="Lantinghei TC Heavy"/>
          <w:color w:val="555555"/>
          <w:kern w:val="0"/>
          <w:sz w:val="27"/>
          <w:szCs w:val="27"/>
          <w:shd w:val="clear" w:color="auto" w:fill="FFFFFF"/>
        </w:rPr>
        <w:t>处理基本类型</w:t>
      </w:r>
      <w:r w:rsidRPr="00D97AEC">
        <w:rPr>
          <w:rFonts w:ascii="Libian SC Regular" w:eastAsia="Times New Roman" w:hAnsi="Libian SC Regular" w:cs="Libian SC Regular"/>
          <w:color w:val="555555"/>
          <w:kern w:val="0"/>
          <w:sz w:val="27"/>
          <w:szCs w:val="27"/>
          <w:shd w:val="clear" w:color="auto" w:fill="FFFFFF"/>
        </w:rPr>
        <w:t>带来</w:t>
      </w:r>
      <w:r w:rsidRPr="00D97AEC">
        <w:rPr>
          <w:rFonts w:ascii="Lantinghei TC Heavy" w:eastAsia="Times New Roman" w:hAnsi="Lantinghei TC Heavy" w:cs="Lantinghei TC Heavy"/>
          <w:color w:val="555555"/>
          <w:kern w:val="0"/>
          <w:sz w:val="27"/>
          <w:szCs w:val="27"/>
          <w:shd w:val="clear" w:color="auto" w:fill="FFFFFF"/>
        </w:rPr>
        <w:t>了极大的便利。其他的基本类型工具类可以参考</w:t>
      </w:r>
      <w:r w:rsidRPr="00D97AEC">
        <w:rPr>
          <w:rFonts w:ascii="Source Code Pro" w:eastAsia="Times New Roman" w:hAnsi="Source Code Pro" w:cs="Times New Roman"/>
          <w:color w:val="E96900"/>
          <w:kern w:val="0"/>
          <w:sz w:val="17"/>
          <w:szCs w:val="17"/>
          <w:shd w:val="clear" w:color="auto" w:fill="F8F8F8"/>
        </w:rPr>
        <w:t>Ints</w:t>
      </w:r>
      <w:r w:rsidRPr="00D97AEC">
        <w:rPr>
          <w:rFonts w:ascii="Lantinghei TC Heavy" w:eastAsia="Times New Roman" w:hAnsi="Lantinghei TC Heavy" w:cs="Lantinghei TC Heavy"/>
          <w:color w:val="555555"/>
          <w:kern w:val="0"/>
          <w:sz w:val="27"/>
          <w:szCs w:val="27"/>
          <w:shd w:val="clear" w:color="auto" w:fill="FFFFFF"/>
        </w:rPr>
        <w:t>的使用方法。</w:t>
      </w:r>
    </w:p>
    <w:p w14:paraId="60B8B125" w14:textId="77777777" w:rsidR="00D97AEC" w:rsidRPr="00D97AEC" w:rsidRDefault="00D97AEC" w:rsidP="00D97AEC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</w:p>
    <w:p w14:paraId="2870B67A" w14:textId="77777777" w:rsidR="00D97AEC" w:rsidRPr="00D97AEC" w:rsidRDefault="00D97AEC" w:rsidP="00D97AEC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proofErr w:type="spellStart"/>
      <w:r w:rsidRPr="00D97AEC">
        <w:rPr>
          <w:rFonts w:ascii="Lantinghei TC Heavy" w:eastAsia="Times New Roman" w:hAnsi="Lantinghei TC Heavy" w:cs="Lantinghei TC Heavy"/>
          <w:color w:val="555555"/>
          <w:kern w:val="0"/>
          <w:sz w:val="32"/>
          <w:szCs w:val="32"/>
          <w:shd w:val="clear" w:color="auto" w:fill="FFFFFF"/>
        </w:rPr>
        <w:t>总</w:t>
      </w:r>
      <w:r w:rsidRPr="00D97AEC">
        <w:rPr>
          <w:rFonts w:ascii="Libian SC Regular" w:eastAsia="Times New Roman" w:hAnsi="Libian SC Regular" w:cs="Libian SC Regular"/>
          <w:color w:val="555555"/>
          <w:kern w:val="0"/>
          <w:sz w:val="32"/>
          <w:szCs w:val="32"/>
          <w:shd w:val="clear" w:color="auto" w:fill="FFFFFF"/>
        </w:rPr>
        <w:t>结</w:t>
      </w:r>
      <w:proofErr w:type="spellEnd"/>
    </w:p>
    <w:p w14:paraId="07153E97" w14:textId="77777777" w:rsidR="00D97AEC" w:rsidRPr="00D97AEC" w:rsidRDefault="00D97AEC" w:rsidP="00D97AEC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D97AEC">
        <w:rPr>
          <w:rFonts w:ascii="Titillium Web" w:eastAsia="Times New Roman" w:hAnsi="Titillium Web" w:cs="Times New Roman"/>
          <w:color w:val="555555"/>
          <w:kern w:val="0"/>
          <w:sz w:val="27"/>
          <w:szCs w:val="27"/>
          <w:shd w:val="clear" w:color="auto" w:fill="FFFFFF"/>
        </w:rPr>
        <w:t>Guava</w:t>
      </w:r>
      <w:r w:rsidRPr="00D97AEC">
        <w:rPr>
          <w:rFonts w:ascii="Lantinghei TC Heavy" w:eastAsia="Times New Roman" w:hAnsi="Lantinghei TC Heavy" w:cs="Lantinghei TC Heavy"/>
          <w:color w:val="555555"/>
          <w:kern w:val="0"/>
          <w:sz w:val="27"/>
          <w:szCs w:val="27"/>
          <w:shd w:val="clear" w:color="auto" w:fill="FFFFFF"/>
        </w:rPr>
        <w:t>以极小的代价</w:t>
      </w:r>
      <w:r w:rsidRPr="00D97AEC">
        <w:rPr>
          <w:rFonts w:ascii="Libian SC Regular" w:eastAsia="Times New Roman" w:hAnsi="Libian SC Regular" w:cs="Libian SC Regular"/>
          <w:color w:val="555555"/>
          <w:kern w:val="0"/>
          <w:sz w:val="27"/>
          <w:szCs w:val="27"/>
          <w:shd w:val="clear" w:color="auto" w:fill="FFFFFF"/>
        </w:rPr>
        <w:t>为</w:t>
      </w:r>
      <w:r w:rsidRPr="00D97AEC">
        <w:rPr>
          <w:rFonts w:ascii="Lantinghei TC Heavy" w:eastAsia="Times New Roman" w:hAnsi="Lantinghei TC Heavy" w:cs="Lantinghei TC Heavy"/>
          <w:color w:val="555555"/>
          <w:kern w:val="0"/>
          <w:sz w:val="27"/>
          <w:szCs w:val="27"/>
          <w:shd w:val="clear" w:color="auto" w:fill="FFFFFF"/>
        </w:rPr>
        <w:t>我</w:t>
      </w:r>
      <w:r w:rsidRPr="00D97AEC">
        <w:rPr>
          <w:rFonts w:ascii="Libian SC Regular" w:eastAsia="Times New Roman" w:hAnsi="Libian SC Regular" w:cs="Libian SC Regular"/>
          <w:color w:val="555555"/>
          <w:kern w:val="0"/>
          <w:sz w:val="27"/>
          <w:szCs w:val="27"/>
          <w:shd w:val="clear" w:color="auto" w:fill="FFFFFF"/>
        </w:rPr>
        <w:t>们写</w:t>
      </w:r>
      <w:r w:rsidRPr="00D97AEC">
        <w:rPr>
          <w:rFonts w:ascii="Lantinghei TC Heavy" w:eastAsia="Times New Roman" w:hAnsi="Lantinghei TC Heavy" w:cs="Lantinghei TC Heavy"/>
          <w:color w:val="555555"/>
          <w:kern w:val="0"/>
          <w:sz w:val="27"/>
          <w:szCs w:val="27"/>
          <w:shd w:val="clear" w:color="auto" w:fill="FFFFFF"/>
        </w:rPr>
        <w:t>了一套完整的基本类型处理工具类，</w:t>
      </w:r>
      <w:r w:rsidRPr="00D97AEC">
        <w:rPr>
          <w:rFonts w:ascii="Libian SC Regular" w:eastAsia="Times New Roman" w:hAnsi="Libian SC Regular" w:cs="Libian SC Regular"/>
          <w:color w:val="555555"/>
          <w:kern w:val="0"/>
          <w:sz w:val="27"/>
          <w:szCs w:val="27"/>
          <w:shd w:val="clear" w:color="auto" w:fill="FFFFFF"/>
        </w:rPr>
        <w:t>让</w:t>
      </w:r>
      <w:r w:rsidRPr="00D97AEC">
        <w:rPr>
          <w:rFonts w:ascii="Lantinghei TC Heavy" w:eastAsia="Times New Roman" w:hAnsi="Lantinghei TC Heavy" w:cs="Lantinghei TC Heavy"/>
          <w:color w:val="555555"/>
          <w:kern w:val="0"/>
          <w:sz w:val="27"/>
          <w:szCs w:val="27"/>
          <w:shd w:val="clear" w:color="auto" w:fill="FFFFFF"/>
        </w:rPr>
        <w:t>我</w:t>
      </w:r>
      <w:r w:rsidRPr="00D97AEC">
        <w:rPr>
          <w:rFonts w:ascii="Libian SC Regular" w:eastAsia="Times New Roman" w:hAnsi="Libian SC Regular" w:cs="Libian SC Regular"/>
          <w:color w:val="555555"/>
          <w:kern w:val="0"/>
          <w:sz w:val="27"/>
          <w:szCs w:val="27"/>
          <w:shd w:val="clear" w:color="auto" w:fill="FFFFFF"/>
        </w:rPr>
        <w:t>们</w:t>
      </w:r>
      <w:r w:rsidRPr="00D97AEC">
        <w:rPr>
          <w:rFonts w:ascii="Lantinghei TC Heavy" w:eastAsia="Times New Roman" w:hAnsi="Lantinghei TC Heavy" w:cs="Lantinghei TC Heavy"/>
          <w:color w:val="555555"/>
          <w:kern w:val="0"/>
          <w:sz w:val="27"/>
          <w:szCs w:val="27"/>
          <w:shd w:val="clear" w:color="auto" w:fill="FFFFFF"/>
        </w:rPr>
        <w:t>可以更高效地处理基本类型相</w:t>
      </w:r>
      <w:r w:rsidRPr="00D97AEC">
        <w:rPr>
          <w:rFonts w:ascii="Libian SC Regular" w:eastAsia="Times New Roman" w:hAnsi="Libian SC Regular" w:cs="Libian SC Regular"/>
          <w:color w:val="555555"/>
          <w:kern w:val="0"/>
          <w:sz w:val="27"/>
          <w:szCs w:val="27"/>
          <w:shd w:val="clear" w:color="auto" w:fill="FFFFFF"/>
        </w:rPr>
        <w:t>关</w:t>
      </w:r>
      <w:r w:rsidRPr="00D97AEC">
        <w:rPr>
          <w:rFonts w:ascii="Lantinghei TC Heavy" w:eastAsia="Times New Roman" w:hAnsi="Lantinghei TC Heavy" w:cs="Lantinghei TC Heavy"/>
          <w:color w:val="555555"/>
          <w:kern w:val="0"/>
          <w:sz w:val="27"/>
          <w:szCs w:val="27"/>
          <w:shd w:val="clear" w:color="auto" w:fill="FFFFFF"/>
        </w:rPr>
        <w:t>的</w:t>
      </w:r>
      <w:r w:rsidRPr="00D97AEC">
        <w:rPr>
          <w:rFonts w:ascii="Libian SC Regular" w:eastAsia="Times New Roman" w:hAnsi="Libian SC Regular" w:cs="Libian SC Regular"/>
          <w:color w:val="555555"/>
          <w:kern w:val="0"/>
          <w:sz w:val="27"/>
          <w:szCs w:val="27"/>
          <w:shd w:val="clear" w:color="auto" w:fill="FFFFFF"/>
        </w:rPr>
        <w:t>问题</w:t>
      </w:r>
      <w:r w:rsidRPr="00D97AEC">
        <w:rPr>
          <w:rFonts w:ascii="Lantinghei TC Heavy" w:eastAsia="Times New Roman" w:hAnsi="Lantinghei TC Heavy" w:cs="Lantinghei TC Heavy"/>
          <w:color w:val="555555"/>
          <w:kern w:val="0"/>
          <w:sz w:val="27"/>
          <w:szCs w:val="27"/>
          <w:shd w:val="clear" w:color="auto" w:fill="FFFFFF"/>
        </w:rPr>
        <w:t>。其实有很多方法在</w:t>
      </w:r>
      <w:r w:rsidRPr="00D97AEC">
        <w:rPr>
          <w:rFonts w:ascii="Titillium Web" w:eastAsia="Times New Roman" w:hAnsi="Titillium Web" w:cs="Times New Roman"/>
          <w:color w:val="555555"/>
          <w:kern w:val="0"/>
          <w:sz w:val="27"/>
          <w:szCs w:val="27"/>
          <w:shd w:val="clear" w:color="auto" w:fill="FFFFFF"/>
        </w:rPr>
        <w:t>JDK</w:t>
      </w:r>
      <w:r w:rsidRPr="00D97AEC">
        <w:rPr>
          <w:rFonts w:ascii="Lantinghei TC Heavy" w:eastAsia="Times New Roman" w:hAnsi="Lantinghei TC Heavy" w:cs="Lantinghei TC Heavy"/>
          <w:color w:val="555555"/>
          <w:kern w:val="0"/>
          <w:sz w:val="27"/>
          <w:szCs w:val="27"/>
          <w:shd w:val="clear" w:color="auto" w:fill="FFFFFF"/>
        </w:rPr>
        <w:t>中我</w:t>
      </w:r>
      <w:r w:rsidRPr="00D97AEC">
        <w:rPr>
          <w:rFonts w:ascii="Libian SC Regular" w:eastAsia="Times New Roman" w:hAnsi="Libian SC Regular" w:cs="Libian SC Regular"/>
          <w:color w:val="555555"/>
          <w:kern w:val="0"/>
          <w:sz w:val="27"/>
          <w:szCs w:val="27"/>
          <w:shd w:val="clear" w:color="auto" w:fill="FFFFFF"/>
        </w:rPr>
        <w:t>们</w:t>
      </w:r>
      <w:r w:rsidRPr="00D97AEC">
        <w:rPr>
          <w:rFonts w:ascii="Lantinghei TC Heavy" w:eastAsia="Times New Roman" w:hAnsi="Lantinghei TC Heavy" w:cs="Lantinghei TC Heavy"/>
          <w:color w:val="555555"/>
          <w:kern w:val="0"/>
          <w:sz w:val="27"/>
          <w:szCs w:val="27"/>
          <w:shd w:val="clear" w:color="auto" w:fill="FFFFFF"/>
        </w:rPr>
        <w:t>就会经常使用到，比如</w:t>
      </w:r>
      <w:r w:rsidRPr="00D97AEC">
        <w:rPr>
          <w:rFonts w:ascii="Libian SC Regular" w:eastAsia="Times New Roman" w:hAnsi="Libian SC Regular" w:cs="Libian SC Regular"/>
          <w:color w:val="555555"/>
          <w:kern w:val="0"/>
          <w:sz w:val="27"/>
          <w:szCs w:val="27"/>
          <w:shd w:val="clear" w:color="auto" w:fill="FFFFFF"/>
        </w:rPr>
        <w:t>说</w:t>
      </w:r>
      <w:r w:rsidRPr="00D97AEC">
        <w:rPr>
          <w:rFonts w:ascii="Source Code Pro" w:eastAsia="Times New Roman" w:hAnsi="Source Code Pro" w:cs="Times New Roman"/>
          <w:color w:val="E96900"/>
          <w:kern w:val="0"/>
          <w:sz w:val="21"/>
          <w:szCs w:val="21"/>
          <w:shd w:val="clear" w:color="auto" w:fill="F8F8F8"/>
        </w:rPr>
        <w:t>toArra</w:t>
      </w:r>
      <w:bookmarkStart w:id="0" w:name="_GoBack"/>
      <w:bookmarkEnd w:id="0"/>
      <w:r w:rsidRPr="00D97AEC">
        <w:rPr>
          <w:rFonts w:ascii="Source Code Pro" w:eastAsia="Times New Roman" w:hAnsi="Source Code Pro" w:cs="Times New Roman"/>
          <w:color w:val="E96900"/>
          <w:kern w:val="0"/>
          <w:sz w:val="21"/>
          <w:szCs w:val="21"/>
          <w:shd w:val="clear" w:color="auto" w:fill="F8F8F8"/>
        </w:rPr>
        <w:t>y</w:t>
      </w:r>
      <w:r w:rsidRPr="00D97AEC">
        <w:rPr>
          <w:rFonts w:ascii="Lantinghei TC Heavy" w:eastAsia="Times New Roman" w:hAnsi="Lantinghei TC Heavy" w:cs="Lantinghei TC Heavy"/>
          <w:color w:val="555555"/>
          <w:kern w:val="0"/>
          <w:sz w:val="27"/>
          <w:szCs w:val="27"/>
          <w:shd w:val="clear" w:color="auto" w:fill="FFFFFF"/>
        </w:rPr>
        <w:t>以及</w:t>
      </w:r>
      <w:r w:rsidRPr="00D97AEC">
        <w:rPr>
          <w:rFonts w:ascii="Source Code Pro" w:eastAsia="Times New Roman" w:hAnsi="Source Code Pro" w:cs="Times New Roman"/>
          <w:color w:val="E96900"/>
          <w:kern w:val="0"/>
          <w:sz w:val="21"/>
          <w:szCs w:val="21"/>
          <w:shd w:val="clear" w:color="auto" w:fill="F8F8F8"/>
        </w:rPr>
        <w:t>asList</w:t>
      </w:r>
      <w:r w:rsidRPr="00D97AEC">
        <w:rPr>
          <w:rFonts w:ascii="Lantinghei TC Heavy" w:eastAsia="Times New Roman" w:hAnsi="Lantinghei TC Heavy" w:cs="Lantinghei TC Heavy"/>
          <w:color w:val="555555"/>
          <w:kern w:val="0"/>
          <w:sz w:val="27"/>
          <w:szCs w:val="27"/>
          <w:shd w:val="clear" w:color="auto" w:fill="FFFFFF"/>
        </w:rPr>
        <w:t>。</w:t>
      </w:r>
      <w:r w:rsidRPr="00D97AEC">
        <w:rPr>
          <w:rFonts w:ascii="Titillium Web" w:eastAsia="Times New Roman" w:hAnsi="Titillium Web" w:cs="Times New Roman"/>
          <w:color w:val="555555"/>
          <w:kern w:val="0"/>
          <w:sz w:val="27"/>
          <w:szCs w:val="27"/>
          <w:shd w:val="clear" w:color="auto" w:fill="FFFFFF"/>
        </w:rPr>
        <w:t>Guava</w:t>
      </w:r>
      <w:r w:rsidRPr="00D97AEC">
        <w:rPr>
          <w:rFonts w:ascii="Libian SC Regular" w:eastAsia="Times New Roman" w:hAnsi="Libian SC Regular" w:cs="Libian SC Regular"/>
          <w:color w:val="555555"/>
          <w:kern w:val="0"/>
          <w:sz w:val="27"/>
          <w:szCs w:val="27"/>
          <w:shd w:val="clear" w:color="auto" w:fill="FFFFFF"/>
        </w:rPr>
        <w:t>没</w:t>
      </w:r>
      <w:r w:rsidRPr="00D97AEC">
        <w:rPr>
          <w:rFonts w:ascii="Lantinghei TC Heavy" w:eastAsia="Times New Roman" w:hAnsi="Lantinghei TC Heavy" w:cs="Lantinghei TC Heavy"/>
          <w:color w:val="555555"/>
          <w:kern w:val="0"/>
          <w:sz w:val="27"/>
          <w:szCs w:val="27"/>
          <w:shd w:val="clear" w:color="auto" w:fill="FFFFFF"/>
        </w:rPr>
        <w:t>有</w:t>
      </w:r>
      <w:r w:rsidRPr="00D97AEC">
        <w:rPr>
          <w:rFonts w:ascii="Libian SC Regular" w:eastAsia="Times New Roman" w:hAnsi="Libian SC Regular" w:cs="Libian SC Regular"/>
          <w:color w:val="555555"/>
          <w:kern w:val="0"/>
          <w:sz w:val="27"/>
          <w:szCs w:val="27"/>
          <w:shd w:val="clear" w:color="auto" w:fill="FFFFFF"/>
        </w:rPr>
        <w:t>简单</w:t>
      </w:r>
      <w:r w:rsidRPr="00D97AEC">
        <w:rPr>
          <w:rFonts w:ascii="Lantinghei TC Heavy" w:eastAsia="Times New Roman" w:hAnsi="Lantinghei TC Heavy" w:cs="Lantinghei TC Heavy"/>
          <w:color w:val="555555"/>
          <w:kern w:val="0"/>
          <w:sz w:val="27"/>
          <w:szCs w:val="27"/>
          <w:shd w:val="clear" w:color="auto" w:fill="FFFFFF"/>
        </w:rPr>
        <w:t>地复用</w:t>
      </w:r>
      <w:r w:rsidRPr="00D97AEC">
        <w:rPr>
          <w:rFonts w:ascii="Libian SC Regular" w:eastAsia="Times New Roman" w:hAnsi="Libian SC Regular" w:cs="Libian SC Regular"/>
          <w:color w:val="555555"/>
          <w:kern w:val="0"/>
          <w:sz w:val="27"/>
          <w:szCs w:val="27"/>
          <w:shd w:val="clear" w:color="auto" w:fill="FFFFFF"/>
        </w:rPr>
        <w:t>这</w:t>
      </w:r>
      <w:r w:rsidRPr="00D97AEC">
        <w:rPr>
          <w:rFonts w:ascii="Lantinghei TC Heavy" w:eastAsia="Times New Roman" w:hAnsi="Lantinghei TC Heavy" w:cs="Lantinghei TC Heavy"/>
          <w:color w:val="555555"/>
          <w:kern w:val="0"/>
          <w:sz w:val="27"/>
          <w:szCs w:val="27"/>
          <w:shd w:val="clear" w:color="auto" w:fill="FFFFFF"/>
        </w:rPr>
        <w:t>些方法作</w:t>
      </w:r>
      <w:r w:rsidRPr="00D97AEC">
        <w:rPr>
          <w:rFonts w:ascii="Libian SC Regular" w:eastAsia="Times New Roman" w:hAnsi="Libian SC Regular" w:cs="Libian SC Regular"/>
          <w:color w:val="555555"/>
          <w:kern w:val="0"/>
          <w:sz w:val="27"/>
          <w:szCs w:val="27"/>
          <w:shd w:val="clear" w:color="auto" w:fill="FFFFFF"/>
        </w:rPr>
        <w:t>为</w:t>
      </w:r>
      <w:r w:rsidRPr="00D97AEC">
        <w:rPr>
          <w:rFonts w:ascii="Lantinghei TC Heavy" w:eastAsia="Times New Roman" w:hAnsi="Lantinghei TC Heavy" w:cs="Lantinghei TC Heavy"/>
          <w:color w:val="555555"/>
          <w:kern w:val="0"/>
          <w:sz w:val="27"/>
          <w:szCs w:val="27"/>
          <w:shd w:val="clear" w:color="auto" w:fill="FFFFFF"/>
        </w:rPr>
        <w:t>它的方法，而是重新设</w:t>
      </w:r>
      <w:r w:rsidRPr="00D97AEC">
        <w:rPr>
          <w:rFonts w:ascii="Libian SC Regular" w:eastAsia="Times New Roman" w:hAnsi="Libian SC Regular" w:cs="Libian SC Regular"/>
          <w:color w:val="555555"/>
          <w:kern w:val="0"/>
          <w:sz w:val="27"/>
          <w:szCs w:val="27"/>
          <w:shd w:val="clear" w:color="auto" w:fill="FFFFFF"/>
        </w:rPr>
        <w:t>计</w:t>
      </w:r>
      <w:r w:rsidRPr="00D97AEC">
        <w:rPr>
          <w:rFonts w:ascii="Lantinghei TC Heavy" w:eastAsia="Times New Roman" w:hAnsi="Lantinghei TC Heavy" w:cs="Lantinghei TC Heavy"/>
          <w:color w:val="555555"/>
          <w:kern w:val="0"/>
          <w:sz w:val="27"/>
          <w:szCs w:val="27"/>
          <w:shd w:val="clear" w:color="auto" w:fill="FFFFFF"/>
        </w:rPr>
        <w:t>实</w:t>
      </w:r>
      <w:r w:rsidRPr="00D97AEC">
        <w:rPr>
          <w:rFonts w:ascii="Libian SC Regular" w:eastAsia="Times New Roman" w:hAnsi="Libian SC Regular" w:cs="Libian SC Regular"/>
          <w:color w:val="555555"/>
          <w:kern w:val="0"/>
          <w:sz w:val="27"/>
          <w:szCs w:val="27"/>
          <w:shd w:val="clear" w:color="auto" w:fill="FFFFFF"/>
        </w:rPr>
        <w:t>现</w:t>
      </w:r>
      <w:r w:rsidRPr="00D97AEC">
        <w:rPr>
          <w:rFonts w:ascii="Lantinghei TC Heavy" w:eastAsia="Times New Roman" w:hAnsi="Lantinghei TC Heavy" w:cs="Lantinghei TC Heavy"/>
          <w:color w:val="555555"/>
          <w:kern w:val="0"/>
          <w:sz w:val="27"/>
          <w:szCs w:val="27"/>
          <w:shd w:val="clear" w:color="auto" w:fill="FFFFFF"/>
        </w:rPr>
        <w:t>了一遍，所以效率非常高，建</w:t>
      </w:r>
      <w:r w:rsidRPr="00D97AEC">
        <w:rPr>
          <w:rFonts w:ascii="Libian SC Regular" w:eastAsia="Times New Roman" w:hAnsi="Libian SC Regular" w:cs="Libian SC Regular"/>
          <w:color w:val="555555"/>
          <w:kern w:val="0"/>
          <w:sz w:val="27"/>
          <w:szCs w:val="27"/>
          <w:shd w:val="clear" w:color="auto" w:fill="FFFFFF"/>
        </w:rPr>
        <w:t>议</w:t>
      </w:r>
      <w:r w:rsidRPr="00D97AEC">
        <w:rPr>
          <w:rFonts w:ascii="Lantinghei TC Heavy" w:eastAsia="Times New Roman" w:hAnsi="Lantinghei TC Heavy" w:cs="Lantinghei TC Heavy"/>
          <w:color w:val="555555"/>
          <w:kern w:val="0"/>
          <w:sz w:val="27"/>
          <w:szCs w:val="27"/>
          <w:shd w:val="clear" w:color="auto" w:fill="FFFFFF"/>
        </w:rPr>
        <w:t>多多使用</w:t>
      </w:r>
      <w:r w:rsidRPr="00D97AEC">
        <w:rPr>
          <w:rFonts w:ascii="Titillium Web" w:eastAsia="Times New Roman" w:hAnsi="Titillium Web" w:cs="Times New Roman"/>
          <w:color w:val="555555"/>
          <w:kern w:val="0"/>
          <w:sz w:val="27"/>
          <w:szCs w:val="27"/>
          <w:shd w:val="clear" w:color="auto" w:fill="FFFFFF"/>
        </w:rPr>
        <w:t>Guava</w:t>
      </w:r>
      <w:r w:rsidRPr="00D97AEC">
        <w:rPr>
          <w:rFonts w:ascii="Lantinghei TC Heavy" w:eastAsia="Times New Roman" w:hAnsi="Lantinghei TC Heavy" w:cs="Lantinghei TC Heavy"/>
          <w:color w:val="555555"/>
          <w:kern w:val="0"/>
          <w:sz w:val="27"/>
          <w:szCs w:val="27"/>
          <w:shd w:val="clear" w:color="auto" w:fill="FFFFFF"/>
        </w:rPr>
        <w:t>提供的方法，它和</w:t>
      </w:r>
      <w:r w:rsidRPr="00D97AEC">
        <w:rPr>
          <w:rFonts w:ascii="Titillium Web" w:eastAsia="Times New Roman" w:hAnsi="Titillium Web" w:cs="Times New Roman"/>
          <w:color w:val="555555"/>
          <w:kern w:val="0"/>
          <w:sz w:val="27"/>
          <w:szCs w:val="27"/>
          <w:shd w:val="clear" w:color="auto" w:fill="FFFFFF"/>
        </w:rPr>
        <w:t>JDK</w:t>
      </w:r>
      <w:r w:rsidRPr="00D97AEC">
        <w:rPr>
          <w:rFonts w:ascii="Lantinghei TC Heavy" w:eastAsia="Times New Roman" w:hAnsi="Lantinghei TC Heavy" w:cs="Lantinghei TC Heavy"/>
          <w:color w:val="555555"/>
          <w:kern w:val="0"/>
          <w:sz w:val="27"/>
          <w:szCs w:val="27"/>
          <w:shd w:val="clear" w:color="auto" w:fill="FFFFFF"/>
        </w:rPr>
        <w:t>的性能</w:t>
      </w:r>
      <w:r w:rsidRPr="00D97AEC">
        <w:rPr>
          <w:rFonts w:ascii="Libian SC Regular" w:eastAsia="Times New Roman" w:hAnsi="Libian SC Regular" w:cs="Libian SC Regular"/>
          <w:color w:val="555555"/>
          <w:kern w:val="0"/>
          <w:sz w:val="27"/>
          <w:szCs w:val="27"/>
          <w:shd w:val="clear" w:color="auto" w:fill="FFFFFF"/>
        </w:rPr>
        <w:t>谁</w:t>
      </w:r>
      <w:r w:rsidRPr="00D97AEC">
        <w:rPr>
          <w:rFonts w:ascii="Lantinghei TC Heavy" w:eastAsia="Times New Roman" w:hAnsi="Lantinghei TC Heavy" w:cs="Lantinghei TC Heavy"/>
          <w:color w:val="555555"/>
          <w:kern w:val="0"/>
          <w:sz w:val="27"/>
          <w:szCs w:val="27"/>
          <w:shd w:val="clear" w:color="auto" w:fill="FFFFFF"/>
        </w:rPr>
        <w:t>会更高一点</w:t>
      </w:r>
      <w:proofErr w:type="gramStart"/>
      <w:r w:rsidRPr="00D97AEC">
        <w:rPr>
          <w:rFonts w:ascii="Lantinghei TC Heavy" w:eastAsia="Times New Roman" w:hAnsi="Lantinghei TC Heavy" w:cs="Lantinghei TC Heavy"/>
          <w:color w:val="555555"/>
          <w:kern w:val="0"/>
          <w:sz w:val="27"/>
          <w:szCs w:val="27"/>
          <w:shd w:val="clear" w:color="auto" w:fill="FFFFFF"/>
        </w:rPr>
        <w:t>？</w:t>
      </w:r>
      <w:r w:rsidRPr="00D97AEC">
        <w:rPr>
          <w:rFonts w:ascii="Titillium Web" w:eastAsia="Times New Roman" w:hAnsi="Titillium Web" w:cs="Times New Roman"/>
          <w:color w:val="555555"/>
          <w:kern w:val="0"/>
          <w:sz w:val="27"/>
          <w:szCs w:val="27"/>
          <w:shd w:val="clear" w:color="auto" w:fill="FFFFFF"/>
        </w:rPr>
        <w:t>Guava</w:t>
      </w:r>
      <w:r w:rsidRPr="00D97AEC">
        <w:rPr>
          <w:rFonts w:ascii="Lantinghei TC Heavy" w:eastAsia="Times New Roman" w:hAnsi="Lantinghei TC Heavy" w:cs="Lantinghei TC Heavy"/>
          <w:color w:val="555555"/>
          <w:kern w:val="0"/>
          <w:sz w:val="27"/>
          <w:szCs w:val="27"/>
          <w:shd w:val="clear" w:color="auto" w:fill="FFFFFF"/>
        </w:rPr>
        <w:t>在大多</w:t>
      </w:r>
      <w:r w:rsidRPr="00D97AEC">
        <w:rPr>
          <w:rFonts w:ascii="Libian SC Regular" w:eastAsia="Times New Roman" w:hAnsi="Libian SC Regular" w:cs="Libian SC Regular"/>
          <w:color w:val="555555"/>
          <w:kern w:val="0"/>
          <w:sz w:val="27"/>
          <w:szCs w:val="27"/>
          <w:shd w:val="clear" w:color="auto" w:fill="FFFFFF"/>
        </w:rPr>
        <w:t>数</w:t>
      </w:r>
      <w:r w:rsidRPr="00D97AEC">
        <w:rPr>
          <w:rFonts w:ascii="Lantinghei TC Heavy" w:eastAsia="Times New Roman" w:hAnsi="Lantinghei TC Heavy" w:cs="Lantinghei TC Heavy"/>
          <w:color w:val="555555"/>
          <w:kern w:val="0"/>
          <w:sz w:val="27"/>
          <w:szCs w:val="27"/>
          <w:shd w:val="clear" w:color="auto" w:fill="FFFFFF"/>
        </w:rPr>
        <w:t>情况下在相同的或者类似的方法下面都做了大量的优化，所以</w:t>
      </w:r>
      <w:r w:rsidRPr="00D97AEC">
        <w:rPr>
          <w:rFonts w:ascii="Titillium Web" w:eastAsia="Times New Roman" w:hAnsi="Titillium Web" w:cs="Times New Roman"/>
          <w:color w:val="555555"/>
          <w:kern w:val="0"/>
          <w:sz w:val="27"/>
          <w:szCs w:val="27"/>
          <w:shd w:val="clear" w:color="auto" w:fill="FFFFFF"/>
        </w:rPr>
        <w:t>Guava</w:t>
      </w:r>
      <w:r w:rsidRPr="00D97AEC">
        <w:rPr>
          <w:rFonts w:ascii="Lantinghei TC Heavy" w:eastAsia="Times New Roman" w:hAnsi="Lantinghei TC Heavy" w:cs="Lantinghei TC Heavy"/>
          <w:color w:val="555555"/>
          <w:kern w:val="0"/>
          <w:sz w:val="27"/>
          <w:szCs w:val="27"/>
          <w:shd w:val="clear" w:color="auto" w:fill="FFFFFF"/>
        </w:rPr>
        <w:t>的效率更高一点，而且最重要的是</w:t>
      </w:r>
      <w:r w:rsidRPr="00D97AEC">
        <w:rPr>
          <w:rFonts w:ascii="Titillium Web" w:eastAsia="Times New Roman" w:hAnsi="Titillium Web" w:cs="Times New Roman"/>
          <w:color w:val="555555"/>
          <w:kern w:val="0"/>
          <w:sz w:val="27"/>
          <w:szCs w:val="27"/>
          <w:shd w:val="clear" w:color="auto" w:fill="FFFFFF"/>
        </w:rPr>
        <w:t>Guava</w:t>
      </w:r>
      <w:r w:rsidRPr="00D97AEC">
        <w:rPr>
          <w:rFonts w:ascii="Lantinghei TC Heavy" w:eastAsia="Times New Roman" w:hAnsi="Lantinghei TC Heavy" w:cs="Lantinghei TC Heavy"/>
          <w:color w:val="555555"/>
          <w:kern w:val="0"/>
          <w:sz w:val="27"/>
          <w:szCs w:val="27"/>
          <w:shd w:val="clear" w:color="auto" w:fill="FFFFFF"/>
        </w:rPr>
        <w:t>更优美</w:t>
      </w:r>
      <w:proofErr w:type="gramEnd"/>
      <w:r w:rsidRPr="00D97AEC">
        <w:rPr>
          <w:rFonts w:ascii="Lantinghei TC Heavy" w:eastAsia="Times New Roman" w:hAnsi="Lantinghei TC Heavy" w:cs="Lantinghei TC Heavy"/>
          <w:color w:val="555555"/>
          <w:kern w:val="0"/>
          <w:sz w:val="27"/>
          <w:szCs w:val="27"/>
          <w:shd w:val="clear" w:color="auto" w:fill="FFFFFF"/>
        </w:rPr>
        <w:t>！</w:t>
      </w:r>
    </w:p>
    <w:p w14:paraId="550ED948" w14:textId="77777777" w:rsidR="00995330" w:rsidRDefault="00995330"/>
    <w:sectPr w:rsidR="00995330" w:rsidSect="00E35D8E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itillium Web">
    <w:altName w:val="Athelas Bold"/>
    <w:panose1 w:val="00000000000000000000"/>
    <w:charset w:val="00"/>
    <w:family w:val="roman"/>
    <w:notTrueType/>
    <w:pitch w:val="default"/>
  </w:font>
  <w:font w:name="Lantinghei TC Heavy">
    <w:panose1 w:val="03000509000000000000"/>
    <w:charset w:val="00"/>
    <w:family w:val="auto"/>
    <w:pitch w:val="variable"/>
    <w:sig w:usb0="00000003" w:usb1="080E0000" w:usb2="00000000" w:usb3="00000000" w:csb0="00100001" w:csb1="00000000"/>
  </w:font>
  <w:font w:name="Libian SC Regular">
    <w:panose1 w:val="02010800040101010101"/>
    <w:charset w:val="00"/>
    <w:family w:val="auto"/>
    <w:pitch w:val="variable"/>
    <w:sig w:usb0="00000003" w:usb1="080F0000" w:usb2="00000000" w:usb3="00000000" w:csb0="00040001" w:csb1="00000000"/>
  </w:font>
  <w:font w:name="Source Code Pro">
    <w:altName w:val="Athelas Bold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345F"/>
    <w:rsid w:val="0015345F"/>
    <w:rsid w:val="00995330"/>
    <w:rsid w:val="00D97AEC"/>
    <w:rsid w:val="00E35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C3FF02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D97AEC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D97AE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824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89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9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68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22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445</Words>
  <Characters>2537</Characters>
  <Application>Microsoft Macintosh Word</Application>
  <DocSecurity>0</DocSecurity>
  <Lines>21</Lines>
  <Paragraphs>5</Paragraphs>
  <ScaleCrop>false</ScaleCrop>
  <Company/>
  <LinksUpToDate>false</LinksUpToDate>
  <CharactersWithSpaces>2977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chang</dc:creator>
  <cp:keywords/>
  <dc:description/>
  <cp:lastModifiedBy>chang</cp:lastModifiedBy>
  <cp:revision>2</cp:revision>
  <dcterms:created xsi:type="dcterms:W3CDTF">2017-06-05T12:40:00Z</dcterms:created>
  <dcterms:modified xsi:type="dcterms:W3CDTF">2017-06-05T12:40:00Z</dcterms:modified>
</cp:coreProperties>
</file>