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83E010" w14:textId="77777777" w:rsidR="00EC7094" w:rsidRPr="00E65DC9" w:rsidRDefault="00EC7094" w:rsidP="00EC7094">
      <w:pPr>
        <w:jc w:val="center"/>
        <w:rPr>
          <w:rFonts w:ascii="Times" w:hAnsi="Times"/>
        </w:rPr>
      </w:pPr>
      <w:r w:rsidRPr="00E65DC9">
        <w:rPr>
          <w:rFonts w:ascii="Times" w:hAnsi="Times"/>
          <w:noProof/>
        </w:rPr>
        <w:drawing>
          <wp:anchor distT="0" distB="0" distL="114300" distR="114300" simplePos="0" relativeHeight="251659264" behindDoc="0" locked="0" layoutInCell="1" allowOverlap="1" wp14:anchorId="6DBF3E9B" wp14:editId="5CD1AE60">
            <wp:simplePos x="0" y="0"/>
            <wp:positionH relativeFrom="column">
              <wp:posOffset>2251953</wp:posOffset>
            </wp:positionH>
            <wp:positionV relativeFrom="paragraph">
              <wp:posOffset>-223736</wp:posOffset>
            </wp:positionV>
            <wp:extent cx="1057275" cy="701675"/>
            <wp:effectExtent l="0" t="0" r="0" b="0"/>
            <wp:wrapNone/>
            <wp:docPr id="10" name="Picture 10" descr="GBC_Logo_col_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GBC_Logo_col_RG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232" cy="7076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3771F3" w14:textId="77777777" w:rsidR="00EC7094" w:rsidRPr="00E65DC9" w:rsidRDefault="00EC7094" w:rsidP="00EC7094">
      <w:pPr>
        <w:pStyle w:val="Header"/>
        <w:rPr>
          <w:rFonts w:ascii="Times" w:hAnsi="Times"/>
        </w:rPr>
      </w:pPr>
    </w:p>
    <w:p w14:paraId="1F1B3899" w14:textId="77777777" w:rsidR="00EC7094" w:rsidRPr="00E65DC9" w:rsidRDefault="00EC7094" w:rsidP="00EC7094">
      <w:pPr>
        <w:pStyle w:val="Header"/>
        <w:rPr>
          <w:rFonts w:ascii="Times" w:hAnsi="Times"/>
        </w:rPr>
      </w:pPr>
    </w:p>
    <w:p w14:paraId="72570FE8" w14:textId="77777777" w:rsidR="00EC7094" w:rsidRPr="00E65DC9" w:rsidRDefault="00EC7094" w:rsidP="00EC7094">
      <w:pPr>
        <w:pStyle w:val="Header"/>
        <w:rPr>
          <w:rFonts w:ascii="Times" w:hAnsi="Times"/>
        </w:rPr>
      </w:pPr>
      <w:r w:rsidRPr="00E65DC9">
        <w:rPr>
          <w:rFonts w:ascii="Times" w:hAnsi="Times"/>
        </w:rPr>
        <w:t xml:space="preserve">                  </w:t>
      </w:r>
    </w:p>
    <w:p w14:paraId="110A3EAE" w14:textId="3A2B4743" w:rsidR="00EC7094" w:rsidRDefault="00EC7094" w:rsidP="00EC7094">
      <w:pPr>
        <w:pStyle w:val="Body"/>
        <w:jc w:val="center"/>
        <w:rPr>
          <w:rFonts w:ascii="Times" w:hAnsi="Times"/>
          <w:b/>
          <w:bCs/>
          <w:sz w:val="32"/>
          <w:szCs w:val="32"/>
          <w:lang w:val="de-DE"/>
        </w:rPr>
      </w:pPr>
      <w:r w:rsidRPr="00E65DC9">
        <w:rPr>
          <w:rFonts w:ascii="Times" w:hAnsi="Times"/>
          <w:b/>
          <w:bCs/>
          <w:sz w:val="32"/>
          <w:szCs w:val="32"/>
          <w:lang w:val="de-DE"/>
        </w:rPr>
        <w:t>SCHOOL OF COMPUTER TECHNOLOGY</w:t>
      </w:r>
    </w:p>
    <w:p w14:paraId="2959B985" w14:textId="77777777" w:rsidR="00EC7094" w:rsidRPr="00E65DC9" w:rsidRDefault="00EC7094" w:rsidP="00EC7094">
      <w:pPr>
        <w:pStyle w:val="Body"/>
        <w:jc w:val="center"/>
        <w:rPr>
          <w:rFonts w:ascii="Times" w:eastAsia="Arial" w:hAnsi="Times" w:cs="Arial"/>
          <w:b/>
          <w:bCs/>
          <w:sz w:val="32"/>
          <w:szCs w:val="32"/>
        </w:rPr>
      </w:pPr>
    </w:p>
    <w:p w14:paraId="5654B133" w14:textId="77777777" w:rsidR="00EC7094" w:rsidRPr="00EC7094" w:rsidRDefault="00EC7094" w:rsidP="00EC7094">
      <w:pPr>
        <w:pStyle w:val="Header"/>
        <w:jc w:val="center"/>
        <w:rPr>
          <w:rFonts w:ascii="Times" w:hAnsi="Times"/>
          <w:bCs/>
          <w:sz w:val="28"/>
          <w:szCs w:val="28"/>
          <w:u w:val="single"/>
          <w:lang w:val="en-CA"/>
        </w:rPr>
      </w:pPr>
      <w:r w:rsidRPr="00EC7094">
        <w:rPr>
          <w:rFonts w:ascii="Times" w:hAnsi="Times"/>
          <w:bCs/>
          <w:sz w:val="28"/>
          <w:szCs w:val="28"/>
          <w:u w:val="single"/>
          <w:lang w:val="en-CA"/>
        </w:rPr>
        <w:t>Design Thinking for A.I. Solutions</w:t>
      </w:r>
    </w:p>
    <w:p w14:paraId="004CA5DE" w14:textId="77777777" w:rsidR="00EC7094" w:rsidRPr="00EC7094" w:rsidRDefault="00EC7094" w:rsidP="00EC7094">
      <w:pPr>
        <w:jc w:val="center"/>
        <w:rPr>
          <w:rFonts w:cstheme="minorHAnsi"/>
        </w:rPr>
      </w:pPr>
    </w:p>
    <w:p w14:paraId="214DB5D4" w14:textId="63B5D191" w:rsidR="006726D6" w:rsidRDefault="00955A8D" w:rsidP="007A271E">
      <w:pPr>
        <w:spacing w:after="0"/>
        <w:rPr>
          <w:rFonts w:cstheme="minorHAnsi"/>
        </w:rPr>
      </w:pPr>
      <w:r w:rsidRPr="0024265D">
        <w:rPr>
          <w:rFonts w:cstheme="minorHAnsi"/>
        </w:rPr>
        <w:t>Assignment</w:t>
      </w:r>
      <w:r w:rsidR="0012006E">
        <w:rPr>
          <w:rFonts w:cstheme="minorHAnsi"/>
        </w:rPr>
        <w:t xml:space="preserve"> 1</w:t>
      </w:r>
      <w:r w:rsidR="006726D6">
        <w:rPr>
          <w:rFonts w:cstheme="minorHAnsi"/>
        </w:rPr>
        <w:t xml:space="preserve">- </w:t>
      </w:r>
      <w:r w:rsidR="006726D6" w:rsidRPr="006726D6">
        <w:rPr>
          <w:rFonts w:cstheme="minorHAnsi"/>
        </w:rPr>
        <w:t>Problem Space &amp; Stakeholders</w:t>
      </w:r>
    </w:p>
    <w:p w14:paraId="04C6F938" w14:textId="18B510F8" w:rsidR="00AF697D" w:rsidRDefault="006726D6" w:rsidP="007A271E">
      <w:pPr>
        <w:spacing w:after="0"/>
        <w:rPr>
          <w:rFonts w:cstheme="minorHAnsi"/>
        </w:rPr>
      </w:pPr>
      <w:r>
        <w:rPr>
          <w:rFonts w:cstheme="minorHAnsi"/>
        </w:rPr>
        <w:t>Worth:</w:t>
      </w:r>
      <w:r w:rsidR="009B3E75">
        <w:rPr>
          <w:rFonts w:cstheme="minorHAnsi"/>
        </w:rPr>
        <w:t xml:space="preserve"> </w:t>
      </w:r>
      <w:r w:rsidR="00E012CF">
        <w:rPr>
          <w:rFonts w:cstheme="minorHAnsi"/>
        </w:rPr>
        <w:t>10</w:t>
      </w:r>
      <w:r w:rsidR="00EC7094">
        <w:rPr>
          <w:rFonts w:cstheme="minorHAnsi"/>
        </w:rPr>
        <w:t>% of grade</w:t>
      </w:r>
    </w:p>
    <w:p w14:paraId="3BBF11BA" w14:textId="0DD4B97B" w:rsidR="00D4167B" w:rsidRDefault="00D4167B" w:rsidP="007A271E">
      <w:pPr>
        <w:spacing w:after="0"/>
        <w:rPr>
          <w:rFonts w:cstheme="minorHAnsi"/>
        </w:rPr>
      </w:pPr>
      <w:r>
        <w:rPr>
          <w:rFonts w:cstheme="minorHAnsi"/>
        </w:rPr>
        <w:t>Mode: In group</w:t>
      </w:r>
    </w:p>
    <w:p w14:paraId="6CA914A2" w14:textId="77777777" w:rsidR="00FF218E" w:rsidRDefault="00EC7094" w:rsidP="00FF218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Due Date: </w:t>
      </w:r>
      <w:r w:rsidR="00E012CF">
        <w:rPr>
          <w:rFonts w:cstheme="minorHAnsi"/>
        </w:rPr>
        <w:t>In class</w:t>
      </w:r>
    </w:p>
    <w:p w14:paraId="42CE4DBB" w14:textId="0BF14268" w:rsidR="00EC7094" w:rsidRDefault="007A271E" w:rsidP="00FF218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9B3E75">
        <w:rPr>
          <w:rFonts w:cstheme="minorHAnsi"/>
        </w:rPr>
        <w:t>Submission</w:t>
      </w:r>
      <w:r w:rsidR="00FF218E" w:rsidRPr="009B3E75">
        <w:rPr>
          <w:rFonts w:cstheme="minorHAnsi"/>
        </w:rPr>
        <w:t xml:space="preserve">: </w:t>
      </w:r>
      <w:r w:rsidRPr="009B3E75">
        <w:rPr>
          <w:rFonts w:cstheme="minorHAnsi"/>
        </w:rPr>
        <w:t xml:space="preserve">Assignment will be done on MURAL in 3 parts and will be submitted </w:t>
      </w:r>
      <w:r w:rsidR="00FF218E" w:rsidRPr="009B3E75">
        <w:rPr>
          <w:rFonts w:cstheme="minorHAnsi"/>
        </w:rPr>
        <w:t xml:space="preserve">on </w:t>
      </w:r>
      <w:r w:rsidR="008877E4">
        <w:rPr>
          <w:rFonts w:cstheme="minorHAnsi"/>
        </w:rPr>
        <w:t>Brightspace</w:t>
      </w:r>
      <w:r w:rsidR="00FF218E" w:rsidRPr="009B3E75">
        <w:rPr>
          <w:rFonts w:cstheme="minorHAnsi"/>
        </w:rPr>
        <w:t xml:space="preserve"> as a MURAL link</w:t>
      </w:r>
    </w:p>
    <w:p w14:paraId="56030A8C" w14:textId="77777777" w:rsidR="006726D6" w:rsidRDefault="006726D6" w:rsidP="00DE2F84">
      <w:pPr>
        <w:rPr>
          <w:rFonts w:cstheme="minorHAnsi"/>
        </w:rPr>
      </w:pPr>
    </w:p>
    <w:p w14:paraId="7AC518B8" w14:textId="5CF59FDF" w:rsidR="00EC7094" w:rsidRPr="0024265D" w:rsidRDefault="00EC7094" w:rsidP="00DE2F84">
      <w:pPr>
        <w:rPr>
          <w:rFonts w:cstheme="minorHAnsi"/>
        </w:rPr>
      </w:pPr>
      <w:r>
        <w:rPr>
          <w:rFonts w:cstheme="minorHAnsi"/>
        </w:rPr>
        <w:t xml:space="preserve">This assignment is divided into </w:t>
      </w:r>
      <w:r w:rsidR="007A271E">
        <w:rPr>
          <w:rFonts w:cstheme="minorHAnsi"/>
        </w:rPr>
        <w:t>following</w:t>
      </w:r>
      <w:r>
        <w:rPr>
          <w:rFonts w:cstheme="minorHAnsi"/>
        </w:rPr>
        <w:t xml:space="preserve"> parts which are defined below</w:t>
      </w:r>
      <w:r w:rsidR="00C2215C">
        <w:rPr>
          <w:rFonts w:cstheme="minorHAnsi"/>
        </w:rPr>
        <w:t xml:space="preserve">. </w:t>
      </w:r>
    </w:p>
    <w:p w14:paraId="5679F85A" w14:textId="5BCE6955" w:rsidR="00EC7094" w:rsidRPr="00EC7094" w:rsidRDefault="00EC7094" w:rsidP="00EC7094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P</w:t>
      </w:r>
      <w:r w:rsidR="00955A8D" w:rsidRPr="00EC7094">
        <w:rPr>
          <w:rFonts w:cstheme="minorHAnsi"/>
          <w:b/>
          <w:bCs/>
        </w:rPr>
        <w:t>roblem space</w:t>
      </w:r>
      <w:r>
        <w:rPr>
          <w:rFonts w:cstheme="minorHAnsi"/>
          <w:b/>
          <w:bCs/>
        </w:rPr>
        <w:t xml:space="preserve"> (</w:t>
      </w:r>
      <w:r w:rsidR="00E31D26">
        <w:rPr>
          <w:rFonts w:cstheme="minorHAnsi"/>
          <w:b/>
          <w:bCs/>
        </w:rPr>
        <w:t>Environmental Sustainability &amp; Green Technology</w:t>
      </w:r>
      <w:r w:rsidRPr="00EC7094">
        <w:rPr>
          <w:rFonts w:cstheme="minorHAnsi"/>
          <w:b/>
          <w:bCs/>
        </w:rPr>
        <w:t>)</w:t>
      </w:r>
      <w:r w:rsidR="00C2215C">
        <w:rPr>
          <w:rFonts w:cstheme="minorHAnsi"/>
          <w:b/>
          <w:bCs/>
        </w:rPr>
        <w:t xml:space="preserve"> </w:t>
      </w:r>
      <w:r w:rsidR="00C2215C" w:rsidRPr="005750F3">
        <w:rPr>
          <w:rFonts w:cstheme="minorHAnsi"/>
          <w:b/>
          <w:bCs/>
        </w:rPr>
        <w:t>(time: 30min)</w:t>
      </w:r>
      <w:r w:rsidR="00A3653E" w:rsidRPr="00A3653E">
        <w:rPr>
          <w:rFonts w:cstheme="minorHAnsi"/>
          <w:b/>
          <w:bCs/>
        </w:rPr>
        <w:t xml:space="preserve"> </w:t>
      </w:r>
      <w:r w:rsidR="00A3653E" w:rsidRPr="00E5641E">
        <w:rPr>
          <w:rFonts w:cstheme="minorHAnsi"/>
          <w:b/>
          <w:bCs/>
        </w:rPr>
        <w:t>Make sure no overlaps</w:t>
      </w:r>
    </w:p>
    <w:p w14:paraId="31F73282" w14:textId="64121C69" w:rsidR="00955A8D" w:rsidRDefault="00EC7094" w:rsidP="00EC7094">
      <w:pPr>
        <w:pStyle w:val="ListParagraph"/>
        <w:numPr>
          <w:ilvl w:val="1"/>
          <w:numId w:val="2"/>
        </w:numPr>
        <w:rPr>
          <w:rFonts w:cstheme="minorHAnsi"/>
        </w:rPr>
      </w:pPr>
      <w:r w:rsidRPr="0024265D">
        <w:rPr>
          <w:rFonts w:cstheme="minorHAnsi"/>
        </w:rPr>
        <w:t xml:space="preserve">Pick problem </w:t>
      </w:r>
      <w:r>
        <w:rPr>
          <w:rFonts w:cstheme="minorHAnsi"/>
        </w:rPr>
        <w:t>sub</w:t>
      </w:r>
      <w:r w:rsidRPr="0024265D">
        <w:rPr>
          <w:rFonts w:cstheme="minorHAnsi"/>
        </w:rPr>
        <w:t>space</w:t>
      </w:r>
      <w:r>
        <w:rPr>
          <w:rFonts w:cstheme="minorHAnsi"/>
        </w:rPr>
        <w:t>s</w:t>
      </w:r>
      <w:r w:rsidRPr="0024265D">
        <w:rPr>
          <w:rFonts w:cstheme="minorHAnsi"/>
        </w:rPr>
        <w:t xml:space="preserve"> </w:t>
      </w:r>
      <w:r w:rsidR="00955A8D" w:rsidRPr="0024265D">
        <w:rPr>
          <w:rFonts w:cstheme="minorHAnsi"/>
        </w:rPr>
        <w:t xml:space="preserve">within the larger space of </w:t>
      </w:r>
      <w:r w:rsidR="00E31D26">
        <w:rPr>
          <w:rFonts w:cstheme="minorHAnsi"/>
        </w:rPr>
        <w:t>Environmental Sustainability &amp; Green Technology, some examples:</w:t>
      </w:r>
    </w:p>
    <w:p w14:paraId="07065570" w14:textId="706C0A3A" w:rsidR="00E31D26" w:rsidRPr="00E31D26" w:rsidRDefault="00E31D26" w:rsidP="00E31D26">
      <w:pPr>
        <w:pStyle w:val="ListParagraph"/>
        <w:ind w:left="1440"/>
        <w:rPr>
          <w:rFonts w:cstheme="minorHAnsi"/>
        </w:rPr>
      </w:pPr>
      <w:r w:rsidRPr="00E31D26">
        <w:rPr>
          <w:rFonts w:cstheme="minorHAnsi"/>
        </w:rPr>
        <w:t>-</w:t>
      </w:r>
      <w:r w:rsidRPr="00E31D26">
        <w:rPr>
          <w:rFonts w:cstheme="minorHAnsi"/>
        </w:rPr>
        <w:tab/>
        <w:t>Renewable Energy</w:t>
      </w:r>
      <w:r w:rsidR="0049490A">
        <w:t xml:space="preserve">, </w:t>
      </w:r>
      <w:r w:rsidR="0049490A" w:rsidRPr="0049490A">
        <w:rPr>
          <w:rFonts w:cstheme="minorHAnsi"/>
        </w:rPr>
        <w:t>Efficiency and Conservation</w:t>
      </w:r>
    </w:p>
    <w:p w14:paraId="190859F2" w14:textId="77777777" w:rsidR="00E31D26" w:rsidRPr="00E31D26" w:rsidRDefault="00E31D26" w:rsidP="00E31D26">
      <w:pPr>
        <w:pStyle w:val="ListParagraph"/>
        <w:ind w:left="1440"/>
        <w:rPr>
          <w:rFonts w:cstheme="minorHAnsi"/>
        </w:rPr>
      </w:pPr>
      <w:r w:rsidRPr="00E31D26">
        <w:rPr>
          <w:rFonts w:cstheme="minorHAnsi"/>
        </w:rPr>
        <w:t>-</w:t>
      </w:r>
      <w:r w:rsidRPr="00E31D26">
        <w:rPr>
          <w:rFonts w:cstheme="minorHAnsi"/>
        </w:rPr>
        <w:tab/>
        <w:t>Circular Economy Solutions</w:t>
      </w:r>
    </w:p>
    <w:p w14:paraId="706F4B7D" w14:textId="77777777" w:rsidR="00E31D26" w:rsidRPr="00E31D26" w:rsidRDefault="00E31D26" w:rsidP="00E31D26">
      <w:pPr>
        <w:pStyle w:val="ListParagraph"/>
        <w:ind w:left="1440"/>
        <w:rPr>
          <w:rFonts w:cstheme="minorHAnsi"/>
        </w:rPr>
      </w:pPr>
      <w:r w:rsidRPr="00E31D26">
        <w:rPr>
          <w:rFonts w:cstheme="minorHAnsi"/>
        </w:rPr>
        <w:t>-</w:t>
      </w:r>
      <w:r w:rsidRPr="00E31D26">
        <w:rPr>
          <w:rFonts w:cstheme="minorHAnsi"/>
        </w:rPr>
        <w:tab/>
        <w:t>Sustainable Agriculture and Food Systems</w:t>
      </w:r>
    </w:p>
    <w:p w14:paraId="78AFEB8C" w14:textId="77777777" w:rsidR="00E31D26" w:rsidRPr="00E31D26" w:rsidRDefault="00E31D26" w:rsidP="00E31D26">
      <w:pPr>
        <w:pStyle w:val="ListParagraph"/>
        <w:ind w:left="1440"/>
        <w:rPr>
          <w:rFonts w:cstheme="minorHAnsi"/>
        </w:rPr>
      </w:pPr>
      <w:r w:rsidRPr="00E31D26">
        <w:rPr>
          <w:rFonts w:cstheme="minorHAnsi"/>
        </w:rPr>
        <w:t>-</w:t>
      </w:r>
      <w:r w:rsidRPr="00E31D26">
        <w:rPr>
          <w:rFonts w:cstheme="minorHAnsi"/>
        </w:rPr>
        <w:tab/>
        <w:t>Green Building and Sustainable Architecture</w:t>
      </w:r>
    </w:p>
    <w:p w14:paraId="0FEC64DB" w14:textId="77777777" w:rsidR="00E31D26" w:rsidRPr="00E31D26" w:rsidRDefault="00E31D26" w:rsidP="00E31D26">
      <w:pPr>
        <w:pStyle w:val="ListParagraph"/>
        <w:ind w:left="1440"/>
        <w:rPr>
          <w:rFonts w:cstheme="minorHAnsi"/>
        </w:rPr>
      </w:pPr>
      <w:r w:rsidRPr="00E31D26">
        <w:rPr>
          <w:rFonts w:cstheme="minorHAnsi"/>
        </w:rPr>
        <w:t>-</w:t>
      </w:r>
      <w:r w:rsidRPr="00E31D26">
        <w:rPr>
          <w:rFonts w:cstheme="minorHAnsi"/>
        </w:rPr>
        <w:tab/>
        <w:t>Water Conservation and Management</w:t>
      </w:r>
    </w:p>
    <w:p w14:paraId="7AE5D6EF" w14:textId="77777777" w:rsidR="00E31D26" w:rsidRPr="00E31D26" w:rsidRDefault="00E31D26" w:rsidP="00E31D26">
      <w:pPr>
        <w:pStyle w:val="ListParagraph"/>
        <w:ind w:left="1440"/>
        <w:rPr>
          <w:rFonts w:cstheme="minorHAnsi"/>
        </w:rPr>
      </w:pPr>
      <w:r w:rsidRPr="00E31D26">
        <w:rPr>
          <w:rFonts w:cstheme="minorHAnsi"/>
        </w:rPr>
        <w:t>-</w:t>
      </w:r>
      <w:r w:rsidRPr="00E31D26">
        <w:rPr>
          <w:rFonts w:cstheme="minorHAnsi"/>
        </w:rPr>
        <w:tab/>
        <w:t>Sustainable Transportation</w:t>
      </w:r>
    </w:p>
    <w:p w14:paraId="5DF40C7B" w14:textId="5E738390" w:rsidR="00E31D26" w:rsidRPr="0024265D" w:rsidRDefault="00E31D26" w:rsidP="00E31D26">
      <w:pPr>
        <w:pStyle w:val="ListParagraph"/>
        <w:ind w:left="1440"/>
        <w:rPr>
          <w:rFonts w:cstheme="minorHAnsi"/>
        </w:rPr>
      </w:pPr>
      <w:r w:rsidRPr="00E31D26">
        <w:rPr>
          <w:rFonts w:cstheme="minorHAnsi"/>
        </w:rPr>
        <w:t>-</w:t>
      </w:r>
      <w:r w:rsidRPr="00E31D26">
        <w:rPr>
          <w:rFonts w:cstheme="minorHAnsi"/>
        </w:rPr>
        <w:tab/>
        <w:t>Carbon Capture and Environmental Remediation</w:t>
      </w:r>
    </w:p>
    <w:p w14:paraId="77F8A595" w14:textId="7E302AF0" w:rsidR="00955A8D" w:rsidRPr="0024265D" w:rsidRDefault="00E30479" w:rsidP="00EC7094">
      <w:pPr>
        <w:pStyle w:val="ListParagraph"/>
        <w:numPr>
          <w:ilvl w:val="1"/>
          <w:numId w:val="2"/>
        </w:numPr>
        <w:rPr>
          <w:rFonts w:cstheme="minorHAnsi"/>
        </w:rPr>
      </w:pPr>
      <w:r w:rsidRPr="0024265D">
        <w:rPr>
          <w:rFonts w:cstheme="minorHAnsi"/>
        </w:rPr>
        <w:t>Determine your</w:t>
      </w:r>
      <w:r w:rsidR="00955A8D" w:rsidRPr="0024265D">
        <w:rPr>
          <w:rFonts w:cstheme="minorHAnsi"/>
        </w:rPr>
        <w:t xml:space="preserve"> target audience</w:t>
      </w:r>
    </w:p>
    <w:p w14:paraId="0C240EBF" w14:textId="5A2A06CC" w:rsidR="00955A8D" w:rsidRPr="0024265D" w:rsidRDefault="00955A8D" w:rsidP="00EC7094">
      <w:pPr>
        <w:pStyle w:val="ListParagraph"/>
        <w:numPr>
          <w:ilvl w:val="1"/>
          <w:numId w:val="2"/>
        </w:numPr>
        <w:rPr>
          <w:rFonts w:cstheme="minorHAnsi"/>
        </w:rPr>
      </w:pPr>
      <w:r w:rsidRPr="0024265D">
        <w:rPr>
          <w:rFonts w:cstheme="minorHAnsi"/>
        </w:rPr>
        <w:t xml:space="preserve">What are </w:t>
      </w:r>
      <w:r w:rsidR="00E30479" w:rsidRPr="0024265D">
        <w:rPr>
          <w:rFonts w:cstheme="minorHAnsi"/>
        </w:rPr>
        <w:t>their needs?</w:t>
      </w:r>
    </w:p>
    <w:p w14:paraId="42C7460C" w14:textId="4CB18D39" w:rsidR="00E30479" w:rsidRPr="0024265D" w:rsidRDefault="00E30479" w:rsidP="00B97550">
      <w:pPr>
        <w:ind w:left="720"/>
        <w:rPr>
          <w:rFonts w:cstheme="minorHAnsi"/>
        </w:rPr>
      </w:pPr>
      <w:r w:rsidRPr="0024265D">
        <w:rPr>
          <w:rFonts w:cstheme="minorHAnsi"/>
        </w:rPr>
        <w:t xml:space="preserve">For example: Imagine you decided to pick </w:t>
      </w:r>
      <w:r w:rsidR="0012006E">
        <w:rPr>
          <w:rFonts w:cstheme="minorHAnsi"/>
        </w:rPr>
        <w:t xml:space="preserve">a </w:t>
      </w:r>
      <w:r w:rsidRPr="0024265D">
        <w:rPr>
          <w:rFonts w:cstheme="minorHAnsi"/>
          <w:b/>
          <w:bCs/>
        </w:rPr>
        <w:t xml:space="preserve">subspace </w:t>
      </w:r>
      <w:r w:rsidRPr="0024265D">
        <w:rPr>
          <w:rFonts w:cstheme="minorHAnsi"/>
        </w:rPr>
        <w:t xml:space="preserve">of [Restaurant industry] and a </w:t>
      </w:r>
      <w:r w:rsidRPr="0024265D">
        <w:rPr>
          <w:rFonts w:cstheme="minorHAnsi"/>
          <w:b/>
          <w:bCs/>
        </w:rPr>
        <w:t xml:space="preserve">target audience </w:t>
      </w:r>
      <w:r w:rsidRPr="0024265D">
        <w:rPr>
          <w:rFonts w:cstheme="minorHAnsi"/>
        </w:rPr>
        <w:t xml:space="preserve">of [owners or managers of Large Restaurant chains] who </w:t>
      </w:r>
      <w:r w:rsidRPr="0024265D">
        <w:rPr>
          <w:rFonts w:cstheme="minorHAnsi"/>
          <w:b/>
          <w:bCs/>
        </w:rPr>
        <w:t xml:space="preserve">need to </w:t>
      </w:r>
      <w:r w:rsidRPr="0024265D">
        <w:rPr>
          <w:rFonts w:cstheme="minorHAnsi"/>
        </w:rPr>
        <w:t>[plan for their businesses during uncertain COVID-19 times].</w:t>
      </w:r>
      <w:r w:rsidR="00B97550" w:rsidRPr="00B97550">
        <w:t xml:space="preserve"> </w:t>
      </w:r>
      <w:r w:rsidR="00B97550" w:rsidRPr="00B97550">
        <w:rPr>
          <w:rFonts w:cstheme="minorHAnsi"/>
        </w:rPr>
        <w:t>What type of information would they</w:t>
      </w:r>
      <w:r w:rsidR="00B97550">
        <w:rPr>
          <w:rFonts w:cstheme="minorHAnsi"/>
        </w:rPr>
        <w:t xml:space="preserve"> </w:t>
      </w:r>
      <w:r w:rsidR="00B97550" w:rsidRPr="00B97550">
        <w:rPr>
          <w:rFonts w:cstheme="minorHAnsi"/>
        </w:rPr>
        <w:t>need: lockdown details rules, staffing needs, food orders, logistics or supply chain</w:t>
      </w:r>
      <w:r w:rsidR="00B97550">
        <w:rPr>
          <w:rFonts w:cstheme="minorHAnsi"/>
        </w:rPr>
        <w:t xml:space="preserve"> </w:t>
      </w:r>
      <w:r w:rsidR="00B97550" w:rsidRPr="00B97550">
        <w:rPr>
          <w:rFonts w:cstheme="minorHAnsi"/>
        </w:rPr>
        <w:t>challenges.</w:t>
      </w:r>
    </w:p>
    <w:p w14:paraId="7324858B" w14:textId="5AD359AF" w:rsidR="00E30479" w:rsidRPr="00EC7094" w:rsidRDefault="00E30479" w:rsidP="00BE6676">
      <w:pPr>
        <w:pStyle w:val="ListParagraph"/>
        <w:numPr>
          <w:ilvl w:val="0"/>
          <w:numId w:val="2"/>
        </w:numPr>
        <w:spacing w:after="0"/>
        <w:ind w:left="714" w:hanging="357"/>
        <w:rPr>
          <w:rFonts w:cstheme="minorHAnsi"/>
          <w:b/>
          <w:bCs/>
        </w:rPr>
      </w:pPr>
      <w:r w:rsidRPr="00EC7094">
        <w:rPr>
          <w:rFonts w:cstheme="minorHAnsi"/>
          <w:b/>
          <w:bCs/>
        </w:rPr>
        <w:t>Who are the players or stakeholders within your chosen problem space?</w:t>
      </w:r>
      <w:r w:rsidR="00C2215C">
        <w:rPr>
          <w:rFonts w:cstheme="minorHAnsi"/>
          <w:b/>
          <w:bCs/>
        </w:rPr>
        <w:t xml:space="preserve"> (time: </w:t>
      </w:r>
      <w:r w:rsidR="005750F3">
        <w:rPr>
          <w:rFonts w:cstheme="minorHAnsi"/>
          <w:b/>
          <w:bCs/>
        </w:rPr>
        <w:t>20</w:t>
      </w:r>
      <w:r w:rsidR="00C2215C">
        <w:rPr>
          <w:rFonts w:cstheme="minorHAnsi"/>
          <w:b/>
          <w:bCs/>
        </w:rPr>
        <w:t>min)</w:t>
      </w:r>
    </w:p>
    <w:p w14:paraId="274E561B" w14:textId="591B5702" w:rsidR="00BE6676" w:rsidRDefault="00BE6676" w:rsidP="00BE6676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>Y</w:t>
      </w:r>
      <w:r w:rsidRPr="00BE6676">
        <w:rPr>
          <w:rFonts w:cstheme="minorHAnsi"/>
        </w:rPr>
        <w:t>ou will explore the target audience further by</w:t>
      </w:r>
      <w:r>
        <w:rPr>
          <w:rFonts w:cstheme="minorHAnsi"/>
        </w:rPr>
        <w:t xml:space="preserve"> </w:t>
      </w:r>
      <w:r w:rsidRPr="00BE6676">
        <w:rPr>
          <w:rFonts w:cstheme="minorHAnsi"/>
        </w:rPr>
        <w:t>considering the various stakeholders in the possible subspaces.</w:t>
      </w:r>
    </w:p>
    <w:p w14:paraId="08E5BA4D" w14:textId="77777777" w:rsidR="00BE6676" w:rsidRDefault="00BE6676" w:rsidP="00BE6676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</w:rPr>
      </w:pPr>
    </w:p>
    <w:p w14:paraId="7FF90F26" w14:textId="48B372F7" w:rsidR="00E30479" w:rsidRDefault="00E30479" w:rsidP="0012006E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</w:rPr>
      </w:pPr>
      <w:r w:rsidRPr="0024265D">
        <w:rPr>
          <w:rFonts w:cstheme="minorHAnsi"/>
        </w:rPr>
        <w:t xml:space="preserve">For example: Imagine you decided to pick </w:t>
      </w:r>
      <w:r w:rsidR="0012006E">
        <w:rPr>
          <w:rFonts w:cstheme="minorHAnsi"/>
        </w:rPr>
        <w:t xml:space="preserve">a </w:t>
      </w:r>
      <w:r w:rsidRPr="0024265D">
        <w:rPr>
          <w:rFonts w:cstheme="minorHAnsi"/>
          <w:b/>
          <w:bCs/>
        </w:rPr>
        <w:t xml:space="preserve">subspace </w:t>
      </w:r>
      <w:r w:rsidRPr="0024265D">
        <w:rPr>
          <w:rFonts w:cstheme="minorHAnsi"/>
        </w:rPr>
        <w:t xml:space="preserve">of [Restaurant industry] then your </w:t>
      </w:r>
      <w:r w:rsidRPr="0024265D">
        <w:rPr>
          <w:rFonts w:cstheme="minorHAnsi"/>
          <w:b/>
          <w:bCs/>
        </w:rPr>
        <w:t xml:space="preserve">stakeholders </w:t>
      </w:r>
      <w:r w:rsidRPr="0024265D">
        <w:rPr>
          <w:rFonts w:cstheme="minorHAnsi"/>
        </w:rPr>
        <w:t>are [owners or managers of Large Restaurant chains, staff that work</w:t>
      </w:r>
      <w:r w:rsidR="0012006E">
        <w:rPr>
          <w:rFonts w:cstheme="minorHAnsi"/>
        </w:rPr>
        <w:t>s</w:t>
      </w:r>
      <w:r w:rsidRPr="0024265D">
        <w:rPr>
          <w:rFonts w:cstheme="minorHAnsi"/>
        </w:rPr>
        <w:t xml:space="preserve"> in the restaurant, suppliers that support them, customers who eat there, shareholders of those companies, owners of small restaurants that compete with them].</w:t>
      </w:r>
    </w:p>
    <w:p w14:paraId="539ED651" w14:textId="77777777" w:rsidR="0024265D" w:rsidRPr="0024265D" w:rsidRDefault="0024265D" w:rsidP="00E30479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</w:rPr>
      </w:pPr>
    </w:p>
    <w:p w14:paraId="225B4835" w14:textId="00748732" w:rsidR="00E30479" w:rsidRPr="00E5641E" w:rsidRDefault="00E30479" w:rsidP="00E3047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 w:rsidRPr="00E5641E">
        <w:rPr>
          <w:rFonts w:cstheme="minorHAnsi"/>
          <w:b/>
          <w:bCs/>
        </w:rPr>
        <w:lastRenderedPageBreak/>
        <w:t>Choose a Problem Space</w:t>
      </w:r>
      <w:r w:rsidR="00C2215C" w:rsidRPr="00E5641E">
        <w:rPr>
          <w:rFonts w:cstheme="minorHAnsi"/>
          <w:b/>
          <w:bCs/>
        </w:rPr>
        <w:t xml:space="preserve"> (time: </w:t>
      </w:r>
      <w:r w:rsidR="004952CF" w:rsidRPr="00E5641E">
        <w:rPr>
          <w:rFonts w:cstheme="minorHAnsi"/>
          <w:b/>
          <w:bCs/>
        </w:rPr>
        <w:t>3</w:t>
      </w:r>
      <w:r w:rsidR="00FA5C42" w:rsidRPr="00E5641E">
        <w:rPr>
          <w:rFonts w:cstheme="minorHAnsi"/>
          <w:b/>
          <w:bCs/>
        </w:rPr>
        <w:t>0min</w:t>
      </w:r>
      <w:r w:rsidR="00C2215C" w:rsidRPr="00E5641E">
        <w:rPr>
          <w:rFonts w:cstheme="minorHAnsi"/>
          <w:b/>
          <w:bCs/>
        </w:rPr>
        <w:t>)</w:t>
      </w:r>
      <w:r w:rsidR="005B6DF8" w:rsidRPr="00E5641E">
        <w:rPr>
          <w:rFonts w:cstheme="minorHAnsi"/>
          <w:b/>
          <w:bCs/>
        </w:rPr>
        <w:t xml:space="preserve"> </w:t>
      </w:r>
    </w:p>
    <w:p w14:paraId="67ED09C2" w14:textId="2F9C442C" w:rsidR="0012006E" w:rsidRDefault="00BE6676" w:rsidP="0012006E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</w:rPr>
      </w:pPr>
      <w:r w:rsidRPr="00BE6676">
        <w:rPr>
          <w:rFonts w:cstheme="minorHAnsi"/>
        </w:rPr>
        <w:t>Finally, you will pick one problem space</w:t>
      </w:r>
      <w:r w:rsidR="00E5641E">
        <w:rPr>
          <w:rFonts w:cstheme="minorHAnsi"/>
        </w:rPr>
        <w:t xml:space="preserve"> </w:t>
      </w:r>
      <w:r w:rsidR="00E5641E" w:rsidRPr="00765D0F">
        <w:rPr>
          <w:rFonts w:cstheme="minorHAnsi"/>
        </w:rPr>
        <w:t>(</w:t>
      </w:r>
      <w:r w:rsidR="00765D0F" w:rsidRPr="00765D0F">
        <w:rPr>
          <w:rFonts w:cstheme="minorHAnsi"/>
        </w:rPr>
        <w:t>Environmental Sustainability &amp; Green Technology</w:t>
      </w:r>
      <w:r w:rsidR="00765D0F" w:rsidRPr="00765D0F">
        <w:rPr>
          <w:rFonts w:cstheme="minorHAnsi"/>
        </w:rPr>
        <w:t xml:space="preserve"> related</w:t>
      </w:r>
      <w:r w:rsidR="00E5641E">
        <w:rPr>
          <w:rFonts w:cstheme="minorHAnsi"/>
        </w:rPr>
        <w:t>)</w:t>
      </w:r>
      <w:r>
        <w:rPr>
          <w:rFonts w:cstheme="minorHAnsi"/>
        </w:rPr>
        <w:t>.</w:t>
      </w:r>
      <w:r w:rsidRPr="0024265D">
        <w:rPr>
          <w:rFonts w:cstheme="minorHAnsi"/>
        </w:rPr>
        <w:t xml:space="preserve"> </w:t>
      </w:r>
      <w:r w:rsidR="0024265D" w:rsidRPr="0024265D">
        <w:rPr>
          <w:rFonts w:cstheme="minorHAnsi"/>
        </w:rPr>
        <w:t xml:space="preserve">In one paragraph in 250 words or less describe your chosen problem space and target user audience. Note that using secondary sources to support your </w:t>
      </w:r>
      <w:r w:rsidR="006763B5">
        <w:rPr>
          <w:rFonts w:cstheme="minorHAnsi"/>
        </w:rPr>
        <w:t>chosen topic</w:t>
      </w:r>
      <w:r w:rsidR="0024265D" w:rsidRPr="0024265D">
        <w:rPr>
          <w:rFonts w:cstheme="minorHAnsi"/>
        </w:rPr>
        <w:t xml:space="preserve"> from </w:t>
      </w:r>
      <w:r w:rsidR="0012006E">
        <w:rPr>
          <w:rFonts w:cstheme="minorHAnsi"/>
        </w:rPr>
        <w:t xml:space="preserve">the </w:t>
      </w:r>
      <w:r w:rsidR="0024265D" w:rsidRPr="0024265D">
        <w:rPr>
          <w:rFonts w:cstheme="minorHAnsi"/>
        </w:rPr>
        <w:t>news or industry reports (if possible, with references), will make your choice more compelling.</w:t>
      </w:r>
      <w:r w:rsidR="00E30479" w:rsidRPr="0024265D">
        <w:rPr>
          <w:rFonts w:cstheme="minorHAnsi"/>
        </w:rPr>
        <w:t xml:space="preserve"> </w:t>
      </w:r>
    </w:p>
    <w:p w14:paraId="4FBCA43B" w14:textId="77777777" w:rsidR="00FA5C42" w:rsidRDefault="00FA5C42" w:rsidP="0012006E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</w:rPr>
      </w:pPr>
    </w:p>
    <w:p w14:paraId="60E3F818" w14:textId="610F4BFA" w:rsidR="00FA5C42" w:rsidRPr="00EC7094" w:rsidRDefault="00FA5C42" w:rsidP="00FA5C4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Debriefing (time: </w:t>
      </w:r>
      <w:r w:rsidR="00D80643">
        <w:rPr>
          <w:rFonts w:cstheme="minorHAnsi"/>
          <w:b/>
          <w:bCs/>
        </w:rPr>
        <w:t>5</w:t>
      </w:r>
      <w:r w:rsidR="00F55B40">
        <w:rPr>
          <w:rFonts w:cstheme="minorHAnsi"/>
          <w:b/>
          <w:bCs/>
        </w:rPr>
        <w:t>0</w:t>
      </w:r>
      <w:r>
        <w:rPr>
          <w:rFonts w:cstheme="minorHAnsi"/>
          <w:b/>
          <w:bCs/>
        </w:rPr>
        <w:t>min)</w:t>
      </w:r>
    </w:p>
    <w:p w14:paraId="3098E73E" w14:textId="29AECE95" w:rsidR="00FA5C42" w:rsidRPr="0024265D" w:rsidRDefault="00FA5C42" w:rsidP="001340E5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>Each group debriefs to class in 5min a summary of their activities and findings within the above 3 tasks.</w:t>
      </w:r>
    </w:p>
    <w:sectPr w:rsidR="00FA5C42" w:rsidRPr="002426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93659A"/>
    <w:multiLevelType w:val="hybridMultilevel"/>
    <w:tmpl w:val="19F4FA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924ED1"/>
    <w:multiLevelType w:val="hybridMultilevel"/>
    <w:tmpl w:val="78B2E40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1049788">
    <w:abstractNumId w:val="0"/>
  </w:num>
  <w:num w:numId="2" w16cid:durableId="325669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Y3MTE3MDW0sDQ0NDBV0lEKTi0uzszPAykwrAUAQ7UZjSwAAAA="/>
  </w:docVars>
  <w:rsids>
    <w:rsidRoot w:val="008F1D34"/>
    <w:rsid w:val="0012006E"/>
    <w:rsid w:val="001340E5"/>
    <w:rsid w:val="001B2D14"/>
    <w:rsid w:val="0024265D"/>
    <w:rsid w:val="002D2F82"/>
    <w:rsid w:val="0036375D"/>
    <w:rsid w:val="00460AC3"/>
    <w:rsid w:val="0049490A"/>
    <w:rsid w:val="004952CF"/>
    <w:rsid w:val="005750F3"/>
    <w:rsid w:val="005B6DF8"/>
    <w:rsid w:val="006726D6"/>
    <w:rsid w:val="006763B5"/>
    <w:rsid w:val="00716819"/>
    <w:rsid w:val="00765D0F"/>
    <w:rsid w:val="00777A14"/>
    <w:rsid w:val="007A271E"/>
    <w:rsid w:val="00816659"/>
    <w:rsid w:val="0087108E"/>
    <w:rsid w:val="008877E4"/>
    <w:rsid w:val="008F1D34"/>
    <w:rsid w:val="00955A8D"/>
    <w:rsid w:val="009B3E75"/>
    <w:rsid w:val="00A3653E"/>
    <w:rsid w:val="00AF697D"/>
    <w:rsid w:val="00B97550"/>
    <w:rsid w:val="00BE6676"/>
    <w:rsid w:val="00C2215C"/>
    <w:rsid w:val="00C33BB8"/>
    <w:rsid w:val="00D4167B"/>
    <w:rsid w:val="00D449F9"/>
    <w:rsid w:val="00D80643"/>
    <w:rsid w:val="00DD4DAA"/>
    <w:rsid w:val="00DE2F84"/>
    <w:rsid w:val="00E012CF"/>
    <w:rsid w:val="00E30479"/>
    <w:rsid w:val="00E31D26"/>
    <w:rsid w:val="00E5641E"/>
    <w:rsid w:val="00EC7094"/>
    <w:rsid w:val="00F363EC"/>
    <w:rsid w:val="00F55B40"/>
    <w:rsid w:val="00FA5C42"/>
    <w:rsid w:val="00FD0330"/>
    <w:rsid w:val="00FF2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E3E36"/>
  <w15:chartTrackingRefBased/>
  <w15:docId w15:val="{12462A9B-19CC-42F1-A36F-F9E121946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18E"/>
  </w:style>
  <w:style w:type="paragraph" w:styleId="Heading3">
    <w:name w:val="heading 3"/>
    <w:basedOn w:val="Normal"/>
    <w:link w:val="Heading3Char"/>
    <w:uiPriority w:val="9"/>
    <w:qFormat/>
    <w:rsid w:val="00C33B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1D34"/>
    <w:pPr>
      <w:ind w:left="720"/>
      <w:contextualSpacing/>
    </w:pPr>
  </w:style>
  <w:style w:type="character" w:customStyle="1" w:styleId="term-underline">
    <w:name w:val="term-underline"/>
    <w:basedOn w:val="DefaultParagraphFont"/>
    <w:rsid w:val="00F363EC"/>
  </w:style>
  <w:style w:type="character" w:customStyle="1" w:styleId="Heading3Char">
    <w:name w:val="Heading 3 Char"/>
    <w:basedOn w:val="DefaultParagraphFont"/>
    <w:link w:val="Heading3"/>
    <w:uiPriority w:val="9"/>
    <w:rsid w:val="00C33BB8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customStyle="1" w:styleId="title-link">
    <w:name w:val="title-link"/>
    <w:basedOn w:val="DefaultParagraphFont"/>
    <w:rsid w:val="00C33BB8"/>
  </w:style>
  <w:style w:type="character" w:styleId="Hyperlink">
    <w:name w:val="Hyperlink"/>
    <w:basedOn w:val="DefaultParagraphFont"/>
    <w:uiPriority w:val="99"/>
    <w:unhideWhenUsed/>
    <w:rsid w:val="00AF69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69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5A8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C7094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C7094"/>
    <w:rPr>
      <w:lang w:val="en-US"/>
    </w:rPr>
  </w:style>
  <w:style w:type="paragraph" w:customStyle="1" w:styleId="Body">
    <w:name w:val="Body"/>
    <w:rsid w:val="00EC709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u w:color="000000"/>
      <w:bdr w:val="nil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39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7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1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0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8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MANCHANDA Robin - (CONTRACTOR DE&amp;S) - KINECTRICS</dc:creator>
  <cp:keywords/>
  <dc:description/>
  <cp:lastModifiedBy>Reza Moslemi</cp:lastModifiedBy>
  <cp:revision>14</cp:revision>
  <dcterms:created xsi:type="dcterms:W3CDTF">2022-04-07T15:53:00Z</dcterms:created>
  <dcterms:modified xsi:type="dcterms:W3CDTF">2024-11-26T20:57:00Z</dcterms:modified>
</cp:coreProperties>
</file>