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83E010" w14:textId="77777777" w:rsidR="00EC7094" w:rsidRPr="00E65DC9" w:rsidRDefault="00EC7094" w:rsidP="00EC7094">
      <w:pPr>
        <w:jc w:val="center"/>
        <w:rPr>
          <w:rFonts w:ascii="Times" w:hAnsi="Times"/>
        </w:rPr>
      </w:pPr>
      <w:r w:rsidRPr="00E65DC9">
        <w:rPr>
          <w:rFonts w:ascii="Times" w:hAnsi="Times"/>
          <w:noProof/>
        </w:rPr>
        <w:drawing>
          <wp:anchor distT="0" distB="0" distL="114300" distR="114300" simplePos="0" relativeHeight="251659264" behindDoc="0" locked="0" layoutInCell="1" allowOverlap="1" wp14:anchorId="6DBF3E9B" wp14:editId="5CD1AE60">
            <wp:simplePos x="0" y="0"/>
            <wp:positionH relativeFrom="column">
              <wp:posOffset>2251953</wp:posOffset>
            </wp:positionH>
            <wp:positionV relativeFrom="paragraph">
              <wp:posOffset>-223736</wp:posOffset>
            </wp:positionV>
            <wp:extent cx="1057275" cy="701675"/>
            <wp:effectExtent l="0" t="0" r="0" b="0"/>
            <wp:wrapNone/>
            <wp:docPr id="10" name="Picture 10" descr="GBC_Logo_col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BC_Logo_col_RG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232" cy="7076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3771F3" w14:textId="77777777" w:rsidR="00EC7094" w:rsidRPr="00E65DC9" w:rsidRDefault="00EC7094" w:rsidP="00EC7094">
      <w:pPr>
        <w:pStyle w:val="Header"/>
        <w:rPr>
          <w:rFonts w:ascii="Times" w:hAnsi="Times"/>
        </w:rPr>
      </w:pPr>
    </w:p>
    <w:p w14:paraId="1F1B3899" w14:textId="77777777" w:rsidR="00EC7094" w:rsidRPr="00E65DC9" w:rsidRDefault="00EC7094" w:rsidP="00EC7094">
      <w:pPr>
        <w:pStyle w:val="Header"/>
        <w:rPr>
          <w:rFonts w:ascii="Times" w:hAnsi="Times"/>
        </w:rPr>
      </w:pPr>
    </w:p>
    <w:p w14:paraId="72570FE8" w14:textId="77777777" w:rsidR="00EC7094" w:rsidRPr="00E65DC9" w:rsidRDefault="00EC7094" w:rsidP="00EC7094">
      <w:pPr>
        <w:pStyle w:val="Header"/>
        <w:rPr>
          <w:rFonts w:ascii="Times" w:hAnsi="Times"/>
        </w:rPr>
      </w:pPr>
      <w:r w:rsidRPr="00E65DC9">
        <w:rPr>
          <w:rFonts w:ascii="Times" w:hAnsi="Times"/>
        </w:rPr>
        <w:t xml:space="preserve">                  </w:t>
      </w:r>
    </w:p>
    <w:p w14:paraId="110A3EAE" w14:textId="3A2B4743" w:rsidR="00EC7094" w:rsidRDefault="00EC7094" w:rsidP="00EC7094">
      <w:pPr>
        <w:pStyle w:val="Body"/>
        <w:jc w:val="center"/>
        <w:rPr>
          <w:rFonts w:ascii="Times" w:hAnsi="Times"/>
          <w:b/>
          <w:bCs/>
          <w:sz w:val="32"/>
          <w:szCs w:val="32"/>
          <w:lang w:val="de-DE"/>
        </w:rPr>
      </w:pPr>
      <w:r w:rsidRPr="00E65DC9">
        <w:rPr>
          <w:rFonts w:ascii="Times" w:hAnsi="Times"/>
          <w:b/>
          <w:bCs/>
          <w:sz w:val="32"/>
          <w:szCs w:val="32"/>
          <w:lang w:val="de-DE"/>
        </w:rPr>
        <w:t>SCHOOL OF COMPUTER TECHNOLOGY</w:t>
      </w:r>
    </w:p>
    <w:p w14:paraId="2959B985" w14:textId="77777777" w:rsidR="00EC7094" w:rsidRPr="00E65DC9" w:rsidRDefault="00EC7094" w:rsidP="00EC7094">
      <w:pPr>
        <w:pStyle w:val="Body"/>
        <w:jc w:val="center"/>
        <w:rPr>
          <w:rFonts w:ascii="Times" w:eastAsia="Arial" w:hAnsi="Times" w:cs="Arial"/>
          <w:b/>
          <w:bCs/>
          <w:sz w:val="32"/>
          <w:szCs w:val="32"/>
        </w:rPr>
      </w:pPr>
    </w:p>
    <w:p w14:paraId="5654B133" w14:textId="77777777" w:rsidR="00EC7094" w:rsidRPr="00EC7094" w:rsidRDefault="00EC7094" w:rsidP="00EC7094">
      <w:pPr>
        <w:pStyle w:val="Header"/>
        <w:jc w:val="center"/>
        <w:rPr>
          <w:rFonts w:ascii="Times" w:hAnsi="Times"/>
          <w:bCs/>
          <w:sz w:val="28"/>
          <w:szCs w:val="28"/>
          <w:u w:val="single"/>
          <w:lang w:val="en-CA"/>
        </w:rPr>
      </w:pPr>
      <w:r w:rsidRPr="00EC7094">
        <w:rPr>
          <w:rFonts w:ascii="Times" w:hAnsi="Times"/>
          <w:bCs/>
          <w:sz w:val="28"/>
          <w:szCs w:val="28"/>
          <w:u w:val="single"/>
          <w:lang w:val="en-CA"/>
        </w:rPr>
        <w:t>Design Thinking for A.I. Solutions</w:t>
      </w:r>
    </w:p>
    <w:p w14:paraId="004CA5DE" w14:textId="77777777" w:rsidR="00EC7094" w:rsidRPr="00EC7094" w:rsidRDefault="00EC7094" w:rsidP="00EC7094">
      <w:pPr>
        <w:jc w:val="center"/>
        <w:rPr>
          <w:rFonts w:cstheme="minorHAnsi"/>
        </w:rPr>
      </w:pPr>
    </w:p>
    <w:p w14:paraId="3CD06985" w14:textId="56218366" w:rsidR="00D4380D" w:rsidRDefault="00955A8D" w:rsidP="007A271E">
      <w:pPr>
        <w:spacing w:after="0"/>
        <w:rPr>
          <w:rFonts w:cstheme="minorHAnsi"/>
        </w:rPr>
      </w:pPr>
      <w:r w:rsidRPr="0024265D">
        <w:rPr>
          <w:rFonts w:cstheme="minorHAnsi"/>
        </w:rPr>
        <w:t>Assignment</w:t>
      </w:r>
      <w:r w:rsidR="0012006E">
        <w:rPr>
          <w:rFonts w:cstheme="minorHAnsi"/>
        </w:rPr>
        <w:t xml:space="preserve"> </w:t>
      </w:r>
      <w:r w:rsidR="00E4689D">
        <w:rPr>
          <w:rFonts w:cstheme="minorHAnsi"/>
        </w:rPr>
        <w:t>3</w:t>
      </w:r>
      <w:r w:rsidR="00D4380D">
        <w:rPr>
          <w:rFonts w:cstheme="minorHAnsi"/>
        </w:rPr>
        <w:t xml:space="preserve">- </w:t>
      </w:r>
      <w:r w:rsidR="00E4689D">
        <w:rPr>
          <w:rFonts w:cstheme="minorHAnsi"/>
        </w:rPr>
        <w:t>Personas</w:t>
      </w:r>
    </w:p>
    <w:p w14:paraId="04C6F938" w14:textId="5906E7AA" w:rsidR="00AF697D" w:rsidRDefault="00D4380D" w:rsidP="007A271E">
      <w:pPr>
        <w:spacing w:after="0"/>
        <w:rPr>
          <w:rFonts w:cstheme="minorHAnsi"/>
        </w:rPr>
      </w:pPr>
      <w:r>
        <w:rPr>
          <w:rFonts w:cstheme="minorHAnsi"/>
        </w:rPr>
        <w:t>Worth: 5</w:t>
      </w:r>
      <w:r w:rsidR="00EC7094">
        <w:rPr>
          <w:rFonts w:cstheme="minorHAnsi"/>
        </w:rPr>
        <w:t>% of grade</w:t>
      </w:r>
    </w:p>
    <w:p w14:paraId="78F244E3" w14:textId="34421BC6" w:rsidR="00D4380D" w:rsidRDefault="00D4380D" w:rsidP="007A271E">
      <w:pPr>
        <w:spacing w:after="0"/>
        <w:rPr>
          <w:rFonts w:cstheme="minorHAnsi"/>
        </w:rPr>
      </w:pPr>
      <w:r w:rsidRPr="00E90E68">
        <w:rPr>
          <w:rFonts w:cstheme="minorHAnsi"/>
        </w:rPr>
        <w:t>Mode: Individual assignment</w:t>
      </w:r>
    </w:p>
    <w:p w14:paraId="6CA914A2" w14:textId="649FCE01" w:rsidR="00FF218E" w:rsidRDefault="00EC7094" w:rsidP="00FF218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Due Date: </w:t>
      </w:r>
      <w:r w:rsidR="00E4689D">
        <w:rPr>
          <w:rFonts w:cstheme="minorHAnsi"/>
        </w:rPr>
        <w:t>In-class</w:t>
      </w:r>
    </w:p>
    <w:p w14:paraId="42CE4DBB" w14:textId="3692FF5E" w:rsidR="00EC7094" w:rsidRDefault="007A271E" w:rsidP="00FF218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90E68">
        <w:rPr>
          <w:rFonts w:cstheme="minorHAnsi"/>
        </w:rPr>
        <w:t>Submission</w:t>
      </w:r>
      <w:r w:rsidR="00FF218E" w:rsidRPr="00E90E68">
        <w:rPr>
          <w:rFonts w:cstheme="minorHAnsi"/>
        </w:rPr>
        <w:t xml:space="preserve">: </w:t>
      </w:r>
      <w:r w:rsidRPr="00E90E68">
        <w:rPr>
          <w:rFonts w:cstheme="minorHAnsi"/>
        </w:rPr>
        <w:t xml:space="preserve">Assignment will be submitted </w:t>
      </w:r>
      <w:r w:rsidR="00FF218E" w:rsidRPr="00E90E68">
        <w:rPr>
          <w:rFonts w:cstheme="minorHAnsi"/>
        </w:rPr>
        <w:t xml:space="preserve">on </w:t>
      </w:r>
      <w:r w:rsidR="00D802B7">
        <w:rPr>
          <w:rFonts w:cstheme="minorHAnsi"/>
        </w:rPr>
        <w:t>Brightspace</w:t>
      </w:r>
      <w:r w:rsidR="00927657" w:rsidRPr="00E90E68">
        <w:rPr>
          <w:rFonts w:cstheme="minorHAnsi"/>
        </w:rPr>
        <w:t xml:space="preserve"> </w:t>
      </w:r>
      <w:r w:rsidR="00E4689D">
        <w:rPr>
          <w:rFonts w:cstheme="minorHAnsi"/>
        </w:rPr>
        <w:t>as a MURAL link</w:t>
      </w:r>
    </w:p>
    <w:p w14:paraId="49AA0F19" w14:textId="56FE7FBF" w:rsidR="00366328" w:rsidRDefault="00366328" w:rsidP="00FF218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Time: </w:t>
      </w:r>
      <w:r w:rsidR="00632959">
        <w:rPr>
          <w:rFonts w:cstheme="minorHAnsi"/>
        </w:rPr>
        <w:t>45</w:t>
      </w:r>
      <w:r>
        <w:rPr>
          <w:rFonts w:cstheme="minorHAnsi"/>
        </w:rPr>
        <w:t xml:space="preserve"> min</w:t>
      </w:r>
    </w:p>
    <w:p w14:paraId="36A675F2" w14:textId="77777777" w:rsidR="005309D4" w:rsidRPr="005309D4" w:rsidRDefault="005309D4" w:rsidP="005309D4">
      <w:pPr>
        <w:spacing w:after="0"/>
        <w:rPr>
          <w:rFonts w:cstheme="minorHAnsi"/>
        </w:rPr>
      </w:pPr>
    </w:p>
    <w:p w14:paraId="42C82CA5" w14:textId="77777777" w:rsidR="00E4689D" w:rsidRPr="00E4689D" w:rsidRDefault="00E4689D" w:rsidP="00E4689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val="en-US"/>
        </w:rPr>
      </w:pPr>
      <w:r w:rsidRPr="00E4689D">
        <w:rPr>
          <w:rFonts w:ascii="Calibri" w:hAnsi="Calibri" w:cs="Calibri"/>
          <w:color w:val="000000"/>
          <w:lang w:val="en-US"/>
        </w:rPr>
        <w:t>Read the following articles in preparation for this assignment:</w:t>
      </w:r>
    </w:p>
    <w:p w14:paraId="52E45415" w14:textId="5A83D52C" w:rsidR="00E4689D" w:rsidRPr="00E4689D" w:rsidRDefault="00E4689D" w:rsidP="00E4689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874A5"/>
          <w:sz w:val="21"/>
          <w:szCs w:val="21"/>
          <w:lang w:val="en-US"/>
        </w:rPr>
      </w:pPr>
      <w:hyperlink r:id="rId6" w:history="1">
        <w:r w:rsidRPr="00435562">
          <w:rPr>
            <w:rStyle w:val="Hyperlink"/>
            <w:rFonts w:ascii="Times New Roman" w:hAnsi="Times New Roman" w:cs="Times New Roman"/>
            <w:sz w:val="21"/>
            <w:szCs w:val="21"/>
            <w:lang w:val="en-US"/>
          </w:rPr>
          <w:t>https://www.mural.co/blog/boost-empathy-quickly-with-proto-personas</w:t>
        </w:r>
      </w:hyperlink>
    </w:p>
    <w:p w14:paraId="527518C4" w14:textId="57337E6F" w:rsidR="00E4689D" w:rsidRPr="00E4689D" w:rsidRDefault="00E4689D" w:rsidP="00E4689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1874A5"/>
          <w:sz w:val="21"/>
          <w:szCs w:val="21"/>
          <w:lang w:val="en-US"/>
        </w:rPr>
      </w:pPr>
      <w:hyperlink r:id="rId7" w:history="1">
        <w:r w:rsidRPr="00435562">
          <w:rPr>
            <w:rStyle w:val="Hyperlink"/>
            <w:rFonts w:ascii="Times New Roman" w:hAnsi="Times New Roman" w:cs="Times New Roman"/>
            <w:sz w:val="21"/>
            <w:szCs w:val="21"/>
            <w:lang w:val="en-US"/>
          </w:rPr>
          <w:t>https://www.nngroup.com/articles/persona/</w:t>
        </w:r>
      </w:hyperlink>
    </w:p>
    <w:p w14:paraId="049D2EA7" w14:textId="77777777" w:rsidR="00E4689D" w:rsidRDefault="00E4689D" w:rsidP="00E4689D">
      <w:pPr>
        <w:spacing w:after="0"/>
        <w:jc w:val="both"/>
        <w:rPr>
          <w:rFonts w:cstheme="minorHAnsi"/>
          <w:b/>
          <w:bCs/>
        </w:rPr>
      </w:pPr>
    </w:p>
    <w:p w14:paraId="6ADA49D0" w14:textId="28D670FE" w:rsidR="00E4689D" w:rsidRPr="00E4689D" w:rsidRDefault="00E4689D" w:rsidP="00E4689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val="en-US"/>
        </w:rPr>
      </w:pPr>
      <w:r w:rsidRPr="00E4689D">
        <w:rPr>
          <w:rFonts w:ascii="Calibri" w:hAnsi="Calibri" w:cs="Calibri"/>
          <w:color w:val="000000"/>
          <w:lang w:val="en-US"/>
        </w:rPr>
        <w:t xml:space="preserve">In this assignment you will try to imagine your target user by creating </w:t>
      </w:r>
      <w:r w:rsidRPr="00E4689D">
        <w:rPr>
          <w:rFonts w:ascii="Calibri" w:hAnsi="Calibri" w:cs="Calibri"/>
          <w:b/>
          <w:bCs/>
          <w:color w:val="000000"/>
          <w:lang w:val="en-US"/>
        </w:rPr>
        <w:t>Proto-Personas</w:t>
      </w:r>
      <w:r w:rsidRPr="00E4689D">
        <w:rPr>
          <w:rFonts w:ascii="Calibri" w:hAnsi="Calibri" w:cs="Calibri"/>
          <w:color w:val="000000"/>
          <w:lang w:val="en-US"/>
        </w:rPr>
        <w:t>. If</w:t>
      </w:r>
      <w:r>
        <w:rPr>
          <w:rFonts w:ascii="Calibri" w:hAnsi="Calibri" w:cs="Calibri"/>
          <w:color w:val="000000"/>
          <w:lang w:val="en-US"/>
        </w:rPr>
        <w:t xml:space="preserve"> </w:t>
      </w:r>
      <w:r w:rsidRPr="00E4689D">
        <w:rPr>
          <w:rFonts w:ascii="Calibri" w:hAnsi="Calibri" w:cs="Calibri"/>
          <w:color w:val="000000"/>
          <w:lang w:val="en-US"/>
        </w:rPr>
        <w:t>you have any people in your personal networks who fall into your target audience, it</w:t>
      </w:r>
      <w:r>
        <w:rPr>
          <w:rFonts w:ascii="Calibri" w:hAnsi="Calibri" w:cs="Calibri"/>
          <w:color w:val="000000"/>
          <w:lang w:val="en-US"/>
        </w:rPr>
        <w:t xml:space="preserve"> </w:t>
      </w:r>
      <w:r w:rsidRPr="00E4689D">
        <w:rPr>
          <w:rFonts w:ascii="Calibri" w:hAnsi="Calibri" w:cs="Calibri"/>
          <w:color w:val="000000"/>
          <w:lang w:val="en-US"/>
        </w:rPr>
        <w:t xml:space="preserve">would be very beneficial to interview them about their </w:t>
      </w:r>
      <w:r w:rsidR="00225C24">
        <w:rPr>
          <w:rFonts w:ascii="Calibri" w:hAnsi="Calibri" w:cs="Calibri"/>
          <w:color w:val="000000"/>
          <w:lang w:val="en-US"/>
        </w:rPr>
        <w:t xml:space="preserve">sub-space </w:t>
      </w:r>
      <w:r w:rsidRPr="00E4689D">
        <w:rPr>
          <w:rFonts w:ascii="Calibri" w:hAnsi="Calibri" w:cs="Calibri"/>
          <w:color w:val="000000"/>
          <w:lang w:val="en-US"/>
        </w:rPr>
        <w:t>related needs and</w:t>
      </w:r>
      <w:r>
        <w:rPr>
          <w:rFonts w:ascii="Calibri" w:hAnsi="Calibri" w:cs="Calibri"/>
          <w:color w:val="000000"/>
          <w:lang w:val="en-US"/>
        </w:rPr>
        <w:t xml:space="preserve"> </w:t>
      </w:r>
      <w:r w:rsidRPr="00E4689D">
        <w:rPr>
          <w:rFonts w:ascii="Calibri" w:hAnsi="Calibri" w:cs="Calibri"/>
          <w:color w:val="000000"/>
          <w:lang w:val="en-US"/>
        </w:rPr>
        <w:t xml:space="preserve">challenges. </w:t>
      </w:r>
      <w:proofErr w:type="gramStart"/>
      <w:r w:rsidRPr="00E4689D">
        <w:rPr>
          <w:rFonts w:ascii="Calibri" w:hAnsi="Calibri" w:cs="Calibri"/>
          <w:color w:val="000000"/>
          <w:lang w:val="en-US"/>
        </w:rPr>
        <w:t>Otherwise</w:t>
      </w:r>
      <w:proofErr w:type="gramEnd"/>
      <w:r w:rsidRPr="00E4689D">
        <w:rPr>
          <w:rFonts w:ascii="Calibri" w:hAnsi="Calibri" w:cs="Calibri"/>
          <w:color w:val="000000"/>
          <w:lang w:val="en-US"/>
        </w:rPr>
        <w:t xml:space="preserve"> the expert interview plus our own experience gives us some</w:t>
      </w:r>
      <w:r>
        <w:rPr>
          <w:rFonts w:ascii="Calibri" w:hAnsi="Calibri" w:cs="Calibri"/>
          <w:color w:val="000000"/>
          <w:lang w:val="en-US"/>
        </w:rPr>
        <w:t xml:space="preserve"> </w:t>
      </w:r>
      <w:r w:rsidRPr="00E4689D">
        <w:rPr>
          <w:rFonts w:ascii="Calibri" w:hAnsi="Calibri" w:cs="Calibri"/>
          <w:color w:val="000000"/>
          <w:lang w:val="en-US"/>
        </w:rPr>
        <w:t>information regarding our target user audience to help us create these Proto-Personas.</w:t>
      </w:r>
    </w:p>
    <w:p w14:paraId="08E0CEFE" w14:textId="77777777" w:rsidR="00E4689D" w:rsidRDefault="00E4689D" w:rsidP="00E4689D">
      <w:pPr>
        <w:spacing w:after="0"/>
        <w:rPr>
          <w:rFonts w:cstheme="minorHAnsi"/>
          <w:b/>
          <w:bCs/>
        </w:rPr>
      </w:pPr>
    </w:p>
    <w:p w14:paraId="5172D895" w14:textId="7AE5DC74" w:rsidR="00DB04A6" w:rsidRPr="00E4689D" w:rsidRDefault="00E4689D" w:rsidP="00E4689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val="en-US"/>
        </w:rPr>
      </w:pPr>
      <w:r w:rsidRPr="00E4689D">
        <w:rPr>
          <w:rFonts w:ascii="Calibri" w:hAnsi="Calibri" w:cs="Calibri"/>
          <w:color w:val="000000"/>
          <w:lang w:val="en-US"/>
        </w:rPr>
        <w:t xml:space="preserve">In this assignment each team member will independently create </w:t>
      </w:r>
      <w:r w:rsidRPr="00E4689D">
        <w:rPr>
          <w:rFonts w:ascii="Calibri" w:hAnsi="Calibri" w:cs="Calibri"/>
          <w:b/>
          <w:bCs/>
          <w:color w:val="000000"/>
          <w:lang w:val="en-US"/>
        </w:rPr>
        <w:t>two Proto-Personas one PRIMARY and one SECONDARY proto-persona</w:t>
      </w:r>
      <w:r w:rsidRPr="00E4689D">
        <w:rPr>
          <w:rFonts w:ascii="Calibri" w:hAnsi="Calibri" w:cs="Calibri"/>
          <w:color w:val="000000"/>
          <w:lang w:val="en-US"/>
        </w:rPr>
        <w:t xml:space="preserve"> of your target users. You can complete them using MURAL. Your group should create a new MURAL named A3- PERSONAS in your Group# room. All team members can add a Framework called “Persona” for the completion of their two </w:t>
      </w:r>
      <w:proofErr w:type="gramStart"/>
      <w:r w:rsidRPr="00E4689D">
        <w:rPr>
          <w:rFonts w:ascii="Calibri" w:hAnsi="Calibri" w:cs="Calibri"/>
          <w:color w:val="000000"/>
          <w:lang w:val="en-US"/>
        </w:rPr>
        <w:t>proto-personas</w:t>
      </w:r>
      <w:proofErr w:type="gramEnd"/>
      <w:r w:rsidRPr="00E4689D">
        <w:rPr>
          <w:rFonts w:ascii="Calibri" w:hAnsi="Calibri" w:cs="Calibri"/>
          <w:color w:val="000000"/>
          <w:lang w:val="en-US"/>
        </w:rPr>
        <w:t>.</w:t>
      </w:r>
    </w:p>
    <w:p w14:paraId="3AAB2C47" w14:textId="77777777" w:rsidR="00E4689D" w:rsidRDefault="00E4689D" w:rsidP="00E4689D">
      <w:pPr>
        <w:spacing w:after="0"/>
        <w:rPr>
          <w:rFonts w:cstheme="minorHAnsi"/>
        </w:rPr>
      </w:pPr>
    </w:p>
    <w:p w14:paraId="5EF623EB" w14:textId="1C0EE188" w:rsidR="006D256E" w:rsidRPr="00E4689D" w:rsidRDefault="00E4689D" w:rsidP="00E4689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val="en-US"/>
        </w:rPr>
      </w:pPr>
      <w:r w:rsidRPr="00E4689D">
        <w:rPr>
          <w:rFonts w:ascii="Calibri" w:hAnsi="Calibri" w:cs="Calibri"/>
          <w:color w:val="000000"/>
          <w:lang w:val="en-US"/>
        </w:rPr>
        <w:t xml:space="preserve">Each team member should </w:t>
      </w:r>
      <w:r w:rsidRPr="00E4689D">
        <w:rPr>
          <w:rFonts w:ascii="Calibri" w:hAnsi="Calibri" w:cs="Calibri"/>
          <w:b/>
          <w:bCs/>
          <w:color w:val="000000"/>
          <w:lang w:val="en-US"/>
        </w:rPr>
        <w:t xml:space="preserve">individually submit two LINKs to their two Persona Frameworks </w:t>
      </w:r>
      <w:r w:rsidRPr="003C49BB">
        <w:rPr>
          <w:rFonts w:ascii="Calibri" w:hAnsi="Calibri" w:cs="Calibri"/>
          <w:color w:val="000000"/>
          <w:lang w:val="en-US"/>
        </w:rPr>
        <w:t xml:space="preserve">on </w:t>
      </w:r>
      <w:r w:rsidR="00D802B7">
        <w:rPr>
          <w:rFonts w:ascii="Calibri" w:hAnsi="Calibri" w:cs="Calibri"/>
          <w:color w:val="000000"/>
          <w:lang w:val="en-US"/>
        </w:rPr>
        <w:t>Brightspace</w:t>
      </w:r>
      <w:r w:rsidRPr="00E4689D">
        <w:rPr>
          <w:rFonts w:ascii="Calibri" w:hAnsi="Calibri" w:cs="Calibri"/>
          <w:color w:val="000000"/>
          <w:lang w:val="en-US"/>
        </w:rPr>
        <w:t>. To get a link to a</w:t>
      </w:r>
      <w:r>
        <w:rPr>
          <w:rFonts w:ascii="Calibri" w:hAnsi="Calibri" w:cs="Calibri"/>
          <w:color w:val="000000"/>
          <w:lang w:val="en-US"/>
        </w:rPr>
        <w:t xml:space="preserve"> </w:t>
      </w:r>
      <w:r w:rsidRPr="00E4689D">
        <w:rPr>
          <w:rFonts w:ascii="Calibri" w:hAnsi="Calibri" w:cs="Calibri"/>
          <w:color w:val="000000"/>
          <w:lang w:val="en-US"/>
        </w:rPr>
        <w:t>framework inside a MURAL you can right-click the Framework and select “Link to this</w:t>
      </w:r>
      <w:r>
        <w:rPr>
          <w:rFonts w:ascii="Calibri" w:hAnsi="Calibri" w:cs="Calibri"/>
          <w:color w:val="000000"/>
          <w:lang w:val="en-US"/>
        </w:rPr>
        <w:t xml:space="preserve"> </w:t>
      </w:r>
      <w:r w:rsidRPr="00E4689D">
        <w:rPr>
          <w:rFonts w:ascii="Calibri" w:hAnsi="Calibri" w:cs="Calibri"/>
          <w:color w:val="000000"/>
          <w:lang w:val="en-US"/>
        </w:rPr>
        <w:t xml:space="preserve">Framework” from the </w:t>
      </w:r>
      <w:proofErr w:type="gramStart"/>
      <w:r w:rsidRPr="00E4689D">
        <w:rPr>
          <w:rFonts w:ascii="Calibri" w:hAnsi="Calibri" w:cs="Calibri"/>
          <w:color w:val="000000"/>
          <w:lang w:val="en-US"/>
        </w:rPr>
        <w:t>drop down</w:t>
      </w:r>
      <w:proofErr w:type="gramEnd"/>
      <w:r w:rsidRPr="00E4689D">
        <w:rPr>
          <w:rFonts w:ascii="Calibri" w:hAnsi="Calibri" w:cs="Calibri"/>
          <w:color w:val="000000"/>
          <w:lang w:val="en-US"/>
        </w:rPr>
        <w:t xml:space="preserve"> menu.</w:t>
      </w:r>
    </w:p>
    <w:p w14:paraId="2F4C96BC" w14:textId="77777777" w:rsidR="00E4689D" w:rsidRDefault="00E4689D" w:rsidP="00E4689D">
      <w:pPr>
        <w:spacing w:after="0"/>
        <w:rPr>
          <w:rFonts w:cstheme="minorHAnsi"/>
        </w:rPr>
      </w:pPr>
    </w:p>
    <w:p w14:paraId="3098E73E" w14:textId="52B4FF70" w:rsidR="00FA5C42" w:rsidRPr="00CC690B" w:rsidRDefault="00CC690B" w:rsidP="00CC690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val="en-US"/>
        </w:rPr>
      </w:pPr>
      <w:r w:rsidRPr="00CC690B">
        <w:rPr>
          <w:rFonts w:ascii="Calibri" w:hAnsi="Calibri" w:cs="Calibri"/>
          <w:color w:val="000000"/>
          <w:lang w:val="en-US"/>
        </w:rPr>
        <w:t xml:space="preserve">After you have independently completed your proto-personas, </w:t>
      </w:r>
      <w:r w:rsidRPr="00CC690B">
        <w:rPr>
          <w:rFonts w:ascii="Calibri" w:hAnsi="Calibri" w:cs="Calibri"/>
          <w:b/>
          <w:bCs/>
          <w:color w:val="000000"/>
          <w:lang w:val="en-US"/>
        </w:rPr>
        <w:t>each team member should review all of the personas for the other team member</w:t>
      </w:r>
      <w:r>
        <w:rPr>
          <w:rFonts w:ascii="Calibri" w:hAnsi="Calibri" w:cs="Calibri"/>
          <w:b/>
          <w:bCs/>
          <w:color w:val="000000"/>
          <w:lang w:val="en-US"/>
        </w:rPr>
        <w:t>s</w:t>
      </w:r>
      <w:r w:rsidRPr="00CC690B">
        <w:rPr>
          <w:rFonts w:ascii="Calibri" w:hAnsi="Calibri" w:cs="Calibri"/>
          <w:color w:val="000000"/>
          <w:lang w:val="en-US"/>
        </w:rPr>
        <w:t xml:space="preserve"> in preparation for </w:t>
      </w:r>
      <w:r w:rsidR="008F2E6C">
        <w:rPr>
          <w:rFonts w:ascii="Calibri" w:hAnsi="Calibri" w:cs="Calibri"/>
          <w:color w:val="000000"/>
          <w:lang w:val="en-US"/>
        </w:rPr>
        <w:t xml:space="preserve">the next </w:t>
      </w:r>
      <w:r w:rsidRPr="00CC690B">
        <w:rPr>
          <w:rFonts w:ascii="Calibri" w:hAnsi="Calibri" w:cs="Calibri"/>
          <w:color w:val="000000"/>
          <w:lang w:val="en-US"/>
        </w:rPr>
        <w:t>workshop</w:t>
      </w:r>
      <w:r w:rsidR="008F2E6C">
        <w:rPr>
          <w:rFonts w:ascii="Calibri" w:hAnsi="Calibri" w:cs="Calibri"/>
          <w:color w:val="000000"/>
          <w:lang w:val="en-US"/>
        </w:rPr>
        <w:t>s</w:t>
      </w:r>
      <w:r w:rsidRPr="00CC690B">
        <w:rPr>
          <w:rFonts w:ascii="Calibri" w:hAnsi="Calibri" w:cs="Calibri"/>
          <w:color w:val="000000"/>
          <w:lang w:val="en-US"/>
        </w:rPr>
        <w:t>.</w:t>
      </w:r>
      <w:r>
        <w:rPr>
          <w:rFonts w:ascii="Calibri" w:hAnsi="Calibri" w:cs="Calibri"/>
          <w:color w:val="000000"/>
          <w:lang w:val="en-US"/>
        </w:rPr>
        <w:t xml:space="preserve"> </w:t>
      </w:r>
    </w:p>
    <w:sectPr w:rsidR="00FA5C42" w:rsidRPr="00CC69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93659A"/>
    <w:multiLevelType w:val="hybridMultilevel"/>
    <w:tmpl w:val="19F4FA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24ED1"/>
    <w:multiLevelType w:val="hybridMultilevel"/>
    <w:tmpl w:val="78B2E40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906961"/>
    <w:multiLevelType w:val="hybridMultilevel"/>
    <w:tmpl w:val="954C0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213766">
    <w:abstractNumId w:val="0"/>
  </w:num>
  <w:num w:numId="2" w16cid:durableId="1964648379">
    <w:abstractNumId w:val="1"/>
  </w:num>
  <w:num w:numId="3" w16cid:durableId="17826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Y3MTE3MDW0sDQ0NDBV0lEKTi0uzszPAykwrAUAQ7UZjSwAAAA="/>
  </w:docVars>
  <w:rsids>
    <w:rsidRoot w:val="008F1D34"/>
    <w:rsid w:val="0012006E"/>
    <w:rsid w:val="001B2D14"/>
    <w:rsid w:val="00225C24"/>
    <w:rsid w:val="0024265D"/>
    <w:rsid w:val="00267926"/>
    <w:rsid w:val="0036375D"/>
    <w:rsid w:val="00366328"/>
    <w:rsid w:val="003C49BB"/>
    <w:rsid w:val="003F1036"/>
    <w:rsid w:val="004372C6"/>
    <w:rsid w:val="00460AC3"/>
    <w:rsid w:val="004952CF"/>
    <w:rsid w:val="004A6BB2"/>
    <w:rsid w:val="005309D4"/>
    <w:rsid w:val="00632959"/>
    <w:rsid w:val="006763B5"/>
    <w:rsid w:val="006D256E"/>
    <w:rsid w:val="00716819"/>
    <w:rsid w:val="00777A14"/>
    <w:rsid w:val="007A271E"/>
    <w:rsid w:val="007C13CD"/>
    <w:rsid w:val="00816659"/>
    <w:rsid w:val="008F1D34"/>
    <w:rsid w:val="008F2E6C"/>
    <w:rsid w:val="00927657"/>
    <w:rsid w:val="00955A8D"/>
    <w:rsid w:val="00AF697D"/>
    <w:rsid w:val="00B97550"/>
    <w:rsid w:val="00BE6676"/>
    <w:rsid w:val="00C2215C"/>
    <w:rsid w:val="00C33BB8"/>
    <w:rsid w:val="00C4419F"/>
    <w:rsid w:val="00CC690B"/>
    <w:rsid w:val="00D35684"/>
    <w:rsid w:val="00D4380D"/>
    <w:rsid w:val="00D449F9"/>
    <w:rsid w:val="00D802B7"/>
    <w:rsid w:val="00DB04A6"/>
    <w:rsid w:val="00DD4DAA"/>
    <w:rsid w:val="00DE2F84"/>
    <w:rsid w:val="00E012CF"/>
    <w:rsid w:val="00E20CD8"/>
    <w:rsid w:val="00E30479"/>
    <w:rsid w:val="00E4689D"/>
    <w:rsid w:val="00E90E68"/>
    <w:rsid w:val="00EC7094"/>
    <w:rsid w:val="00F14C07"/>
    <w:rsid w:val="00F20D78"/>
    <w:rsid w:val="00F363EC"/>
    <w:rsid w:val="00F55B40"/>
    <w:rsid w:val="00FA5C42"/>
    <w:rsid w:val="00FD0330"/>
    <w:rsid w:val="00FF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3E36"/>
  <w15:chartTrackingRefBased/>
  <w15:docId w15:val="{12462A9B-19CC-42F1-A36F-F9E12194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18E"/>
  </w:style>
  <w:style w:type="paragraph" w:styleId="Heading3">
    <w:name w:val="heading 3"/>
    <w:basedOn w:val="Normal"/>
    <w:link w:val="Heading3Char"/>
    <w:uiPriority w:val="9"/>
    <w:qFormat/>
    <w:rsid w:val="00C33B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D34"/>
    <w:pPr>
      <w:ind w:left="720"/>
      <w:contextualSpacing/>
    </w:pPr>
  </w:style>
  <w:style w:type="character" w:customStyle="1" w:styleId="term-underline">
    <w:name w:val="term-underline"/>
    <w:basedOn w:val="DefaultParagraphFont"/>
    <w:rsid w:val="00F363EC"/>
  </w:style>
  <w:style w:type="character" w:customStyle="1" w:styleId="Heading3Char">
    <w:name w:val="Heading 3 Char"/>
    <w:basedOn w:val="DefaultParagraphFont"/>
    <w:link w:val="Heading3"/>
    <w:uiPriority w:val="9"/>
    <w:rsid w:val="00C33BB8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title-link">
    <w:name w:val="title-link"/>
    <w:basedOn w:val="DefaultParagraphFont"/>
    <w:rsid w:val="00C33BB8"/>
  </w:style>
  <w:style w:type="character" w:styleId="Hyperlink">
    <w:name w:val="Hyperlink"/>
    <w:basedOn w:val="DefaultParagraphFont"/>
    <w:uiPriority w:val="99"/>
    <w:unhideWhenUsed/>
    <w:rsid w:val="00AF69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9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5A8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7094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C7094"/>
    <w:rPr>
      <w:lang w:val="en-US"/>
    </w:rPr>
  </w:style>
  <w:style w:type="paragraph" w:customStyle="1" w:styleId="Body">
    <w:name w:val="Body"/>
    <w:rsid w:val="00EC709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u w:color="000000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9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7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ngroup.com/articles/person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ural.co/blog/boost-empathy-quickly-with-proto-persona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MANCHANDA Robin - (CONTRACTOR DE&amp;S) - KINECTRICS</dc:creator>
  <cp:keywords/>
  <dc:description/>
  <cp:lastModifiedBy>Reza Moslemi</cp:lastModifiedBy>
  <cp:revision>21</cp:revision>
  <cp:lastPrinted>2022-04-12T18:17:00Z</cp:lastPrinted>
  <dcterms:created xsi:type="dcterms:W3CDTF">2022-04-07T15:53:00Z</dcterms:created>
  <dcterms:modified xsi:type="dcterms:W3CDTF">2024-12-03T15:17:00Z</dcterms:modified>
</cp:coreProperties>
</file>