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rPr>
          <w:sz w:val="44"/>
          <w:szCs w:val="44"/>
        </w:rPr>
      </w:pPr>
      <w:bookmarkStart w:colFirst="0" w:colLast="0" w:name="_dz5dz37ggksr" w:id="0"/>
      <w:bookmarkEnd w:id="0"/>
      <w:r w:rsidDel="00000000" w:rsidR="00000000" w:rsidRPr="00000000">
        <w:rPr>
          <w:sz w:val="44"/>
          <w:szCs w:val="44"/>
          <w:rtl w:val="0"/>
        </w:rPr>
        <w:t xml:space="preserve">LAB EXERCISE 1: AI Pros and Cons – Ethics</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ID: 101570243</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Name: Chia-Wei Chang</w:t>
      </w:r>
    </w:p>
    <w:p w:rsidR="00000000" w:rsidDel="00000000" w:rsidP="00000000" w:rsidRDefault="00000000" w:rsidRPr="00000000" w14:paraId="00000004">
      <w:pPr>
        <w:spacing w:line="4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480" w:lineRule="auto"/>
        <w:rPr>
          <w:b w:val="1"/>
          <w:color w:val="000000"/>
          <w:sz w:val="24"/>
          <w:szCs w:val="24"/>
        </w:rPr>
      </w:pPr>
      <w:bookmarkStart w:colFirst="0" w:colLast="0" w:name="_9225qdppjo3d" w:id="1"/>
      <w:bookmarkEnd w:id="1"/>
      <w:r w:rsidDel="00000000" w:rsidR="00000000" w:rsidRPr="00000000">
        <w:rPr>
          <w:b w:val="1"/>
          <w:color w:val="000000"/>
          <w:sz w:val="24"/>
          <w:szCs w:val="24"/>
          <w:rtl w:val="0"/>
        </w:rPr>
        <w:t xml:space="preserve">Introduction</w:t>
      </w:r>
    </w:p>
    <w:p w:rsidR="00000000" w:rsidDel="00000000" w:rsidP="00000000" w:rsidRDefault="00000000" w:rsidRPr="00000000" w14:paraId="00000007">
      <w:pPr>
        <w:spacing w:after="240" w:before="240" w:line="4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Artificial Intelligence (AI) technology is advancing at an astonishing rate, and many experts believe it represents a technological revolution that will fundamentally transform human society. AI has demonstrated great potential in various fields such as medicine, transportation, economics, and communication, enabling applications like automated diagnosis, autonomous driving, and intelligent customer service. However, as AI continues to develop, we are also faced with a range of ethical issues, including privacy protection, employment impact, decision-making transparency, and its influence on democratic societies. Addressing these concerns requires not only technical solutions but also a comprehensive socio-technical perspective. This paper will explore the advantages and potential risks of AI, as well as analyze its ethical challenges.</w:t>
      </w:r>
    </w:p>
    <w:p w:rsidR="00000000" w:rsidDel="00000000" w:rsidP="00000000" w:rsidRDefault="00000000" w:rsidRPr="00000000" w14:paraId="00000008">
      <w:pPr>
        <w:pStyle w:val="Heading3"/>
        <w:keepNext w:val="0"/>
        <w:keepLines w:val="0"/>
        <w:spacing w:before="280" w:line="480" w:lineRule="auto"/>
        <w:rPr>
          <w:b w:val="1"/>
          <w:color w:val="000000"/>
          <w:sz w:val="24"/>
          <w:szCs w:val="24"/>
        </w:rPr>
      </w:pPr>
      <w:bookmarkStart w:colFirst="0" w:colLast="0" w:name="_r3bagt4a2x2b" w:id="2"/>
      <w:bookmarkEnd w:id="2"/>
      <w:r w:rsidDel="00000000" w:rsidR="00000000" w:rsidRPr="00000000">
        <w:rPr>
          <w:rtl w:val="0"/>
        </w:rPr>
      </w:r>
    </w:p>
    <w:p w:rsidR="00000000" w:rsidDel="00000000" w:rsidP="00000000" w:rsidRDefault="00000000" w:rsidRPr="00000000" w14:paraId="00000009">
      <w:pPr>
        <w:pStyle w:val="Heading3"/>
        <w:keepNext w:val="0"/>
        <w:keepLines w:val="0"/>
        <w:spacing w:before="280" w:line="480" w:lineRule="auto"/>
        <w:rPr>
          <w:b w:val="1"/>
          <w:color w:val="000000"/>
          <w:sz w:val="24"/>
          <w:szCs w:val="24"/>
        </w:rPr>
      </w:pPr>
      <w:bookmarkStart w:colFirst="0" w:colLast="0" w:name="_yh4ehjilwrfm" w:id="3"/>
      <w:bookmarkEnd w:id="3"/>
      <w:r w:rsidDel="00000000" w:rsidR="00000000" w:rsidRPr="00000000">
        <w:rPr>
          <w:b w:val="1"/>
          <w:color w:val="000000"/>
          <w:sz w:val="24"/>
          <w:szCs w:val="24"/>
          <w:rtl w:val="0"/>
        </w:rPr>
        <w:t xml:space="preserve">Advantages of AI</w:t>
      </w:r>
    </w:p>
    <w:p w:rsidR="00000000" w:rsidDel="00000000" w:rsidP="00000000" w:rsidRDefault="00000000" w:rsidRPr="00000000" w14:paraId="0000000A">
      <w:pPr>
        <w:pStyle w:val="Heading4"/>
        <w:keepNext w:val="0"/>
        <w:keepLines w:val="0"/>
        <w:spacing w:after="40" w:before="240" w:line="480" w:lineRule="auto"/>
        <w:rPr>
          <w:b w:val="1"/>
          <w:color w:val="000000"/>
        </w:rPr>
      </w:pPr>
      <w:bookmarkStart w:colFirst="0" w:colLast="0" w:name="_dohkjv3q3r30" w:id="4"/>
      <w:bookmarkEnd w:id="4"/>
      <w:r w:rsidDel="00000000" w:rsidR="00000000" w:rsidRPr="00000000">
        <w:rPr>
          <w:b w:val="1"/>
          <w:color w:val="000000"/>
          <w:rtl w:val="0"/>
        </w:rPr>
        <w:t xml:space="preserve">1. AI Enhances Efficiency and Convenience</w:t>
      </w:r>
    </w:p>
    <w:p w:rsidR="00000000" w:rsidDel="00000000" w:rsidP="00000000" w:rsidRDefault="00000000" w:rsidRPr="00000000" w14:paraId="0000000B">
      <w:pPr>
        <w:spacing w:after="240" w:before="240" w:line="480" w:lineRule="auto"/>
        <w:rPr>
          <w:sz w:val="24"/>
          <w:szCs w:val="24"/>
        </w:rPr>
      </w:pPr>
      <w:r w:rsidDel="00000000" w:rsidR="00000000" w:rsidRPr="00000000">
        <w:rPr>
          <w:sz w:val="24"/>
          <w:szCs w:val="24"/>
          <w:rtl w:val="0"/>
        </w:rPr>
        <w:t xml:space="preserve">AI significantly improves the convenience of our daily lives. Examples include:</w:t>
      </w:r>
    </w:p>
    <w:p w:rsidR="00000000" w:rsidDel="00000000" w:rsidP="00000000" w:rsidRDefault="00000000" w:rsidRPr="00000000" w14:paraId="0000000C">
      <w:pPr>
        <w:numPr>
          <w:ilvl w:val="0"/>
          <w:numId w:val="1"/>
        </w:numPr>
        <w:spacing w:after="0" w:afterAutospacing="0" w:before="240" w:line="480" w:lineRule="auto"/>
        <w:ind w:left="720" w:hanging="360"/>
        <w:rPr>
          <w:sz w:val="24"/>
          <w:szCs w:val="24"/>
        </w:rPr>
      </w:pPr>
      <w:r w:rsidDel="00000000" w:rsidR="00000000" w:rsidRPr="00000000">
        <w:rPr>
          <w:b w:val="1"/>
          <w:sz w:val="24"/>
          <w:szCs w:val="24"/>
          <w:rtl w:val="0"/>
        </w:rPr>
        <w:t xml:space="preserve">Smart stores and unmanned retail</w:t>
      </w:r>
      <w:r w:rsidDel="00000000" w:rsidR="00000000" w:rsidRPr="00000000">
        <w:rPr>
          <w:sz w:val="24"/>
          <w:szCs w:val="24"/>
          <w:rtl w:val="0"/>
        </w:rPr>
        <w:t xml:space="preserve">: Amazon Go supermarkets utilize cameras and sensors to automatically record consumers' shopping behavior, eliminating the need for checkout lines and enhancing the shopping experience.</w:t>
      </w:r>
    </w:p>
    <w:p w:rsidR="00000000" w:rsidDel="00000000" w:rsidP="00000000" w:rsidRDefault="00000000" w:rsidRPr="00000000" w14:paraId="0000000D">
      <w:pPr>
        <w:numPr>
          <w:ilvl w:val="0"/>
          <w:numId w:val="1"/>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Medical diagnosis</w:t>
      </w:r>
      <w:r w:rsidDel="00000000" w:rsidR="00000000" w:rsidRPr="00000000">
        <w:rPr>
          <w:sz w:val="24"/>
          <w:szCs w:val="24"/>
          <w:rtl w:val="0"/>
        </w:rPr>
        <w:t xml:space="preserve">: AI models can quickly diagnose diseases such as pneumonia and cancer based on X-ray images, improving diagnostic speed and accuracy while reducing healthcare costs.</w:t>
      </w:r>
    </w:p>
    <w:p w:rsidR="00000000" w:rsidDel="00000000" w:rsidP="00000000" w:rsidRDefault="00000000" w:rsidRPr="00000000" w14:paraId="0000000E">
      <w:pPr>
        <w:numPr>
          <w:ilvl w:val="0"/>
          <w:numId w:val="1"/>
        </w:numPr>
        <w:spacing w:after="240" w:before="0" w:beforeAutospacing="0" w:line="480" w:lineRule="auto"/>
        <w:ind w:left="720" w:hanging="360"/>
        <w:rPr>
          <w:sz w:val="24"/>
          <w:szCs w:val="24"/>
        </w:rPr>
      </w:pPr>
      <w:r w:rsidDel="00000000" w:rsidR="00000000" w:rsidRPr="00000000">
        <w:rPr>
          <w:b w:val="1"/>
          <w:sz w:val="24"/>
          <w:szCs w:val="24"/>
          <w:rtl w:val="0"/>
        </w:rPr>
        <w:t xml:space="preserve">Autonomous driving technology</w:t>
      </w:r>
      <w:r w:rsidDel="00000000" w:rsidR="00000000" w:rsidRPr="00000000">
        <w:rPr>
          <w:sz w:val="24"/>
          <w:szCs w:val="24"/>
          <w:rtl w:val="0"/>
        </w:rPr>
        <w:t xml:space="preserve">: AI-driven self-driving cars can reduce traffic accidents and enhance transportation efficiency.</w:t>
      </w:r>
    </w:p>
    <w:p w:rsidR="00000000" w:rsidDel="00000000" w:rsidP="00000000" w:rsidRDefault="00000000" w:rsidRPr="00000000" w14:paraId="0000000F">
      <w:pPr>
        <w:pStyle w:val="Heading4"/>
        <w:keepNext w:val="0"/>
        <w:keepLines w:val="0"/>
        <w:spacing w:after="40" w:before="240" w:line="480" w:lineRule="auto"/>
        <w:rPr>
          <w:b w:val="1"/>
          <w:color w:val="000000"/>
        </w:rPr>
      </w:pPr>
      <w:bookmarkStart w:colFirst="0" w:colLast="0" w:name="_7mcb2l9u2n9" w:id="5"/>
      <w:bookmarkEnd w:id="5"/>
      <w:r w:rsidDel="00000000" w:rsidR="00000000" w:rsidRPr="00000000">
        <w:rPr>
          <w:b w:val="1"/>
          <w:color w:val="000000"/>
          <w:rtl w:val="0"/>
        </w:rPr>
        <w:t xml:space="preserve">2. AI Improves Decision-Making Quality</w:t>
      </w:r>
    </w:p>
    <w:p w:rsidR="00000000" w:rsidDel="00000000" w:rsidP="00000000" w:rsidRDefault="00000000" w:rsidRPr="00000000" w14:paraId="00000010">
      <w:pPr>
        <w:spacing w:after="240" w:before="240" w:line="480" w:lineRule="auto"/>
        <w:rPr>
          <w:sz w:val="24"/>
          <w:szCs w:val="24"/>
        </w:rPr>
      </w:pPr>
      <w:r w:rsidDel="00000000" w:rsidR="00000000" w:rsidRPr="00000000">
        <w:rPr>
          <w:sz w:val="24"/>
          <w:szCs w:val="24"/>
          <w:rtl w:val="0"/>
        </w:rPr>
        <w:t xml:space="preserve">AI can process large-scale data and provide more objective decision-making support. Examples include:</w:t>
      </w:r>
    </w:p>
    <w:p w:rsidR="00000000" w:rsidDel="00000000" w:rsidP="00000000" w:rsidRDefault="00000000" w:rsidRPr="00000000" w14:paraId="00000011">
      <w:pPr>
        <w:numPr>
          <w:ilvl w:val="0"/>
          <w:numId w:val="3"/>
        </w:numPr>
        <w:spacing w:after="0" w:afterAutospacing="0" w:before="240" w:line="480" w:lineRule="auto"/>
        <w:ind w:left="720" w:hanging="360"/>
        <w:rPr>
          <w:sz w:val="24"/>
          <w:szCs w:val="24"/>
        </w:rPr>
      </w:pPr>
      <w:r w:rsidDel="00000000" w:rsidR="00000000" w:rsidRPr="00000000">
        <w:rPr>
          <w:b w:val="1"/>
          <w:sz w:val="24"/>
          <w:szCs w:val="24"/>
          <w:rtl w:val="0"/>
        </w:rPr>
        <w:t xml:space="preserve">Business decision-making</w:t>
      </w:r>
      <w:r w:rsidDel="00000000" w:rsidR="00000000" w:rsidRPr="00000000">
        <w:rPr>
          <w:sz w:val="24"/>
          <w:szCs w:val="24"/>
          <w:rtl w:val="0"/>
        </w:rPr>
        <w:t xml:space="preserve">: AI can analyze market trends to help companies make more accurate strategic decisions.</w:t>
      </w:r>
    </w:p>
    <w:p w:rsidR="00000000" w:rsidDel="00000000" w:rsidP="00000000" w:rsidRDefault="00000000" w:rsidRPr="00000000" w14:paraId="00000012">
      <w:pPr>
        <w:numPr>
          <w:ilvl w:val="0"/>
          <w:numId w:val="3"/>
        </w:numPr>
        <w:spacing w:after="240" w:before="0" w:beforeAutospacing="0" w:line="480" w:lineRule="auto"/>
        <w:ind w:left="720" w:hanging="360"/>
        <w:rPr>
          <w:sz w:val="24"/>
          <w:szCs w:val="24"/>
        </w:rPr>
      </w:pPr>
      <w:r w:rsidDel="00000000" w:rsidR="00000000" w:rsidRPr="00000000">
        <w:rPr>
          <w:b w:val="1"/>
          <w:sz w:val="24"/>
          <w:szCs w:val="24"/>
          <w:rtl w:val="0"/>
        </w:rPr>
        <w:t xml:space="preserve">Public safety and surveillance</w:t>
      </w:r>
      <w:r w:rsidDel="00000000" w:rsidR="00000000" w:rsidRPr="00000000">
        <w:rPr>
          <w:sz w:val="24"/>
          <w:szCs w:val="24"/>
          <w:rtl w:val="0"/>
        </w:rPr>
        <w:t xml:space="preserve">: AI enhances crime detection and prevention, such as using facial recognition technology to identify criminals.</w:t>
      </w:r>
    </w:p>
    <w:p w:rsidR="00000000" w:rsidDel="00000000" w:rsidP="00000000" w:rsidRDefault="00000000" w:rsidRPr="00000000" w14:paraId="00000013">
      <w:pPr>
        <w:pStyle w:val="Heading3"/>
        <w:keepNext w:val="0"/>
        <w:keepLines w:val="0"/>
        <w:spacing w:before="280" w:line="480" w:lineRule="auto"/>
        <w:rPr>
          <w:b w:val="1"/>
          <w:color w:val="000000"/>
          <w:sz w:val="24"/>
          <w:szCs w:val="24"/>
        </w:rPr>
      </w:pPr>
      <w:bookmarkStart w:colFirst="0" w:colLast="0" w:name="_dxlucxbac08t" w:id="6"/>
      <w:bookmarkEnd w:id="6"/>
      <w:r w:rsidDel="00000000" w:rsidR="00000000" w:rsidRPr="00000000">
        <w:rPr>
          <w:b w:val="1"/>
          <w:color w:val="000000"/>
          <w:sz w:val="24"/>
          <w:szCs w:val="24"/>
          <w:rtl w:val="0"/>
        </w:rPr>
        <w:t xml:space="preserve">Risks and Ethical Challenges of AI</w:t>
      </w:r>
    </w:p>
    <w:p w:rsidR="00000000" w:rsidDel="00000000" w:rsidP="00000000" w:rsidRDefault="00000000" w:rsidRPr="00000000" w14:paraId="00000014">
      <w:pPr>
        <w:pStyle w:val="Heading4"/>
        <w:keepNext w:val="0"/>
        <w:keepLines w:val="0"/>
        <w:spacing w:after="40" w:before="240" w:line="480" w:lineRule="auto"/>
        <w:rPr>
          <w:b w:val="1"/>
          <w:color w:val="000000"/>
        </w:rPr>
      </w:pPr>
      <w:bookmarkStart w:colFirst="0" w:colLast="0" w:name="_v5ip36u6ybm3" w:id="7"/>
      <w:bookmarkEnd w:id="7"/>
      <w:r w:rsidDel="00000000" w:rsidR="00000000" w:rsidRPr="00000000">
        <w:rPr>
          <w:b w:val="1"/>
          <w:color w:val="000000"/>
          <w:rtl w:val="0"/>
        </w:rPr>
        <w:t xml:space="preserve">1. Privacy and Surveillance Concerns</w:t>
      </w:r>
    </w:p>
    <w:p w:rsidR="00000000" w:rsidDel="00000000" w:rsidP="00000000" w:rsidRDefault="00000000" w:rsidRPr="00000000" w14:paraId="00000015">
      <w:pPr>
        <w:spacing w:after="240" w:before="240" w:line="480" w:lineRule="auto"/>
        <w:rPr>
          <w:sz w:val="24"/>
          <w:szCs w:val="24"/>
        </w:rPr>
      </w:pPr>
      <w:r w:rsidDel="00000000" w:rsidR="00000000" w:rsidRPr="00000000">
        <w:rPr>
          <w:sz w:val="24"/>
          <w:szCs w:val="24"/>
          <w:rtl w:val="0"/>
        </w:rPr>
        <w:t xml:space="preserve">AI technology relies on vast amounts of data, leading to risks of personal privacy breaches. For example:</w:t>
      </w:r>
    </w:p>
    <w:p w:rsidR="00000000" w:rsidDel="00000000" w:rsidP="00000000" w:rsidRDefault="00000000" w:rsidRPr="00000000" w14:paraId="00000016">
      <w:pPr>
        <w:numPr>
          <w:ilvl w:val="0"/>
          <w:numId w:val="5"/>
        </w:numPr>
        <w:spacing w:after="0" w:afterAutospacing="0" w:before="240" w:line="480" w:lineRule="auto"/>
        <w:ind w:left="720" w:hanging="360"/>
        <w:rPr>
          <w:sz w:val="24"/>
          <w:szCs w:val="24"/>
        </w:rPr>
      </w:pPr>
      <w:r w:rsidDel="00000000" w:rsidR="00000000" w:rsidRPr="00000000">
        <w:rPr>
          <w:b w:val="1"/>
          <w:sz w:val="24"/>
          <w:szCs w:val="24"/>
          <w:rtl w:val="0"/>
        </w:rPr>
        <w:t xml:space="preserve">Smart surveillance systems</w:t>
      </w:r>
      <w:r w:rsidDel="00000000" w:rsidR="00000000" w:rsidRPr="00000000">
        <w:rPr>
          <w:sz w:val="24"/>
          <w:szCs w:val="24"/>
          <w:rtl w:val="0"/>
        </w:rPr>
        <w:t xml:space="preserve">: Shenzhen, China, has implemented AI-driven city-wide monitoring for law enforcement and public safety. While such systems improve societal efficiency, they may also infringe on personal privacy.</w:t>
      </w:r>
    </w:p>
    <w:p w:rsidR="00000000" w:rsidDel="00000000" w:rsidP="00000000" w:rsidRDefault="00000000" w:rsidRPr="00000000" w14:paraId="00000017">
      <w:pPr>
        <w:numPr>
          <w:ilvl w:val="0"/>
          <w:numId w:val="5"/>
        </w:numPr>
        <w:spacing w:after="240" w:before="0" w:beforeAutospacing="0" w:line="480" w:lineRule="auto"/>
        <w:ind w:left="720" w:hanging="360"/>
        <w:rPr>
          <w:sz w:val="24"/>
          <w:szCs w:val="24"/>
        </w:rPr>
      </w:pPr>
      <w:r w:rsidDel="00000000" w:rsidR="00000000" w:rsidRPr="00000000">
        <w:rPr>
          <w:b w:val="1"/>
          <w:sz w:val="24"/>
          <w:szCs w:val="24"/>
          <w:rtl w:val="0"/>
        </w:rPr>
        <w:t xml:space="preserve">Data collection and misuse</w:t>
      </w:r>
      <w:r w:rsidDel="00000000" w:rsidR="00000000" w:rsidRPr="00000000">
        <w:rPr>
          <w:sz w:val="24"/>
          <w:szCs w:val="24"/>
          <w:rtl w:val="0"/>
        </w:rPr>
        <w:t xml:space="preserve">: Tech companies like Google and Facebook use AI to analyze user data and provide targeted advertising. However, does this practice violate personal rights?</w:t>
      </w:r>
    </w:p>
    <w:p w:rsidR="00000000" w:rsidDel="00000000" w:rsidP="00000000" w:rsidRDefault="00000000" w:rsidRPr="00000000" w14:paraId="00000018">
      <w:pPr>
        <w:pStyle w:val="Heading4"/>
        <w:keepNext w:val="0"/>
        <w:keepLines w:val="0"/>
        <w:spacing w:after="40" w:before="240" w:line="480" w:lineRule="auto"/>
        <w:rPr>
          <w:b w:val="1"/>
          <w:color w:val="000000"/>
        </w:rPr>
      </w:pPr>
      <w:bookmarkStart w:colFirst="0" w:colLast="0" w:name="_5l1jfyf74oe3" w:id="8"/>
      <w:bookmarkEnd w:id="8"/>
      <w:r w:rsidDel="00000000" w:rsidR="00000000" w:rsidRPr="00000000">
        <w:rPr>
          <w:b w:val="1"/>
          <w:color w:val="000000"/>
          <w:rtl w:val="0"/>
        </w:rPr>
        <w:t xml:space="preserve">2. AI’s Impact on the Job Market</w:t>
      </w:r>
    </w:p>
    <w:p w:rsidR="00000000" w:rsidDel="00000000" w:rsidP="00000000" w:rsidRDefault="00000000" w:rsidRPr="00000000" w14:paraId="00000019">
      <w:pPr>
        <w:spacing w:after="240" w:before="240" w:line="480" w:lineRule="auto"/>
        <w:rPr>
          <w:sz w:val="24"/>
          <w:szCs w:val="24"/>
        </w:rPr>
      </w:pPr>
      <w:r w:rsidDel="00000000" w:rsidR="00000000" w:rsidRPr="00000000">
        <w:rPr>
          <w:sz w:val="24"/>
          <w:szCs w:val="24"/>
          <w:rtl w:val="0"/>
        </w:rPr>
        <w:t xml:space="preserve">As AI adoption grows, many traditional jobs may be replaced. Examples include:</w:t>
      </w:r>
    </w:p>
    <w:p w:rsidR="00000000" w:rsidDel="00000000" w:rsidP="00000000" w:rsidRDefault="00000000" w:rsidRPr="00000000" w14:paraId="0000001A">
      <w:pPr>
        <w:numPr>
          <w:ilvl w:val="0"/>
          <w:numId w:val="6"/>
        </w:numPr>
        <w:spacing w:after="0" w:afterAutospacing="0" w:before="240" w:line="480" w:lineRule="auto"/>
        <w:ind w:left="720" w:hanging="360"/>
        <w:rPr>
          <w:sz w:val="24"/>
          <w:szCs w:val="24"/>
        </w:rPr>
      </w:pPr>
      <w:r w:rsidDel="00000000" w:rsidR="00000000" w:rsidRPr="00000000">
        <w:rPr>
          <w:b w:val="1"/>
          <w:sz w:val="24"/>
          <w:szCs w:val="24"/>
          <w:rtl w:val="0"/>
        </w:rPr>
        <w:t xml:space="preserve">Unmanned stores replacing cashiers</w:t>
      </w:r>
      <w:r w:rsidDel="00000000" w:rsidR="00000000" w:rsidRPr="00000000">
        <w:rPr>
          <w:sz w:val="24"/>
          <w:szCs w:val="24"/>
          <w:rtl w:val="0"/>
        </w:rPr>
        <w:t xml:space="preserve">: Automated supermarkets like Amazon Go reduce the demand for human labor.</w:t>
      </w:r>
    </w:p>
    <w:p w:rsidR="00000000" w:rsidDel="00000000" w:rsidP="00000000" w:rsidRDefault="00000000" w:rsidRPr="00000000" w14:paraId="0000001B">
      <w:pPr>
        <w:numPr>
          <w:ilvl w:val="0"/>
          <w:numId w:val="6"/>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Autonomous driving affecting the transportation industry</w:t>
      </w:r>
      <w:r w:rsidDel="00000000" w:rsidR="00000000" w:rsidRPr="00000000">
        <w:rPr>
          <w:sz w:val="24"/>
          <w:szCs w:val="24"/>
          <w:rtl w:val="0"/>
        </w:rPr>
        <w:t xml:space="preserve">: The widespread use of self-driving technology could lead to mass unemployment among taxi and truck drivers.</w:t>
      </w:r>
    </w:p>
    <w:p w:rsidR="00000000" w:rsidDel="00000000" w:rsidP="00000000" w:rsidRDefault="00000000" w:rsidRPr="00000000" w14:paraId="0000001C">
      <w:pPr>
        <w:numPr>
          <w:ilvl w:val="0"/>
          <w:numId w:val="6"/>
        </w:numPr>
        <w:spacing w:after="240" w:before="0" w:beforeAutospacing="0" w:line="480" w:lineRule="auto"/>
        <w:ind w:left="720" w:hanging="360"/>
        <w:rPr>
          <w:sz w:val="24"/>
          <w:szCs w:val="24"/>
        </w:rPr>
      </w:pPr>
      <w:r w:rsidDel="00000000" w:rsidR="00000000" w:rsidRPr="00000000">
        <w:rPr>
          <w:b w:val="1"/>
          <w:sz w:val="24"/>
          <w:szCs w:val="24"/>
          <w:rtl w:val="0"/>
        </w:rPr>
        <w:t xml:space="preserve">Medical diagnosis automation</w:t>
      </w:r>
      <w:r w:rsidDel="00000000" w:rsidR="00000000" w:rsidRPr="00000000">
        <w:rPr>
          <w:sz w:val="24"/>
          <w:szCs w:val="24"/>
          <w:rtl w:val="0"/>
        </w:rPr>
        <w:t xml:space="preserve">: Although AI improves diagnostic efficiency in healthcare, it may reduce the demand for doctors, impacting the job market.</w:t>
      </w:r>
    </w:p>
    <w:p w:rsidR="00000000" w:rsidDel="00000000" w:rsidP="00000000" w:rsidRDefault="00000000" w:rsidRPr="00000000" w14:paraId="0000001D">
      <w:pPr>
        <w:pStyle w:val="Heading4"/>
        <w:keepNext w:val="0"/>
        <w:keepLines w:val="0"/>
        <w:spacing w:after="40" w:before="240" w:line="480" w:lineRule="auto"/>
        <w:rPr>
          <w:b w:val="1"/>
          <w:color w:val="000000"/>
        </w:rPr>
      </w:pPr>
      <w:bookmarkStart w:colFirst="0" w:colLast="0" w:name="_19qkqb1psqr" w:id="9"/>
      <w:bookmarkEnd w:id="9"/>
      <w:r w:rsidDel="00000000" w:rsidR="00000000" w:rsidRPr="00000000">
        <w:rPr>
          <w:b w:val="1"/>
          <w:color w:val="000000"/>
          <w:rtl w:val="0"/>
        </w:rPr>
        <w:t xml:space="preserve">3. Transparency Issues in AI Decision-Making</w:t>
      </w:r>
    </w:p>
    <w:p w:rsidR="00000000" w:rsidDel="00000000" w:rsidP="00000000" w:rsidRDefault="00000000" w:rsidRPr="00000000" w14:paraId="0000001E">
      <w:pPr>
        <w:spacing w:after="240" w:before="240" w:line="480" w:lineRule="auto"/>
        <w:rPr>
          <w:sz w:val="24"/>
          <w:szCs w:val="24"/>
        </w:rPr>
      </w:pPr>
      <w:r w:rsidDel="00000000" w:rsidR="00000000" w:rsidRPr="00000000">
        <w:rPr>
          <w:sz w:val="24"/>
          <w:szCs w:val="24"/>
          <w:rtl w:val="0"/>
        </w:rPr>
        <w:t xml:space="preserve">AI decision-making processes often function as a "black box," making it difficult for humans to understand their logic. Examples include:</w:t>
      </w:r>
    </w:p>
    <w:p w:rsidR="00000000" w:rsidDel="00000000" w:rsidP="00000000" w:rsidRDefault="00000000" w:rsidRPr="00000000" w14:paraId="0000001F">
      <w:pPr>
        <w:numPr>
          <w:ilvl w:val="0"/>
          <w:numId w:val="4"/>
        </w:numPr>
        <w:spacing w:after="0" w:afterAutospacing="0" w:before="240" w:line="480" w:lineRule="auto"/>
        <w:ind w:left="720" w:hanging="360"/>
        <w:rPr>
          <w:sz w:val="24"/>
          <w:szCs w:val="24"/>
        </w:rPr>
      </w:pPr>
      <w:r w:rsidDel="00000000" w:rsidR="00000000" w:rsidRPr="00000000">
        <w:rPr>
          <w:b w:val="1"/>
          <w:sz w:val="24"/>
          <w:szCs w:val="24"/>
          <w:rtl w:val="0"/>
        </w:rPr>
        <w:t xml:space="preserve">Credit scoring and financial decisions</w:t>
      </w:r>
      <w:r w:rsidDel="00000000" w:rsidR="00000000" w:rsidRPr="00000000">
        <w:rPr>
          <w:sz w:val="24"/>
          <w:szCs w:val="24"/>
          <w:rtl w:val="0"/>
        </w:rPr>
        <w:t xml:space="preserve">: AI algorithms determine loan approvals, but if biases exist in the algorithm, certain groups may be unfairly denied loans.</w:t>
      </w:r>
    </w:p>
    <w:p w:rsidR="00000000" w:rsidDel="00000000" w:rsidP="00000000" w:rsidRDefault="00000000" w:rsidRPr="00000000" w14:paraId="00000020">
      <w:pPr>
        <w:numPr>
          <w:ilvl w:val="0"/>
          <w:numId w:val="4"/>
        </w:numPr>
        <w:spacing w:after="240" w:before="0" w:beforeAutospacing="0" w:line="480" w:lineRule="auto"/>
        <w:ind w:left="720" w:hanging="360"/>
        <w:rPr>
          <w:sz w:val="24"/>
          <w:szCs w:val="24"/>
        </w:rPr>
      </w:pPr>
      <w:r w:rsidDel="00000000" w:rsidR="00000000" w:rsidRPr="00000000">
        <w:rPr>
          <w:b w:val="1"/>
          <w:sz w:val="24"/>
          <w:szCs w:val="24"/>
          <w:rtl w:val="0"/>
        </w:rPr>
        <w:t xml:space="preserve">Ethical dilemmas in autonomous driving</w:t>
      </w:r>
      <w:r w:rsidDel="00000000" w:rsidR="00000000" w:rsidRPr="00000000">
        <w:rPr>
          <w:sz w:val="24"/>
          <w:szCs w:val="24"/>
          <w:rtl w:val="0"/>
        </w:rPr>
        <w:t xml:space="preserve">: In an accident scenario, should a self-driving car prioritize the safety of its driver or pedestrians? Such ethical decisions remain controversial.</w:t>
      </w:r>
    </w:p>
    <w:p w:rsidR="00000000" w:rsidDel="00000000" w:rsidP="00000000" w:rsidRDefault="00000000" w:rsidRPr="00000000" w14:paraId="00000021">
      <w:pPr>
        <w:pStyle w:val="Heading4"/>
        <w:keepNext w:val="0"/>
        <w:keepLines w:val="0"/>
        <w:spacing w:after="40" w:before="240" w:line="480" w:lineRule="auto"/>
        <w:rPr>
          <w:b w:val="1"/>
          <w:color w:val="000000"/>
        </w:rPr>
      </w:pPr>
      <w:bookmarkStart w:colFirst="0" w:colLast="0" w:name="_k8qc89o2nkzv" w:id="10"/>
      <w:bookmarkEnd w:id="10"/>
      <w:r w:rsidDel="00000000" w:rsidR="00000000" w:rsidRPr="00000000">
        <w:rPr>
          <w:b w:val="1"/>
          <w:color w:val="000000"/>
          <w:rtl w:val="0"/>
        </w:rPr>
        <w:t xml:space="preserve">4. AI’s Impact on Democracy and Society</w:t>
      </w:r>
    </w:p>
    <w:p w:rsidR="00000000" w:rsidDel="00000000" w:rsidP="00000000" w:rsidRDefault="00000000" w:rsidRPr="00000000" w14:paraId="00000022">
      <w:pPr>
        <w:spacing w:after="240" w:before="240" w:line="480" w:lineRule="auto"/>
        <w:rPr>
          <w:sz w:val="24"/>
          <w:szCs w:val="24"/>
        </w:rPr>
      </w:pPr>
      <w:r w:rsidDel="00000000" w:rsidR="00000000" w:rsidRPr="00000000">
        <w:rPr>
          <w:sz w:val="24"/>
          <w:szCs w:val="24"/>
          <w:rtl w:val="0"/>
        </w:rPr>
        <w:t xml:space="preserve">The application of AI in governance may affect democracy and individual freedoms.</w:t>
      </w:r>
    </w:p>
    <w:p w:rsidR="00000000" w:rsidDel="00000000" w:rsidP="00000000" w:rsidRDefault="00000000" w:rsidRPr="00000000" w14:paraId="00000023">
      <w:pPr>
        <w:numPr>
          <w:ilvl w:val="0"/>
          <w:numId w:val="2"/>
        </w:numPr>
        <w:spacing w:after="0" w:afterAutospacing="0" w:before="240" w:line="480" w:lineRule="auto"/>
        <w:ind w:left="720" w:hanging="360"/>
        <w:rPr>
          <w:sz w:val="24"/>
          <w:szCs w:val="24"/>
        </w:rPr>
      </w:pPr>
      <w:r w:rsidDel="00000000" w:rsidR="00000000" w:rsidRPr="00000000">
        <w:rPr>
          <w:b w:val="1"/>
          <w:sz w:val="24"/>
          <w:szCs w:val="24"/>
          <w:rtl w:val="0"/>
        </w:rPr>
        <w:t xml:space="preserve">Social credit systems</w:t>
      </w:r>
      <w:r w:rsidDel="00000000" w:rsidR="00000000" w:rsidRPr="00000000">
        <w:rPr>
          <w:sz w:val="24"/>
          <w:szCs w:val="24"/>
          <w:rtl w:val="0"/>
        </w:rPr>
        <w:t xml:space="preserve">: China's "social credit system" uses AI to evaluate citizens' behavior, impacting their credit ratings and social privileges. If adopted by other countries, such systems could restrict personal freedoms.</w:t>
      </w:r>
    </w:p>
    <w:p w:rsidR="00000000" w:rsidDel="00000000" w:rsidP="00000000" w:rsidRDefault="00000000" w:rsidRPr="00000000" w14:paraId="00000024">
      <w:pPr>
        <w:numPr>
          <w:ilvl w:val="0"/>
          <w:numId w:val="2"/>
        </w:numPr>
        <w:spacing w:after="240" w:before="0" w:beforeAutospacing="0" w:line="480" w:lineRule="auto"/>
        <w:ind w:left="720" w:hanging="360"/>
        <w:rPr>
          <w:sz w:val="24"/>
          <w:szCs w:val="24"/>
        </w:rPr>
      </w:pPr>
      <w:r w:rsidDel="00000000" w:rsidR="00000000" w:rsidRPr="00000000">
        <w:rPr>
          <w:b w:val="1"/>
          <w:sz w:val="24"/>
          <w:szCs w:val="24"/>
          <w:rtl w:val="0"/>
        </w:rPr>
        <w:t xml:space="preserve">Misinformation and public opinion manipulation</w:t>
      </w:r>
      <w:r w:rsidDel="00000000" w:rsidR="00000000" w:rsidRPr="00000000">
        <w:rPr>
          <w:sz w:val="24"/>
          <w:szCs w:val="24"/>
          <w:rtl w:val="0"/>
        </w:rPr>
        <w:t xml:space="preserve">: AI can generate fake news or deepfake videos, influencing political elections and public discourse, posing threats to democratic institutions.</w:t>
      </w:r>
    </w:p>
    <w:p w:rsidR="00000000" w:rsidDel="00000000" w:rsidP="00000000" w:rsidRDefault="00000000" w:rsidRPr="00000000" w14:paraId="00000025">
      <w:pPr>
        <w:pStyle w:val="Heading3"/>
        <w:keepNext w:val="0"/>
        <w:keepLines w:val="0"/>
        <w:spacing w:before="280" w:line="480" w:lineRule="auto"/>
        <w:rPr>
          <w:b w:val="1"/>
          <w:color w:val="000000"/>
          <w:sz w:val="24"/>
          <w:szCs w:val="24"/>
        </w:rPr>
      </w:pPr>
      <w:bookmarkStart w:colFirst="0" w:colLast="0" w:name="_yquaukejv4jg" w:id="11"/>
      <w:bookmarkEnd w:id="11"/>
      <w:r w:rsidDel="00000000" w:rsidR="00000000" w:rsidRPr="00000000">
        <w:rPr>
          <w:b w:val="1"/>
          <w:color w:val="000000"/>
          <w:sz w:val="24"/>
          <w:szCs w:val="24"/>
          <w:rtl w:val="0"/>
        </w:rPr>
        <w:t xml:space="preserve">Conclusion</w:t>
      </w:r>
    </w:p>
    <w:p w:rsidR="00000000" w:rsidDel="00000000" w:rsidP="00000000" w:rsidRDefault="00000000" w:rsidRPr="00000000" w14:paraId="00000026">
      <w:pPr>
        <w:spacing w:after="240" w:before="240" w:line="48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The development of AI presents enormous opportunities for human society, but it also comes with ethical challenges such as privacy concerns, job displacement, and lack of decision-making transparency. To ensure AI aligns with human values, we must strengthen regulation, enhance transparency, and promote AI ethics education. By striking a balance between technological advancement and ethical considerations, we can ensure that AI truly benefits humanity rather than becoming a source of societal risk.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