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0FA9A" w14:textId="2D8DE5EE" w:rsidR="00636A2A" w:rsidRPr="007E60E8" w:rsidRDefault="00DC7B9B">
      <w:pPr>
        <w:rPr>
          <w:color w:val="BFBFBF" w:themeColor="background1" w:themeShade="BF"/>
        </w:rPr>
      </w:pPr>
      <w:r>
        <w:rPr>
          <w:rFonts w:hint="eastAsia"/>
        </w:rPr>
        <w:t>摘要：深度神经网络在计算机视觉、语音识别等方面有广泛应用，然而深度神经网络</w:t>
      </w:r>
      <w:r w:rsidR="007E60E8">
        <w:rPr>
          <w:rFonts w:hint="eastAsia"/>
        </w:rPr>
        <w:t>出色的准确率是基于高的计算复杂度，</w:t>
      </w:r>
      <w:bookmarkStart w:id="0" w:name="OLE_LINK5"/>
      <w:bookmarkStart w:id="1" w:name="OLE_LINK6"/>
      <w:bookmarkStart w:id="2" w:name="OLE_LINK7"/>
      <w:bookmarkStart w:id="3" w:name="OLE_LINK8"/>
      <w:r w:rsidR="006C7671">
        <w:rPr>
          <w:rFonts w:hint="eastAsia"/>
        </w:rPr>
        <w:t>在高维度卷积时，</w:t>
      </w:r>
      <w:r w:rsidR="00990960">
        <w:rPr>
          <w:rFonts w:hint="eastAsia"/>
        </w:rPr>
        <w:t>需要同时</w:t>
      </w:r>
      <w:r w:rsidR="006C7671">
        <w:rPr>
          <w:rFonts w:hint="eastAsia"/>
        </w:rPr>
        <w:t>进行成百上千的卷积操作，而要“喂饱”这些操作需要从存储读取写入数据，因此存储访问量是极大的</w:t>
      </w:r>
      <w:r w:rsidR="00CB293E">
        <w:rPr>
          <w:rFonts w:hint="eastAsia"/>
        </w:rPr>
        <w:t>。</w:t>
      </w:r>
      <w:bookmarkEnd w:id="0"/>
      <w:bookmarkEnd w:id="1"/>
      <w:bookmarkEnd w:id="2"/>
      <w:bookmarkEnd w:id="3"/>
      <w:r w:rsidR="00CB293E">
        <w:rPr>
          <w:rFonts w:hint="eastAsia"/>
        </w:rPr>
        <w:t>小型移动设备对续航要求很高，电池容量极为有限，不容许高能耗的深度神经网络。</w:t>
      </w:r>
      <w:r w:rsidR="006C7671">
        <w:rPr>
          <w:rFonts w:hint="eastAsia"/>
        </w:rPr>
        <w:t>尽管S</w:t>
      </w:r>
      <w:r w:rsidR="006C7671">
        <w:t>IMD</w:t>
      </w:r>
      <w:r w:rsidR="006C7671">
        <w:rPr>
          <w:rFonts w:hint="eastAsia"/>
        </w:rPr>
        <w:t>等高度并行计算技术能增大吞吐量，但是在能耗的占比中，存储访问占用的</w:t>
      </w:r>
      <w:r w:rsidR="008D13C4">
        <w:rPr>
          <w:rFonts w:hint="eastAsia"/>
        </w:rPr>
        <w:t>比例是高于计算的能耗</w:t>
      </w:r>
      <w:r w:rsidR="007E60E8">
        <w:rPr>
          <w:rFonts w:hint="eastAsia"/>
        </w:rPr>
        <w:t>。</w:t>
      </w:r>
      <w:r w:rsidR="000C4129">
        <w:rPr>
          <w:rFonts w:hint="eastAsia"/>
        </w:rPr>
        <w:t>所以找到一种</w:t>
      </w:r>
      <w:r w:rsidR="007E60E8">
        <w:rPr>
          <w:rFonts w:hint="eastAsia"/>
        </w:rPr>
        <w:t>既内存访问量</w:t>
      </w:r>
      <w:r w:rsidR="00DD004E">
        <w:rPr>
          <w:rFonts w:hint="eastAsia"/>
        </w:rPr>
        <w:t>低</w:t>
      </w:r>
      <w:r w:rsidR="00B85856">
        <w:rPr>
          <w:rFonts w:hint="eastAsia"/>
        </w:rPr>
        <w:t>又能保持</w:t>
      </w:r>
      <w:r w:rsidR="00586EE6">
        <w:rPr>
          <w:rFonts w:hint="eastAsia"/>
        </w:rPr>
        <w:t>高</w:t>
      </w:r>
      <w:r w:rsidR="007E60E8">
        <w:rPr>
          <w:rFonts w:hint="eastAsia"/>
        </w:rPr>
        <w:t>准确率的d</w:t>
      </w:r>
      <w:r w:rsidR="007E60E8">
        <w:t>ataflow</w:t>
      </w:r>
      <w:r w:rsidR="007E60E8">
        <w:rPr>
          <w:rFonts w:hint="eastAsia"/>
        </w:rPr>
        <w:t>结构是至为关键的。</w:t>
      </w:r>
      <w:r w:rsidR="00990960" w:rsidRPr="007E60E8">
        <w:rPr>
          <w:rFonts w:hint="eastAsia"/>
          <w:color w:val="BFBFBF" w:themeColor="background1" w:themeShade="BF"/>
        </w:rPr>
        <w:t>依赖硬件强大</w:t>
      </w:r>
      <w:r w:rsidRPr="007E60E8">
        <w:rPr>
          <w:rFonts w:hint="eastAsia"/>
          <w:color w:val="BFBFBF" w:themeColor="background1" w:themeShade="BF"/>
        </w:rPr>
        <w:t>的计算能力并且对硬件资源占用极大，所以它很难嵌入智能手机、智能手表和机器人等移动设备。所以在不降低准确率和不增加硬件开销的情况下，降低功耗和加快处理速度是急需的。</w:t>
      </w:r>
    </w:p>
    <w:p w14:paraId="681E3EEE" w14:textId="75E15C61" w:rsidR="00DC7B9B" w:rsidRDefault="002D3E58">
      <w:r>
        <w:rPr>
          <w:rFonts w:hint="eastAsia"/>
        </w:rPr>
        <w:t>本文旨在分析比较目前的加速技术，包括d</w:t>
      </w:r>
      <w:r>
        <w:t>ataflow</w:t>
      </w:r>
      <w:r>
        <w:rPr>
          <w:rFonts w:hint="eastAsia"/>
        </w:rPr>
        <w:t>和量化。</w:t>
      </w:r>
    </w:p>
    <w:p w14:paraId="09FD63F3" w14:textId="63BAAA84" w:rsidR="002D3E58" w:rsidRDefault="00A12034">
      <w:r>
        <w:rPr>
          <w:rFonts w:hint="eastAsia"/>
        </w:rPr>
        <w:t>要降低能耗，势必要降低存储访问量，尤其是对能耗高的D</w:t>
      </w:r>
      <w:r>
        <w:t>RAM</w:t>
      </w:r>
      <w:r>
        <w:rPr>
          <w:rFonts w:hint="eastAsia"/>
        </w:rPr>
        <w:t>的访问量，但是神经网络计算所需的数据量不变，因此要增大对已经从存储读取的数据的复用，根据对复用数据的类型划分三种d</w:t>
      </w:r>
      <w:r>
        <w:t>ataflow</w:t>
      </w:r>
      <w:r>
        <w:rPr>
          <w:rFonts w:hint="eastAsia"/>
        </w:rPr>
        <w:t>：</w:t>
      </w:r>
      <w:r w:rsidR="001D6658">
        <w:rPr>
          <w:rFonts w:hint="eastAsia"/>
        </w:rPr>
        <w:t>权值复用的权值固定（O</w:t>
      </w:r>
      <w:r w:rsidR="001D6658">
        <w:t>S</w:t>
      </w:r>
      <w:r w:rsidR="001D6658">
        <w:rPr>
          <w:rFonts w:hint="eastAsia"/>
        </w:rPr>
        <w:t>）d</w:t>
      </w:r>
      <w:r w:rsidR="001D6658">
        <w:t>ataflow</w:t>
      </w:r>
      <w:r w:rsidR="001D6658">
        <w:rPr>
          <w:rFonts w:hint="eastAsia"/>
        </w:rPr>
        <w:t>、输入数据复用的输出固定（W</w:t>
      </w:r>
      <w:r w:rsidR="001D6658">
        <w:t>S</w:t>
      </w:r>
      <w:r w:rsidR="001D6658">
        <w:rPr>
          <w:rFonts w:hint="eastAsia"/>
        </w:rPr>
        <w:t>）d</w:t>
      </w:r>
      <w:r w:rsidR="001D6658">
        <w:t>ataflow</w:t>
      </w:r>
      <w:r w:rsidR="001D6658">
        <w:rPr>
          <w:rFonts w:hint="eastAsia"/>
        </w:rPr>
        <w:t>和无本地复用（N</w:t>
      </w:r>
      <w:r w:rsidR="001D6658">
        <w:t>LR</w:t>
      </w:r>
      <w:r w:rsidR="001D6658">
        <w:rPr>
          <w:rFonts w:hint="eastAsia"/>
        </w:rPr>
        <w:t>）d</w:t>
      </w:r>
      <w:r w:rsidR="001D6658">
        <w:t>ataflow</w:t>
      </w:r>
      <w:r w:rsidR="001D6658">
        <w:rPr>
          <w:rFonts w:hint="eastAsia"/>
        </w:rPr>
        <w:t>。由于不同类型的数据流向不一样，所以三种d</w:t>
      </w:r>
      <w:r w:rsidR="001D6658">
        <w:t>ataflow</w:t>
      </w:r>
      <w:r w:rsidR="001D6658">
        <w:rPr>
          <w:rFonts w:hint="eastAsia"/>
        </w:rPr>
        <w:t>的存储访问量和存储访问方式也不一样，带来的能耗有很大差异</w:t>
      </w:r>
      <w:r w:rsidR="00EE0BF9">
        <w:rPr>
          <w:rFonts w:hint="eastAsia"/>
        </w:rPr>
        <w:t>。通过</w:t>
      </w:r>
      <w:r w:rsidR="00125F07">
        <w:rPr>
          <w:rFonts w:hint="eastAsia"/>
        </w:rPr>
        <w:t>建立</w:t>
      </w:r>
      <w:r w:rsidR="00707EEF">
        <w:rPr>
          <w:rFonts w:hint="eastAsia"/>
        </w:rPr>
        <w:t>模型</w:t>
      </w:r>
      <w:r w:rsidR="001568FA">
        <w:rPr>
          <w:rFonts w:hint="eastAsia"/>
        </w:rPr>
        <w:t>计算</w:t>
      </w:r>
      <w:r w:rsidR="00707EEF">
        <w:rPr>
          <w:rFonts w:hint="eastAsia"/>
        </w:rPr>
        <w:t>在</w:t>
      </w:r>
      <w:r w:rsidR="00125F07">
        <w:rPr>
          <w:rFonts w:hint="eastAsia"/>
        </w:rPr>
        <w:t>三种d</w:t>
      </w:r>
      <w:r w:rsidR="00125F07">
        <w:t>ataflow</w:t>
      </w:r>
      <w:r w:rsidR="00125F07">
        <w:rPr>
          <w:rFonts w:hint="eastAsia"/>
        </w:rPr>
        <w:t>结构</w:t>
      </w:r>
      <w:r w:rsidR="00707EEF">
        <w:rPr>
          <w:rFonts w:hint="eastAsia"/>
        </w:rPr>
        <w:t>中，三种类型的数据对各层次存储的访问量</w:t>
      </w:r>
      <w:r w:rsidR="00125F07">
        <w:rPr>
          <w:rFonts w:hint="eastAsia"/>
        </w:rPr>
        <w:t>，</w:t>
      </w:r>
      <w:r w:rsidR="00707EEF">
        <w:rPr>
          <w:rFonts w:hint="eastAsia"/>
        </w:rPr>
        <w:t>再结合各层次存储</w:t>
      </w:r>
      <w:r w:rsidR="001568FA">
        <w:rPr>
          <w:rFonts w:hint="eastAsia"/>
        </w:rPr>
        <w:t>一次</w:t>
      </w:r>
      <w:r w:rsidR="00707EEF">
        <w:rPr>
          <w:rFonts w:hint="eastAsia"/>
        </w:rPr>
        <w:t>访问的能耗，可以</w:t>
      </w:r>
      <w:r w:rsidR="001568FA">
        <w:rPr>
          <w:rFonts w:hint="eastAsia"/>
        </w:rPr>
        <w:t>分析出</w:t>
      </w:r>
      <w:r w:rsidR="00707EEF">
        <w:t>WS</w:t>
      </w:r>
      <w:r w:rsidR="00707EEF">
        <w:rPr>
          <w:rFonts w:hint="eastAsia"/>
        </w:rPr>
        <w:t>、O</w:t>
      </w:r>
      <w:r w:rsidR="00707EEF">
        <w:t>S</w:t>
      </w:r>
      <w:r w:rsidR="00707EEF">
        <w:rPr>
          <w:rFonts w:hint="eastAsia"/>
        </w:rPr>
        <w:t>和N</w:t>
      </w:r>
      <w:r w:rsidR="00707EEF">
        <w:t>LR</w:t>
      </w:r>
      <w:r w:rsidR="00707EEF">
        <w:rPr>
          <w:rFonts w:hint="eastAsia"/>
        </w:rPr>
        <w:t>三种d</w:t>
      </w:r>
      <w:r w:rsidR="00707EEF">
        <w:t>ataflow</w:t>
      </w:r>
      <w:r w:rsidR="00707EEF">
        <w:rPr>
          <w:rFonts w:hint="eastAsia"/>
        </w:rPr>
        <w:t>在存储访问量和访问能耗的差异。</w:t>
      </w:r>
      <w:r w:rsidR="00CF57ED" w:rsidRPr="00CF57ED">
        <w:rPr>
          <w:rFonts w:hint="eastAsia"/>
        </w:rPr>
        <w:t>结论</w:t>
      </w:r>
      <w:r w:rsidR="00CF57ED">
        <w:t>:</w:t>
      </w:r>
    </w:p>
    <w:p w14:paraId="0E86D436" w14:textId="2E3B81B1" w:rsidR="002D3E58" w:rsidRDefault="002D3E58">
      <w:r>
        <w:rPr>
          <w:rFonts w:hint="eastAsia"/>
        </w:rPr>
        <w:t>关键词：神经网络</w:t>
      </w:r>
      <w:r w:rsidR="00192E40">
        <w:rPr>
          <w:rFonts w:hint="eastAsia"/>
        </w:rPr>
        <w:t>；</w:t>
      </w:r>
      <w:r w:rsidR="00BA7855">
        <w:rPr>
          <w:rFonts w:hint="eastAsia"/>
        </w:rPr>
        <w:t>能耗</w:t>
      </w:r>
      <w:r w:rsidR="00192E40">
        <w:rPr>
          <w:rFonts w:hint="eastAsia"/>
        </w:rPr>
        <w:t>；</w:t>
      </w:r>
      <w:r>
        <w:rPr>
          <w:rFonts w:hint="eastAsia"/>
        </w:rPr>
        <w:t>d</w:t>
      </w:r>
      <w:r>
        <w:t>ataflow</w:t>
      </w:r>
    </w:p>
    <w:p w14:paraId="312DC4DE" w14:textId="7A58CC7E" w:rsidR="002D3E58" w:rsidRDefault="002D3E58">
      <w:r>
        <w:rPr>
          <w:rFonts w:hint="eastAsia"/>
        </w:rPr>
        <w:t>A</w:t>
      </w:r>
      <w:r>
        <w:t>bstract</w:t>
      </w:r>
      <w:r w:rsidR="00236A0B">
        <w:rPr>
          <w:rFonts w:hint="eastAsia"/>
        </w:rPr>
        <w:t>：</w:t>
      </w:r>
    </w:p>
    <w:p w14:paraId="2E8F4D74" w14:textId="266FF12F" w:rsidR="002D3E58" w:rsidRDefault="002D3E58">
      <w:r>
        <w:rPr>
          <w:rFonts w:hint="eastAsia"/>
        </w:rPr>
        <w:t>K</w:t>
      </w:r>
      <w:r>
        <w:t>eywords:</w:t>
      </w:r>
    </w:p>
    <w:p w14:paraId="2F845E49" w14:textId="1EF4636C" w:rsidR="002D3E58" w:rsidRPr="00707EEF" w:rsidRDefault="00763CBD">
      <w:pPr>
        <w:rPr>
          <w:color w:val="BFBFBF" w:themeColor="background1" w:themeShade="BF"/>
        </w:rPr>
      </w:pPr>
      <w:r w:rsidRPr="00707EEF">
        <w:rPr>
          <w:rFonts w:hint="eastAsia"/>
          <w:color w:val="BFBFBF" w:themeColor="background1" w:themeShade="BF"/>
        </w:rPr>
        <w:t>/</w:t>
      </w:r>
      <w:r w:rsidRPr="00707EEF">
        <w:rPr>
          <w:color w:val="BFBFBF" w:themeColor="background1" w:themeShade="BF"/>
        </w:rPr>
        <w:t>/</w:t>
      </w:r>
      <w:r w:rsidR="002D3E58" w:rsidRPr="00707EEF">
        <w:rPr>
          <w:rFonts w:hint="eastAsia"/>
          <w:color w:val="BFBFBF" w:themeColor="background1" w:themeShade="BF"/>
        </w:rPr>
        <w:t>设计说明：</w:t>
      </w:r>
    </w:p>
    <w:p w14:paraId="5D04C926" w14:textId="59B743EC" w:rsidR="002D3E58" w:rsidRPr="00707EEF" w:rsidRDefault="00763CBD">
      <w:pPr>
        <w:rPr>
          <w:color w:val="BFBFBF" w:themeColor="background1" w:themeShade="BF"/>
        </w:rPr>
      </w:pPr>
      <w:r w:rsidRPr="00707EEF">
        <w:rPr>
          <w:rFonts w:hint="eastAsia"/>
          <w:color w:val="BFBFBF" w:themeColor="background1" w:themeShade="BF"/>
        </w:rPr>
        <w:t>/</w:t>
      </w:r>
      <w:r w:rsidRPr="00707EEF">
        <w:rPr>
          <w:color w:val="BFBFBF" w:themeColor="background1" w:themeShade="BF"/>
        </w:rPr>
        <w:t>/</w:t>
      </w:r>
      <w:r w:rsidR="001B3170" w:rsidRPr="00707EEF">
        <w:rPr>
          <w:rFonts w:hint="eastAsia"/>
          <w:color w:val="BFBFBF" w:themeColor="background1" w:themeShade="BF"/>
        </w:rPr>
        <w:t>任务来源：</w:t>
      </w:r>
    </w:p>
    <w:p w14:paraId="729E3B8F" w14:textId="3B5FCDA4" w:rsidR="001B3170" w:rsidRDefault="001B3170"/>
    <w:p w14:paraId="6560ED9C" w14:textId="677A7421" w:rsidR="001B3170" w:rsidRDefault="00EE5770">
      <w:r>
        <w:rPr>
          <w:rFonts w:hint="eastAsia"/>
        </w:rPr>
        <w:t>引言：深度神经网络在A</w:t>
      </w:r>
      <w:r>
        <w:t>I</w:t>
      </w:r>
      <w:r>
        <w:rPr>
          <w:rFonts w:hint="eastAsia"/>
        </w:rPr>
        <w:t>的许多领域有着广泛的应用，自从深度神经网络在语音和图像识别方面取得重大突破后，深度神经网络的应用呈现爆发式增长，不管是自动半自动驾驶、癌症细胞检测还是消费电子，深度神经网络都能胜任</w:t>
      </w:r>
      <w:r w:rsidR="00C424F2">
        <w:rPr>
          <w:rFonts w:hint="eastAsia"/>
        </w:rPr>
        <w:t>，甚至在某些领域</w:t>
      </w:r>
      <w:commentRangeStart w:id="4"/>
      <w:r w:rsidR="00C424F2">
        <w:rPr>
          <w:rFonts w:hint="eastAsia"/>
        </w:rPr>
        <w:t>例如</w:t>
      </w:r>
      <w:commentRangeEnd w:id="4"/>
      <w:r w:rsidR="00C424F2">
        <w:rPr>
          <w:rStyle w:val="a7"/>
        </w:rPr>
        <w:commentReference w:id="4"/>
      </w:r>
      <w:r w:rsidR="00C424F2">
        <w:rPr>
          <w:rFonts w:hint="eastAsia"/>
        </w:rPr>
        <w:t>，已经超过了人的准确率。它的极佳的性能利益于对数据特征的高层次抽象的能力，数据量越大网络越深，</w:t>
      </w:r>
      <w:r w:rsidR="00730D3B">
        <w:rPr>
          <w:rFonts w:hint="eastAsia"/>
        </w:rPr>
        <w:t>特征</w:t>
      </w:r>
      <w:r w:rsidR="00C424F2">
        <w:rPr>
          <w:rFonts w:hint="eastAsia"/>
        </w:rPr>
        <w:t>抽象得越高层越准确。</w:t>
      </w:r>
      <w:r w:rsidR="00730D3B">
        <w:rPr>
          <w:rFonts w:hint="eastAsia"/>
        </w:rPr>
        <w:t>近期神经网络的发展</w:t>
      </w:r>
      <w:r w:rsidR="00CC0B4D">
        <w:rPr>
          <w:rFonts w:hint="eastAsia"/>
        </w:rPr>
        <w:t>得</w:t>
      </w:r>
      <w:r w:rsidR="00730D3B">
        <w:rPr>
          <w:rFonts w:hint="eastAsia"/>
        </w:rPr>
        <w:t>益于大数据</w:t>
      </w:r>
      <w:r w:rsidR="00CC0B4D">
        <w:rPr>
          <w:rFonts w:hint="eastAsia"/>
        </w:rPr>
        <w:t>和</w:t>
      </w:r>
      <w:r w:rsidR="00730D3B">
        <w:rPr>
          <w:rFonts w:hint="eastAsia"/>
        </w:rPr>
        <w:t>计算机算力的飞速提升。</w:t>
      </w:r>
    </w:p>
    <w:p w14:paraId="10DB3D32" w14:textId="02A6F563" w:rsidR="00176E33" w:rsidRDefault="00176E33">
      <w:r>
        <w:rPr>
          <w:rFonts w:hint="eastAsia"/>
        </w:rPr>
        <w:t>然而，</w:t>
      </w:r>
      <w:r w:rsidR="00014351">
        <w:rPr>
          <w:rFonts w:hint="eastAsia"/>
        </w:rPr>
        <w:t>现阶段的</w:t>
      </w:r>
      <w:r>
        <w:rPr>
          <w:rFonts w:hint="eastAsia"/>
        </w:rPr>
        <w:t>深度神经网络的</w:t>
      </w:r>
      <w:r w:rsidR="00417232">
        <w:rPr>
          <w:rFonts w:hint="eastAsia"/>
        </w:rPr>
        <w:t>准确率</w:t>
      </w:r>
      <w:r>
        <w:rPr>
          <w:rFonts w:hint="eastAsia"/>
        </w:rPr>
        <w:t>是基于高的计算复杂度，</w:t>
      </w:r>
      <w:r w:rsidR="00FF07AE">
        <w:rPr>
          <w:rFonts w:hint="eastAsia"/>
        </w:rPr>
        <w:t>需要</w:t>
      </w:r>
      <w:r w:rsidR="00014351">
        <w:rPr>
          <w:rFonts w:hint="eastAsia"/>
        </w:rPr>
        <w:t>大量的计算能耗和大量占用内存资源。然而，目前，嵌入式视觉系统广泛应用于</w:t>
      </w:r>
      <w:bookmarkStart w:id="5" w:name="OLE_LINK1"/>
      <w:r w:rsidR="00014351">
        <w:rPr>
          <w:rFonts w:hint="eastAsia"/>
        </w:rPr>
        <w:t>自动半自动驾驶、消费电子（相机和移动电话）</w:t>
      </w:r>
      <w:bookmarkEnd w:id="5"/>
      <w:r w:rsidR="00014351">
        <w:rPr>
          <w:rFonts w:hint="eastAsia"/>
        </w:rPr>
        <w:t>、电动玩具，它们硬件资源少，电池容量小且要求准确率高和实时性，不能直接运行深度学习网络，需要一个低功耗、轻量化、低成本的系统。</w:t>
      </w:r>
      <w:r w:rsidR="00D6745F">
        <w:rPr>
          <w:rFonts w:hint="eastAsia"/>
        </w:rPr>
        <w:t>，功耗主要由计算功耗、时钟功耗、内存访问功耗组成。深度神经网络的参数动辄上万计，计算量更是高于两个数量级，对D</w:t>
      </w:r>
      <w:r w:rsidR="00D6745F">
        <w:t>RAM</w:t>
      </w:r>
      <w:r w:rsidR="00D6745F">
        <w:rPr>
          <w:rFonts w:hint="eastAsia"/>
        </w:rPr>
        <w:t>访问</w:t>
      </w:r>
      <w:r w:rsidR="00E74E7C">
        <w:rPr>
          <w:rFonts w:hint="eastAsia"/>
        </w:rPr>
        <w:t>的能耗</w:t>
      </w:r>
      <w:r w:rsidR="00D6745F">
        <w:rPr>
          <w:rFonts w:hint="eastAsia"/>
        </w:rPr>
        <w:t>，</w:t>
      </w:r>
      <w:r w:rsidR="00E74E7C">
        <w:rPr>
          <w:rFonts w:hint="eastAsia"/>
        </w:rPr>
        <w:t>比对</w:t>
      </w:r>
      <w:r w:rsidR="00D6745F">
        <w:t>Buffer</w:t>
      </w:r>
      <w:r w:rsidR="00D6745F">
        <w:rPr>
          <w:rFonts w:hint="eastAsia"/>
        </w:rPr>
        <w:t>访问</w:t>
      </w:r>
      <w:r w:rsidR="00E74E7C">
        <w:rPr>
          <w:rFonts w:hint="eastAsia"/>
        </w:rPr>
        <w:t>、</w:t>
      </w:r>
      <w:r w:rsidR="00D6745F">
        <w:rPr>
          <w:rFonts w:hint="eastAsia"/>
        </w:rPr>
        <w:t>P</w:t>
      </w:r>
      <w:r w:rsidR="00D6745F">
        <w:t>E</w:t>
      </w:r>
      <w:r w:rsidR="00D6745F">
        <w:rPr>
          <w:rFonts w:hint="eastAsia"/>
        </w:rPr>
        <w:t>和</w:t>
      </w:r>
      <w:r w:rsidR="00613F90">
        <w:t>R</w:t>
      </w:r>
      <w:r w:rsidR="00E74E7C">
        <w:t>F</w:t>
      </w:r>
      <w:r w:rsidR="00D6745F">
        <w:rPr>
          <w:rFonts w:hint="eastAsia"/>
        </w:rPr>
        <w:t>访问消耗的能量高两个数量级，如何减小对存储的数据的访问次数，尤其是减少对</w:t>
      </w:r>
      <w:r w:rsidR="00E74E7C">
        <w:t>DRAM</w:t>
      </w:r>
      <w:r w:rsidR="00E74E7C">
        <w:rPr>
          <w:rFonts w:hint="eastAsia"/>
        </w:rPr>
        <w:t>的</w:t>
      </w:r>
      <w:r w:rsidR="00D6745F">
        <w:rPr>
          <w:rFonts w:hint="eastAsia"/>
        </w:rPr>
        <w:t>访问</w:t>
      </w:r>
      <w:r w:rsidR="00E74E7C">
        <w:rPr>
          <w:rFonts w:hint="eastAsia"/>
        </w:rPr>
        <w:t>次数</w:t>
      </w:r>
      <w:r w:rsidR="00D6745F">
        <w:rPr>
          <w:rFonts w:hint="eastAsia"/>
        </w:rPr>
        <w:t>，增加对数据的复用，不管是在R</w:t>
      </w:r>
      <w:r w:rsidR="00D6745F">
        <w:t>F</w:t>
      </w:r>
      <w:r w:rsidR="00D6745F">
        <w:rPr>
          <w:rFonts w:hint="eastAsia"/>
        </w:rPr>
        <w:t>内部</w:t>
      </w:r>
      <w:r w:rsidR="00E74E7C">
        <w:rPr>
          <w:rFonts w:hint="eastAsia"/>
        </w:rPr>
        <w:t>和</w:t>
      </w:r>
      <w:r w:rsidR="00D6745F">
        <w:rPr>
          <w:rFonts w:hint="eastAsia"/>
        </w:rPr>
        <w:t>P</w:t>
      </w:r>
      <w:r w:rsidR="00D6745F">
        <w:t>E</w:t>
      </w:r>
      <w:r w:rsidR="00D6745F">
        <w:rPr>
          <w:rFonts w:hint="eastAsia"/>
        </w:rPr>
        <w:t>之间，还是从B</w:t>
      </w:r>
      <w:r w:rsidR="00E74E7C">
        <w:t>uffer</w:t>
      </w:r>
      <w:r w:rsidR="00D6745F">
        <w:rPr>
          <w:rFonts w:hint="eastAsia"/>
        </w:rPr>
        <w:t>获取</w:t>
      </w:r>
      <w:r w:rsidR="00E74E7C">
        <w:rPr>
          <w:rFonts w:hint="eastAsia"/>
        </w:rPr>
        <w:t>数据都</w:t>
      </w:r>
      <w:r w:rsidR="00D6745F">
        <w:rPr>
          <w:rFonts w:hint="eastAsia"/>
        </w:rPr>
        <w:t>将极大降低功耗。</w:t>
      </w:r>
      <w:r w:rsidR="00613F90">
        <w:rPr>
          <w:rFonts w:hint="eastAsia"/>
        </w:rPr>
        <w:t>本文分析了</w:t>
      </w:r>
      <w:r w:rsidR="0058265F">
        <w:rPr>
          <w:rFonts w:hint="eastAsia"/>
        </w:rPr>
        <w:t>3</w:t>
      </w:r>
      <w:r w:rsidR="00613F90">
        <w:rPr>
          <w:rFonts w:hint="eastAsia"/>
        </w:rPr>
        <w:t>种d</w:t>
      </w:r>
      <w:r w:rsidR="00613F90">
        <w:t>ataflow</w:t>
      </w:r>
      <w:r w:rsidR="00613F90">
        <w:rPr>
          <w:rFonts w:hint="eastAsia"/>
        </w:rPr>
        <w:t>：</w:t>
      </w:r>
      <w:r w:rsidR="00613F90">
        <w:t>WS</w:t>
      </w:r>
      <w:r w:rsidR="0058265F">
        <w:rPr>
          <w:rFonts w:hint="eastAsia"/>
        </w:rPr>
        <w:t>、O</w:t>
      </w:r>
      <w:r w:rsidR="0058265F">
        <w:t>S</w:t>
      </w:r>
      <w:r w:rsidR="0058265F">
        <w:rPr>
          <w:rFonts w:hint="eastAsia"/>
        </w:rPr>
        <w:t>和</w:t>
      </w:r>
      <w:r w:rsidR="00613F90">
        <w:t>NLR</w:t>
      </w:r>
      <w:r w:rsidR="0058265F">
        <w:rPr>
          <w:rFonts w:hint="eastAsia"/>
        </w:rPr>
        <w:t>，W</w:t>
      </w:r>
      <w:r w:rsidR="0058265F">
        <w:t>S</w:t>
      </w:r>
      <w:r w:rsidR="0058265F">
        <w:rPr>
          <w:rFonts w:hint="eastAsia"/>
        </w:rPr>
        <w:t>和O</w:t>
      </w:r>
      <w:r w:rsidR="0058265F">
        <w:t>S</w:t>
      </w:r>
      <w:r w:rsidR="0058265F">
        <w:rPr>
          <w:rFonts w:hint="eastAsia"/>
        </w:rPr>
        <w:t>基本原理</w:t>
      </w:r>
      <w:r w:rsidR="00B74F93">
        <w:rPr>
          <w:rFonts w:hint="eastAsia"/>
        </w:rPr>
        <w:t>都是</w:t>
      </w:r>
      <w:r w:rsidR="0058265F">
        <w:rPr>
          <w:rFonts w:hint="eastAsia"/>
        </w:rPr>
        <w:t>通过增加数据复用来</w:t>
      </w:r>
      <w:r w:rsidR="00B74F93">
        <w:rPr>
          <w:rFonts w:hint="eastAsia"/>
        </w:rPr>
        <w:t>降低</w:t>
      </w:r>
      <w:r w:rsidR="0058265F">
        <w:rPr>
          <w:rFonts w:hint="eastAsia"/>
        </w:rPr>
        <w:t>存储访问</w:t>
      </w:r>
      <w:r w:rsidR="00B74F93">
        <w:rPr>
          <w:rFonts w:hint="eastAsia"/>
        </w:rPr>
        <w:t>功耗</w:t>
      </w:r>
      <w:r w:rsidR="0058265F">
        <w:rPr>
          <w:rFonts w:hint="eastAsia"/>
        </w:rPr>
        <w:t>，所以这两种d</w:t>
      </w:r>
      <w:r w:rsidR="0058265F">
        <w:t>ataflow</w:t>
      </w:r>
      <w:r w:rsidR="0058265F">
        <w:rPr>
          <w:rFonts w:hint="eastAsia"/>
        </w:rPr>
        <w:t>有一些基本</w:t>
      </w:r>
      <w:r w:rsidR="00B74F93">
        <w:rPr>
          <w:rFonts w:hint="eastAsia"/>
        </w:rPr>
        <w:t>共同点，</w:t>
      </w:r>
      <w:r w:rsidR="0058265F">
        <w:rPr>
          <w:rFonts w:hint="eastAsia"/>
        </w:rPr>
        <w:t>但是在具体实现上，它们对数据复用的类型不同，W</w:t>
      </w:r>
      <w:r w:rsidR="0058265F">
        <w:t>S</w:t>
      </w:r>
      <w:r w:rsidR="0058265F">
        <w:rPr>
          <w:rFonts w:hint="eastAsia"/>
        </w:rPr>
        <w:t>是对权值复用，O</w:t>
      </w:r>
      <w:r w:rsidR="0058265F">
        <w:t>S</w:t>
      </w:r>
      <w:r w:rsidR="0058265F">
        <w:rPr>
          <w:rFonts w:hint="eastAsia"/>
        </w:rPr>
        <w:t>是对输入数据复用，所以</w:t>
      </w:r>
      <w:r w:rsidR="00B74F93">
        <w:rPr>
          <w:rFonts w:hint="eastAsia"/>
        </w:rPr>
        <w:t>对数据的存储交换和处理方式差别很大。</w:t>
      </w:r>
      <w:commentRangeStart w:id="6"/>
      <w:r w:rsidR="00B21351">
        <w:rPr>
          <w:rFonts w:hint="eastAsia"/>
        </w:rPr>
        <w:t>对4种存储层次的</w:t>
      </w:r>
      <w:r w:rsidR="00B74F93">
        <w:rPr>
          <w:rFonts w:hint="eastAsia"/>
        </w:rPr>
        <w:t>访问量和</w:t>
      </w:r>
      <w:r w:rsidR="00B21351">
        <w:rPr>
          <w:rFonts w:hint="eastAsia"/>
        </w:rPr>
        <w:t>4种</w:t>
      </w:r>
      <w:r w:rsidR="00B74F93">
        <w:rPr>
          <w:rFonts w:hint="eastAsia"/>
        </w:rPr>
        <w:t>存储</w:t>
      </w:r>
      <w:r w:rsidR="00B21351">
        <w:rPr>
          <w:rFonts w:hint="eastAsia"/>
        </w:rPr>
        <w:t>层次访问</w:t>
      </w:r>
      <w:r w:rsidR="00B74F93">
        <w:rPr>
          <w:rFonts w:hint="eastAsia"/>
        </w:rPr>
        <w:t>功耗</w:t>
      </w:r>
      <w:r w:rsidR="00B21351">
        <w:rPr>
          <w:rFonts w:hint="eastAsia"/>
        </w:rPr>
        <w:t>的</w:t>
      </w:r>
      <w:r w:rsidR="00B74F93">
        <w:rPr>
          <w:rFonts w:hint="eastAsia"/>
        </w:rPr>
        <w:t>差别</w:t>
      </w:r>
      <w:r w:rsidR="00E47ED8">
        <w:rPr>
          <w:rFonts w:hint="eastAsia"/>
        </w:rPr>
        <w:t>，</w:t>
      </w:r>
      <w:r w:rsidR="00B74F93">
        <w:rPr>
          <w:rFonts w:hint="eastAsia"/>
        </w:rPr>
        <w:t>比较</w:t>
      </w:r>
      <w:r w:rsidR="00B21351">
        <w:t>3</w:t>
      </w:r>
      <w:r w:rsidR="00B74F93">
        <w:rPr>
          <w:rFonts w:hint="eastAsia"/>
        </w:rPr>
        <w:t>种结构的功耗，并与实验数据相比较</w:t>
      </w:r>
      <w:r w:rsidR="00B21351">
        <w:rPr>
          <w:rFonts w:hint="eastAsia"/>
        </w:rPr>
        <w:t>。</w:t>
      </w:r>
      <w:commentRangeEnd w:id="6"/>
      <w:r w:rsidR="00E2623D">
        <w:rPr>
          <w:rStyle w:val="a7"/>
        </w:rPr>
        <w:commentReference w:id="6"/>
      </w:r>
    </w:p>
    <w:p w14:paraId="73C9B02B" w14:textId="18809659" w:rsidR="002D3E58" w:rsidRPr="00E74E7C" w:rsidRDefault="005C0383">
      <w:pPr>
        <w:rPr>
          <w:color w:val="BFBFBF" w:themeColor="background1" w:themeShade="BF"/>
        </w:rPr>
      </w:pPr>
      <w:r w:rsidRPr="00E74E7C">
        <w:rPr>
          <w:rFonts w:hint="eastAsia"/>
          <w:color w:val="BFBFBF" w:themeColor="background1" w:themeShade="BF"/>
        </w:rPr>
        <w:t>功耗</w:t>
      </w:r>
      <w:r w:rsidR="00E74E7C" w:rsidRPr="00E74E7C">
        <w:rPr>
          <w:rFonts w:hint="eastAsia"/>
          <w:color w:val="BFBFBF" w:themeColor="background1" w:themeShade="BF"/>
        </w:rPr>
        <w:t>的</w:t>
      </w:r>
      <w:r w:rsidRPr="00E74E7C">
        <w:rPr>
          <w:rFonts w:hint="eastAsia"/>
          <w:color w:val="BFBFBF" w:themeColor="background1" w:themeShade="BF"/>
        </w:rPr>
        <w:t>另一个来源是计算，我们知道乘法比加法消耗的功耗是</w:t>
      </w:r>
      <w:r w:rsidRPr="00E74E7C">
        <w:rPr>
          <w:rFonts w:hint="eastAsia"/>
          <w:color w:val="BFBFBF" w:themeColor="background1" w:themeShade="BF"/>
          <w:u w:val="single"/>
        </w:rPr>
        <w:t>数量级的</w:t>
      </w:r>
      <w:r w:rsidRPr="00E74E7C">
        <w:rPr>
          <w:rFonts w:hint="eastAsia"/>
          <w:color w:val="BFBFBF" w:themeColor="background1" w:themeShade="BF"/>
        </w:rPr>
        <w:t>，尤其是训练神经网络时用的3</w:t>
      </w:r>
      <w:r w:rsidRPr="00E74E7C">
        <w:rPr>
          <w:color w:val="BFBFBF" w:themeColor="background1" w:themeShade="BF"/>
        </w:rPr>
        <w:t>2</w:t>
      </w:r>
      <w:r w:rsidRPr="00E74E7C">
        <w:rPr>
          <w:rFonts w:hint="eastAsia"/>
          <w:color w:val="BFBFBF" w:themeColor="background1" w:themeShade="BF"/>
        </w:rPr>
        <w:t>位浮点</w:t>
      </w:r>
      <w:r w:rsidR="00694B84" w:rsidRPr="00E74E7C">
        <w:rPr>
          <w:rFonts w:hint="eastAsia"/>
          <w:color w:val="BFBFBF" w:themeColor="background1" w:themeShade="BF"/>
        </w:rPr>
        <w:t>运算，乘法比加法多，时间多，如果我们用</w:t>
      </w:r>
      <w:r w:rsidR="006D7ADA" w:rsidRPr="00E74E7C">
        <w:rPr>
          <w:rFonts w:hint="eastAsia"/>
          <w:color w:val="BFBFBF" w:themeColor="background1" w:themeShade="BF"/>
        </w:rPr>
        <w:t>8位量化的话，</w:t>
      </w:r>
      <w:r w:rsidR="000633C8" w:rsidRPr="00E74E7C">
        <w:rPr>
          <w:rFonts w:hint="eastAsia"/>
          <w:color w:val="BFBFBF" w:themeColor="background1" w:themeShade="BF"/>
        </w:rPr>
        <w:t>在可接受精度下降范围内，硬件支持更加友好，速度更快，功耗更低。本文将在谷歌的t</w:t>
      </w:r>
      <w:r w:rsidR="000633C8" w:rsidRPr="00E74E7C">
        <w:rPr>
          <w:color w:val="BFBFBF" w:themeColor="background1" w:themeShade="BF"/>
        </w:rPr>
        <w:t>ensorflow</w:t>
      </w:r>
      <w:r w:rsidR="000633C8" w:rsidRPr="00E74E7C">
        <w:rPr>
          <w:rFonts w:hint="eastAsia"/>
          <w:color w:val="BFBFBF" w:themeColor="background1" w:themeShade="BF"/>
        </w:rPr>
        <w:t>框架下，对训练过的</w:t>
      </w:r>
      <w:r w:rsidR="000633C8" w:rsidRPr="00E74E7C">
        <w:rPr>
          <w:color w:val="BFBFBF" w:themeColor="background1" w:themeShade="BF"/>
        </w:rPr>
        <w:t>lenet</w:t>
      </w:r>
      <w:r w:rsidR="000633C8" w:rsidRPr="00E74E7C">
        <w:rPr>
          <w:rFonts w:hint="eastAsia"/>
          <w:color w:val="BFBFBF" w:themeColor="background1" w:themeShade="BF"/>
        </w:rPr>
        <w:t>网络进行量化，准确率只下降0</w:t>
      </w:r>
      <w:r w:rsidR="000633C8" w:rsidRPr="00E74E7C">
        <w:rPr>
          <w:color w:val="BFBFBF" w:themeColor="background1" w:themeShade="BF"/>
        </w:rPr>
        <w:t>.6%,</w:t>
      </w:r>
      <w:r w:rsidR="000633C8" w:rsidRPr="00E74E7C">
        <w:rPr>
          <w:rFonts w:hint="eastAsia"/>
          <w:color w:val="BFBFBF" w:themeColor="background1" w:themeShade="BF"/>
        </w:rPr>
        <w:t>而模型参数变为1/</w:t>
      </w:r>
      <w:r w:rsidR="000633C8" w:rsidRPr="00E74E7C">
        <w:rPr>
          <w:color w:val="BFBFBF" w:themeColor="background1" w:themeShade="BF"/>
        </w:rPr>
        <w:t>4</w:t>
      </w:r>
      <w:r w:rsidR="000633C8" w:rsidRPr="00E74E7C">
        <w:rPr>
          <w:rFonts w:hint="eastAsia"/>
          <w:color w:val="BFBFBF" w:themeColor="background1" w:themeShade="BF"/>
        </w:rPr>
        <w:t>。</w:t>
      </w:r>
      <w:r w:rsidR="00E85A6C" w:rsidRPr="00E74E7C">
        <w:rPr>
          <w:rFonts w:hint="eastAsia"/>
          <w:color w:val="BFBFBF" w:themeColor="background1" w:themeShade="BF"/>
        </w:rPr>
        <w:t>更容易移植</w:t>
      </w:r>
      <w:r w:rsidR="00E85A6C" w:rsidRPr="00E74E7C">
        <w:rPr>
          <w:rFonts w:hint="eastAsia"/>
          <w:color w:val="BFBFBF" w:themeColor="background1" w:themeShade="BF"/>
        </w:rPr>
        <w:lastRenderedPageBreak/>
        <w:t>到小型移动设备上，比如做成a</w:t>
      </w:r>
      <w:r w:rsidR="00E85A6C" w:rsidRPr="00E74E7C">
        <w:rPr>
          <w:color w:val="BFBFBF" w:themeColor="background1" w:themeShade="BF"/>
        </w:rPr>
        <w:t>pp</w:t>
      </w:r>
      <w:r w:rsidR="00E85A6C" w:rsidRPr="00E74E7C">
        <w:rPr>
          <w:rFonts w:hint="eastAsia"/>
          <w:color w:val="BFBFBF" w:themeColor="background1" w:themeShade="BF"/>
        </w:rPr>
        <w:t>在手机上运行。</w:t>
      </w:r>
    </w:p>
    <w:p w14:paraId="489454C2" w14:textId="14B0D594" w:rsidR="005046E1" w:rsidRDefault="001E74A2">
      <w:r>
        <w:rPr>
          <w:rFonts w:hint="eastAsia"/>
        </w:rPr>
        <w:t>国内外相关</w:t>
      </w:r>
      <w:r w:rsidR="00597E0F">
        <w:rPr>
          <w:rFonts w:hint="eastAsia"/>
        </w:rPr>
        <w:t>研究：</w:t>
      </w:r>
      <w:r w:rsidR="00D66E00">
        <w:rPr>
          <w:rFonts w:hint="eastAsia"/>
        </w:rPr>
        <w:t>[</w:t>
      </w:r>
      <w:r w:rsidR="00D66E00">
        <w:t>1]</w:t>
      </w:r>
      <w:r w:rsidR="00D66E00">
        <w:rPr>
          <w:rFonts w:hint="eastAsia"/>
        </w:rPr>
        <w:t>对低功耗深度神经网络的综述，在硬件方面，分析了低功耗的瓶颈是存储访问</w:t>
      </w:r>
      <w:r w:rsidR="005D56A0">
        <w:rPr>
          <w:rFonts w:hint="eastAsia"/>
        </w:rPr>
        <w:t>能</w:t>
      </w:r>
      <w:r w:rsidR="005046E1">
        <w:rPr>
          <w:rFonts w:hint="eastAsia"/>
        </w:rPr>
        <w:t>耗开销过大，叙述了解决存储访问能耗的d</w:t>
      </w:r>
      <w:r w:rsidR="005046E1">
        <w:t>ataflow</w:t>
      </w:r>
      <w:r w:rsidR="005046E1">
        <w:rPr>
          <w:rFonts w:hint="eastAsia"/>
        </w:rPr>
        <w:t>，定性比较了这些d</w:t>
      </w:r>
      <w:r w:rsidR="005046E1">
        <w:t>ataf</w:t>
      </w:r>
      <w:r w:rsidR="0093426D">
        <w:t>l</w:t>
      </w:r>
      <w:r w:rsidR="005046E1">
        <w:t>ow</w:t>
      </w:r>
      <w:r w:rsidR="005046E1">
        <w:rPr>
          <w:rFonts w:hint="eastAsia"/>
        </w:rPr>
        <w:t>在3</w:t>
      </w:r>
      <w:bookmarkStart w:id="7" w:name="OLE_LINK2"/>
      <w:bookmarkStart w:id="8" w:name="OLE_LINK3"/>
      <w:bookmarkStart w:id="9" w:name="OLE_LINK4"/>
      <w:r w:rsidR="005046E1">
        <w:rPr>
          <w:rFonts w:hint="eastAsia"/>
        </w:rPr>
        <w:t>种数据类型5种存储层次</w:t>
      </w:r>
      <w:bookmarkEnd w:id="7"/>
      <w:bookmarkEnd w:id="8"/>
      <w:bookmarkEnd w:id="9"/>
      <w:r w:rsidR="005046E1">
        <w:rPr>
          <w:rFonts w:hint="eastAsia"/>
        </w:rPr>
        <w:t>的能耗差异。[</w:t>
      </w:r>
      <w:r w:rsidR="005046E1">
        <w:t>2]</w:t>
      </w:r>
      <w:r w:rsidR="0093426D">
        <w:rPr>
          <w:rFonts w:hint="eastAsia"/>
        </w:rPr>
        <w:t>在6</w:t>
      </w:r>
      <w:r w:rsidR="0093426D">
        <w:t>5nm</w:t>
      </w:r>
      <w:r w:rsidR="0093426D">
        <w:rPr>
          <w:rFonts w:hint="eastAsia"/>
        </w:rPr>
        <w:t>制程、相同的硬件约束下，</w:t>
      </w:r>
      <w:r w:rsidR="001D284E">
        <w:rPr>
          <w:rFonts w:hint="eastAsia"/>
        </w:rPr>
        <w:t>仿真</w:t>
      </w:r>
      <w:r w:rsidR="0093426D">
        <w:rPr>
          <w:rFonts w:hint="eastAsia"/>
        </w:rPr>
        <w:t>实验测出A</w:t>
      </w:r>
      <w:r w:rsidR="0093426D">
        <w:t>lexNet</w:t>
      </w:r>
      <w:r w:rsidR="0093426D">
        <w:rPr>
          <w:rFonts w:hint="eastAsia"/>
        </w:rPr>
        <w:t>在不同d</w:t>
      </w:r>
      <w:r w:rsidR="0093426D">
        <w:t>ataflow</w:t>
      </w:r>
      <w:r w:rsidR="0093426D">
        <w:rPr>
          <w:rFonts w:hint="eastAsia"/>
        </w:rPr>
        <w:t>中3种数据类型5种存储层次的</w:t>
      </w:r>
      <w:r w:rsidR="00D55EE2">
        <w:rPr>
          <w:rFonts w:hint="eastAsia"/>
        </w:rPr>
        <w:t>存储访问</w:t>
      </w:r>
      <w:r w:rsidR="0093426D">
        <w:rPr>
          <w:rFonts w:hint="eastAsia"/>
        </w:rPr>
        <w:t>能耗分布</w:t>
      </w:r>
      <w:r w:rsidR="001F2F30">
        <w:rPr>
          <w:rFonts w:hint="eastAsia"/>
        </w:rPr>
        <w:t>，是我们验证所模型正确的依据</w:t>
      </w:r>
      <w:r w:rsidR="0093426D">
        <w:rPr>
          <w:rFonts w:hint="eastAsia"/>
        </w:rPr>
        <w:t>。</w:t>
      </w:r>
      <w:r w:rsidR="001F2F30">
        <w:rPr>
          <w:rFonts w:hint="eastAsia"/>
        </w:rPr>
        <w:t>[</w:t>
      </w:r>
      <w:r w:rsidR="001F2F30">
        <w:t>3</w:t>
      </w:r>
      <w:r w:rsidR="001F2F30">
        <w:rPr>
          <w:rFonts w:hint="eastAsia"/>
        </w:rPr>
        <w:t>]</w:t>
      </w:r>
      <w:r w:rsidR="008F69A8">
        <w:rPr>
          <w:rFonts w:hint="eastAsia"/>
        </w:rPr>
        <w:t>基于</w:t>
      </w:r>
      <w:r w:rsidR="00520E16">
        <w:rPr>
          <w:rFonts w:hint="eastAsia"/>
        </w:rPr>
        <w:t>权值固定d</w:t>
      </w:r>
      <w:r w:rsidR="00520E16">
        <w:t>ataflow</w:t>
      </w:r>
      <w:r w:rsidR="00520E16">
        <w:rPr>
          <w:rFonts w:hint="eastAsia"/>
        </w:rPr>
        <w:t>，</w:t>
      </w:r>
      <w:r w:rsidR="008F69A8">
        <w:rPr>
          <w:rFonts w:hint="eastAsia"/>
        </w:rPr>
        <w:t>实现一种被称为n</w:t>
      </w:r>
      <w:r w:rsidR="008F69A8">
        <w:t>euFlow</w:t>
      </w:r>
      <w:r w:rsidR="008F69A8">
        <w:rPr>
          <w:rFonts w:hint="eastAsia"/>
        </w:rPr>
        <w:t>的硬件结构，用于对图片中物体的分类和定位</w:t>
      </w:r>
      <w:r w:rsidR="006B77DF">
        <w:rPr>
          <w:rFonts w:hint="eastAsia"/>
        </w:rPr>
        <w:t>。n</w:t>
      </w:r>
      <w:r w:rsidR="006B77DF">
        <w:t>euFlow</w:t>
      </w:r>
      <w:r w:rsidR="006B77DF">
        <w:rPr>
          <w:rFonts w:hint="eastAsia"/>
        </w:rPr>
        <w:t>中的</w:t>
      </w:r>
      <w:r w:rsidR="00520E16">
        <w:rPr>
          <w:rFonts w:hint="eastAsia"/>
        </w:rPr>
        <w:t>权值被固定在1</w:t>
      </w:r>
      <w:r w:rsidR="00520E16">
        <w:t>00</w:t>
      </w:r>
      <w:r w:rsidR="00520E16">
        <w:rPr>
          <w:rFonts w:hint="eastAsia"/>
        </w:rPr>
        <w:t>个</w:t>
      </w:r>
      <w:r w:rsidR="00520E16">
        <w:t>PE</w:t>
      </w:r>
      <w:r w:rsidR="00520E16">
        <w:rPr>
          <w:rFonts w:hint="eastAsia"/>
        </w:rPr>
        <w:t>里面，输入数据被分配给这些P</w:t>
      </w:r>
      <w:r w:rsidR="00520E16">
        <w:t>E</w:t>
      </w:r>
      <w:r w:rsidR="00520E16">
        <w:rPr>
          <w:rFonts w:hint="eastAsia"/>
        </w:rPr>
        <w:t>，部分和在P</w:t>
      </w:r>
      <w:r w:rsidR="00520E16">
        <w:t>E</w:t>
      </w:r>
      <w:r w:rsidR="00520E16">
        <w:rPr>
          <w:rFonts w:hint="eastAsia"/>
        </w:rPr>
        <w:t>之间传递实现累加。</w:t>
      </w:r>
      <w:r w:rsidR="00C2387F">
        <w:rPr>
          <w:rFonts w:hint="eastAsia"/>
        </w:rPr>
        <w:t>[</w:t>
      </w:r>
      <w:r w:rsidR="00C2387F">
        <w:t>4]</w:t>
      </w:r>
      <w:r w:rsidR="00D32423">
        <w:rPr>
          <w:rFonts w:hint="eastAsia"/>
        </w:rPr>
        <w:t>设计了一个被称为D</w:t>
      </w:r>
      <w:r w:rsidR="00D32423">
        <w:t>nnWeaver</w:t>
      </w:r>
      <w:r w:rsidR="00D32423">
        <w:rPr>
          <w:rFonts w:hint="eastAsia"/>
        </w:rPr>
        <w:t>的加速器生成器，可以根据给定的D</w:t>
      </w:r>
      <w:r w:rsidR="00D32423">
        <w:t>NN</w:t>
      </w:r>
      <w:r w:rsidR="00D32423">
        <w:rPr>
          <w:rFonts w:hint="eastAsia"/>
        </w:rPr>
        <w:t>结构（C</w:t>
      </w:r>
      <w:r w:rsidR="00D32423">
        <w:t>affe</w:t>
      </w:r>
      <w:r w:rsidR="00D32423">
        <w:rPr>
          <w:rFonts w:hint="eastAsia"/>
        </w:rPr>
        <w:t>描述）和F</w:t>
      </w:r>
      <w:r w:rsidR="00D32423">
        <w:t>PGA</w:t>
      </w:r>
      <w:r w:rsidR="00D32423">
        <w:rPr>
          <w:rFonts w:hint="eastAsia"/>
        </w:rPr>
        <w:t>开发板，自动生成可综合的加速器。</w:t>
      </w:r>
      <w:r w:rsidR="00A87676">
        <w:rPr>
          <w:rFonts w:hint="eastAsia"/>
        </w:rPr>
        <w:t>硬件部分采用的</w:t>
      </w:r>
      <w:r w:rsidR="00056AEC">
        <w:rPr>
          <w:rFonts w:hint="eastAsia"/>
        </w:rPr>
        <w:t>d</w:t>
      </w:r>
      <w:r w:rsidR="00056AEC">
        <w:t>ataflow</w:t>
      </w:r>
      <w:r w:rsidR="00A87676">
        <w:rPr>
          <w:rFonts w:hint="eastAsia"/>
        </w:rPr>
        <w:t>是输出固定的d</w:t>
      </w:r>
      <w:r w:rsidR="00A87676">
        <w:t>ataflow</w:t>
      </w:r>
      <w:r w:rsidR="00056AEC">
        <w:rPr>
          <w:rFonts w:hint="eastAsia"/>
        </w:rPr>
        <w:t>，可以</w:t>
      </w:r>
      <w:r w:rsidR="001477FA">
        <w:rPr>
          <w:rFonts w:hint="eastAsia"/>
        </w:rPr>
        <w:t>根据F</w:t>
      </w:r>
      <w:r w:rsidR="001477FA">
        <w:t>PGA</w:t>
      </w:r>
      <w:r w:rsidR="001477FA">
        <w:rPr>
          <w:rFonts w:hint="eastAsia"/>
        </w:rPr>
        <w:t>的资源设置P</w:t>
      </w:r>
      <w:r w:rsidR="001477FA">
        <w:t>E</w:t>
      </w:r>
      <w:r w:rsidR="001477FA">
        <w:rPr>
          <w:rFonts w:hint="eastAsia"/>
        </w:rPr>
        <w:t>的个数。</w:t>
      </w:r>
    </w:p>
    <w:p w14:paraId="7A0BF98D" w14:textId="3B871744" w:rsidR="00DF5A12" w:rsidRPr="000C41FE" w:rsidRDefault="0070515F">
      <w:pPr>
        <w:rPr>
          <w:color w:val="BFBFBF" w:themeColor="background1" w:themeShade="BF"/>
        </w:rPr>
      </w:pPr>
      <w:r w:rsidRPr="000C41FE">
        <w:rPr>
          <w:rFonts w:hint="eastAsia"/>
          <w:color w:val="BFBFBF" w:themeColor="background1" w:themeShade="BF"/>
        </w:rPr>
        <w:t>提出了一种基于行固定的d</w:t>
      </w:r>
      <w:r w:rsidRPr="000C41FE">
        <w:rPr>
          <w:color w:val="BFBFBF" w:themeColor="background1" w:themeShade="BF"/>
        </w:rPr>
        <w:t>ataflow</w:t>
      </w:r>
      <w:r w:rsidRPr="000C41FE">
        <w:rPr>
          <w:rFonts w:hint="eastAsia"/>
          <w:color w:val="BFBFBF" w:themeColor="background1" w:themeShade="BF"/>
        </w:rPr>
        <w:t>，能减少</w:t>
      </w:r>
      <w:r w:rsidR="00D52DB8" w:rsidRPr="000C41FE">
        <w:rPr>
          <w:rFonts w:hint="eastAsia"/>
          <w:color w:val="BFBFBF" w:themeColor="background1" w:themeShade="BF"/>
        </w:rPr>
        <w:t>数据交换的能耗</w:t>
      </w:r>
      <w:r w:rsidR="005A4280" w:rsidRPr="000C41FE">
        <w:rPr>
          <w:rFonts w:hint="eastAsia"/>
          <w:color w:val="BFBFBF" w:themeColor="background1" w:themeShade="BF"/>
        </w:rPr>
        <w:t>，通过探索对权值输入数据的复用并且减少部分和的数据迁移。</w:t>
      </w:r>
    </w:p>
    <w:p w14:paraId="71C806F5" w14:textId="22BF7E7A" w:rsidR="00E85A6C" w:rsidRDefault="00DF5A12">
      <w:r>
        <w:rPr>
          <w:rFonts w:hint="eastAsia"/>
        </w:rPr>
        <w:t>深度神经网络理论基础</w:t>
      </w:r>
    </w:p>
    <w:p w14:paraId="2763D295" w14:textId="2C390AD0" w:rsidR="00DF5A12" w:rsidRDefault="00E62300" w:rsidP="00ED4FA4">
      <w:pPr>
        <w:ind w:firstLine="420"/>
      </w:pPr>
      <w:r>
        <w:rPr>
          <w:rFonts w:hint="eastAsia"/>
        </w:rPr>
        <w:t>深度神经网络的结构针对</w:t>
      </w:r>
      <w:r w:rsidR="00EB78C1">
        <w:rPr>
          <w:rFonts w:hint="eastAsia"/>
        </w:rPr>
        <w:t>具体的</w:t>
      </w:r>
      <w:r>
        <w:rPr>
          <w:rFonts w:hint="eastAsia"/>
        </w:rPr>
        <w:t>应用场景</w:t>
      </w:r>
      <w:r w:rsidR="005970B4">
        <w:rPr>
          <w:rFonts w:hint="eastAsia"/>
        </w:rPr>
        <w:t>差别很大，比如</w:t>
      </w:r>
      <w:r w:rsidR="006A2408">
        <w:rPr>
          <w:rFonts w:hint="eastAsia"/>
        </w:rPr>
        <w:t>，针对目标检测有前馈神经网络结构的A</w:t>
      </w:r>
      <w:r w:rsidR="006A2408">
        <w:t>lexNet</w:t>
      </w:r>
      <w:r w:rsidR="006A2408">
        <w:rPr>
          <w:rFonts w:hint="eastAsia"/>
        </w:rPr>
        <w:t>，</w:t>
      </w:r>
      <w:r w:rsidR="00DC4AB2">
        <w:rPr>
          <w:rFonts w:hint="eastAsia"/>
        </w:rPr>
        <w:t>但是前馈神经网络无法对时间序列上的变化进行建模，然而样本出现的时间顺序对于语言识别非常重要，所以就有了循环神经网络R</w:t>
      </w:r>
      <w:r w:rsidR="00DC4AB2">
        <w:t>NN</w:t>
      </w:r>
      <w:r w:rsidR="00DC4AB2">
        <w:rPr>
          <w:rFonts w:hint="eastAsia"/>
        </w:rPr>
        <w:t>。</w:t>
      </w:r>
      <w:r w:rsidR="005970B4">
        <w:rPr>
          <w:rFonts w:hint="eastAsia"/>
        </w:rPr>
        <w:t>针对同一种应用为了提高准确率和效率</w:t>
      </w:r>
      <w:r w:rsidR="002D40A6">
        <w:rPr>
          <w:rFonts w:hint="eastAsia"/>
        </w:rPr>
        <w:t>，神经网络的</w:t>
      </w:r>
      <w:r w:rsidR="005970B4">
        <w:rPr>
          <w:rFonts w:hint="eastAsia"/>
        </w:rPr>
        <w:t>结构也在不断变化，比如从</w:t>
      </w:r>
      <w:r w:rsidR="00242B06">
        <w:t>AlexNet</w:t>
      </w:r>
      <w:r w:rsidR="002D40A6">
        <w:rPr>
          <w:rFonts w:hint="eastAsia"/>
        </w:rPr>
        <w:t>到</w:t>
      </w:r>
      <w:r w:rsidR="002D40A6">
        <w:t>VGG</w:t>
      </w:r>
      <w:r w:rsidR="005970B4">
        <w:rPr>
          <w:rFonts w:hint="eastAsia"/>
        </w:rPr>
        <w:t>到</w:t>
      </w:r>
      <w:r w:rsidR="002D40A6">
        <w:rPr>
          <w:rFonts w:hint="eastAsia"/>
        </w:rPr>
        <w:t>R</w:t>
      </w:r>
      <w:r w:rsidR="002D40A6">
        <w:t>esNet</w:t>
      </w:r>
      <w:r w:rsidR="002D40A6">
        <w:rPr>
          <w:rFonts w:hint="eastAsia"/>
        </w:rPr>
        <w:t>。</w:t>
      </w:r>
      <w:r w:rsidR="00597E0F">
        <w:rPr>
          <w:rFonts w:hint="eastAsia"/>
        </w:rPr>
        <w:t>本文主要讨论</w:t>
      </w:r>
      <w:r w:rsidR="002D40A6">
        <w:rPr>
          <w:rFonts w:hint="eastAsia"/>
        </w:rPr>
        <w:t>前馈</w:t>
      </w:r>
      <w:r w:rsidR="00597E0F">
        <w:rPr>
          <w:rFonts w:hint="eastAsia"/>
        </w:rPr>
        <w:t>网络，所有计算都是对前一层网络</w:t>
      </w:r>
      <w:r w:rsidR="002D40A6">
        <w:rPr>
          <w:rFonts w:hint="eastAsia"/>
        </w:rPr>
        <w:t>输出</w:t>
      </w:r>
      <w:r w:rsidR="00597E0F">
        <w:rPr>
          <w:rFonts w:hint="eastAsia"/>
        </w:rPr>
        <w:t>操作，最后一层</w:t>
      </w:r>
      <w:r w:rsidR="002D40A6">
        <w:rPr>
          <w:rFonts w:hint="eastAsia"/>
        </w:rPr>
        <w:t>网络</w:t>
      </w:r>
      <w:r w:rsidR="00597E0F">
        <w:rPr>
          <w:rFonts w:hint="eastAsia"/>
        </w:rPr>
        <w:t>的操作</w:t>
      </w:r>
      <w:r w:rsidR="002D40A6">
        <w:rPr>
          <w:rFonts w:hint="eastAsia"/>
        </w:rPr>
        <w:t>将</w:t>
      </w:r>
      <w:r w:rsidR="00597E0F">
        <w:rPr>
          <w:rFonts w:hint="eastAsia"/>
        </w:rPr>
        <w:t>产生</w:t>
      </w:r>
      <w:r w:rsidR="002D40A6">
        <w:rPr>
          <w:rFonts w:hint="eastAsia"/>
        </w:rPr>
        <w:t>整个神经</w:t>
      </w:r>
      <w:r w:rsidR="00597E0F">
        <w:rPr>
          <w:rFonts w:hint="eastAsia"/>
        </w:rPr>
        <w:t>网络的输出。</w:t>
      </w:r>
    </w:p>
    <w:p w14:paraId="38005018" w14:textId="4DD45B43" w:rsidR="00485200" w:rsidRDefault="00E56E83" w:rsidP="00ED4FA4">
      <w:pPr>
        <w:ind w:firstLine="420"/>
      </w:pPr>
      <w:r>
        <w:rPr>
          <w:rFonts w:hint="eastAsia"/>
        </w:rPr>
        <w:t>深度神经网络的一种结构是全连接，如图，从图中可以看出每一个输出都通过“线”连接到所有的输入，而这“线”就是权重，也就是说输出是所有输入的加权和，权值的数量是输入输出的积，</w:t>
      </w:r>
      <w:r w:rsidR="00176776">
        <w:rPr>
          <w:rFonts w:hint="eastAsia"/>
        </w:rPr>
        <w:t>需要大量的计算和占用大量的存储资源，如果能够减少计算一个输出所需要的权值的数量，并且让每个输出都用相同的权值，那么就将权值的数量极大减少，权值的共享和复用做到了极致</w:t>
      </w:r>
      <w:r w:rsidR="000A0835">
        <w:rPr>
          <w:rFonts w:hint="eastAsia"/>
        </w:rPr>
        <w:t>，</w:t>
      </w:r>
      <w:r w:rsidR="005D135F">
        <w:rPr>
          <w:rFonts w:hint="eastAsia"/>
        </w:rPr>
        <w:t>卷积就是这样一种操作。</w:t>
      </w:r>
    </w:p>
    <w:p w14:paraId="66BDE730" w14:textId="3A1BADC2" w:rsidR="007702EE" w:rsidRDefault="007A06F4" w:rsidP="00ED4FA4">
      <w:pPr>
        <w:ind w:firstLine="420"/>
      </w:pPr>
      <w:r>
        <w:rPr>
          <w:noProof/>
        </w:rPr>
        <w:drawing>
          <wp:inline distT="0" distB="0" distL="0" distR="0" wp14:anchorId="4632EEF3" wp14:editId="0E039299">
            <wp:extent cx="1322705" cy="9023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2705" cy="902335"/>
                    </a:xfrm>
                    <a:prstGeom prst="rect">
                      <a:avLst/>
                    </a:prstGeom>
                    <a:noFill/>
                  </pic:spPr>
                </pic:pic>
              </a:graphicData>
            </a:graphic>
          </wp:inline>
        </w:drawing>
      </w:r>
    </w:p>
    <w:p w14:paraId="2FAE95C3" w14:textId="7BC8BD8B" w:rsidR="007702EE" w:rsidRDefault="007A06F4" w:rsidP="00ED4FA4">
      <w:pPr>
        <w:ind w:firstLine="420"/>
      </w:pPr>
      <w:r>
        <w:rPr>
          <w:rFonts w:hint="eastAsia"/>
        </w:rPr>
        <w:t>图</w:t>
      </w:r>
      <w:r w:rsidR="0022063D">
        <w:rPr>
          <w:rFonts w:hint="eastAsia"/>
        </w:rPr>
        <w:t>1</w:t>
      </w:r>
      <w:r w:rsidR="0022063D">
        <w:t>.</w:t>
      </w:r>
    </w:p>
    <w:p w14:paraId="09F96945" w14:textId="77777777" w:rsidR="007702EE" w:rsidRDefault="007702EE" w:rsidP="00ED4FA4">
      <w:pPr>
        <w:ind w:firstLine="420"/>
      </w:pPr>
    </w:p>
    <w:p w14:paraId="15381BCC" w14:textId="77777777" w:rsidR="008E28DF" w:rsidRDefault="008E28DF" w:rsidP="00AC7B17">
      <w:pPr>
        <w:ind w:firstLine="420"/>
      </w:pPr>
      <w:r>
        <w:t>DNN</w:t>
      </w:r>
      <w:r>
        <w:rPr>
          <w:rFonts w:hint="eastAsia"/>
        </w:rPr>
        <w:t>以CNN为基础，加入池化层（P</w:t>
      </w:r>
      <w:r>
        <w:t>ooling layer）</w:t>
      </w:r>
      <w:r>
        <w:rPr>
          <w:rFonts w:hint="eastAsia"/>
        </w:rPr>
        <w:t>，内积层（Inner product</w:t>
      </w:r>
      <w:r>
        <w:t>）</w:t>
      </w:r>
      <w:r>
        <w:rPr>
          <w:rFonts w:hint="eastAsia"/>
        </w:rPr>
        <w:t>、激活层（A</w:t>
      </w:r>
      <w:r>
        <w:t>ctivation layer）</w:t>
      </w:r>
      <w:r>
        <w:rPr>
          <w:rFonts w:hint="eastAsia"/>
        </w:rPr>
        <w:t>、标准化层（N</w:t>
      </w:r>
      <w:r>
        <w:t>ormalization layer）</w:t>
      </w:r>
    </w:p>
    <w:p w14:paraId="248F2260" w14:textId="77777777" w:rsidR="008E28DF" w:rsidRDefault="008E28DF" w:rsidP="008E28DF">
      <w:pPr>
        <w:ind w:firstLine="420"/>
      </w:pPr>
      <w:r>
        <w:rPr>
          <w:rFonts w:hint="eastAsia"/>
        </w:rPr>
        <w:t>卷积层：如图所示，通过将一个权值滤波器在输入上面滑动并与相应位置上的输入值相乘，所有的积再相加得到这个滤波器当前所在中心位置的输出，二维权值滤波器以一定的步长滑过输入特征图产生的所有输入值按位置排列形成的阵列就是二维输出特征图，二维权值滤波器一般为1 x 1 、3</w:t>
      </w:r>
      <w:r>
        <w:t xml:space="preserve"> x 3</w:t>
      </w:r>
      <w:r>
        <w:rPr>
          <w:rFonts w:hint="eastAsia"/>
        </w:rPr>
        <w:t>、7</w:t>
      </w:r>
      <w:r>
        <w:t xml:space="preserve"> x 7</w:t>
      </w:r>
      <w:r>
        <w:rPr>
          <w:rFonts w:hint="eastAsia"/>
        </w:rPr>
        <w:t>等奇数，所以输出值的位置一般在滤波器的中心。高维卷积的输入是多个二维特征图堆叠而成的，每一个特征图称为一个通道，每一个通道都和相应的高维滤波器的一层卷积，再把所有通道的卷积值相加，得到输出特征图的一个通道，多个高维滤波器通过相同的运算能产生相等数量的输出通道，再把这些通道堆叠起来生成输出特征图。</w:t>
      </w:r>
    </w:p>
    <w:p w14:paraId="2226785F" w14:textId="77777777" w:rsidR="008E28DF" w:rsidRDefault="008E28DF" w:rsidP="008E28DF">
      <w:pPr>
        <w:ind w:firstLine="420"/>
      </w:pPr>
      <w:r>
        <w:rPr>
          <w:noProof/>
        </w:rPr>
        <w:lastRenderedPageBreak/>
        <w:drawing>
          <wp:inline distT="0" distB="0" distL="0" distR="0" wp14:anchorId="5C3CFD0B" wp14:editId="2AC47BDE">
            <wp:extent cx="5200000" cy="904762"/>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000" cy="904762"/>
                    </a:xfrm>
                    <a:prstGeom prst="rect">
                      <a:avLst/>
                    </a:prstGeom>
                  </pic:spPr>
                </pic:pic>
              </a:graphicData>
            </a:graphic>
          </wp:inline>
        </w:drawing>
      </w:r>
    </w:p>
    <w:p w14:paraId="38E49088" w14:textId="77777777" w:rsidR="008E28DF" w:rsidRDefault="008E28DF" w:rsidP="008E28DF">
      <w:pPr>
        <w:ind w:firstLine="420"/>
      </w:pPr>
      <w:r>
        <w:t xml:space="preserve">O I W B </w:t>
      </w:r>
      <w:r>
        <w:rPr>
          <w:rFonts w:hint="eastAsia"/>
        </w:rPr>
        <w:t>是输出特征图矩阵、输入特征图矩阵、滤波器矩阵、偏差矩阵。</w:t>
      </w:r>
    </w:p>
    <w:p w14:paraId="338977D7" w14:textId="77777777" w:rsidR="008E28DF" w:rsidRDefault="008E28DF" w:rsidP="008E28DF"/>
    <w:p w14:paraId="3BC7430E" w14:textId="77777777" w:rsidR="008E28DF" w:rsidRDefault="008E28DF" w:rsidP="008E28DF">
      <w:r>
        <w:rPr>
          <w:noProof/>
        </w:rPr>
        <w:drawing>
          <wp:inline distT="0" distB="0" distL="0" distR="0" wp14:anchorId="4ED0CA91" wp14:editId="3AF7EB20">
            <wp:extent cx="2592125" cy="9923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3521" cy="1038859"/>
                    </a:xfrm>
                    <a:prstGeom prst="rect">
                      <a:avLst/>
                    </a:prstGeom>
                  </pic:spPr>
                </pic:pic>
              </a:graphicData>
            </a:graphic>
          </wp:inline>
        </w:drawing>
      </w:r>
      <w:r>
        <w:rPr>
          <w:noProof/>
        </w:rPr>
        <w:drawing>
          <wp:inline distT="0" distB="0" distL="0" distR="0" wp14:anchorId="54040B48" wp14:editId="3A31AF22">
            <wp:extent cx="2385391" cy="149608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2854" cy="1550937"/>
                    </a:xfrm>
                    <a:prstGeom prst="rect">
                      <a:avLst/>
                    </a:prstGeom>
                  </pic:spPr>
                </pic:pic>
              </a:graphicData>
            </a:graphic>
          </wp:inline>
        </w:drawing>
      </w:r>
    </w:p>
    <w:p w14:paraId="666442A8" w14:textId="77777777" w:rsidR="008E28DF" w:rsidRDefault="008E28DF" w:rsidP="008E28DF"/>
    <w:p w14:paraId="2F5E0751" w14:textId="77777777" w:rsidR="008E28DF" w:rsidRDefault="008E28DF" w:rsidP="008E28DF"/>
    <w:p w14:paraId="454B7190" w14:textId="77777777" w:rsidR="008E28DF" w:rsidRDefault="008E28DF" w:rsidP="008E28DF">
      <w:r>
        <w:rPr>
          <w:rFonts w:hint="eastAsia"/>
        </w:rPr>
        <w:t>池化层：池化层让网络更加稳定，不受微扰的影响，还能缩小网络的大小。如图，在输入特征图的每一个通道，用一定大小的方框，（比如2x2），以一定的规则（比如，选取方框中的平均值、最大值、最小值）得到一个输出值替代方框中的所有输入值，类似于卷积，当方框滑过整个输入通道时，得到输出通道，所有输出通道堆叠形成输出特征图。</w:t>
      </w:r>
    </w:p>
    <w:p w14:paraId="7A50718F" w14:textId="77777777" w:rsidR="008E28DF" w:rsidRDefault="008E28DF" w:rsidP="008E28DF">
      <w:r>
        <w:rPr>
          <w:noProof/>
        </w:rPr>
        <w:drawing>
          <wp:inline distT="0" distB="0" distL="0" distR="0" wp14:anchorId="1F188D5C" wp14:editId="0BF3CC61">
            <wp:extent cx="2838615" cy="9423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4647" cy="964247"/>
                    </a:xfrm>
                    <a:prstGeom prst="rect">
                      <a:avLst/>
                    </a:prstGeom>
                  </pic:spPr>
                </pic:pic>
              </a:graphicData>
            </a:graphic>
          </wp:inline>
        </w:drawing>
      </w:r>
    </w:p>
    <w:p w14:paraId="7B216964" w14:textId="77777777" w:rsidR="008E28DF" w:rsidRDefault="008E28DF" w:rsidP="008E28DF">
      <w:commentRangeStart w:id="10"/>
      <w:r>
        <w:rPr>
          <w:rFonts w:hint="eastAsia"/>
        </w:rPr>
        <w:t>内积层：在</w:t>
      </w:r>
      <w:commentRangeEnd w:id="10"/>
      <w:r>
        <w:rPr>
          <w:rStyle w:val="a7"/>
        </w:rPr>
        <w:commentReference w:id="10"/>
      </w:r>
      <w:r>
        <w:rPr>
          <w:rFonts w:hint="eastAsia"/>
        </w:rPr>
        <w:t>Caffe中全连接层（F</w:t>
      </w:r>
      <w:r>
        <w:t>ully Connected ）</w:t>
      </w:r>
      <w:r>
        <w:rPr>
          <w:rFonts w:hint="eastAsia"/>
        </w:rPr>
        <w:t>又被称为内积层（I</w:t>
      </w:r>
      <w:r>
        <w:t>nner product）</w:t>
      </w:r>
      <w:r>
        <w:rPr>
          <w:rFonts w:hint="eastAsia"/>
        </w:rPr>
        <w:t>,顾名思义，内积就是做输入向量和权重矩阵的内积，本质是由一个特征空间线性变换到另一特征空间，输出层的每一个元素都会受到所有输入元素的影响。在DNN中，内积常常出现在最后几层，用于对前面设计的特征做加权和。</w:t>
      </w:r>
    </w:p>
    <w:p w14:paraId="4BD517A4" w14:textId="77777777" w:rsidR="008E28DF" w:rsidRDefault="008E28DF" w:rsidP="008E28DF">
      <w:r>
        <w:rPr>
          <w:noProof/>
        </w:rPr>
        <w:drawing>
          <wp:inline distT="0" distB="0" distL="0" distR="0" wp14:anchorId="22F4636E" wp14:editId="149743A9">
            <wp:extent cx="1304014" cy="1649578"/>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15">
                      <a:extLst>
                        <a:ext uri="{28A0092B-C50C-407E-A947-70E740481C1C}">
                          <a14:useLocalDpi xmlns:a14="http://schemas.microsoft.com/office/drawing/2010/main" val="0"/>
                        </a:ext>
                      </a:extLst>
                    </a:blip>
                    <a:stretch>
                      <a:fillRect/>
                    </a:stretch>
                  </pic:blipFill>
                  <pic:spPr>
                    <a:xfrm>
                      <a:off x="0" y="0"/>
                      <a:ext cx="1311706" cy="1659308"/>
                    </a:xfrm>
                    <a:prstGeom prst="rect">
                      <a:avLst/>
                    </a:prstGeom>
                  </pic:spPr>
                </pic:pic>
              </a:graphicData>
            </a:graphic>
          </wp:inline>
        </w:drawing>
      </w:r>
      <w:r>
        <w:rPr>
          <w:noProof/>
        </w:rPr>
        <w:drawing>
          <wp:inline distT="0" distB="0" distL="0" distR="0" wp14:anchorId="0A0B75ED" wp14:editId="74B7BC2B">
            <wp:extent cx="2631882" cy="19729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80012-8a88cfc8d0ce1423.jpg"/>
                    <pic:cNvPicPr/>
                  </pic:nvPicPr>
                  <pic:blipFill rotWithShape="1">
                    <a:blip r:embed="rId16">
                      <a:extLst>
                        <a:ext uri="{28A0092B-C50C-407E-A947-70E740481C1C}">
                          <a14:useLocalDpi xmlns:a14="http://schemas.microsoft.com/office/drawing/2010/main" val="0"/>
                        </a:ext>
                      </a:extLst>
                    </a:blip>
                    <a:srcRect r="50100"/>
                    <a:stretch/>
                  </pic:blipFill>
                  <pic:spPr bwMode="auto">
                    <a:xfrm>
                      <a:off x="0" y="0"/>
                      <a:ext cx="2631882" cy="1972945"/>
                    </a:xfrm>
                    <a:prstGeom prst="rect">
                      <a:avLst/>
                    </a:prstGeom>
                    <a:ln>
                      <a:noFill/>
                    </a:ln>
                    <a:extLst>
                      <a:ext uri="{53640926-AAD7-44D8-BBD7-CCE9431645EC}">
                        <a14:shadowObscured xmlns:a14="http://schemas.microsoft.com/office/drawing/2010/main"/>
                      </a:ext>
                    </a:extLst>
                  </pic:spPr>
                </pic:pic>
              </a:graphicData>
            </a:graphic>
          </wp:inline>
        </w:drawing>
      </w:r>
    </w:p>
    <w:p w14:paraId="48F8C139" w14:textId="77777777" w:rsidR="008E28DF" w:rsidRDefault="008E28DF" w:rsidP="008E28DF">
      <w:pPr>
        <w:jc w:val="left"/>
      </w:pPr>
      <w:r>
        <w:rPr>
          <w:noProof/>
        </w:rPr>
        <w:lastRenderedPageBreak/>
        <w:drawing>
          <wp:inline distT="0" distB="0" distL="0" distR="0" wp14:anchorId="47BAAADE" wp14:editId="5F39DA31">
            <wp:extent cx="6289482" cy="25957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8076" cy="2611683"/>
                    </a:xfrm>
                    <a:prstGeom prst="rect">
                      <a:avLst/>
                    </a:prstGeom>
                  </pic:spPr>
                </pic:pic>
              </a:graphicData>
            </a:graphic>
          </wp:inline>
        </w:drawing>
      </w:r>
    </w:p>
    <w:p w14:paraId="0A198EF6" w14:textId="77777777" w:rsidR="008E28DF" w:rsidRPr="003E5903" w:rsidRDefault="008E28DF" w:rsidP="008E28DF">
      <w:r>
        <w:rPr>
          <w:rFonts w:hint="eastAsia"/>
        </w:rPr>
        <w:t>激活层：在卷积和内积计算之后往往有非线性激活函数，如果没有非线性激活函数或激活函数是线性的，那么多个内积层可以用一个层来代替，失去了深度学习神经网络在更高层次提取特征的意义。非线性化函数有传统的Sigmoid、</w:t>
      </w:r>
      <w:r>
        <w:t>Tanh</w:t>
      </w:r>
      <w:r>
        <w:rPr>
          <w:rFonts w:hint="eastAsia"/>
        </w:rPr>
        <w:t>和R</w:t>
      </w:r>
      <w:r>
        <w:t>eLU</w:t>
      </w:r>
      <w:r>
        <w:rPr>
          <w:rFonts w:hint="eastAsia"/>
        </w:rPr>
        <w:t>，其中Re</w:t>
      </w:r>
      <w:r>
        <w:t>LU</w:t>
      </w:r>
      <w:r>
        <w:rPr>
          <w:rFonts w:hint="eastAsia"/>
        </w:rPr>
        <w:t>由于其实现方式简单能够快速训练网络，在DNN中有广泛运用，为了提高准确率，R</w:t>
      </w:r>
      <w:r>
        <w:t>eLU</w:t>
      </w:r>
      <w:r>
        <w:rPr>
          <w:rFonts w:hint="eastAsia"/>
        </w:rPr>
        <w:t xml:space="preserve">也有许多变种，比如Leaky </w:t>
      </w:r>
      <w:r>
        <w:t>ReLU</w:t>
      </w:r>
      <w:r>
        <w:rPr>
          <w:rFonts w:hint="eastAsia"/>
        </w:rPr>
        <w:t xml:space="preserve">、Parametric </w:t>
      </w:r>
      <w:r>
        <w:t>ReLU</w:t>
      </w:r>
      <w:r>
        <w:rPr>
          <w:rFonts w:hint="eastAsia"/>
        </w:rPr>
        <w:t xml:space="preserve">和Exponential </w:t>
      </w:r>
      <w:r>
        <w:t>LU</w:t>
      </w:r>
      <w:r>
        <w:rPr>
          <w:rFonts w:hint="eastAsia"/>
        </w:rPr>
        <w:t>。</w:t>
      </w:r>
    </w:p>
    <w:p w14:paraId="118E3263" w14:textId="77777777" w:rsidR="008E28DF" w:rsidRDefault="008E28DF" w:rsidP="008E28DF">
      <w:r>
        <w:rPr>
          <w:noProof/>
        </w:rPr>
        <w:drawing>
          <wp:inline distT="0" distB="0" distL="0" distR="0" wp14:anchorId="497477F2" wp14:editId="142A5935">
            <wp:extent cx="3072369" cy="23456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269" cy="2360828"/>
                    </a:xfrm>
                    <a:prstGeom prst="rect">
                      <a:avLst/>
                    </a:prstGeom>
                  </pic:spPr>
                </pic:pic>
              </a:graphicData>
            </a:graphic>
          </wp:inline>
        </w:drawing>
      </w:r>
    </w:p>
    <w:p w14:paraId="48E5F0EA" w14:textId="279087BD" w:rsidR="00F30696" w:rsidRDefault="008E28DF" w:rsidP="008E28DF">
      <w:pPr>
        <w:rPr>
          <w:rFonts w:hint="eastAsia"/>
        </w:rPr>
      </w:pPr>
      <w:r>
        <w:rPr>
          <w:rFonts w:hint="eastAsia"/>
        </w:rPr>
        <w:t>标准化：为了加速训练速度和提高准确率，必须控制输入值的分布。标准化先计算出滑动窗口中元素的平方和，再将平方和非线性化，然后乘以输入元素得到相应的</w:t>
      </w:r>
      <w:commentRangeStart w:id="11"/>
      <w:r>
        <w:rPr>
          <w:rFonts w:hint="eastAsia"/>
        </w:rPr>
        <w:t>输出</w:t>
      </w:r>
      <w:commentRangeEnd w:id="11"/>
      <w:r>
        <w:rPr>
          <w:rStyle w:val="a7"/>
        </w:rPr>
        <w:commentReference w:id="11"/>
      </w:r>
    </w:p>
    <w:p w14:paraId="1AA237A2" w14:textId="19A2077D" w:rsidR="008E28DF" w:rsidRDefault="009B3A60" w:rsidP="008E28DF">
      <w:r>
        <w:rPr>
          <w:rFonts w:hint="eastAsia"/>
        </w:rPr>
        <w:t>流行的深度神经网络</w:t>
      </w:r>
    </w:p>
    <w:p w14:paraId="47A0B901" w14:textId="76B1F96F" w:rsidR="00F30696" w:rsidRDefault="00565110" w:rsidP="008E28DF">
      <w:r>
        <w:rPr>
          <w:rFonts w:hint="eastAsia"/>
        </w:rPr>
        <w:t>图说。</w:t>
      </w:r>
    </w:p>
    <w:p w14:paraId="24BB0625" w14:textId="1CD1606D" w:rsidR="00A4764B" w:rsidRDefault="00A4764B" w:rsidP="008E28DF"/>
    <w:p w14:paraId="276CF01E" w14:textId="432AA072" w:rsidR="00192E40" w:rsidRDefault="00192E40" w:rsidP="004560B1">
      <w:pPr>
        <w:pStyle w:val="2"/>
        <w:rPr>
          <w:rFonts w:hint="eastAsia"/>
        </w:rPr>
      </w:pPr>
      <w:r>
        <w:rPr>
          <w:rFonts w:hint="eastAsia"/>
        </w:rPr>
        <w:t>高能效d</w:t>
      </w:r>
      <w:r>
        <w:t>ataflow</w:t>
      </w:r>
      <w:r w:rsidR="004560B1">
        <w:rPr>
          <w:rFonts w:hint="eastAsia"/>
        </w:rPr>
        <w:t>介绍</w:t>
      </w:r>
    </w:p>
    <w:p w14:paraId="461F0351" w14:textId="708AB181" w:rsidR="003B36A2" w:rsidRPr="003B36A2" w:rsidRDefault="00B65A87" w:rsidP="004560B1">
      <w:pPr>
        <w:pStyle w:val="af0"/>
        <w:shd w:val="clear" w:color="auto" w:fill="FFFFFF"/>
        <w:spacing w:before="0" w:beforeAutospacing="0" w:after="0" w:afterAutospacing="0" w:line="420" w:lineRule="atLeast"/>
        <w:jc w:val="both"/>
      </w:pPr>
      <w:r>
        <w:rPr>
          <w:rFonts w:hint="eastAsia"/>
        </w:rPr>
        <w:t>要实现</w:t>
      </w:r>
      <w:r>
        <w:rPr>
          <w:rFonts w:hint="eastAsia"/>
        </w:rPr>
        <w:t>高速低功耗的</w:t>
      </w:r>
      <w:r w:rsidR="00406D22">
        <w:rPr>
          <w:rFonts w:hint="eastAsia"/>
        </w:rPr>
        <w:t>深度神经网络</w:t>
      </w:r>
      <w:r>
        <w:rPr>
          <w:rFonts w:hint="eastAsia"/>
        </w:rPr>
        <w:t>，</w:t>
      </w:r>
      <w:r w:rsidR="00406D22">
        <w:rPr>
          <w:rFonts w:hint="eastAsia"/>
        </w:rPr>
        <w:t>瓶颈是内存访问。</w:t>
      </w:r>
      <w:r w:rsidR="00BF234E">
        <w:rPr>
          <w:rFonts w:hint="eastAsia"/>
        </w:rPr>
        <w:t>在高维度卷积时，需要同时进行成百上千的卷积操作，而要“喂饱”这些操作需要从存储读取写入数据，因此存储访问量是极大的。</w:t>
      </w:r>
      <w:r w:rsidR="00BF234E">
        <w:rPr>
          <w:rFonts w:hint="eastAsia"/>
        </w:rPr>
        <w:t>神经网络最多的是卷积层和全连接层，卷积层承担了</w:t>
      </w:r>
      <w:commentRangeStart w:id="12"/>
      <w:r w:rsidR="00BF234E">
        <w:rPr>
          <w:rFonts w:hint="eastAsia"/>
        </w:rPr>
        <w:lastRenderedPageBreak/>
        <w:t>9</w:t>
      </w:r>
      <w:r w:rsidR="00BF234E">
        <w:t>0%</w:t>
      </w:r>
      <w:commentRangeEnd w:id="12"/>
      <w:r w:rsidR="00BF234E">
        <w:rPr>
          <w:rStyle w:val="a7"/>
          <w:rFonts w:asciiTheme="minorHAnsi" w:eastAsiaTheme="minorEastAsia" w:hAnsiTheme="minorHAnsi" w:cstheme="minorBidi"/>
          <w:kern w:val="2"/>
        </w:rPr>
        <w:commentReference w:id="12"/>
      </w:r>
      <w:r w:rsidR="00BF234E">
        <w:rPr>
          <w:rFonts w:hint="eastAsia"/>
        </w:rPr>
        <w:t>的计算量，</w:t>
      </w:r>
      <w:r w:rsidR="00B6465B">
        <w:rPr>
          <w:rFonts w:hint="eastAsia"/>
        </w:rPr>
        <w:t>而全连接占据了9</w:t>
      </w:r>
      <w:r w:rsidR="00B6465B">
        <w:t>0%</w:t>
      </w:r>
      <w:r w:rsidR="00B6465B">
        <w:rPr>
          <w:rFonts w:hint="eastAsia"/>
        </w:rPr>
        <w:t>的内存访问，它们的基本计算单元都是乘加</w:t>
      </w:r>
      <w:r w:rsidR="003B36A2">
        <w:rPr>
          <w:noProof/>
        </w:rPr>
        <w:drawing>
          <wp:anchor distT="0" distB="0" distL="114300" distR="114300" simplePos="0" relativeHeight="251658240" behindDoc="1" locked="0" layoutInCell="1" allowOverlap="1" wp14:anchorId="288E6143" wp14:editId="13C88525">
            <wp:simplePos x="0" y="0"/>
            <wp:positionH relativeFrom="margin">
              <wp:align>right</wp:align>
            </wp:positionH>
            <wp:positionV relativeFrom="paragraph">
              <wp:posOffset>365481</wp:posOffset>
            </wp:positionV>
            <wp:extent cx="2457450" cy="789940"/>
            <wp:effectExtent l="0" t="0" r="0" b="0"/>
            <wp:wrapTight wrapText="bothSides">
              <wp:wrapPolygon edited="0">
                <wp:start x="0" y="0"/>
                <wp:lineTo x="0" y="20836"/>
                <wp:lineTo x="21433" y="20836"/>
                <wp:lineTo x="21433"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7450" cy="789940"/>
                    </a:xfrm>
                    <a:prstGeom prst="rect">
                      <a:avLst/>
                    </a:prstGeom>
                  </pic:spPr>
                </pic:pic>
              </a:graphicData>
            </a:graphic>
            <wp14:sizeRelH relativeFrom="page">
              <wp14:pctWidth>0</wp14:pctWidth>
            </wp14:sizeRelH>
            <wp14:sizeRelV relativeFrom="page">
              <wp14:pctHeight>0</wp14:pctHeight>
            </wp14:sizeRelV>
          </wp:anchor>
        </w:drawing>
      </w:r>
      <w:r w:rsidR="00B6465B">
        <w:rPr>
          <w:rFonts w:hint="eastAsia"/>
        </w:rPr>
        <w:t>操作，如图，</w:t>
      </w:r>
    </w:p>
    <w:p w14:paraId="2BDD54F0" w14:textId="274732F6" w:rsidR="005074FB" w:rsidRDefault="005074FB" w:rsidP="005074FB">
      <w:r w:rsidRPr="005074FB">
        <w:drawing>
          <wp:anchor distT="0" distB="0" distL="114300" distR="114300" simplePos="0" relativeHeight="251659264" behindDoc="1" locked="0" layoutInCell="1" allowOverlap="1" wp14:anchorId="48081233" wp14:editId="3F8E163B">
            <wp:simplePos x="0" y="0"/>
            <wp:positionH relativeFrom="margin">
              <wp:align>right</wp:align>
            </wp:positionH>
            <wp:positionV relativeFrom="paragraph">
              <wp:posOffset>1404950</wp:posOffset>
            </wp:positionV>
            <wp:extent cx="2720975" cy="1005840"/>
            <wp:effectExtent l="0" t="0" r="3175" b="3810"/>
            <wp:wrapTight wrapText="bothSides">
              <wp:wrapPolygon edited="0">
                <wp:start x="0" y="0"/>
                <wp:lineTo x="0" y="21273"/>
                <wp:lineTo x="21474" y="21273"/>
                <wp:lineTo x="21474"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0975" cy="1005840"/>
                    </a:xfrm>
                    <a:prstGeom prst="rect">
                      <a:avLst/>
                    </a:prstGeom>
                  </pic:spPr>
                </pic:pic>
              </a:graphicData>
            </a:graphic>
            <wp14:sizeRelH relativeFrom="page">
              <wp14:pctWidth>0</wp14:pctWidth>
            </wp14:sizeRelH>
            <wp14:sizeRelV relativeFrom="page">
              <wp14:pctHeight>0</wp14:pctHeight>
            </wp14:sizeRelV>
          </wp:anchor>
        </w:drawing>
      </w:r>
      <w:r w:rsidR="00406D22">
        <w:rPr>
          <w:rFonts w:hint="eastAsia"/>
        </w:rPr>
        <w:t>每一个乘加操作需要三次</w:t>
      </w:r>
      <w:r w:rsidR="008E76D5">
        <w:rPr>
          <w:rFonts w:hint="eastAsia"/>
        </w:rPr>
        <w:t>存储</w:t>
      </w:r>
      <w:r w:rsidR="00406D22">
        <w:rPr>
          <w:rFonts w:hint="eastAsia"/>
        </w:rPr>
        <w:t>读取，分别是权值</w:t>
      </w:r>
      <w:r w:rsidR="008E76D5">
        <w:rPr>
          <w:rFonts w:hint="eastAsia"/>
        </w:rPr>
        <w:t>（w</w:t>
      </w:r>
      <w:r w:rsidR="008E76D5">
        <w:t>eight）</w:t>
      </w:r>
      <w:r w:rsidR="00406D22">
        <w:rPr>
          <w:rFonts w:hint="eastAsia"/>
        </w:rPr>
        <w:t>、输入数据</w:t>
      </w:r>
      <w:r w:rsidR="008E76D5">
        <w:rPr>
          <w:rFonts w:hint="eastAsia"/>
        </w:rPr>
        <w:t>(</w:t>
      </w:r>
      <w:r w:rsidR="008E76D5">
        <w:t>activation)</w:t>
      </w:r>
      <w:r w:rsidR="00406D22">
        <w:rPr>
          <w:rFonts w:hint="eastAsia"/>
        </w:rPr>
        <w:t>和部分和</w:t>
      </w:r>
      <w:r w:rsidR="008E76D5">
        <w:rPr>
          <w:rFonts w:hint="eastAsia"/>
        </w:rPr>
        <w:t>(</w:t>
      </w:r>
      <w:r w:rsidR="008E76D5">
        <w:t>partial sum)</w:t>
      </w:r>
      <w:r w:rsidR="00406D22">
        <w:rPr>
          <w:rFonts w:hint="eastAsia"/>
        </w:rPr>
        <w:t>，一次写</w:t>
      </w:r>
      <w:r w:rsidR="00EB643D">
        <w:rPr>
          <w:rFonts w:hint="eastAsia"/>
        </w:rPr>
        <w:t>存储</w:t>
      </w:r>
      <w:r w:rsidR="00406D22">
        <w:rPr>
          <w:rFonts w:hint="eastAsia"/>
        </w:rPr>
        <w:t>用于更新部分和或者输出。</w:t>
      </w:r>
      <w:r w:rsidR="00AC3D23">
        <w:rPr>
          <w:rFonts w:hint="eastAsia"/>
        </w:rPr>
        <w:t>M</w:t>
      </w:r>
      <w:r w:rsidR="00AC3D23">
        <w:t>AC</w:t>
      </w:r>
      <w:r w:rsidR="00AC3D23">
        <w:rPr>
          <w:rFonts w:hint="eastAsia"/>
        </w:rPr>
        <w:t>操作的</w:t>
      </w:r>
      <w:r w:rsidR="00AC3D23">
        <w:rPr>
          <w:rFonts w:hint="eastAsia"/>
        </w:rPr>
        <w:t>速度和</w:t>
      </w:r>
      <w:r w:rsidR="00AC3D23">
        <w:rPr>
          <w:rFonts w:hint="eastAsia"/>
        </w:rPr>
        <w:t>能耗</w:t>
      </w:r>
      <w:r w:rsidR="00AC3D23">
        <w:rPr>
          <w:rFonts w:hint="eastAsia"/>
        </w:rPr>
        <w:t>主要</w:t>
      </w:r>
      <w:r w:rsidR="00AC3D23">
        <w:rPr>
          <w:rFonts w:hint="eastAsia"/>
        </w:rPr>
        <w:t>由两个因素决定：</w:t>
      </w:r>
      <w:r w:rsidR="00AC3D23" w:rsidRPr="00AC3D23">
        <w:rPr>
          <w:rFonts w:hint="eastAsia"/>
          <w:color w:val="BFBFBF" w:themeColor="background1" w:themeShade="BF"/>
        </w:rPr>
        <w:t>输入数据复用和部分和在哪里累加</w:t>
      </w:r>
      <w:r w:rsidR="00AC3D23">
        <w:rPr>
          <w:rFonts w:hint="eastAsia"/>
        </w:rPr>
        <w:t>；M</w:t>
      </w:r>
      <w:r w:rsidR="00AC3D23">
        <w:t>AC</w:t>
      </w:r>
      <w:r w:rsidR="00AC3D23">
        <w:rPr>
          <w:rFonts w:hint="eastAsia"/>
        </w:rPr>
        <w:t>的输入是从哪个存储层次获取</w:t>
      </w:r>
      <w:r w:rsidR="00AC3D23">
        <w:rPr>
          <w:rFonts w:hint="eastAsia"/>
        </w:rPr>
        <w:t>；输出将要存到哪个层次的存储。</w:t>
      </w:r>
      <w:r w:rsidR="00E4219E">
        <w:rPr>
          <w:rFonts w:hint="eastAsia"/>
        </w:rPr>
        <w:t>最</w:t>
      </w:r>
      <w:r w:rsidR="00A0523E">
        <w:rPr>
          <w:rFonts w:hint="eastAsia"/>
        </w:rPr>
        <w:t>坏的情况是所有的内存访问都对片外D</w:t>
      </w:r>
      <w:r w:rsidR="00A0523E">
        <w:t>RAM</w:t>
      </w:r>
      <w:r w:rsidR="00A0523E">
        <w:rPr>
          <w:rFonts w:hint="eastAsia"/>
        </w:rPr>
        <w:t>访问，将严重降低</w:t>
      </w:r>
      <w:commentRangeStart w:id="13"/>
      <w:r w:rsidR="00A0523E">
        <w:rPr>
          <w:rFonts w:hint="eastAsia"/>
        </w:rPr>
        <w:t>速度</w:t>
      </w:r>
      <w:commentRangeEnd w:id="13"/>
      <w:r w:rsidR="004560B1">
        <w:rPr>
          <w:rStyle w:val="a7"/>
        </w:rPr>
        <w:commentReference w:id="13"/>
      </w:r>
      <w:r w:rsidR="00A0523E">
        <w:rPr>
          <w:rFonts w:hint="eastAsia"/>
        </w:rPr>
        <w:t>和增大</w:t>
      </w:r>
      <w:r>
        <w:rPr>
          <w:rFonts w:hint="eastAsia"/>
        </w:rPr>
        <w:t>能</w:t>
      </w:r>
      <w:r w:rsidR="00A0523E">
        <w:rPr>
          <w:rFonts w:hint="eastAsia"/>
        </w:rPr>
        <w:t>耗</w:t>
      </w:r>
      <w:r>
        <w:rPr>
          <w:rFonts w:hint="eastAsia"/>
        </w:rPr>
        <w:t>，对</w:t>
      </w:r>
      <w:r w:rsidR="00A0523E">
        <w:rPr>
          <w:rFonts w:hint="eastAsia"/>
        </w:rPr>
        <w:t>D</w:t>
      </w:r>
      <w:r w:rsidR="00A0523E">
        <w:t>RAM</w:t>
      </w:r>
      <w:r w:rsidR="00A0523E">
        <w:rPr>
          <w:rFonts w:hint="eastAsia"/>
        </w:rPr>
        <w:t>的访问的功耗是计算的</w:t>
      </w:r>
      <w:commentRangeStart w:id="14"/>
      <w:r w:rsidR="00A0523E">
        <w:rPr>
          <w:rFonts w:hint="eastAsia"/>
        </w:rPr>
        <w:t>几个数量级（释）</w:t>
      </w:r>
      <w:commentRangeEnd w:id="14"/>
      <w:r>
        <w:rPr>
          <w:rStyle w:val="a7"/>
        </w:rPr>
        <w:commentReference w:id="14"/>
      </w:r>
      <w:r w:rsidR="00A0523E">
        <w:rPr>
          <w:rFonts w:hint="eastAsia"/>
        </w:rPr>
        <w:t>。</w:t>
      </w:r>
      <w:r w:rsidRPr="005074FB">
        <w:rPr>
          <w:rFonts w:hint="eastAsia"/>
        </w:rPr>
        <w:t xml:space="preserve"> </w:t>
      </w:r>
    </w:p>
    <w:p w14:paraId="5F4E5625" w14:textId="036FC88B" w:rsidR="005074FB" w:rsidRDefault="00A0523E" w:rsidP="004560B1">
      <w:pPr>
        <w:pStyle w:val="af0"/>
        <w:shd w:val="clear" w:color="auto" w:fill="FFFFFF"/>
        <w:spacing w:before="0" w:beforeAutospacing="0" w:after="0" w:afterAutospacing="0" w:line="420" w:lineRule="atLeast"/>
        <w:jc w:val="both"/>
      </w:pPr>
      <w:r>
        <w:rPr>
          <w:rFonts w:hint="eastAsia"/>
        </w:rPr>
        <w:t>图</w:t>
      </w:r>
      <w:r w:rsidR="005074FB">
        <w:rPr>
          <w:rFonts w:hint="eastAsia"/>
        </w:rPr>
        <w:t>，</w:t>
      </w:r>
    </w:p>
    <w:p w14:paraId="1229E32B" w14:textId="56590D1B" w:rsidR="008018A2" w:rsidRDefault="00A0523E" w:rsidP="004560B1">
      <w:pPr>
        <w:pStyle w:val="af0"/>
        <w:shd w:val="clear" w:color="auto" w:fill="FFFFFF"/>
        <w:spacing w:before="0" w:beforeAutospacing="0" w:after="0" w:afterAutospacing="0" w:line="420" w:lineRule="atLeast"/>
        <w:jc w:val="both"/>
      </w:pPr>
      <w:r>
        <w:rPr>
          <w:rFonts w:hint="eastAsia"/>
        </w:rPr>
        <w:t>显示了从D</w:t>
      </w:r>
      <w:r>
        <w:t>RAM</w:t>
      </w:r>
      <w:r w:rsidR="008018A2">
        <w:rPr>
          <w:rFonts w:hint="eastAsia"/>
        </w:rPr>
        <w:t>读取</w:t>
      </w:r>
      <w:r w:rsidR="008018A2">
        <w:rPr>
          <w:rFonts w:hint="eastAsia"/>
        </w:rPr>
        <w:t>数据</w:t>
      </w:r>
      <w:r>
        <w:rPr>
          <w:rFonts w:hint="eastAsia"/>
        </w:rPr>
        <w:t>比</w:t>
      </w:r>
      <w:r w:rsidR="008018A2">
        <w:rPr>
          <w:rFonts w:hint="eastAsia"/>
        </w:rPr>
        <w:t>从</w:t>
      </w:r>
      <w:r>
        <w:t>RF</w:t>
      </w:r>
      <w:r>
        <w:rPr>
          <w:rFonts w:hint="eastAsia"/>
        </w:rPr>
        <w:t>或者邻近的</w:t>
      </w:r>
      <w:r>
        <w:t>PE</w:t>
      </w:r>
      <w:r>
        <w:rPr>
          <w:rFonts w:hint="eastAsia"/>
        </w:rPr>
        <w:t>高2个数量级，所以为了减少数据迁移的能量消耗，必然要使得数据尽可能多的从R</w:t>
      </w:r>
      <w:r>
        <w:t>F</w:t>
      </w:r>
      <w:r>
        <w:rPr>
          <w:rFonts w:hint="eastAsia"/>
        </w:rPr>
        <w:t>或者</w:t>
      </w:r>
      <w:r>
        <w:t>PE</w:t>
      </w:r>
      <w:r>
        <w:rPr>
          <w:rFonts w:hint="eastAsia"/>
        </w:rPr>
        <w:t>获取，从</w:t>
      </w:r>
      <w:r>
        <w:t>DRAM</w:t>
      </w:r>
      <w:r>
        <w:rPr>
          <w:rFonts w:hint="eastAsia"/>
        </w:rPr>
        <w:t>获取的数据尽可能</w:t>
      </w:r>
      <w:r w:rsidR="008018A2">
        <w:rPr>
          <w:rFonts w:hint="eastAsia"/>
        </w:rPr>
        <w:t>多</w:t>
      </w:r>
      <w:r>
        <w:rPr>
          <w:rFonts w:hint="eastAsia"/>
        </w:rPr>
        <w:t>地在内部复用</w:t>
      </w:r>
      <w:r w:rsidR="008018A2">
        <w:rPr>
          <w:rFonts w:hint="eastAsia"/>
        </w:rPr>
        <w:t>。</w:t>
      </w:r>
      <w:r w:rsidRPr="008018A2">
        <w:rPr>
          <w:rFonts w:hint="eastAsia"/>
          <w:color w:val="BFBFBF" w:themeColor="background1" w:themeShade="BF"/>
        </w:rPr>
        <w:t>于是提出了图，</w:t>
      </w:r>
    </w:p>
    <w:p w14:paraId="1E4AB959" w14:textId="240CCA0E" w:rsidR="003838D3" w:rsidRDefault="00A0523E" w:rsidP="004560B1">
      <w:pPr>
        <w:pStyle w:val="af0"/>
        <w:shd w:val="clear" w:color="auto" w:fill="FFFFFF"/>
        <w:spacing w:before="0" w:beforeAutospacing="0" w:after="0" w:afterAutospacing="0" w:line="420" w:lineRule="atLeast"/>
        <w:jc w:val="both"/>
        <w:rPr>
          <w:rFonts w:ascii="Open Sans" w:hAnsi="Open Sans" w:cs="Open Sans"/>
          <w:color w:val="666666"/>
          <w:sz w:val="21"/>
          <w:szCs w:val="21"/>
        </w:rPr>
      </w:pPr>
      <w:r w:rsidRPr="008018A2">
        <w:rPr>
          <w:rFonts w:hint="eastAsia"/>
          <w:color w:val="BFBFBF" w:themeColor="background1" w:themeShade="BF"/>
        </w:rPr>
        <w:t>一种空间结构</w:t>
      </w:r>
      <w:r w:rsidR="008018A2">
        <w:rPr>
          <w:rFonts w:hint="eastAsia"/>
          <w:color w:val="BFBFBF" w:themeColor="background1" w:themeShade="BF"/>
        </w:rPr>
        <w:t>，</w:t>
      </w:r>
      <w:r w:rsidR="008018A2" w:rsidRPr="008018A2">
        <w:rPr>
          <w:rFonts w:hint="eastAsia"/>
        </w:rPr>
        <w:t>要</w:t>
      </w:r>
      <w:r w:rsidR="008018A2">
        <w:rPr>
          <w:rFonts w:hint="eastAsia"/>
        </w:rPr>
        <w:t>减少神经网络运算的能耗和提高运算速度，就要</w:t>
      </w:r>
      <w:r w:rsidR="001A3F2D">
        <w:rPr>
          <w:rFonts w:hint="eastAsia"/>
        </w:rPr>
        <w:t>设计一种数据流能决定何时从哪个内存层次取数据，最优的数据流是最少访问能耗高的</w:t>
      </w:r>
      <w:r w:rsidR="008018A2">
        <w:rPr>
          <w:rFonts w:hint="eastAsia"/>
        </w:rPr>
        <w:t>存储</w:t>
      </w:r>
      <w:r w:rsidR="001A3F2D">
        <w:rPr>
          <w:rFonts w:hint="eastAsia"/>
        </w:rPr>
        <w:t>层次比如D</w:t>
      </w:r>
      <w:r w:rsidR="001A3F2D">
        <w:t>RAM</w:t>
      </w:r>
      <w:r w:rsidR="001A3F2D">
        <w:rPr>
          <w:rFonts w:hint="eastAsia"/>
        </w:rPr>
        <w:t>，</w:t>
      </w:r>
      <w:r w:rsidR="006C3CFF">
        <w:rPr>
          <w:rFonts w:hint="eastAsia"/>
        </w:rPr>
        <w:t>D</w:t>
      </w:r>
      <w:r w:rsidR="006C3CFF">
        <w:t>RAM</w:t>
      </w:r>
      <w:r w:rsidR="006C3CFF">
        <w:rPr>
          <w:rFonts w:hint="eastAsia"/>
        </w:rPr>
        <w:t>虽然能够存储G</w:t>
      </w:r>
      <w:r w:rsidR="006C3CFF">
        <w:t>B</w:t>
      </w:r>
      <w:r w:rsidR="006C3CFF">
        <w:rPr>
          <w:rFonts w:hint="eastAsia"/>
        </w:rPr>
        <w:t>级别的数据，但是访问的功耗比只有K</w:t>
      </w:r>
      <w:r w:rsidR="006C3CFF">
        <w:t>B</w:t>
      </w:r>
      <w:r w:rsidR="008018A2">
        <w:rPr>
          <w:rFonts w:hint="eastAsia"/>
        </w:rPr>
        <w:t>级别的R</w:t>
      </w:r>
      <w:r w:rsidR="008018A2">
        <w:t>F</w:t>
      </w:r>
      <w:r w:rsidR="006C3CFF">
        <w:rPr>
          <w:rFonts w:hint="eastAsia"/>
        </w:rPr>
        <w:t>高两个数量级，</w:t>
      </w:r>
      <w:r w:rsidR="001A3F2D">
        <w:rPr>
          <w:rFonts w:hint="eastAsia"/>
        </w:rPr>
        <w:t>所以，每次从高能耗层次取的数据尽可能多的在低能耗层次复用</w:t>
      </w:r>
      <w:r w:rsidR="006C3CFF">
        <w:rPr>
          <w:rFonts w:hint="eastAsia"/>
        </w:rPr>
        <w:t>，但是低能耗层次的容量是十分有限的，因此我们需要在功耗和容量的限制下探索不同的数据流结构对数据的复用。</w:t>
      </w:r>
      <w:r w:rsidR="003838D3">
        <w:rPr>
          <w:rFonts w:ascii="Open Sans" w:hAnsi="Open Sans" w:cs="Open Sans"/>
          <w:color w:val="666666"/>
          <w:sz w:val="21"/>
          <w:szCs w:val="21"/>
        </w:rPr>
        <w:t>加速器这样的空间敏感架构，我们讨论数据流如何能低成本地从存储器中被调用，以减少能耗。</w:t>
      </w:r>
    </w:p>
    <w:p w14:paraId="19B0359C" w14:textId="77777777" w:rsidR="008018A2" w:rsidRDefault="008018A2" w:rsidP="004560B1">
      <w:pPr>
        <w:pStyle w:val="af0"/>
        <w:shd w:val="clear" w:color="auto" w:fill="FFFFFF"/>
        <w:spacing w:before="0" w:beforeAutospacing="0" w:after="0" w:afterAutospacing="0" w:line="420" w:lineRule="atLeast"/>
        <w:jc w:val="both"/>
        <w:rPr>
          <w:rFonts w:ascii="Open Sans" w:hAnsi="Open Sans" w:cs="Open Sans" w:hint="eastAsia"/>
          <w:color w:val="666666"/>
          <w:sz w:val="20"/>
          <w:szCs w:val="20"/>
        </w:rPr>
      </w:pPr>
    </w:p>
    <w:p w14:paraId="72A09319" w14:textId="1230FFDA" w:rsidR="008E28DF" w:rsidRPr="003838D3" w:rsidRDefault="008E28DF"/>
    <w:p w14:paraId="7CD415D3" w14:textId="5A54CBA5" w:rsidR="00DB3417" w:rsidRDefault="00DB3417">
      <w:r>
        <w:rPr>
          <w:noProof/>
        </w:rPr>
        <w:drawing>
          <wp:inline distT="0" distB="0" distL="0" distR="0" wp14:anchorId="16226E7F" wp14:editId="1D2D5A6C">
            <wp:extent cx="3450566" cy="1425387"/>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7047" cy="1432195"/>
                    </a:xfrm>
                    <a:prstGeom prst="rect">
                      <a:avLst/>
                    </a:prstGeom>
                  </pic:spPr>
                </pic:pic>
              </a:graphicData>
            </a:graphic>
          </wp:inline>
        </w:drawing>
      </w:r>
      <w:r w:rsidR="00E134ED">
        <w:rPr>
          <w:rFonts w:hint="eastAsia"/>
        </w:rPr>
        <w:t>(</w:t>
      </w:r>
      <w:r>
        <w:rPr>
          <w:rFonts w:hint="eastAsia"/>
        </w:rPr>
        <w:t>中文</w:t>
      </w:r>
      <w:r w:rsidR="00E134ED">
        <w:rPr>
          <w:rFonts w:hint="eastAsia"/>
        </w:rPr>
        <w:t>)</w:t>
      </w:r>
    </w:p>
    <w:p w14:paraId="2BBBF336" w14:textId="77777777" w:rsidR="00E134ED" w:rsidRPr="00216AC9" w:rsidRDefault="00E134ED" w:rsidP="00E134ED">
      <w:pPr>
        <w:rPr>
          <w:color w:val="BFBFBF" w:themeColor="background1" w:themeShade="BF"/>
        </w:rPr>
      </w:pPr>
      <w:r w:rsidRPr="00216AC9">
        <w:rPr>
          <w:rFonts w:hint="eastAsia"/>
          <w:color w:val="BFBFBF" w:themeColor="background1" w:themeShade="BF"/>
        </w:rPr>
        <w:t>几乎所有的神经网络加速芯片都有如下共性的模块</w:t>
      </w:r>
      <w:r w:rsidRPr="00216AC9">
        <w:rPr>
          <w:color w:val="BFBFBF" w:themeColor="background1" w:themeShade="BF"/>
        </w:rPr>
        <w:t>:</w:t>
      </w:r>
    </w:p>
    <w:p w14:paraId="646E1730" w14:textId="77777777" w:rsidR="00E134ED" w:rsidRPr="00216AC9" w:rsidRDefault="00E134ED" w:rsidP="00E134ED">
      <w:pPr>
        <w:rPr>
          <w:color w:val="BFBFBF" w:themeColor="background1" w:themeShade="BF"/>
        </w:rPr>
      </w:pPr>
    </w:p>
    <w:p w14:paraId="6E7C6B98" w14:textId="77777777" w:rsidR="00E134ED" w:rsidRPr="00216AC9" w:rsidRDefault="00E134ED" w:rsidP="00E134ED">
      <w:pPr>
        <w:rPr>
          <w:color w:val="BFBFBF" w:themeColor="background1" w:themeShade="BF"/>
        </w:rPr>
      </w:pPr>
      <w:r w:rsidRPr="00216AC9">
        <w:rPr>
          <w:rFonts w:hint="eastAsia"/>
          <w:color w:val="BFBFBF" w:themeColor="background1" w:themeShade="BF"/>
        </w:rPr>
        <w:t>一个计算单元，主要完成深度学习中矩阵乘</w:t>
      </w:r>
      <w:r w:rsidRPr="00216AC9">
        <w:rPr>
          <w:color w:val="BFBFBF" w:themeColor="background1" w:themeShade="BF"/>
        </w:rPr>
        <w:t>/卷积操作；这个计算单元的实现大致分为两种: 1. 以TPU为代表的脉动阵列(systoic array); 2. 点乘器(dot-product)。</w:t>
      </w:r>
    </w:p>
    <w:p w14:paraId="36389A49" w14:textId="77777777" w:rsidR="00E134ED" w:rsidRPr="00216AC9" w:rsidRDefault="00E134ED" w:rsidP="00E134ED">
      <w:pPr>
        <w:rPr>
          <w:color w:val="BFBFBF" w:themeColor="background1" w:themeShade="BF"/>
        </w:rPr>
      </w:pPr>
    </w:p>
    <w:p w14:paraId="3483A3EF" w14:textId="77777777" w:rsidR="00E134ED" w:rsidRPr="00216AC9" w:rsidRDefault="00E134ED" w:rsidP="00E134ED">
      <w:pPr>
        <w:rPr>
          <w:color w:val="BFBFBF" w:themeColor="background1" w:themeShade="BF"/>
        </w:rPr>
      </w:pPr>
      <w:r w:rsidRPr="00216AC9">
        <w:rPr>
          <w:rFonts w:hint="eastAsia"/>
          <w:color w:val="BFBFBF" w:themeColor="background1" w:themeShade="BF"/>
        </w:rPr>
        <w:t>片上存储单元，存储每一层的输入</w:t>
      </w:r>
      <w:r w:rsidRPr="00216AC9">
        <w:rPr>
          <w:color w:val="BFBFBF" w:themeColor="background1" w:themeShade="BF"/>
        </w:rPr>
        <w:t>filter map/输出filter map及权值(weights)：目前的设计中，输入 filter map和输出 filter map一般都是共享一块片上存储资源；权值(weights)可以</w:t>
      </w:r>
      <w:r w:rsidRPr="00216AC9">
        <w:rPr>
          <w:color w:val="BFBFBF" w:themeColor="background1" w:themeShade="BF"/>
        </w:rPr>
        <w:lastRenderedPageBreak/>
        <w:t>很大，因此有时候不能全部存储在片上；</w:t>
      </w:r>
    </w:p>
    <w:p w14:paraId="3934D141" w14:textId="77777777" w:rsidR="00E134ED" w:rsidRPr="00216AC9" w:rsidRDefault="00E134ED" w:rsidP="00E134ED">
      <w:pPr>
        <w:rPr>
          <w:color w:val="BFBFBF" w:themeColor="background1" w:themeShade="BF"/>
        </w:rPr>
      </w:pPr>
    </w:p>
    <w:p w14:paraId="61C3E18A" w14:textId="29A70163" w:rsidR="00E134ED" w:rsidRPr="00216AC9" w:rsidRDefault="00E134ED" w:rsidP="00E134ED">
      <w:pPr>
        <w:rPr>
          <w:color w:val="BFBFBF" w:themeColor="background1" w:themeShade="BF"/>
        </w:rPr>
      </w:pPr>
      <w:r w:rsidRPr="00216AC9">
        <w:rPr>
          <w:rFonts w:hint="eastAsia"/>
          <w:color w:val="BFBFBF" w:themeColor="background1" w:themeShade="BF"/>
        </w:rPr>
        <w:t>其实神经网络加速芯片这两个共性的模块一点也不难理解，神经网络加速芯片不就是为了完成每个网络层的计算，因此需要一个高吞吐量的计算单元；为了能喂饱这个计算单元，就必须想办法高效的给其喂数据，因此就有了片上存储单元</w:t>
      </w:r>
    </w:p>
    <w:p w14:paraId="28F3656D" w14:textId="77777777" w:rsidR="00E134ED" w:rsidRPr="00920558" w:rsidRDefault="00E134ED">
      <w:pPr>
        <w:rPr>
          <w:rFonts w:hint="eastAsia"/>
        </w:rPr>
      </w:pPr>
    </w:p>
    <w:p w14:paraId="2880FBE5" w14:textId="30C59C56" w:rsidR="00DA24E9" w:rsidRPr="008E28DF" w:rsidRDefault="00E134ED">
      <w:r>
        <w:rPr>
          <w:rFonts w:hint="eastAsia"/>
        </w:rPr>
        <w:t>已经存在许多</w:t>
      </w:r>
      <w:r w:rsidR="00B8603B">
        <w:rPr>
          <w:rFonts w:hint="eastAsia"/>
        </w:rPr>
        <w:t>降低深度神经网络能耗</w:t>
      </w:r>
      <w:r>
        <w:rPr>
          <w:rFonts w:hint="eastAsia"/>
        </w:rPr>
        <w:t>的数据流结构，根据对数据的处理方式</w:t>
      </w:r>
      <w:r w:rsidR="004F012D">
        <w:rPr>
          <w:rFonts w:hint="eastAsia"/>
        </w:rPr>
        <w:t>不同</w:t>
      </w:r>
      <w:r>
        <w:rPr>
          <w:rFonts w:hint="eastAsia"/>
        </w:rPr>
        <w:t>列出下列三</w:t>
      </w:r>
      <w:r w:rsidR="00D9316A">
        <w:rPr>
          <w:rFonts w:hint="eastAsia"/>
        </w:rPr>
        <w:t>大</w:t>
      </w:r>
      <w:r>
        <w:rPr>
          <w:rFonts w:hint="eastAsia"/>
        </w:rPr>
        <w:t>类：</w:t>
      </w:r>
    </w:p>
    <w:p w14:paraId="43BE207A" w14:textId="05D1880F" w:rsidR="00485200" w:rsidRPr="00F327C2" w:rsidRDefault="006C3CFF">
      <w:pPr>
        <w:rPr>
          <w:color w:val="BFBFBF" w:themeColor="background1" w:themeShade="BF"/>
        </w:rPr>
      </w:pPr>
      <w:r w:rsidRPr="00F327C2">
        <w:rPr>
          <w:rFonts w:hint="eastAsia"/>
          <w:color w:val="BFBFBF" w:themeColor="background1" w:themeShade="BF"/>
        </w:rPr>
        <w:t>有</w:t>
      </w:r>
      <w:r w:rsidR="0020236D" w:rsidRPr="00F327C2">
        <w:rPr>
          <w:rFonts w:hint="eastAsia"/>
          <w:color w:val="BFBFBF" w:themeColor="background1" w:themeShade="BF"/>
        </w:rPr>
        <w:t>三</w:t>
      </w:r>
      <w:r w:rsidRPr="00F327C2">
        <w:rPr>
          <w:rFonts w:hint="eastAsia"/>
          <w:color w:val="BFBFBF" w:themeColor="background1" w:themeShade="BF"/>
        </w:rPr>
        <w:t>种数据流：</w:t>
      </w:r>
      <w:r w:rsidR="00480E1B" w:rsidRPr="00F327C2">
        <w:rPr>
          <w:rFonts w:hint="eastAsia"/>
          <w:color w:val="BFBFBF" w:themeColor="background1" w:themeShade="BF"/>
        </w:rPr>
        <w:t>R</w:t>
      </w:r>
      <w:r w:rsidR="00480E1B" w:rsidRPr="00F327C2">
        <w:rPr>
          <w:color w:val="BFBFBF" w:themeColor="background1" w:themeShade="BF"/>
        </w:rPr>
        <w:t>S</w:t>
      </w:r>
      <w:r w:rsidR="000F7902" w:rsidRPr="00F327C2">
        <w:rPr>
          <w:rFonts w:hint="eastAsia"/>
          <w:color w:val="BFBFBF" w:themeColor="background1" w:themeShade="BF"/>
        </w:rPr>
        <w:t>不比较。</w:t>
      </w:r>
    </w:p>
    <w:p w14:paraId="0757E82D" w14:textId="6CD3C586" w:rsidR="00C33EC5" w:rsidRPr="00EA42C3" w:rsidRDefault="00AF4C70" w:rsidP="001D1402">
      <w:pPr>
        <w:pStyle w:val="ae"/>
        <w:numPr>
          <w:ilvl w:val="0"/>
          <w:numId w:val="1"/>
        </w:numPr>
        <w:ind w:firstLineChars="0"/>
        <w:rPr>
          <w:color w:val="BFBFBF" w:themeColor="background1" w:themeShade="BF"/>
        </w:rPr>
      </w:pPr>
      <w:r>
        <w:rPr>
          <w:rFonts w:hint="eastAsia"/>
        </w:rPr>
        <w:t>权重固定</w:t>
      </w:r>
      <w:r w:rsidR="00EA4681">
        <w:rPr>
          <w:rFonts w:hint="eastAsia"/>
        </w:rPr>
        <w:t>d</w:t>
      </w:r>
      <w:r w:rsidR="00EA4681">
        <w:t>ataflow</w:t>
      </w:r>
      <w:r>
        <w:rPr>
          <w:rFonts w:hint="eastAsia"/>
        </w:rPr>
        <w:t>（</w:t>
      </w:r>
      <w:r w:rsidR="00B441F9">
        <w:rPr>
          <w:rFonts w:hint="eastAsia"/>
        </w:rPr>
        <w:t>w</w:t>
      </w:r>
      <w:r w:rsidR="00B441F9">
        <w:t>eight stationary dataflow</w:t>
      </w:r>
      <w:r>
        <w:rPr>
          <w:rFonts w:hint="eastAsia"/>
        </w:rPr>
        <w:t>）</w:t>
      </w:r>
      <w:r w:rsidR="00B441F9">
        <w:rPr>
          <w:rFonts w:hint="eastAsia"/>
        </w:rPr>
        <w:t>。</w:t>
      </w:r>
      <w:r w:rsidR="0077176D">
        <w:rPr>
          <w:rFonts w:hint="eastAsia"/>
        </w:rPr>
        <w:t>顾名思义，权重固定d</w:t>
      </w:r>
      <w:r w:rsidR="0077176D">
        <w:t>ataflow</w:t>
      </w:r>
      <w:r w:rsidR="0077176D">
        <w:rPr>
          <w:rFonts w:hint="eastAsia"/>
        </w:rPr>
        <w:t>是</w:t>
      </w:r>
      <w:r w:rsidR="00E134ED">
        <w:rPr>
          <w:rFonts w:hint="eastAsia"/>
        </w:rPr>
        <w:t>将权值</w:t>
      </w:r>
      <w:r w:rsidR="00BB3E6E">
        <w:rPr>
          <w:rFonts w:hint="eastAsia"/>
        </w:rPr>
        <w:t>存储固定</w:t>
      </w:r>
      <w:r w:rsidR="00E134ED">
        <w:rPr>
          <w:rFonts w:hint="eastAsia"/>
        </w:rPr>
        <w:t>在R</w:t>
      </w:r>
      <w:r w:rsidR="00E134ED">
        <w:t>F</w:t>
      </w:r>
      <w:r w:rsidR="00E134ED">
        <w:rPr>
          <w:rFonts w:hint="eastAsia"/>
        </w:rPr>
        <w:t>里面，最大化权值的复用，</w:t>
      </w:r>
      <w:r w:rsidR="0077176D">
        <w:rPr>
          <w:rFonts w:hint="eastAsia"/>
        </w:rPr>
        <w:t>使得读取权值的</w:t>
      </w:r>
      <w:r w:rsidR="00BB3E6E">
        <w:rPr>
          <w:rFonts w:hint="eastAsia"/>
        </w:rPr>
        <w:t>能</w:t>
      </w:r>
      <w:r w:rsidR="0077176D">
        <w:rPr>
          <w:rFonts w:hint="eastAsia"/>
        </w:rPr>
        <w:t>耗最小。</w:t>
      </w:r>
      <w:commentRangeStart w:id="15"/>
      <w:r w:rsidR="005E7BFC">
        <w:t>Kxk</w:t>
      </w:r>
      <w:commentRangeEnd w:id="15"/>
      <w:r w:rsidR="0004139E">
        <w:rPr>
          <w:rStyle w:val="a7"/>
        </w:rPr>
        <w:commentReference w:id="15"/>
      </w:r>
      <w:r w:rsidR="005E7BFC">
        <w:rPr>
          <w:rFonts w:hint="eastAsia"/>
        </w:rPr>
        <w:t>个权值被分配到k</w:t>
      </w:r>
      <w:r w:rsidR="005E7BFC">
        <w:t>xk</w:t>
      </w:r>
      <w:r w:rsidR="005E7BFC">
        <w:rPr>
          <w:rFonts w:hint="eastAsia"/>
        </w:rPr>
        <w:t>个P</w:t>
      </w:r>
      <w:r w:rsidR="005E7BFC">
        <w:t>E</w:t>
      </w:r>
      <w:r w:rsidR="005E7BFC">
        <w:rPr>
          <w:rFonts w:hint="eastAsia"/>
        </w:rPr>
        <w:t>，并且固定下来，</w:t>
      </w:r>
      <w:r w:rsidR="005E7BFC">
        <w:t>kxk</w:t>
      </w:r>
      <w:r w:rsidR="005E7BFC">
        <w:rPr>
          <w:rFonts w:hint="eastAsia"/>
        </w:rPr>
        <w:t>个输入的数据被依次分配给相应k</w:t>
      </w:r>
      <w:r w:rsidR="005E7BFC">
        <w:t>xk</w:t>
      </w:r>
      <w:r w:rsidR="005E7BFC">
        <w:rPr>
          <w:rFonts w:hint="eastAsia"/>
        </w:rPr>
        <w:t>个P</w:t>
      </w:r>
      <w:r w:rsidR="005E7BFC">
        <w:t>E</w:t>
      </w:r>
      <w:r w:rsidR="005E7BFC">
        <w:rPr>
          <w:rFonts w:hint="eastAsia"/>
        </w:rPr>
        <w:t>，与权值相乘，通过P</w:t>
      </w:r>
      <w:r w:rsidR="005E7BFC">
        <w:t>E</w:t>
      </w:r>
      <w:r w:rsidR="005E7BFC">
        <w:rPr>
          <w:rFonts w:hint="eastAsia"/>
        </w:rPr>
        <w:t>阵列将积累加，P</w:t>
      </w:r>
      <w:r w:rsidR="005E7BFC">
        <w:t>E</w:t>
      </w:r>
      <w:r w:rsidR="005E7BFC">
        <w:rPr>
          <w:rFonts w:hint="eastAsia"/>
        </w:rPr>
        <w:t>之间传输的前面所有P</w:t>
      </w:r>
      <w:r w:rsidR="005E7BFC">
        <w:t>E</w:t>
      </w:r>
      <w:r w:rsidR="005E7BFC">
        <w:rPr>
          <w:rFonts w:hint="eastAsia"/>
        </w:rPr>
        <w:t>的部分积的累加（P</w:t>
      </w:r>
      <w:r w:rsidR="005E7BFC">
        <w:t>sum</w:t>
      </w:r>
      <w:r w:rsidR="005E7BFC">
        <w:rPr>
          <w:rFonts w:hint="eastAsia"/>
        </w:rPr>
        <w:t>）。</w:t>
      </w:r>
      <w:r w:rsidR="00371AC4">
        <w:rPr>
          <w:rFonts w:hint="eastAsia"/>
        </w:rPr>
        <w:t>权值一旦从D</w:t>
      </w:r>
      <w:r w:rsidR="00371AC4">
        <w:t>RAM</w:t>
      </w:r>
      <w:r w:rsidR="00371AC4">
        <w:rPr>
          <w:rFonts w:hint="eastAsia"/>
        </w:rPr>
        <w:t>被读到R</w:t>
      </w:r>
      <w:r w:rsidR="00371AC4">
        <w:t>F</w:t>
      </w:r>
      <w:r w:rsidR="00371AC4">
        <w:rPr>
          <w:rFonts w:hint="eastAsia"/>
        </w:rPr>
        <w:t>里面，就会被多个M</w:t>
      </w:r>
      <w:r w:rsidR="00371AC4">
        <w:t>AC</w:t>
      </w:r>
      <w:r w:rsidR="00371AC4">
        <w:rPr>
          <w:rFonts w:hint="eastAsia"/>
        </w:rPr>
        <w:t>复用。由于权值占据了R</w:t>
      </w:r>
      <w:r w:rsidR="00371AC4">
        <w:t>F</w:t>
      </w:r>
      <w:r w:rsidR="00371AC4">
        <w:rPr>
          <w:rFonts w:hint="eastAsia"/>
        </w:rPr>
        <w:t>，因此输入数据被分配给了所有的P</w:t>
      </w:r>
      <w:r w:rsidR="00371AC4">
        <w:t>E</w:t>
      </w:r>
      <w:r w:rsidR="00371AC4">
        <w:rPr>
          <w:rFonts w:hint="eastAsia"/>
        </w:rPr>
        <w:t>，</w:t>
      </w:r>
      <w:r w:rsidR="0020236D">
        <w:rPr>
          <w:rFonts w:hint="eastAsia"/>
        </w:rPr>
        <w:t>部分和通过P</w:t>
      </w:r>
      <w:r w:rsidR="0020236D">
        <w:t>E</w:t>
      </w:r>
      <w:r w:rsidR="0020236D">
        <w:rPr>
          <w:rFonts w:hint="eastAsia"/>
        </w:rPr>
        <w:t>阵列累加</w:t>
      </w:r>
      <w:r w:rsidR="00371AC4">
        <w:rPr>
          <w:rFonts w:hint="eastAsia"/>
        </w:rPr>
        <w:t>。</w:t>
      </w:r>
      <w:r w:rsidR="00B0062A" w:rsidRPr="00EA42C3">
        <w:rPr>
          <w:rFonts w:hint="eastAsia"/>
          <w:color w:val="BFBFBF" w:themeColor="background1" w:themeShade="BF"/>
        </w:rPr>
        <w:t>（像D</w:t>
      </w:r>
      <w:r w:rsidR="00B0062A" w:rsidRPr="00EA42C3">
        <w:rPr>
          <w:color w:val="BFBFBF" w:themeColor="background1" w:themeShade="BF"/>
        </w:rPr>
        <w:t>NNweaver</w:t>
      </w:r>
      <w:r w:rsidR="00B0062A" w:rsidRPr="00EA42C3">
        <w:rPr>
          <w:rFonts w:hint="eastAsia"/>
          <w:color w:val="BFBFBF" w:themeColor="background1" w:themeShade="BF"/>
        </w:rPr>
        <w:t>的图？</w:t>
      </w:r>
      <w:r w:rsidR="00C33EC5" w:rsidRPr="00EA42C3">
        <w:rPr>
          <w:rFonts w:hint="eastAsia"/>
          <w:color w:val="BFBFBF" w:themeColor="background1" w:themeShade="BF"/>
        </w:rPr>
        <w:t>代码算法</w:t>
      </w:r>
      <w:r w:rsidR="00B0062A" w:rsidRPr="00EA42C3">
        <w:rPr>
          <w:rFonts w:hint="eastAsia"/>
          <w:color w:val="BFBFBF" w:themeColor="background1" w:themeShade="BF"/>
        </w:rPr>
        <w:t>）</w:t>
      </w:r>
      <w:r w:rsidR="0020236D" w:rsidRPr="00EA42C3">
        <w:rPr>
          <w:rFonts w:hint="eastAsia"/>
          <w:color w:val="BFBFBF" w:themeColor="background1" w:themeShade="BF"/>
        </w:rPr>
        <w:t>。内存访问量公式</w:t>
      </w:r>
      <w:r w:rsidR="001D1402" w:rsidRPr="00EA42C3">
        <w:rPr>
          <w:rFonts w:hint="eastAsia"/>
          <w:color w:val="BFBFBF" w:themeColor="background1" w:themeShade="BF"/>
        </w:rPr>
        <w:t>？</w:t>
      </w:r>
    </w:p>
    <w:p w14:paraId="45C047A0" w14:textId="0E499C7F" w:rsidR="0006332F" w:rsidRDefault="005E7BFC" w:rsidP="0006332F">
      <w:pPr>
        <w:pStyle w:val="ae"/>
        <w:ind w:left="360" w:firstLineChars="0" w:firstLine="0"/>
      </w:pPr>
      <w:r>
        <w:rPr>
          <w:rFonts w:hint="eastAsia"/>
        </w:rPr>
        <w:t>最后一个P</w:t>
      </w:r>
      <w:r>
        <w:t>E</w:t>
      </w:r>
      <w:r>
        <w:rPr>
          <w:rFonts w:hint="eastAsia"/>
        </w:rPr>
        <w:t>输出的部分和存入全局缓冲器，如果加完了所有输入通道的部分和，则可以直接写入D</w:t>
      </w:r>
      <w:r>
        <w:t>RAM</w:t>
      </w:r>
      <w:r>
        <w:rPr>
          <w:rFonts w:hint="eastAsia"/>
        </w:rPr>
        <w:t>或者</w:t>
      </w:r>
      <w:r w:rsidR="009C4B22">
        <w:rPr>
          <w:rFonts w:hint="eastAsia"/>
        </w:rPr>
        <w:t>作为下一层的输入，否则作为部分和进入下一下通道的部分和累加。如图：</w:t>
      </w:r>
    </w:p>
    <w:p w14:paraId="39056C69" w14:textId="77777777" w:rsidR="009C4B22" w:rsidRDefault="009C4B22" w:rsidP="0006332F">
      <w:pPr>
        <w:pStyle w:val="ae"/>
        <w:ind w:left="360" w:firstLineChars="0" w:firstLine="0"/>
      </w:pPr>
    </w:p>
    <w:p w14:paraId="1A750DBD" w14:textId="20A32480" w:rsidR="00922D62" w:rsidRPr="00922D62" w:rsidRDefault="00EC7B04" w:rsidP="00922D62">
      <w:pPr>
        <w:pStyle w:val="ae"/>
        <w:numPr>
          <w:ilvl w:val="0"/>
          <w:numId w:val="1"/>
        </w:numPr>
        <w:ind w:firstLineChars="0"/>
        <w:rPr>
          <w:color w:val="BFBFBF" w:themeColor="background1" w:themeShade="BF"/>
        </w:rPr>
      </w:pPr>
      <w:r>
        <w:rPr>
          <w:rFonts w:hint="eastAsia"/>
        </w:rPr>
        <w:t>输</w:t>
      </w:r>
      <w:r w:rsidR="00E26A39">
        <w:rPr>
          <w:rFonts w:hint="eastAsia"/>
        </w:rPr>
        <w:t>出</w:t>
      </w:r>
      <w:r>
        <w:rPr>
          <w:rFonts w:hint="eastAsia"/>
        </w:rPr>
        <w:t>固定</w:t>
      </w:r>
      <w:r w:rsidR="00F944D9">
        <w:rPr>
          <w:rFonts w:hint="eastAsia"/>
        </w:rPr>
        <w:t>d</w:t>
      </w:r>
      <w:r w:rsidR="00F944D9">
        <w:t>ataflow</w:t>
      </w:r>
      <w:r w:rsidR="00E561C1">
        <w:rPr>
          <w:rFonts w:hint="eastAsia"/>
        </w:rPr>
        <w:t>（</w:t>
      </w:r>
      <w:r w:rsidR="00F944D9">
        <w:t>output stationary dataflow</w:t>
      </w:r>
      <w:r w:rsidR="00E561C1">
        <w:t>）</w:t>
      </w:r>
      <w:r>
        <w:rPr>
          <w:rFonts w:hint="eastAsia"/>
        </w:rPr>
        <w:t>，</w:t>
      </w:r>
      <w:r w:rsidR="00547ABE" w:rsidRPr="00DE03EB">
        <w:rPr>
          <w:rFonts w:hint="eastAsia"/>
          <w:color w:val="BFBFBF" w:themeColor="background1" w:themeShade="BF"/>
        </w:rPr>
        <w:t>（用D</w:t>
      </w:r>
      <w:r w:rsidR="00547ABE" w:rsidRPr="00DE03EB">
        <w:rPr>
          <w:color w:val="BFBFBF" w:themeColor="background1" w:themeShade="BF"/>
        </w:rPr>
        <w:t>NNWeaver</w:t>
      </w:r>
      <w:r w:rsidR="00547ABE" w:rsidRPr="00DE03EB">
        <w:rPr>
          <w:rFonts w:hint="eastAsia"/>
          <w:color w:val="BFBFBF" w:themeColor="background1" w:themeShade="BF"/>
        </w:rPr>
        <w:t>例子来说明）</w:t>
      </w:r>
      <w:r w:rsidR="00547ABE">
        <w:rPr>
          <w:rFonts w:hint="eastAsia"/>
        </w:rPr>
        <w:t>，输入固定d</w:t>
      </w:r>
      <w:r w:rsidR="00547ABE">
        <w:t>ataflow</w:t>
      </w:r>
      <w:r w:rsidR="00547ABE">
        <w:rPr>
          <w:rFonts w:hint="eastAsia"/>
        </w:rPr>
        <w:t>通过将部分和</w:t>
      </w:r>
      <w:r w:rsidR="00E26A39">
        <w:rPr>
          <w:rFonts w:hint="eastAsia"/>
        </w:rPr>
        <w:t>存入同一个R</w:t>
      </w:r>
      <w:r w:rsidR="00E26A39">
        <w:t>F</w:t>
      </w:r>
      <w:r w:rsidR="00E26A39">
        <w:rPr>
          <w:rFonts w:hint="eastAsia"/>
        </w:rPr>
        <w:t>，</w:t>
      </w:r>
      <w:r w:rsidR="00547ABE">
        <w:rPr>
          <w:rFonts w:hint="eastAsia"/>
        </w:rPr>
        <w:t>在</w:t>
      </w:r>
      <w:r w:rsidR="00E26A39">
        <w:rPr>
          <w:rFonts w:hint="eastAsia"/>
        </w:rPr>
        <w:t>此</w:t>
      </w:r>
      <w:r w:rsidR="00547ABE">
        <w:rPr>
          <w:rFonts w:hint="eastAsia"/>
        </w:rPr>
        <w:t>R</w:t>
      </w:r>
      <w:r w:rsidR="00547ABE">
        <w:t>F</w:t>
      </w:r>
      <w:r w:rsidR="00547ABE">
        <w:rPr>
          <w:rFonts w:hint="eastAsia"/>
        </w:rPr>
        <w:t>内部累加来最小化读写部分和的功耗。输入数据在P</w:t>
      </w:r>
      <w:r w:rsidR="00547ABE">
        <w:t>E</w:t>
      </w:r>
      <w:r w:rsidR="00547ABE">
        <w:rPr>
          <w:rFonts w:hint="eastAsia"/>
        </w:rPr>
        <w:t>阵列间传递，而权值被分配给所有的P</w:t>
      </w:r>
      <w:r w:rsidR="00547ABE">
        <w:t>E</w:t>
      </w:r>
      <w:r w:rsidR="00547ABE">
        <w:rPr>
          <w:rFonts w:hint="eastAsia"/>
        </w:rPr>
        <w:t>阵列</w:t>
      </w:r>
      <w:r w:rsidR="00DE03EB">
        <w:rPr>
          <w:rFonts w:hint="eastAsia"/>
        </w:rPr>
        <w:t>。</w:t>
      </w:r>
      <w:r w:rsidR="00547ABE" w:rsidRPr="00DE03EB">
        <w:rPr>
          <w:rFonts w:hint="eastAsia"/>
          <w:color w:val="BFBFBF" w:themeColor="background1" w:themeShade="BF"/>
        </w:rPr>
        <w:t>内部简单结构如图（D</w:t>
      </w:r>
      <w:r w:rsidR="00547ABE" w:rsidRPr="00DE03EB">
        <w:rPr>
          <w:color w:val="BFBFBF" w:themeColor="background1" w:themeShade="BF"/>
        </w:rPr>
        <w:t>NNW）</w:t>
      </w:r>
      <w:r w:rsidR="00547ABE" w:rsidRPr="00DE03EB">
        <w:rPr>
          <w:rFonts w:hint="eastAsia"/>
          <w:color w:val="BFBFBF" w:themeColor="background1" w:themeShade="BF"/>
        </w:rPr>
        <w:t>,代码：</w:t>
      </w:r>
    </w:p>
    <w:p w14:paraId="672AC140" w14:textId="4FAC6883" w:rsidR="00547ABE" w:rsidRDefault="00E26A39" w:rsidP="00547ABE">
      <w:pPr>
        <w:pStyle w:val="ae"/>
      </w:pPr>
      <w:r w:rsidRPr="00E26A39">
        <w:rPr>
          <w:noProof/>
        </w:rPr>
        <w:drawing>
          <wp:inline distT="0" distB="0" distL="0" distR="0" wp14:anchorId="7467C531" wp14:editId="2432580A">
            <wp:extent cx="2596551" cy="12642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620" cy="1275433"/>
                    </a:xfrm>
                    <a:prstGeom prst="rect">
                      <a:avLst/>
                    </a:prstGeom>
                  </pic:spPr>
                </pic:pic>
              </a:graphicData>
            </a:graphic>
          </wp:inline>
        </w:drawing>
      </w:r>
      <w:r w:rsidRPr="00E26A39">
        <w:rPr>
          <w:noProof/>
        </w:rPr>
        <w:drawing>
          <wp:inline distT="0" distB="0" distL="0" distR="0" wp14:anchorId="67D3F55C" wp14:editId="3A872C6C">
            <wp:extent cx="2216989" cy="159454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1478" cy="1604966"/>
                    </a:xfrm>
                    <a:prstGeom prst="rect">
                      <a:avLst/>
                    </a:prstGeom>
                  </pic:spPr>
                </pic:pic>
              </a:graphicData>
            </a:graphic>
          </wp:inline>
        </w:drawing>
      </w:r>
    </w:p>
    <w:p w14:paraId="119DA0B4" w14:textId="0ED08DC7" w:rsidR="00547ABE" w:rsidRPr="00371AC4" w:rsidRDefault="00026D5A" w:rsidP="00547ABE">
      <w:pPr>
        <w:pStyle w:val="ae"/>
        <w:numPr>
          <w:ilvl w:val="0"/>
          <w:numId w:val="1"/>
        </w:numPr>
        <w:ind w:firstLineChars="0"/>
      </w:pPr>
      <w:r>
        <w:rPr>
          <w:rFonts w:hint="eastAsia"/>
        </w:rPr>
        <w:t>没有本地复用</w:t>
      </w:r>
      <w:r w:rsidR="00E561C1">
        <w:rPr>
          <w:rFonts w:hint="eastAsia"/>
        </w:rPr>
        <w:t>(</w:t>
      </w:r>
      <w:r w:rsidR="00E561C1">
        <w:t>NLR)</w:t>
      </w:r>
      <w:r>
        <w:rPr>
          <w:rFonts w:hint="eastAsia"/>
        </w:rPr>
        <w:t>。</w:t>
      </w:r>
      <w:r w:rsidR="00DD0A37">
        <w:rPr>
          <w:rFonts w:hint="eastAsia"/>
        </w:rPr>
        <w:t>分布在P</w:t>
      </w:r>
      <w:r w:rsidR="00DD0A37">
        <w:t>E</w:t>
      </w:r>
      <w:r w:rsidR="00DD0A37">
        <w:rPr>
          <w:rFonts w:hint="eastAsia"/>
        </w:rPr>
        <w:t>中的R</w:t>
      </w:r>
      <w:r w:rsidR="00DD0A37">
        <w:t>F</w:t>
      </w:r>
      <w:r w:rsidR="00DD0A37">
        <w:rPr>
          <w:rFonts w:hint="eastAsia"/>
        </w:rPr>
        <w:t>虽然能减少功耗，却占用了很多的面积，成本是面积的？关系，为了最大化存储容量，最小化片外存储带宽，P</w:t>
      </w:r>
      <w:r w:rsidR="00DD0A37">
        <w:t>E</w:t>
      </w:r>
      <w:r w:rsidR="00DD0A37">
        <w:rPr>
          <w:rFonts w:hint="eastAsia"/>
        </w:rPr>
        <w:t>里面没有本地存储R</w:t>
      </w:r>
      <w:r w:rsidR="00DD0A37">
        <w:t>F</w:t>
      </w:r>
      <w:r w:rsidR="00DD0A37">
        <w:rPr>
          <w:rFonts w:hint="eastAsia"/>
        </w:rPr>
        <w:t>，所有的</w:t>
      </w:r>
      <w:r w:rsidR="00DD0A37">
        <w:t>RF</w:t>
      </w:r>
      <w:r w:rsidR="00DD0A37">
        <w:rPr>
          <w:rFonts w:hint="eastAsia"/>
        </w:rPr>
        <w:t>被归结于全局</w:t>
      </w:r>
      <w:r w:rsidR="00DD0A37">
        <w:t>Buffer</w:t>
      </w:r>
      <w:r w:rsidR="00DD0A37">
        <w:rPr>
          <w:rFonts w:hint="eastAsia"/>
        </w:rPr>
        <w:t>，</w:t>
      </w:r>
      <w:r w:rsidR="007658B4">
        <w:rPr>
          <w:rFonts w:hint="eastAsia"/>
        </w:rPr>
        <w:t>增加了容量。但是极大增加了P</w:t>
      </w:r>
      <w:r w:rsidR="007658B4">
        <w:t>E</w:t>
      </w:r>
      <w:r w:rsidR="007658B4">
        <w:rPr>
          <w:rFonts w:hint="eastAsia"/>
        </w:rPr>
        <w:t>之间，P</w:t>
      </w:r>
      <w:r w:rsidR="007658B4">
        <w:t>E</w:t>
      </w:r>
      <w:r w:rsidR="007658B4">
        <w:rPr>
          <w:rFonts w:hint="eastAsia"/>
        </w:rPr>
        <w:t>和全局B</w:t>
      </w:r>
      <w:r w:rsidR="007658B4">
        <w:t>uffer</w:t>
      </w:r>
      <w:r w:rsidR="007658B4">
        <w:rPr>
          <w:rFonts w:hint="eastAsia"/>
        </w:rPr>
        <w:t>之间的数据交换。</w:t>
      </w:r>
      <w:r w:rsidR="00556BB9">
        <w:rPr>
          <w:rFonts w:hint="eastAsia"/>
        </w:rPr>
        <w:t>没有在R</w:t>
      </w:r>
      <w:r w:rsidR="00556BB9">
        <w:t>F</w:t>
      </w:r>
      <w:r w:rsidR="00556BB9">
        <w:rPr>
          <w:rFonts w:hint="eastAsia"/>
        </w:rPr>
        <w:t>级的复用，P</w:t>
      </w:r>
      <w:r w:rsidR="00556BB9">
        <w:t>E</w:t>
      </w:r>
      <w:r w:rsidR="00556BB9">
        <w:rPr>
          <w:rFonts w:hint="eastAsia"/>
        </w:rPr>
        <w:t>间的数据交换实现了输入数据复用和部分和</w:t>
      </w:r>
      <w:r w:rsidR="00D63291">
        <w:rPr>
          <w:rFonts w:hint="eastAsia"/>
        </w:rPr>
        <w:t>累加。</w:t>
      </w:r>
      <w:r w:rsidR="001231C7">
        <w:rPr>
          <w:rFonts w:hint="eastAsia"/>
        </w:rPr>
        <w:t>N</w:t>
      </w:r>
      <w:r w:rsidR="001231C7">
        <w:t>LR</w:t>
      </w:r>
      <w:r w:rsidR="001231C7">
        <w:rPr>
          <w:rFonts w:hint="eastAsia"/>
        </w:rPr>
        <w:t>把P</w:t>
      </w:r>
      <w:r w:rsidR="001231C7">
        <w:t>E</w:t>
      </w:r>
      <w:r w:rsidR="001231C7">
        <w:rPr>
          <w:rFonts w:hint="eastAsia"/>
        </w:rPr>
        <w:t>阵列分组，组内的P</w:t>
      </w:r>
      <w:r w:rsidR="001231C7">
        <w:t>E</w:t>
      </w:r>
      <w:r w:rsidR="001231C7">
        <w:rPr>
          <w:rFonts w:hint="eastAsia"/>
        </w:rPr>
        <w:t>读取相同的输入数据但是权值不同。不同组的P</w:t>
      </w:r>
      <w:r w:rsidR="001231C7">
        <w:t>E</w:t>
      </w:r>
      <w:r w:rsidR="001231C7">
        <w:rPr>
          <w:rFonts w:hint="eastAsia"/>
        </w:rPr>
        <w:t>从不同的通道读取输入数据和权值。部分和在不同组之间累加。</w:t>
      </w:r>
    </w:p>
    <w:p w14:paraId="0A7DB066" w14:textId="19E75121" w:rsidR="000633C8" w:rsidRPr="005970B4" w:rsidRDefault="00E26A39">
      <w:pPr>
        <w:rPr>
          <w:u w:val="single"/>
        </w:rPr>
      </w:pPr>
      <w:r>
        <w:rPr>
          <w:noProof/>
        </w:rPr>
        <w:lastRenderedPageBreak/>
        <w:drawing>
          <wp:inline distT="0" distB="0" distL="0" distR="0" wp14:anchorId="5A200D98" wp14:editId="7E5F342C">
            <wp:extent cx="3212061" cy="3140015"/>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3295" cy="3160773"/>
                    </a:xfrm>
                    <a:prstGeom prst="rect">
                      <a:avLst/>
                    </a:prstGeom>
                  </pic:spPr>
                </pic:pic>
              </a:graphicData>
            </a:graphic>
          </wp:inline>
        </w:drawing>
      </w:r>
    </w:p>
    <w:p w14:paraId="23895C01" w14:textId="2DABC7C7" w:rsidR="00B970DF" w:rsidRDefault="00E37691" w:rsidP="00E37691">
      <w:pPr>
        <w:pStyle w:val="2"/>
        <w:rPr>
          <w:rFonts w:hint="eastAsia"/>
        </w:rPr>
      </w:pPr>
      <w:r>
        <w:rPr>
          <w:rFonts w:hint="eastAsia"/>
        </w:rPr>
        <w:t>存储访问量和能耗估算模型</w:t>
      </w:r>
    </w:p>
    <w:p w14:paraId="3EF1FF08" w14:textId="38C36DB7" w:rsidR="00B970DF" w:rsidRDefault="008A7E71" w:rsidP="005541A2">
      <w:r>
        <w:rPr>
          <w:rFonts w:hint="eastAsia"/>
        </w:rPr>
        <w:t>分析方法：</w:t>
      </w:r>
    </w:p>
    <w:p w14:paraId="696454C7" w14:textId="42ECCDB5" w:rsidR="009112EB" w:rsidRDefault="008A7E71" w:rsidP="009112EB">
      <w:r>
        <w:rPr>
          <w:rFonts w:hint="eastAsia"/>
        </w:rPr>
        <w:t>正</w:t>
      </w:r>
      <w:commentRangeStart w:id="16"/>
      <w:r w:rsidR="00CA1D8B">
        <w:rPr>
          <w:rFonts w:hint="eastAsia"/>
        </w:rPr>
        <w:t>如节所述</w:t>
      </w:r>
      <w:commentRangeEnd w:id="16"/>
      <w:r w:rsidR="00CA1D8B">
        <w:rPr>
          <w:rStyle w:val="a7"/>
        </w:rPr>
        <w:commentReference w:id="16"/>
      </w:r>
      <w:r>
        <w:rPr>
          <w:rFonts w:hint="eastAsia"/>
        </w:rPr>
        <w:t>M</w:t>
      </w:r>
      <w:r>
        <w:t>AC</w:t>
      </w:r>
      <w:r>
        <w:rPr>
          <w:rFonts w:hint="eastAsia"/>
        </w:rPr>
        <w:t>的数据分为两个部分：1</w:t>
      </w:r>
      <w:r>
        <w:t>.</w:t>
      </w:r>
      <w:r>
        <w:rPr>
          <w:rFonts w:hint="eastAsia"/>
        </w:rPr>
        <w:t>输入的数据，数据是单向流动的，取了数据，用完即丢，不会再存入存储层次里面。</w:t>
      </w:r>
      <w:r>
        <w:t>2.</w:t>
      </w:r>
      <w:r w:rsidR="00CB5227">
        <w:rPr>
          <w:rFonts w:hint="eastAsia"/>
        </w:rPr>
        <w:t>部分和，表现为循环流动</w:t>
      </w:r>
      <w:r w:rsidR="00A721F9">
        <w:rPr>
          <w:rFonts w:hint="eastAsia"/>
        </w:rPr>
        <w:t>，通过与新值累加不断更新自己，在多个存储层次读写</w:t>
      </w:r>
      <w:r w:rsidR="002504CE">
        <w:rPr>
          <w:rFonts w:hint="eastAsia"/>
        </w:rPr>
        <w:t>。</w:t>
      </w:r>
      <w:r w:rsidR="009112EB">
        <w:rPr>
          <w:rFonts w:hint="eastAsia"/>
        </w:rPr>
        <w:t>低功耗d</w:t>
      </w:r>
      <w:r w:rsidR="009112EB">
        <w:t>ataflow</w:t>
      </w:r>
      <w:r w:rsidR="009112EB">
        <w:rPr>
          <w:rFonts w:hint="eastAsia"/>
        </w:rPr>
        <w:t>的目标是让更多的数据的在低能耗的路径上交换。基于数据的路径和每级存储的能耗，提出一种计算总体存储访问量及访问功耗的模型。由</w:t>
      </w:r>
      <w:commentRangeStart w:id="17"/>
      <w:r w:rsidR="009112EB">
        <w:rPr>
          <w:rFonts w:hint="eastAsia"/>
        </w:rPr>
        <w:t>节</w:t>
      </w:r>
      <w:commentRangeEnd w:id="17"/>
      <w:r w:rsidR="009112EB">
        <w:rPr>
          <w:rStyle w:val="a7"/>
        </w:rPr>
        <w:commentReference w:id="17"/>
      </w:r>
      <w:r w:rsidR="009112EB">
        <w:rPr>
          <w:rFonts w:hint="eastAsia"/>
        </w:rPr>
        <w:t>可知加速器有四个存储层次，按照能耗从高到低排序为，D</w:t>
      </w:r>
      <w:r w:rsidR="009112EB">
        <w:t>RAM,</w:t>
      </w:r>
      <w:r w:rsidR="009112EB">
        <w:rPr>
          <w:rFonts w:hint="eastAsia"/>
        </w:rPr>
        <w:t>全局缓冲器，阵列（P</w:t>
      </w:r>
      <w:r w:rsidR="009112EB">
        <w:t>E</w:t>
      </w:r>
      <w:r w:rsidR="009112EB">
        <w:rPr>
          <w:rFonts w:hint="eastAsia"/>
        </w:rPr>
        <w:t>之间），R</w:t>
      </w:r>
      <w:r w:rsidR="009112EB">
        <w:t>F</w:t>
      </w:r>
      <w:r w:rsidR="009112EB">
        <w:rPr>
          <w:rFonts w:hint="eastAsia"/>
        </w:rPr>
        <w:t>。A</w:t>
      </w:r>
      <w:r w:rsidR="009112EB">
        <w:t>LU</w:t>
      </w:r>
      <w:r w:rsidR="009112EB">
        <w:rPr>
          <w:rFonts w:hint="eastAsia"/>
        </w:rPr>
        <w:t>从越高层次获取数据，消耗的能耗越高。在任意两个存储层次之间移动数据的能耗是这两个层次到A</w:t>
      </w:r>
      <w:r w:rsidR="009112EB">
        <w:t>LU</w:t>
      </w:r>
      <w:r w:rsidR="009112EB">
        <w:rPr>
          <w:rFonts w:hint="eastAsia"/>
        </w:rPr>
        <w:t>能耗的差额</w:t>
      </w:r>
      <w:r w:rsidR="009112EB">
        <w:rPr>
          <w:rFonts w:hint="eastAsia"/>
        </w:rPr>
        <w:t>。</w:t>
      </w:r>
      <w:r w:rsidR="00DA23A2">
        <w:rPr>
          <w:rFonts w:hint="eastAsia"/>
        </w:rPr>
        <w:t>能耗由两个</w:t>
      </w:r>
      <w:r w:rsidR="004A31D6">
        <w:rPr>
          <w:rFonts w:hint="eastAsia"/>
        </w:rPr>
        <w:t>方面决定：1</w:t>
      </w:r>
      <w:r w:rsidR="004A31D6">
        <w:t>.</w:t>
      </w:r>
      <w:r w:rsidR="004A31D6">
        <w:rPr>
          <w:rFonts w:hint="eastAsia"/>
        </w:rPr>
        <w:t>存储层次</w:t>
      </w:r>
      <w:r w:rsidR="009112EB">
        <w:rPr>
          <w:rFonts w:hint="eastAsia"/>
        </w:rPr>
        <w:t>间</w:t>
      </w:r>
      <w:r w:rsidR="004A31D6">
        <w:rPr>
          <w:rFonts w:hint="eastAsia"/>
        </w:rPr>
        <w:t>有多少次访问，2</w:t>
      </w:r>
      <w:r w:rsidR="004A31D6">
        <w:t>.</w:t>
      </w:r>
      <w:r w:rsidR="004A31D6">
        <w:rPr>
          <w:rFonts w:hint="eastAsia"/>
        </w:rPr>
        <w:t>存储层次</w:t>
      </w:r>
      <w:r w:rsidR="009112EB">
        <w:rPr>
          <w:rFonts w:hint="eastAsia"/>
        </w:rPr>
        <w:t>间</w:t>
      </w:r>
      <w:r w:rsidR="004A31D6">
        <w:rPr>
          <w:rFonts w:hint="eastAsia"/>
        </w:rPr>
        <w:t>一次访问的能耗，</w:t>
      </w:r>
      <w:r w:rsidR="00653053">
        <w:t xml:space="preserve"> </w:t>
      </w:r>
    </w:p>
    <w:p w14:paraId="0419B5E9" w14:textId="77777777" w:rsidR="009112EB" w:rsidRDefault="009112EB" w:rsidP="005541A2">
      <w:pPr>
        <w:rPr>
          <w:rFonts w:hint="eastAsia"/>
        </w:rPr>
      </w:pPr>
    </w:p>
    <w:p w14:paraId="1B310342" w14:textId="77777777" w:rsidR="00605BB8" w:rsidRDefault="00605BB8" w:rsidP="00605BB8">
      <w:r>
        <w:rPr>
          <w:rFonts w:hint="eastAsia"/>
        </w:rPr>
        <w:t>有如下公式：总能耗=输入数据能耗+部分和能耗</w:t>
      </w:r>
    </w:p>
    <w:p w14:paraId="5068BD7A" w14:textId="09C0277E" w:rsidR="009112EB" w:rsidRPr="00605BB8" w:rsidRDefault="00605BB8" w:rsidP="005541A2">
      <w:pPr>
        <w:rPr>
          <w:rFonts w:hint="eastAsia"/>
        </w:rPr>
      </w:pPr>
      <w:r>
        <w:rPr>
          <w:rFonts w:hint="eastAsia"/>
        </w:rPr>
        <w:t>输入数据能耗</w:t>
      </w:r>
      <w:r w:rsidR="00321EDF">
        <w:rPr>
          <w:rFonts w:hint="eastAsia"/>
        </w:rPr>
        <w:t xml:space="preserve"> </w:t>
      </w:r>
      <w:r>
        <w:rPr>
          <w:rFonts w:hint="eastAsia"/>
        </w:rPr>
        <w:t>=</w:t>
      </w:r>
      <w:r>
        <w:t xml:space="preserve"> </w:t>
      </w:r>
      <w:r>
        <w:rPr>
          <w:rFonts w:hint="eastAsia"/>
        </w:rPr>
        <w:t>访问量X</w:t>
      </w:r>
      <w:r>
        <w:t xml:space="preserve"> </w:t>
      </w:r>
      <w:r>
        <w:rPr>
          <w:rFonts w:hint="eastAsia"/>
        </w:rPr>
        <w:t>能耗/次</w:t>
      </w:r>
    </w:p>
    <w:p w14:paraId="0459C29E" w14:textId="6B12A9E3" w:rsidR="004C47ED" w:rsidRDefault="00D672BB" w:rsidP="009112EB">
      <w:r>
        <w:rPr>
          <w:rFonts w:hint="eastAsia"/>
        </w:rPr>
        <w:t>1</w:t>
      </w:r>
      <w:r>
        <w:t>)</w:t>
      </w:r>
      <w:r w:rsidR="004019FB">
        <w:rPr>
          <w:rFonts w:hint="eastAsia"/>
        </w:rPr>
        <w:t>输入数据访问能耗：根据</w:t>
      </w:r>
      <w:commentRangeStart w:id="18"/>
      <w:r w:rsidR="004019FB">
        <w:rPr>
          <w:rFonts w:hint="eastAsia"/>
        </w:rPr>
        <w:t>表</w:t>
      </w:r>
      <w:commentRangeEnd w:id="18"/>
      <w:r w:rsidR="009112EB">
        <w:rPr>
          <w:rStyle w:val="a7"/>
        </w:rPr>
        <w:commentReference w:id="18"/>
      </w:r>
      <w:r w:rsidR="004019FB">
        <w:rPr>
          <w:rFonts w:hint="eastAsia"/>
        </w:rPr>
        <w:t>，要使输入数据的能耗最低，理想情况下是，从D</w:t>
      </w:r>
      <w:r w:rsidR="004019FB">
        <w:t>RAM</w:t>
      </w:r>
      <w:r w:rsidR="004019FB">
        <w:rPr>
          <w:rFonts w:hint="eastAsia"/>
        </w:rPr>
        <w:t>读一次到R</w:t>
      </w:r>
      <w:r w:rsidR="004019FB">
        <w:t>F</w:t>
      </w:r>
      <w:r w:rsidR="004019FB">
        <w:rPr>
          <w:rFonts w:hint="eastAsia"/>
        </w:rPr>
        <w:t>，然后每次都从R</w:t>
      </w:r>
      <w:r w:rsidR="004019FB">
        <w:t>F</w:t>
      </w:r>
      <w:r w:rsidR="004019FB">
        <w:rPr>
          <w:rFonts w:hint="eastAsia"/>
        </w:rPr>
        <w:t>读取数据。</w:t>
      </w:r>
      <w:r w:rsidR="00DF1C90">
        <w:rPr>
          <w:rFonts w:hint="eastAsia"/>
        </w:rPr>
        <w:t>然而，由于有限的R</w:t>
      </w:r>
      <w:r w:rsidR="00DF1C90">
        <w:t>F</w:t>
      </w:r>
      <w:r w:rsidR="00DF1C90">
        <w:rPr>
          <w:rFonts w:hint="eastAsia"/>
        </w:rPr>
        <w:t>存储资源，不能把所有的输入数据都存入R</w:t>
      </w:r>
      <w:r w:rsidR="00DF1C90">
        <w:t xml:space="preserve">F, </w:t>
      </w:r>
      <w:r w:rsidR="00DF1C90">
        <w:rPr>
          <w:rFonts w:hint="eastAsia"/>
        </w:rPr>
        <w:t>一旦被踢出R</w:t>
      </w:r>
      <w:r w:rsidR="00DF1C90">
        <w:t>F</w:t>
      </w:r>
      <w:r w:rsidR="00DF1C90">
        <w:rPr>
          <w:rFonts w:hint="eastAsia"/>
        </w:rPr>
        <w:t>，就需要从更高</w:t>
      </w:r>
      <w:r w:rsidR="00FD7ACB">
        <w:rPr>
          <w:rFonts w:hint="eastAsia"/>
        </w:rPr>
        <w:t>能</w:t>
      </w:r>
      <w:r w:rsidR="00DF1C90">
        <w:rPr>
          <w:rFonts w:hint="eastAsia"/>
        </w:rPr>
        <w:t>耗的存储层次再次获取数据。</w:t>
      </w:r>
      <w:r w:rsidR="00FD7ACB">
        <w:rPr>
          <w:rFonts w:hint="eastAsia"/>
        </w:rPr>
        <w:t>据此，数据复用分为四个层次，复用数定义为在一个数据的生命期内，它从高能耗层次被读到低能耗层次的次数。</w:t>
      </w:r>
    </w:p>
    <w:tbl>
      <w:tblPr>
        <w:tblStyle w:val="5-6"/>
        <w:tblW w:w="0" w:type="auto"/>
        <w:tblLook w:val="04A0" w:firstRow="1" w:lastRow="0" w:firstColumn="1" w:lastColumn="0" w:noHBand="0" w:noVBand="1"/>
      </w:tblPr>
      <w:tblGrid>
        <w:gridCol w:w="1271"/>
        <w:gridCol w:w="2419"/>
        <w:gridCol w:w="1535"/>
        <w:gridCol w:w="1535"/>
        <w:gridCol w:w="1536"/>
      </w:tblGrid>
      <w:tr w:rsidR="00653053" w14:paraId="7B5A1895" w14:textId="77777777" w:rsidTr="00D0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27B3438" w14:textId="793BFC46" w:rsidR="00653053" w:rsidRDefault="00511912" w:rsidP="000909B4">
            <w:pPr>
              <w:jc w:val="center"/>
              <w:rPr>
                <w:rFonts w:hint="eastAsia"/>
              </w:rPr>
            </w:pPr>
            <w:r>
              <w:rPr>
                <w:rFonts w:hint="eastAsia"/>
              </w:rPr>
              <w:t>能耗符号</w:t>
            </w:r>
          </w:p>
        </w:tc>
        <w:tc>
          <w:tcPr>
            <w:tcW w:w="2419" w:type="dxa"/>
          </w:tcPr>
          <w:p w14:paraId="5B8F2E78" w14:textId="7409AC13" w:rsidR="00653053" w:rsidRDefault="00653053" w:rsidP="000909B4">
            <w:pPr>
              <w:jc w:val="center"/>
              <w:cnfStyle w:val="100000000000" w:firstRow="1" w:lastRow="0" w:firstColumn="0" w:lastColumn="0" w:oddVBand="0" w:evenVBand="0" w:oddHBand="0" w:evenHBand="0" w:firstRowFirstColumn="0" w:firstRowLastColumn="0" w:lastRowFirstColumn="0" w:lastRowLastColumn="0"/>
              <w:rPr>
                <w:rFonts w:hint="eastAsia"/>
              </w:rPr>
            </w:pPr>
            <w:r>
              <w:t>EC</w:t>
            </w:r>
            <w:r>
              <w:rPr>
                <w:rFonts w:hint="eastAsia"/>
              </w:rPr>
              <w:t>（D</w:t>
            </w:r>
            <w:r>
              <w:t>B</w:t>
            </w:r>
            <w:r>
              <w:rPr>
                <w:rFonts w:hint="eastAsia"/>
              </w:rPr>
              <w:t>）</w:t>
            </w:r>
          </w:p>
        </w:tc>
        <w:tc>
          <w:tcPr>
            <w:tcW w:w="1535" w:type="dxa"/>
          </w:tcPr>
          <w:p w14:paraId="1EF6A18A" w14:textId="77777777" w:rsidR="00653053" w:rsidRDefault="00653053" w:rsidP="000909B4">
            <w:pPr>
              <w:jc w:val="center"/>
              <w:cnfStyle w:val="100000000000" w:firstRow="1" w:lastRow="0" w:firstColumn="0" w:lastColumn="0" w:oddVBand="0" w:evenVBand="0" w:oddHBand="0" w:evenHBand="0" w:firstRowFirstColumn="0" w:firstRowLastColumn="0" w:lastRowFirstColumn="0" w:lastRowLastColumn="0"/>
              <w:rPr>
                <w:rFonts w:hint="eastAsia"/>
              </w:rPr>
            </w:pPr>
            <w:r>
              <w:t>EC</w:t>
            </w:r>
            <w:r>
              <w:rPr>
                <w:rFonts w:hint="eastAsia"/>
              </w:rPr>
              <w:t>（B</w:t>
            </w:r>
            <w:r>
              <w:t>P</w:t>
            </w:r>
            <w:r>
              <w:rPr>
                <w:rFonts w:hint="eastAsia"/>
              </w:rPr>
              <w:t>）</w:t>
            </w:r>
          </w:p>
        </w:tc>
        <w:tc>
          <w:tcPr>
            <w:tcW w:w="1535" w:type="dxa"/>
          </w:tcPr>
          <w:p w14:paraId="769FECD8" w14:textId="77777777" w:rsidR="00653053" w:rsidRDefault="00653053" w:rsidP="000909B4">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E</w:t>
            </w:r>
            <w:r>
              <w:t>C(PR)</w:t>
            </w:r>
          </w:p>
        </w:tc>
        <w:tc>
          <w:tcPr>
            <w:tcW w:w="1536" w:type="dxa"/>
          </w:tcPr>
          <w:p w14:paraId="704DFFC5" w14:textId="77777777" w:rsidR="00653053" w:rsidRDefault="00653053" w:rsidP="000909B4">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E</w:t>
            </w:r>
            <w:r>
              <w:t>C(RA)</w:t>
            </w:r>
          </w:p>
        </w:tc>
      </w:tr>
      <w:tr w:rsidR="00653053" w14:paraId="752BE02D" w14:textId="77777777" w:rsidTr="00D0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6DFB3F" w14:textId="675C0F01" w:rsidR="00653053" w:rsidRDefault="00511912" w:rsidP="000909B4">
            <w:pPr>
              <w:jc w:val="center"/>
              <w:rPr>
                <w:rFonts w:hint="eastAsia"/>
              </w:rPr>
            </w:pPr>
            <w:r>
              <w:rPr>
                <w:rFonts w:hint="eastAsia"/>
              </w:rPr>
              <w:t>数据路径</w:t>
            </w:r>
          </w:p>
        </w:tc>
        <w:tc>
          <w:tcPr>
            <w:tcW w:w="2419" w:type="dxa"/>
          </w:tcPr>
          <w:p w14:paraId="784C881C" w14:textId="77777777" w:rsidR="00653053" w:rsidRDefault="00653053" w:rsidP="000909B4">
            <w:pPr>
              <w:jc w:val="center"/>
              <w:cnfStyle w:val="000000100000" w:firstRow="0" w:lastRow="0" w:firstColumn="0" w:lastColumn="0" w:oddVBand="0" w:evenVBand="0" w:oddHBand="1" w:evenHBand="0" w:firstRowFirstColumn="0" w:firstRowLastColumn="0" w:lastRowFirstColumn="0" w:lastRowLastColumn="0"/>
              <w:rPr>
                <w:rFonts w:hint="eastAsia"/>
              </w:rPr>
            </w:pPr>
            <w:commentRangeStart w:id="19"/>
            <w:r>
              <w:rPr>
                <w:rFonts w:hint="eastAsia"/>
              </w:rPr>
              <w:t>D</w:t>
            </w:r>
            <w:r>
              <w:t>RAM</w:t>
            </w:r>
            <w:r>
              <w:rPr>
                <w:rFonts w:hint="eastAsia"/>
              </w:rPr>
              <w:t>&lt;</w:t>
            </w:r>
            <w:r>
              <w:t>-&gt;Buffer</w:t>
            </w:r>
            <w:r>
              <w:rPr>
                <w:rFonts w:hint="eastAsia"/>
              </w:rPr>
              <w:t>）</w:t>
            </w:r>
            <w:commentRangeEnd w:id="19"/>
            <w:r w:rsidR="00DF0A01">
              <w:rPr>
                <w:rStyle w:val="a7"/>
              </w:rPr>
              <w:commentReference w:id="19"/>
            </w:r>
          </w:p>
        </w:tc>
        <w:tc>
          <w:tcPr>
            <w:tcW w:w="1535" w:type="dxa"/>
          </w:tcPr>
          <w:p w14:paraId="2B0E8D6A" w14:textId="74F9F2A5" w:rsidR="00653053" w:rsidRDefault="00653053" w:rsidP="000909B4">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B</w:t>
            </w:r>
            <w:r>
              <w:t>uffer&lt;-&gt;</w:t>
            </w:r>
            <w:r w:rsidR="00AD6A35">
              <w:t>ALU</w:t>
            </w:r>
          </w:p>
        </w:tc>
        <w:tc>
          <w:tcPr>
            <w:tcW w:w="1535" w:type="dxa"/>
          </w:tcPr>
          <w:p w14:paraId="6853DD11" w14:textId="759C3EA0" w:rsidR="00653053" w:rsidRDefault="00653053" w:rsidP="000909B4">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P</w:t>
            </w:r>
            <w:r>
              <w:t>E&lt;-&gt;</w:t>
            </w:r>
            <w:r w:rsidR="00AD6A35">
              <w:t>ALU</w:t>
            </w:r>
          </w:p>
        </w:tc>
        <w:tc>
          <w:tcPr>
            <w:tcW w:w="1536" w:type="dxa"/>
          </w:tcPr>
          <w:p w14:paraId="7454D2E7" w14:textId="77777777" w:rsidR="00653053" w:rsidRDefault="00653053" w:rsidP="000909B4">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R</w:t>
            </w:r>
            <w:r>
              <w:t>F&lt;-&gt;ALU</w:t>
            </w:r>
          </w:p>
        </w:tc>
      </w:tr>
      <w:tr w:rsidR="00653053" w14:paraId="6E406D2C" w14:textId="77777777" w:rsidTr="00D07747">
        <w:tc>
          <w:tcPr>
            <w:cnfStyle w:val="001000000000" w:firstRow="0" w:lastRow="0" w:firstColumn="1" w:lastColumn="0" w:oddVBand="0" w:evenVBand="0" w:oddHBand="0" w:evenHBand="0" w:firstRowFirstColumn="0" w:firstRowLastColumn="0" w:lastRowFirstColumn="0" w:lastRowLastColumn="0"/>
            <w:tcW w:w="1271" w:type="dxa"/>
          </w:tcPr>
          <w:p w14:paraId="2F440CB8" w14:textId="77777777" w:rsidR="00653053" w:rsidRDefault="00653053" w:rsidP="000909B4">
            <w:pPr>
              <w:jc w:val="center"/>
              <w:rPr>
                <w:rFonts w:hint="eastAsia"/>
              </w:rPr>
            </w:pPr>
            <w:r>
              <w:rPr>
                <w:rFonts w:hint="eastAsia"/>
              </w:rPr>
              <w:t>标准化能耗</w:t>
            </w:r>
          </w:p>
        </w:tc>
        <w:tc>
          <w:tcPr>
            <w:tcW w:w="2419" w:type="dxa"/>
          </w:tcPr>
          <w:p w14:paraId="60A8B7BF" w14:textId="77777777" w:rsidR="00653053" w:rsidRDefault="00653053" w:rsidP="000909B4">
            <w:pPr>
              <w:jc w:val="center"/>
              <w:cnfStyle w:val="000000000000" w:firstRow="0" w:lastRow="0" w:firstColumn="0" w:lastColumn="0" w:oddVBand="0" w:evenVBand="0" w:oddHBand="0" w:evenHBand="0" w:firstRowFirstColumn="0" w:firstRowLastColumn="0" w:lastRowFirstColumn="0" w:lastRowLastColumn="0"/>
              <w:rPr>
                <w:rFonts w:hint="eastAsia"/>
              </w:rPr>
            </w:pPr>
            <w:commentRangeStart w:id="20"/>
            <w:r>
              <w:rPr>
                <w:rFonts w:hint="eastAsia"/>
              </w:rPr>
              <w:t>2</w:t>
            </w:r>
            <w:r>
              <w:t>00</w:t>
            </w:r>
            <w:commentRangeEnd w:id="20"/>
            <w:r w:rsidR="00DF0A01">
              <w:rPr>
                <w:rStyle w:val="a7"/>
              </w:rPr>
              <w:commentReference w:id="20"/>
            </w:r>
          </w:p>
        </w:tc>
        <w:tc>
          <w:tcPr>
            <w:tcW w:w="1535" w:type="dxa"/>
          </w:tcPr>
          <w:p w14:paraId="439E1079" w14:textId="77777777" w:rsidR="00653053" w:rsidRDefault="00653053" w:rsidP="000909B4">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4</w:t>
            </w:r>
          </w:p>
        </w:tc>
        <w:tc>
          <w:tcPr>
            <w:tcW w:w="1535" w:type="dxa"/>
          </w:tcPr>
          <w:p w14:paraId="21EAD5FD" w14:textId="77777777" w:rsidR="00653053" w:rsidRDefault="00653053" w:rsidP="000909B4">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1536" w:type="dxa"/>
          </w:tcPr>
          <w:p w14:paraId="49201131" w14:textId="77777777" w:rsidR="00653053" w:rsidRDefault="00653053" w:rsidP="000909B4">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r>
      <w:tr w:rsidR="00653053" w14:paraId="5DF20418" w14:textId="77777777" w:rsidTr="00D0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A93229" w14:textId="321B485E" w:rsidR="00653053" w:rsidRDefault="00653053" w:rsidP="000909B4">
            <w:pPr>
              <w:jc w:val="center"/>
              <w:rPr>
                <w:rFonts w:hint="eastAsia"/>
              </w:rPr>
            </w:pPr>
            <w:r>
              <w:rPr>
                <w:rFonts w:hint="eastAsia"/>
              </w:rPr>
              <w:t>复用</w:t>
            </w:r>
            <w:r w:rsidR="00511912">
              <w:rPr>
                <w:rFonts w:hint="eastAsia"/>
              </w:rPr>
              <w:t>次</w:t>
            </w:r>
            <w:r>
              <w:rPr>
                <w:rFonts w:hint="eastAsia"/>
              </w:rPr>
              <w:t>数</w:t>
            </w:r>
          </w:p>
        </w:tc>
        <w:tc>
          <w:tcPr>
            <w:tcW w:w="2419" w:type="dxa"/>
          </w:tcPr>
          <w:p w14:paraId="4DF62E6D" w14:textId="77777777" w:rsidR="00653053" w:rsidRDefault="00653053" w:rsidP="000909B4">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a</w:t>
            </w:r>
          </w:p>
        </w:tc>
        <w:tc>
          <w:tcPr>
            <w:tcW w:w="1535" w:type="dxa"/>
          </w:tcPr>
          <w:p w14:paraId="785FFC23" w14:textId="77777777" w:rsidR="00653053" w:rsidRDefault="00653053" w:rsidP="000909B4">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b</w:t>
            </w:r>
          </w:p>
        </w:tc>
        <w:tc>
          <w:tcPr>
            <w:tcW w:w="1535" w:type="dxa"/>
          </w:tcPr>
          <w:p w14:paraId="1558C42D" w14:textId="77777777" w:rsidR="00653053" w:rsidRDefault="00653053" w:rsidP="000909B4">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w:t>
            </w:r>
          </w:p>
        </w:tc>
        <w:tc>
          <w:tcPr>
            <w:tcW w:w="1536" w:type="dxa"/>
          </w:tcPr>
          <w:p w14:paraId="096AB6C3" w14:textId="77777777" w:rsidR="00653053" w:rsidRDefault="00653053" w:rsidP="000909B4">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w:t>
            </w:r>
          </w:p>
        </w:tc>
      </w:tr>
    </w:tbl>
    <w:p w14:paraId="20BE48A7" w14:textId="49D62159" w:rsidR="009112EB" w:rsidRDefault="003556FE" w:rsidP="009112EB">
      <w:pPr>
        <w:rPr>
          <w:rFonts w:hint="eastAsia"/>
        </w:rPr>
      </w:pPr>
      <w:r>
        <w:rPr>
          <w:rFonts w:hint="eastAsia"/>
        </w:rPr>
        <w:t>脚注</w:t>
      </w:r>
      <w:r w:rsidR="00591546">
        <w:rPr>
          <w:rFonts w:hint="eastAsia"/>
        </w:rPr>
        <w:t>：</w:t>
      </w:r>
      <w:r w:rsidR="0002222C">
        <w:rPr>
          <w:rFonts w:hint="eastAsia"/>
        </w:rPr>
        <w:t>标准化能耗以一次A</w:t>
      </w:r>
      <w:r w:rsidR="0002222C">
        <w:t>LU</w:t>
      </w:r>
      <w:r w:rsidR="0002222C">
        <w:rPr>
          <w:rFonts w:hint="eastAsia"/>
        </w:rPr>
        <w:t>运算所消耗的能量为</w:t>
      </w:r>
      <w:r w:rsidR="007B39FD">
        <w:rPr>
          <w:rFonts w:hint="eastAsia"/>
        </w:rPr>
        <w:t>单位1</w:t>
      </w:r>
    </w:p>
    <w:p w14:paraId="6B6249DE" w14:textId="77777777" w:rsidR="000C689E" w:rsidRDefault="000C689E" w:rsidP="009112EB">
      <w:pPr>
        <w:rPr>
          <w:rFonts w:hint="eastAsia"/>
        </w:rPr>
      </w:pPr>
    </w:p>
    <w:p w14:paraId="6EA859C3" w14:textId="6055A046" w:rsidR="00A51E06" w:rsidRDefault="00DF0A01" w:rsidP="00004007">
      <w:r>
        <w:rPr>
          <w:rFonts w:hint="eastAsia"/>
        </w:rPr>
        <w:lastRenderedPageBreak/>
        <w:t>表中，</w:t>
      </w:r>
      <w:r w:rsidR="00A51E06">
        <w:rPr>
          <w:noProof/>
        </w:rPr>
        <w:drawing>
          <wp:anchor distT="0" distB="0" distL="114300" distR="114300" simplePos="0" relativeHeight="251660288" behindDoc="1" locked="0" layoutInCell="1" allowOverlap="1" wp14:anchorId="6FE64DAF" wp14:editId="6ADFCC3C">
            <wp:simplePos x="0" y="0"/>
            <wp:positionH relativeFrom="margin">
              <wp:align>right</wp:align>
            </wp:positionH>
            <wp:positionV relativeFrom="paragraph">
              <wp:posOffset>92354</wp:posOffset>
            </wp:positionV>
            <wp:extent cx="2705100" cy="1477645"/>
            <wp:effectExtent l="0" t="0" r="0" b="8255"/>
            <wp:wrapTight wrapText="bothSides">
              <wp:wrapPolygon edited="0">
                <wp:start x="0" y="0"/>
                <wp:lineTo x="0" y="21442"/>
                <wp:lineTo x="21448" y="21442"/>
                <wp:lineTo x="21448"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5100" cy="147764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B</w:t>
      </w:r>
      <w:r>
        <w:t>uffer</w:t>
      </w:r>
      <w:r>
        <w:rPr>
          <w:rFonts w:hint="eastAsia"/>
        </w:rPr>
        <w:t>从D</w:t>
      </w:r>
      <w:r>
        <w:t>RAM</w:t>
      </w:r>
      <w:r>
        <w:rPr>
          <w:rFonts w:hint="eastAsia"/>
        </w:rPr>
        <w:t>读取一次数据所消耗的能耗</w:t>
      </w:r>
      <w:r>
        <w:t>EC(DB)</w:t>
      </w:r>
      <w:r>
        <w:rPr>
          <w:rFonts w:hint="eastAsia"/>
        </w:rPr>
        <w:t>代表</w:t>
      </w:r>
      <w:r>
        <w:rPr>
          <w:rFonts w:hint="eastAsia"/>
        </w:rPr>
        <w:t>为2</w:t>
      </w:r>
      <w:r>
        <w:t>00</w:t>
      </w:r>
      <w:r>
        <w:rPr>
          <w:rFonts w:hint="eastAsia"/>
        </w:rPr>
        <w:t>，复用次数用符号a表示，</w:t>
      </w:r>
      <w:r w:rsidR="00AA19B2">
        <w:rPr>
          <w:rFonts w:hint="eastAsia"/>
        </w:rPr>
        <w:t>表中其它意义类似</w:t>
      </w:r>
      <w:r w:rsidR="00B35795">
        <w:rPr>
          <w:rFonts w:hint="eastAsia"/>
        </w:rPr>
        <w:t>。</w:t>
      </w:r>
      <w:r w:rsidR="003142F0">
        <w:rPr>
          <w:rFonts w:hint="eastAsia"/>
        </w:rPr>
        <w:t>如图表示了一个数据从D</w:t>
      </w:r>
      <w:r w:rsidR="003142F0">
        <w:t>RAM</w:t>
      </w:r>
      <w:r w:rsidR="003142F0">
        <w:rPr>
          <w:rFonts w:hint="eastAsia"/>
        </w:rPr>
        <w:t>取了1次，从B</w:t>
      </w:r>
      <w:r w:rsidR="003142F0">
        <w:t>uffer</w:t>
      </w:r>
      <w:r w:rsidR="003142F0">
        <w:rPr>
          <w:rFonts w:hint="eastAsia"/>
        </w:rPr>
        <w:t>取了2次，从P</w:t>
      </w:r>
      <w:r w:rsidR="003142F0">
        <w:t>E</w:t>
      </w:r>
      <w:r w:rsidR="003142F0">
        <w:rPr>
          <w:rFonts w:hint="eastAsia"/>
        </w:rPr>
        <w:t>取了3次，从R</w:t>
      </w:r>
      <w:r w:rsidR="003142F0">
        <w:t>F</w:t>
      </w:r>
      <w:r w:rsidR="003142F0">
        <w:rPr>
          <w:rFonts w:hint="eastAsia"/>
        </w:rPr>
        <w:t>取了4次，那么这个数据的行为可以用（</w:t>
      </w:r>
      <w:r w:rsidR="00C0681B">
        <w:t>1</w:t>
      </w:r>
      <w:r w:rsidR="003142F0">
        <w:t>,</w:t>
      </w:r>
      <w:r w:rsidR="00C0681B">
        <w:t>2</w:t>
      </w:r>
      <w:r w:rsidR="003142F0">
        <w:t>,</w:t>
      </w:r>
      <w:r w:rsidR="00C0681B">
        <w:t>3</w:t>
      </w:r>
      <w:r w:rsidR="003142F0">
        <w:t>,</w:t>
      </w:r>
      <w:r w:rsidR="00C0681B">
        <w:t>4</w:t>
      </w:r>
      <w:r w:rsidR="003142F0">
        <w:t>）</w:t>
      </w:r>
      <w:r w:rsidR="003142F0">
        <w:rPr>
          <w:rFonts w:hint="eastAsia"/>
        </w:rPr>
        <w:t>表示。</w:t>
      </w:r>
    </w:p>
    <w:p w14:paraId="5F5ED9EB" w14:textId="13BFD021" w:rsidR="00A51E06" w:rsidRDefault="00B52069" w:rsidP="00004007">
      <w:pPr>
        <w:rPr>
          <w:rFonts w:hint="eastAsia"/>
        </w:rPr>
      </w:pPr>
      <w:r>
        <w:rPr>
          <w:rFonts w:hint="eastAsia"/>
        </w:rPr>
        <w:t>能耗估计公式为</w:t>
      </w:r>
      <w:commentRangeStart w:id="21"/>
      <w:r w:rsidR="007D5AC0" w:rsidRPr="007D5AC0">
        <w:rPr>
          <w:noProof/>
        </w:rPr>
        <w:drawing>
          <wp:inline distT="0" distB="0" distL="0" distR="0" wp14:anchorId="3D262BA4" wp14:editId="7C651541">
            <wp:extent cx="4010025" cy="6096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025" cy="609600"/>
                    </a:xfrm>
                    <a:prstGeom prst="rect">
                      <a:avLst/>
                    </a:prstGeom>
                  </pic:spPr>
                </pic:pic>
              </a:graphicData>
            </a:graphic>
          </wp:inline>
        </w:drawing>
      </w:r>
      <w:commentRangeEnd w:id="21"/>
      <w:r w:rsidR="00770A6E">
        <w:rPr>
          <w:rStyle w:val="a7"/>
        </w:rPr>
        <w:commentReference w:id="21"/>
      </w:r>
    </w:p>
    <w:p w14:paraId="6D4E30D2" w14:textId="77777777" w:rsidR="00A51E06" w:rsidRPr="007D5AC0" w:rsidRDefault="00A51E06" w:rsidP="00004007">
      <w:pPr>
        <w:rPr>
          <w:rFonts w:hint="eastAsia"/>
        </w:rPr>
      </w:pPr>
    </w:p>
    <w:p w14:paraId="7290CC5F" w14:textId="1F90E845" w:rsidR="006D78BC" w:rsidRDefault="006D78BC" w:rsidP="00004007">
      <w:r>
        <w:rPr>
          <w:noProof/>
        </w:rPr>
        <w:drawing>
          <wp:anchor distT="0" distB="0" distL="114300" distR="114300" simplePos="0" relativeHeight="251661312" behindDoc="1" locked="0" layoutInCell="1" allowOverlap="1" wp14:anchorId="51C2F730" wp14:editId="113604AD">
            <wp:simplePos x="0" y="0"/>
            <wp:positionH relativeFrom="margin">
              <wp:posOffset>2843530</wp:posOffset>
            </wp:positionH>
            <wp:positionV relativeFrom="paragraph">
              <wp:posOffset>1276985</wp:posOffset>
            </wp:positionV>
            <wp:extent cx="2369820" cy="1828165"/>
            <wp:effectExtent l="0" t="0" r="0" b="635"/>
            <wp:wrapTight wrapText="bothSides">
              <wp:wrapPolygon edited="0">
                <wp:start x="0" y="0"/>
                <wp:lineTo x="0" y="21382"/>
                <wp:lineTo x="21357" y="21382"/>
                <wp:lineTo x="21357"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9820" cy="1828165"/>
                    </a:xfrm>
                    <a:prstGeom prst="rect">
                      <a:avLst/>
                    </a:prstGeom>
                  </pic:spPr>
                </pic:pic>
              </a:graphicData>
            </a:graphic>
            <wp14:sizeRelH relativeFrom="page">
              <wp14:pctWidth>0</wp14:pctWidth>
            </wp14:sizeRelH>
            <wp14:sizeRelV relativeFrom="page">
              <wp14:pctHeight>0</wp14:pctHeight>
            </wp14:sizeRelV>
          </wp:anchor>
        </w:drawing>
      </w:r>
      <w:r w:rsidR="00B52069">
        <w:rPr>
          <w:rFonts w:hint="eastAsia"/>
        </w:rPr>
        <w:t>2）部分和累加能耗：</w:t>
      </w:r>
      <w:r w:rsidR="00AA5104">
        <w:rPr>
          <w:rFonts w:hint="eastAsia"/>
        </w:rPr>
        <w:t>部分和</w:t>
      </w:r>
      <w:r w:rsidR="007D5AC0">
        <w:rPr>
          <w:rFonts w:hint="eastAsia"/>
        </w:rPr>
        <w:t>会穿过4级存储层次，在A</w:t>
      </w:r>
      <w:r w:rsidR="007D5AC0">
        <w:t>LU</w:t>
      </w:r>
      <w:r w:rsidR="007D5AC0">
        <w:rPr>
          <w:rFonts w:hint="eastAsia"/>
        </w:rPr>
        <w:t>之间累加，理想情况下，每个部分和存储在R</w:t>
      </w:r>
      <w:r w:rsidR="007D5AC0">
        <w:t>F</w:t>
      </w:r>
      <w:r w:rsidR="007D5AC0">
        <w:rPr>
          <w:rFonts w:hint="eastAsia"/>
        </w:rPr>
        <w:t>里面用来累加，然而，这常常是不可行的，由于全局操作执行的需要，部分和必须被存入更高层次，然后读回来，</w:t>
      </w:r>
      <w:r w:rsidR="00AF7F99">
        <w:rPr>
          <w:rFonts w:hint="eastAsia"/>
        </w:rPr>
        <w:t>比如，由于P</w:t>
      </w:r>
      <w:r w:rsidR="00AF7F99">
        <w:t>E</w:t>
      </w:r>
      <w:r w:rsidR="00AF7F99">
        <w:rPr>
          <w:rFonts w:hint="eastAsia"/>
        </w:rPr>
        <w:t>数量的限制，在权值固定d</w:t>
      </w:r>
      <w:r w:rsidR="00AF7F99">
        <w:t>ataflow</w:t>
      </w:r>
      <w:r w:rsidR="00AF7F99">
        <w:rPr>
          <w:rFonts w:hint="eastAsia"/>
        </w:rPr>
        <w:t>中，</w:t>
      </w:r>
      <w:r w:rsidR="00AF7F99">
        <w:rPr>
          <w:rFonts w:hint="eastAsia"/>
        </w:rPr>
        <w:t>在全连接层要执行(N</w:t>
      </w:r>
      <w:r w:rsidR="00AF7F99">
        <w:t>in-1)</w:t>
      </w:r>
      <w:r w:rsidR="00AF7F99">
        <w:rPr>
          <w:rFonts w:hint="eastAsia"/>
        </w:rPr>
        <w:t>次部分和累加，需要先用有限数量的P</w:t>
      </w:r>
      <w:r w:rsidR="00AF7F99">
        <w:t>E</w:t>
      </w:r>
      <w:r w:rsidR="00AF7F99">
        <w:rPr>
          <w:rFonts w:hint="eastAsia"/>
        </w:rPr>
        <w:t>算出一部分部分和，再将其存入b</w:t>
      </w:r>
      <w:r w:rsidR="00AF7F99">
        <w:t>uffer</w:t>
      </w:r>
      <w:r w:rsidR="00AF7F99">
        <w:rPr>
          <w:rFonts w:hint="eastAsia"/>
        </w:rPr>
        <w:t>，然后更新R</w:t>
      </w:r>
      <w:r w:rsidR="00AF7F99">
        <w:t>F</w:t>
      </w:r>
      <w:r w:rsidR="00AF7F99">
        <w:rPr>
          <w:rFonts w:hint="eastAsia"/>
        </w:rPr>
        <w:t>中的权值，将部分和从b</w:t>
      </w:r>
      <w:r w:rsidR="00AF7F99">
        <w:t>uffer</w:t>
      </w:r>
      <w:r w:rsidR="00AF7F99">
        <w:rPr>
          <w:rFonts w:hint="eastAsia"/>
        </w:rPr>
        <w:t>取到A</w:t>
      </w:r>
      <w:r w:rsidR="00AF7F99">
        <w:t>LU</w:t>
      </w:r>
      <w:r w:rsidR="00AF7F99">
        <w:rPr>
          <w:rFonts w:hint="eastAsia"/>
        </w:rPr>
        <w:t>累加</w:t>
      </w:r>
      <w:r w:rsidR="00495400">
        <w:rPr>
          <w:rFonts w:hint="eastAsia"/>
        </w:rPr>
        <w:t>。</w:t>
      </w:r>
      <w:r w:rsidR="007D5AC0">
        <w:rPr>
          <w:rFonts w:hint="eastAsia"/>
        </w:rPr>
        <w:t>因此，累加总数a</w:t>
      </w:r>
      <w:r w:rsidR="007D5AC0">
        <w:t>xbxcxd</w:t>
      </w:r>
      <w:r w:rsidR="007D5AC0">
        <w:rPr>
          <w:rFonts w:hint="eastAsia"/>
        </w:rPr>
        <w:t>能被分成4个层次。每个层次的累加数定义为每个数据在它的生命期内，写入读出的次数。例如图9，</w:t>
      </w:r>
    </w:p>
    <w:p w14:paraId="11D0A01E" w14:textId="461D714F" w:rsidR="00B52069" w:rsidRPr="004C47ED" w:rsidRDefault="007D5AC0" w:rsidP="00004007">
      <w:r>
        <w:rPr>
          <w:rFonts w:hint="eastAsia"/>
        </w:rPr>
        <w:t>累加总数为3</w:t>
      </w:r>
      <w:r>
        <w:t>6</w:t>
      </w:r>
      <w:r>
        <w:rPr>
          <w:rFonts w:hint="eastAsia"/>
        </w:rPr>
        <w:t>，a</w:t>
      </w:r>
      <w:r>
        <w:t>=   ,</w:t>
      </w:r>
      <w:r>
        <w:rPr>
          <w:rFonts w:hint="eastAsia"/>
        </w:rPr>
        <w:t>能耗：</w:t>
      </w:r>
    </w:p>
    <w:p w14:paraId="599B17B7" w14:textId="1F366C1F" w:rsidR="00B970DF" w:rsidRPr="00FD7ACB" w:rsidRDefault="007D5AC0" w:rsidP="005541A2">
      <w:r>
        <w:rPr>
          <w:noProof/>
        </w:rPr>
        <w:drawing>
          <wp:inline distT="0" distB="0" distL="0" distR="0" wp14:anchorId="05DEA84C" wp14:editId="49EB2694">
            <wp:extent cx="4543425" cy="581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3425" cy="581025"/>
                    </a:xfrm>
                    <a:prstGeom prst="rect">
                      <a:avLst/>
                    </a:prstGeom>
                  </pic:spPr>
                </pic:pic>
              </a:graphicData>
            </a:graphic>
          </wp:inline>
        </w:drawing>
      </w:r>
    </w:p>
    <w:p w14:paraId="78B04382" w14:textId="6F525384" w:rsidR="00B970DF" w:rsidRDefault="007D5AC0" w:rsidP="00F402C7">
      <w:r>
        <w:rPr>
          <w:rFonts w:hint="eastAsia"/>
        </w:rPr>
        <w:t>获取参数：对于每种d</w:t>
      </w:r>
      <w:r>
        <w:t>ataflow</w:t>
      </w:r>
      <w:r>
        <w:rPr>
          <w:rFonts w:hint="eastAsia"/>
        </w:rPr>
        <w:t>，都有一组a</w:t>
      </w:r>
      <w:r>
        <w:t>,b,c,d</w:t>
      </w:r>
      <w:r>
        <w:rPr>
          <w:rFonts w:hint="eastAsia"/>
        </w:rPr>
        <w:t>对于三种数据类型，输入数据，权重，部分和</w:t>
      </w:r>
      <w:r w:rsidR="00E26021">
        <w:rPr>
          <w:rFonts w:hint="eastAsia"/>
        </w:rPr>
        <w:t>，通过方程</w:t>
      </w:r>
      <w:commentRangeStart w:id="22"/>
      <w:r w:rsidR="00E26021">
        <w:rPr>
          <w:rFonts w:hint="eastAsia"/>
        </w:rPr>
        <w:t>3</w:t>
      </w:r>
      <w:r w:rsidR="00E26021">
        <w:t>.4.</w:t>
      </w:r>
      <w:commentRangeEnd w:id="22"/>
      <w:r w:rsidR="00883E8F">
        <w:rPr>
          <w:rStyle w:val="a7"/>
        </w:rPr>
        <w:commentReference w:id="22"/>
      </w:r>
      <w:r w:rsidR="00E26021">
        <w:rPr>
          <w:rFonts w:hint="eastAsia"/>
        </w:rPr>
        <w:t>在给定C</w:t>
      </w:r>
      <w:r w:rsidR="00E26021">
        <w:t>NN</w:t>
      </w:r>
      <w:r w:rsidR="00E26021">
        <w:rPr>
          <w:rFonts w:hint="eastAsia"/>
        </w:rPr>
        <w:t>结构下，有最优的</w:t>
      </w:r>
      <w:r w:rsidR="00E26021">
        <w:t>abcd</w:t>
      </w:r>
      <w:r w:rsidR="00E26021">
        <w:rPr>
          <w:rFonts w:hint="eastAsia"/>
        </w:rPr>
        <w:t>最低的能耗，约束条件是硬件资源，包括全局</w:t>
      </w:r>
      <w:r w:rsidR="00E26021">
        <w:t>buffer</w:t>
      </w:r>
      <w:r w:rsidR="00E26021">
        <w:rPr>
          <w:rFonts w:hint="eastAsia"/>
        </w:rPr>
        <w:t>，R</w:t>
      </w:r>
      <w:r w:rsidR="00E26021">
        <w:t>F</w:t>
      </w:r>
      <w:r w:rsidR="00E26021">
        <w:rPr>
          <w:rFonts w:hint="eastAsia"/>
        </w:rPr>
        <w:t>，P</w:t>
      </w:r>
      <w:r w:rsidR="00E26021">
        <w:t>E</w:t>
      </w:r>
      <w:r w:rsidR="00E26021">
        <w:rPr>
          <w:rFonts w:hint="eastAsia"/>
        </w:rPr>
        <w:t>阵列。</w:t>
      </w:r>
    </w:p>
    <w:p w14:paraId="445AF18E" w14:textId="6FF19F23" w:rsidR="000C5A8F" w:rsidRDefault="000C5A8F" w:rsidP="00F402C7"/>
    <w:p w14:paraId="0C63CB69" w14:textId="77777777" w:rsidR="000C5A8F" w:rsidRDefault="000C5A8F" w:rsidP="00F402C7">
      <w:pPr>
        <w:rPr>
          <w:rFonts w:hint="eastAsia"/>
        </w:rPr>
      </w:pPr>
    </w:p>
    <w:p w14:paraId="6248AF05" w14:textId="7ACB4895" w:rsidR="00C71DF4" w:rsidRDefault="00C71DF4" w:rsidP="00E26021">
      <w:r>
        <w:rPr>
          <w:rFonts w:hint="eastAsia"/>
        </w:rPr>
        <w:t>在</w:t>
      </w:r>
      <w:commentRangeStart w:id="23"/>
      <w:r w:rsidR="00812963">
        <w:rPr>
          <w:rFonts w:hint="eastAsia"/>
        </w:rPr>
        <w:t>A</w:t>
      </w:r>
      <w:r w:rsidR="00812963">
        <w:t>lexNet</w:t>
      </w:r>
      <w:commentRangeEnd w:id="23"/>
      <w:r w:rsidR="00812963">
        <w:rPr>
          <w:rStyle w:val="a7"/>
        </w:rPr>
        <w:commentReference w:id="23"/>
      </w:r>
      <w:r w:rsidR="00812963">
        <w:rPr>
          <w:rFonts w:hint="eastAsia"/>
        </w:rPr>
        <w:t>神经网络结构中</w:t>
      </w:r>
      <w:r w:rsidR="00452232">
        <w:rPr>
          <w:rFonts w:hint="eastAsia"/>
        </w:rPr>
        <w:t>估算</w:t>
      </w:r>
    </w:p>
    <w:p w14:paraId="63AC77E9" w14:textId="31C12C1F" w:rsidR="0099280D" w:rsidRDefault="008F2F11" w:rsidP="00E26021">
      <w:pPr>
        <w:rPr>
          <w:rFonts w:hint="eastAsia"/>
        </w:rPr>
      </w:pPr>
      <w:r>
        <w:rPr>
          <w:rFonts w:hint="eastAsia"/>
        </w:rPr>
        <w:t>假设：</w:t>
      </w:r>
      <w:r w:rsidR="0099280D">
        <w:t>No padding</w:t>
      </w:r>
    </w:p>
    <w:p w14:paraId="5F1BDCB9" w14:textId="5569CC10" w:rsidR="006F7D9F" w:rsidRDefault="006F7D9F" w:rsidP="00E26021">
      <w:pPr>
        <w:rPr>
          <w:rFonts w:hint="eastAsia"/>
        </w:rPr>
      </w:pPr>
      <w:r>
        <w:t>Num_pe = 256</w:t>
      </w:r>
    </w:p>
    <w:p w14:paraId="63793D32" w14:textId="433B6BC7" w:rsidR="003A1757" w:rsidRDefault="003A1757" w:rsidP="00E26021">
      <w:pPr>
        <w:rPr>
          <w:rFonts w:hint="eastAsia"/>
        </w:rPr>
      </w:pPr>
      <w:r>
        <w:t>Nin Nout r &gt;&gt;k</w:t>
      </w:r>
    </w:p>
    <w:p w14:paraId="21E1E008" w14:textId="1CBA9AA8" w:rsidR="00EC0069" w:rsidRDefault="002E6706" w:rsidP="005541A2">
      <w:r>
        <w:rPr>
          <w:rFonts w:hint="eastAsia"/>
        </w:rPr>
        <w:t>卷积层：</w:t>
      </w:r>
    </w:p>
    <w:p w14:paraId="7CD1D71D" w14:textId="057EBC6F" w:rsidR="002E6706" w:rsidRDefault="0099280D" w:rsidP="005541A2">
      <w:r>
        <w:t>O</w:t>
      </w:r>
      <w:r w:rsidR="002E6706">
        <w:t>S:</w:t>
      </w:r>
      <w:r w:rsidR="008C26AD" w:rsidRPr="008C26AD">
        <w:rPr>
          <w:noProof/>
        </w:rPr>
        <w:t xml:space="preserve"> </w:t>
      </w:r>
    </w:p>
    <w:p w14:paraId="67190C9A" w14:textId="1F26321E" w:rsidR="008F2F11" w:rsidRDefault="009C4755" w:rsidP="005541A2">
      <w:pPr>
        <w:rPr>
          <w:rFonts w:hint="eastAsia"/>
        </w:rPr>
      </w:pPr>
      <w:r>
        <w:rPr>
          <w:rFonts w:hint="eastAsia"/>
          <w:noProof/>
        </w:rPr>
        <w:lastRenderedPageBreak/>
        <w:drawing>
          <wp:inline distT="0" distB="0" distL="0" distR="0" wp14:anchorId="175D6A77" wp14:editId="2AD5BFD9">
            <wp:extent cx="2593434" cy="21494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S流程图 (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9184" cy="2154199"/>
                    </a:xfrm>
                    <a:prstGeom prst="rect">
                      <a:avLst/>
                    </a:prstGeom>
                  </pic:spPr>
                </pic:pic>
              </a:graphicData>
            </a:graphic>
          </wp:inline>
        </w:drawing>
      </w:r>
    </w:p>
    <w:tbl>
      <w:tblPr>
        <w:tblStyle w:val="af1"/>
        <w:tblW w:w="0" w:type="auto"/>
        <w:tblLook w:val="04A0" w:firstRow="1" w:lastRow="0" w:firstColumn="1" w:lastColumn="0" w:noHBand="0" w:noVBand="1"/>
      </w:tblPr>
      <w:tblGrid>
        <w:gridCol w:w="1329"/>
        <w:gridCol w:w="1775"/>
        <w:gridCol w:w="1276"/>
        <w:gridCol w:w="1302"/>
        <w:gridCol w:w="1302"/>
        <w:gridCol w:w="1312"/>
      </w:tblGrid>
      <w:tr w:rsidR="00CE3CD0" w14:paraId="0A6D65DA" w14:textId="77777777" w:rsidTr="002E6706">
        <w:tc>
          <w:tcPr>
            <w:tcW w:w="1382" w:type="dxa"/>
          </w:tcPr>
          <w:p w14:paraId="29E68DFE" w14:textId="77777777" w:rsidR="002E6706" w:rsidRDefault="002E6706" w:rsidP="005541A2"/>
        </w:tc>
        <w:tc>
          <w:tcPr>
            <w:tcW w:w="1382" w:type="dxa"/>
          </w:tcPr>
          <w:p w14:paraId="0CE220B8" w14:textId="77777777" w:rsidR="002E6706" w:rsidRDefault="002E6706" w:rsidP="005541A2"/>
        </w:tc>
        <w:tc>
          <w:tcPr>
            <w:tcW w:w="1383" w:type="dxa"/>
          </w:tcPr>
          <w:p w14:paraId="5A0DE558" w14:textId="19367085" w:rsidR="002E6706" w:rsidRDefault="002E6706" w:rsidP="005541A2">
            <w:r>
              <w:rPr>
                <w:rFonts w:hint="eastAsia"/>
              </w:rPr>
              <w:t>a</w:t>
            </w:r>
          </w:p>
        </w:tc>
        <w:tc>
          <w:tcPr>
            <w:tcW w:w="1383" w:type="dxa"/>
          </w:tcPr>
          <w:p w14:paraId="62244B24" w14:textId="588750E4" w:rsidR="002E6706" w:rsidRDefault="002E6706" w:rsidP="005541A2">
            <w:r>
              <w:rPr>
                <w:rFonts w:hint="eastAsia"/>
              </w:rPr>
              <w:t>b</w:t>
            </w:r>
          </w:p>
        </w:tc>
        <w:tc>
          <w:tcPr>
            <w:tcW w:w="1383" w:type="dxa"/>
          </w:tcPr>
          <w:p w14:paraId="25638CAE" w14:textId="5A372BF8" w:rsidR="002E6706" w:rsidRDefault="002E6706" w:rsidP="005541A2">
            <w:r>
              <w:rPr>
                <w:rFonts w:hint="eastAsia"/>
              </w:rPr>
              <w:t>c</w:t>
            </w:r>
          </w:p>
        </w:tc>
        <w:tc>
          <w:tcPr>
            <w:tcW w:w="1383" w:type="dxa"/>
          </w:tcPr>
          <w:p w14:paraId="7718B890" w14:textId="119EAD93" w:rsidR="002E6706" w:rsidRDefault="002E6706" w:rsidP="005541A2">
            <w:r>
              <w:rPr>
                <w:rFonts w:hint="eastAsia"/>
              </w:rPr>
              <w:t>d</w:t>
            </w:r>
          </w:p>
        </w:tc>
      </w:tr>
      <w:tr w:rsidR="00CE3CD0" w14:paraId="7B8E2ED1" w14:textId="77777777" w:rsidTr="002E6706">
        <w:tc>
          <w:tcPr>
            <w:tcW w:w="1382" w:type="dxa"/>
          </w:tcPr>
          <w:p w14:paraId="21E90149" w14:textId="7933AC39" w:rsidR="002E6706" w:rsidRDefault="002E6706" w:rsidP="005541A2">
            <w:r>
              <w:t>Weight</w:t>
            </w:r>
          </w:p>
        </w:tc>
        <w:tc>
          <w:tcPr>
            <w:tcW w:w="1382" w:type="dxa"/>
          </w:tcPr>
          <w:p w14:paraId="02E323FE" w14:textId="2A013C25" w:rsidR="002E6706" w:rsidRDefault="002E6706" w:rsidP="005541A2">
            <w:r>
              <w:t>Nink^2</w:t>
            </w:r>
            <w:commentRangeStart w:id="24"/>
            <w:r w:rsidR="002446B3">
              <w:t>N</w:t>
            </w:r>
            <w:r>
              <w:t>out</w:t>
            </w:r>
            <w:commentRangeEnd w:id="24"/>
            <w:r w:rsidR="00920D4C">
              <w:rPr>
                <w:rStyle w:val="a7"/>
              </w:rPr>
              <w:commentReference w:id="24"/>
            </w:r>
          </w:p>
        </w:tc>
        <w:tc>
          <w:tcPr>
            <w:tcW w:w="1383" w:type="dxa"/>
          </w:tcPr>
          <w:p w14:paraId="5EE86BE9" w14:textId="1E480D8B" w:rsidR="002E6706" w:rsidRDefault="002E6706" w:rsidP="005541A2">
            <w:r>
              <w:rPr>
                <w:rFonts w:hint="eastAsia"/>
              </w:rPr>
              <w:t>1</w:t>
            </w:r>
          </w:p>
        </w:tc>
        <w:tc>
          <w:tcPr>
            <w:tcW w:w="1383" w:type="dxa"/>
          </w:tcPr>
          <w:p w14:paraId="1580C309" w14:textId="4780466E" w:rsidR="002E6706" w:rsidRDefault="00CE3CD0" w:rsidP="005541A2">
            <w:r>
              <w:t>R^2</w:t>
            </w:r>
          </w:p>
        </w:tc>
        <w:tc>
          <w:tcPr>
            <w:tcW w:w="1383" w:type="dxa"/>
          </w:tcPr>
          <w:p w14:paraId="07C6DE47" w14:textId="5DE520B7" w:rsidR="002E6706" w:rsidRDefault="00CE3CD0" w:rsidP="005541A2">
            <w:r>
              <w:rPr>
                <w:rFonts w:hint="eastAsia"/>
              </w:rPr>
              <w:t>0</w:t>
            </w:r>
          </w:p>
        </w:tc>
        <w:tc>
          <w:tcPr>
            <w:tcW w:w="1383" w:type="dxa"/>
          </w:tcPr>
          <w:p w14:paraId="734A117F" w14:textId="354B61F6" w:rsidR="002E6706" w:rsidRDefault="00CE3CD0" w:rsidP="005541A2">
            <w:r>
              <w:rPr>
                <w:rFonts w:hint="eastAsia"/>
              </w:rPr>
              <w:t>0</w:t>
            </w:r>
          </w:p>
        </w:tc>
      </w:tr>
      <w:tr w:rsidR="00CE3CD0" w14:paraId="3FA2E537" w14:textId="77777777" w:rsidTr="002E6706">
        <w:tc>
          <w:tcPr>
            <w:tcW w:w="1382" w:type="dxa"/>
          </w:tcPr>
          <w:p w14:paraId="18A70788" w14:textId="3645933C" w:rsidR="002E6706" w:rsidRDefault="002E6706" w:rsidP="005541A2">
            <w:r>
              <w:t>Data</w:t>
            </w:r>
          </w:p>
        </w:tc>
        <w:tc>
          <w:tcPr>
            <w:tcW w:w="1382" w:type="dxa"/>
          </w:tcPr>
          <w:p w14:paraId="5AD8ACC5" w14:textId="12616A00" w:rsidR="002E6706" w:rsidRDefault="002E6706" w:rsidP="005541A2">
            <w:r>
              <w:t>Nin*r^2*</w:t>
            </w:r>
            <w:r w:rsidR="00112A2E">
              <w:t>N</w:t>
            </w:r>
            <w:r>
              <w:t>out</w:t>
            </w:r>
          </w:p>
        </w:tc>
        <w:tc>
          <w:tcPr>
            <w:tcW w:w="1383" w:type="dxa"/>
          </w:tcPr>
          <w:p w14:paraId="4568DC88" w14:textId="45EA97DB" w:rsidR="002E6706" w:rsidRDefault="002E6706" w:rsidP="005541A2">
            <w:r>
              <w:rPr>
                <w:rFonts w:hint="eastAsia"/>
              </w:rPr>
              <w:t>1</w:t>
            </w:r>
          </w:p>
        </w:tc>
        <w:tc>
          <w:tcPr>
            <w:tcW w:w="1383" w:type="dxa"/>
          </w:tcPr>
          <w:p w14:paraId="62E11483" w14:textId="5BB20408" w:rsidR="002E6706" w:rsidRDefault="00AD6A35" w:rsidP="005541A2">
            <w:r>
              <w:rPr>
                <w:rFonts w:hint="eastAsia"/>
              </w:rPr>
              <w:t>1</w:t>
            </w:r>
          </w:p>
        </w:tc>
        <w:tc>
          <w:tcPr>
            <w:tcW w:w="1383" w:type="dxa"/>
          </w:tcPr>
          <w:p w14:paraId="6FDCCDE3" w14:textId="3520254D" w:rsidR="002E6706" w:rsidRDefault="00AD6A35" w:rsidP="005541A2">
            <w:r>
              <w:t>K^2</w:t>
            </w:r>
          </w:p>
        </w:tc>
        <w:tc>
          <w:tcPr>
            <w:tcW w:w="1383" w:type="dxa"/>
          </w:tcPr>
          <w:p w14:paraId="04D377AD" w14:textId="12523F03" w:rsidR="002E6706" w:rsidRDefault="00284D21" w:rsidP="005541A2">
            <w:r>
              <w:rPr>
                <w:rFonts w:hint="eastAsia"/>
              </w:rPr>
              <w:t>0</w:t>
            </w:r>
          </w:p>
        </w:tc>
      </w:tr>
      <w:tr w:rsidR="00CE3CD0" w14:paraId="7C8FF210" w14:textId="77777777" w:rsidTr="002E6706">
        <w:tc>
          <w:tcPr>
            <w:tcW w:w="1382" w:type="dxa"/>
          </w:tcPr>
          <w:p w14:paraId="67403FC0" w14:textId="4D9C38FB" w:rsidR="002E6706" w:rsidRDefault="002E6706" w:rsidP="005541A2">
            <w:r>
              <w:t>Psum</w:t>
            </w:r>
          </w:p>
        </w:tc>
        <w:tc>
          <w:tcPr>
            <w:tcW w:w="1382" w:type="dxa"/>
          </w:tcPr>
          <w:p w14:paraId="26DAA19C" w14:textId="75D879A3" w:rsidR="002E6706" w:rsidRDefault="002E6706" w:rsidP="005541A2">
            <w:r>
              <w:t>Nin*r</w:t>
            </w:r>
            <w:r w:rsidR="0041350A">
              <w:t>^2*nout</w:t>
            </w:r>
          </w:p>
        </w:tc>
        <w:tc>
          <w:tcPr>
            <w:tcW w:w="1383" w:type="dxa"/>
          </w:tcPr>
          <w:p w14:paraId="2C76B6FD" w14:textId="3340E329" w:rsidR="002E6706" w:rsidRDefault="0041350A" w:rsidP="005541A2">
            <w:r>
              <w:rPr>
                <w:rFonts w:hint="eastAsia"/>
              </w:rPr>
              <w:t>1</w:t>
            </w:r>
          </w:p>
        </w:tc>
        <w:tc>
          <w:tcPr>
            <w:tcW w:w="1383" w:type="dxa"/>
          </w:tcPr>
          <w:p w14:paraId="6156CF2A" w14:textId="21AE9CF8" w:rsidR="002E6706" w:rsidRDefault="0041350A" w:rsidP="005541A2">
            <w:r>
              <w:rPr>
                <w:rFonts w:hint="eastAsia"/>
              </w:rPr>
              <w:t>1</w:t>
            </w:r>
          </w:p>
        </w:tc>
        <w:tc>
          <w:tcPr>
            <w:tcW w:w="1383" w:type="dxa"/>
          </w:tcPr>
          <w:p w14:paraId="5A56747E" w14:textId="42C8A3DF" w:rsidR="002E6706" w:rsidRDefault="0041350A" w:rsidP="005541A2">
            <w:r>
              <w:rPr>
                <w:rFonts w:hint="eastAsia"/>
              </w:rPr>
              <w:t>1</w:t>
            </w:r>
          </w:p>
        </w:tc>
        <w:tc>
          <w:tcPr>
            <w:tcW w:w="1383" w:type="dxa"/>
          </w:tcPr>
          <w:p w14:paraId="41BFF7BD" w14:textId="11BDD21E" w:rsidR="002E6706" w:rsidRDefault="0041350A" w:rsidP="005541A2">
            <w:r>
              <w:t>K^2-1</w:t>
            </w:r>
          </w:p>
        </w:tc>
      </w:tr>
    </w:tbl>
    <w:p w14:paraId="3CE224CB" w14:textId="3A329327" w:rsidR="002E6706" w:rsidRDefault="002E6706" w:rsidP="005541A2"/>
    <w:p w14:paraId="44285342" w14:textId="2F582C52" w:rsidR="00765612" w:rsidRDefault="00765612" w:rsidP="00765612">
      <w:r>
        <w:t>WS</w:t>
      </w:r>
    </w:p>
    <w:p w14:paraId="64A91609" w14:textId="71DBB8FF" w:rsidR="007F6EF3" w:rsidRDefault="007F6EF3" w:rsidP="00765612">
      <w:r>
        <w:rPr>
          <w:rFonts w:hint="eastAsia"/>
          <w:noProof/>
        </w:rPr>
        <w:drawing>
          <wp:inline distT="0" distB="0" distL="0" distR="0" wp14:anchorId="5447076A" wp14:editId="1143A63C">
            <wp:extent cx="2452254" cy="21044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S流程图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8634" cy="2118520"/>
                    </a:xfrm>
                    <a:prstGeom prst="rect">
                      <a:avLst/>
                    </a:prstGeom>
                  </pic:spPr>
                </pic:pic>
              </a:graphicData>
            </a:graphic>
          </wp:inline>
        </w:drawing>
      </w:r>
    </w:p>
    <w:p w14:paraId="15550733" w14:textId="567123D8" w:rsidR="00B20BFC" w:rsidRDefault="00B20BFC" w:rsidP="00765612">
      <w:pPr>
        <w:rPr>
          <w:rFonts w:hint="eastAsia"/>
        </w:rPr>
      </w:pPr>
    </w:p>
    <w:tbl>
      <w:tblPr>
        <w:tblStyle w:val="af1"/>
        <w:tblW w:w="0" w:type="auto"/>
        <w:tblLook w:val="04A0" w:firstRow="1" w:lastRow="0" w:firstColumn="1" w:lastColumn="0" w:noHBand="0" w:noVBand="1"/>
      </w:tblPr>
      <w:tblGrid>
        <w:gridCol w:w="1327"/>
        <w:gridCol w:w="1445"/>
        <w:gridCol w:w="1292"/>
        <w:gridCol w:w="1342"/>
        <w:gridCol w:w="1447"/>
        <w:gridCol w:w="1443"/>
      </w:tblGrid>
      <w:tr w:rsidR="00765612" w14:paraId="55E29DD0" w14:textId="77777777" w:rsidTr="006228F1">
        <w:tc>
          <w:tcPr>
            <w:tcW w:w="1382" w:type="dxa"/>
          </w:tcPr>
          <w:p w14:paraId="5A0EDBAC" w14:textId="77777777" w:rsidR="00765612" w:rsidRDefault="00765612" w:rsidP="006228F1">
            <w:bookmarkStart w:id="25" w:name="_Hlk511568244"/>
          </w:p>
        </w:tc>
        <w:tc>
          <w:tcPr>
            <w:tcW w:w="1382" w:type="dxa"/>
          </w:tcPr>
          <w:p w14:paraId="070E4761" w14:textId="77777777" w:rsidR="00765612" w:rsidRDefault="00765612" w:rsidP="006228F1"/>
        </w:tc>
        <w:tc>
          <w:tcPr>
            <w:tcW w:w="1383" w:type="dxa"/>
          </w:tcPr>
          <w:p w14:paraId="49D50B4F" w14:textId="77777777" w:rsidR="00765612" w:rsidRDefault="00765612" w:rsidP="006228F1">
            <w:r>
              <w:rPr>
                <w:rFonts w:hint="eastAsia"/>
              </w:rPr>
              <w:t>a</w:t>
            </w:r>
          </w:p>
        </w:tc>
        <w:tc>
          <w:tcPr>
            <w:tcW w:w="1383" w:type="dxa"/>
          </w:tcPr>
          <w:p w14:paraId="0D1FC2F3" w14:textId="77777777" w:rsidR="00765612" w:rsidRDefault="00765612" w:rsidP="006228F1">
            <w:r>
              <w:rPr>
                <w:rFonts w:hint="eastAsia"/>
              </w:rPr>
              <w:t>b</w:t>
            </w:r>
          </w:p>
        </w:tc>
        <w:tc>
          <w:tcPr>
            <w:tcW w:w="1383" w:type="dxa"/>
          </w:tcPr>
          <w:p w14:paraId="16869150" w14:textId="77777777" w:rsidR="00765612" w:rsidRDefault="00765612" w:rsidP="006228F1">
            <w:r>
              <w:rPr>
                <w:rFonts w:hint="eastAsia"/>
              </w:rPr>
              <w:t>c</w:t>
            </w:r>
          </w:p>
        </w:tc>
        <w:tc>
          <w:tcPr>
            <w:tcW w:w="1383" w:type="dxa"/>
          </w:tcPr>
          <w:p w14:paraId="438163E8" w14:textId="77777777" w:rsidR="00765612" w:rsidRDefault="00765612" w:rsidP="006228F1">
            <w:r>
              <w:rPr>
                <w:rFonts w:hint="eastAsia"/>
              </w:rPr>
              <w:t>d</w:t>
            </w:r>
          </w:p>
        </w:tc>
      </w:tr>
      <w:tr w:rsidR="00765612" w14:paraId="61C62C65" w14:textId="77777777" w:rsidTr="006228F1">
        <w:tc>
          <w:tcPr>
            <w:tcW w:w="1382" w:type="dxa"/>
          </w:tcPr>
          <w:p w14:paraId="71CD08EE" w14:textId="77777777" w:rsidR="00765612" w:rsidRDefault="00765612" w:rsidP="006228F1">
            <w:r>
              <w:t>Weight</w:t>
            </w:r>
          </w:p>
        </w:tc>
        <w:tc>
          <w:tcPr>
            <w:tcW w:w="1382" w:type="dxa"/>
          </w:tcPr>
          <w:p w14:paraId="61DC8087" w14:textId="77777777" w:rsidR="00765612" w:rsidRDefault="00765612" w:rsidP="006228F1">
            <w:r>
              <w:t>Nink^2nout</w:t>
            </w:r>
          </w:p>
        </w:tc>
        <w:tc>
          <w:tcPr>
            <w:tcW w:w="1383" w:type="dxa"/>
          </w:tcPr>
          <w:p w14:paraId="633BB4CD" w14:textId="77777777" w:rsidR="00765612" w:rsidRDefault="00765612" w:rsidP="006228F1">
            <w:r>
              <w:rPr>
                <w:rFonts w:hint="eastAsia"/>
              </w:rPr>
              <w:t>1</w:t>
            </w:r>
          </w:p>
        </w:tc>
        <w:tc>
          <w:tcPr>
            <w:tcW w:w="1383" w:type="dxa"/>
          </w:tcPr>
          <w:p w14:paraId="0493FCAF" w14:textId="77777777" w:rsidR="00765612" w:rsidRDefault="00765612" w:rsidP="006228F1">
            <w:r>
              <w:rPr>
                <w:rFonts w:hint="eastAsia"/>
              </w:rPr>
              <w:t>1</w:t>
            </w:r>
          </w:p>
        </w:tc>
        <w:tc>
          <w:tcPr>
            <w:tcW w:w="1383" w:type="dxa"/>
          </w:tcPr>
          <w:p w14:paraId="3C5181BE" w14:textId="77777777" w:rsidR="00765612" w:rsidRDefault="00765612" w:rsidP="006228F1">
            <w:r>
              <w:t>Ne/k^2</w:t>
            </w:r>
          </w:p>
        </w:tc>
        <w:tc>
          <w:tcPr>
            <w:tcW w:w="1383" w:type="dxa"/>
          </w:tcPr>
          <w:p w14:paraId="1DEB2A65" w14:textId="77777777" w:rsidR="00765612" w:rsidRDefault="00765612" w:rsidP="006228F1">
            <w:r>
              <w:t>R^2/(ne/k^2)</w:t>
            </w:r>
          </w:p>
        </w:tc>
      </w:tr>
      <w:tr w:rsidR="00765612" w14:paraId="11F43911" w14:textId="77777777" w:rsidTr="006228F1">
        <w:tc>
          <w:tcPr>
            <w:tcW w:w="1382" w:type="dxa"/>
          </w:tcPr>
          <w:p w14:paraId="0AA21861" w14:textId="77777777" w:rsidR="00765612" w:rsidRDefault="00765612" w:rsidP="006228F1">
            <w:r>
              <w:t>Data</w:t>
            </w:r>
          </w:p>
        </w:tc>
        <w:tc>
          <w:tcPr>
            <w:tcW w:w="1382" w:type="dxa"/>
          </w:tcPr>
          <w:p w14:paraId="078DF41E" w14:textId="77777777" w:rsidR="00765612" w:rsidRDefault="00765612" w:rsidP="006228F1">
            <w:r>
              <w:t>Nin*r^2*nout</w:t>
            </w:r>
          </w:p>
        </w:tc>
        <w:tc>
          <w:tcPr>
            <w:tcW w:w="1383" w:type="dxa"/>
          </w:tcPr>
          <w:p w14:paraId="6BDAE32F" w14:textId="77777777" w:rsidR="00765612" w:rsidRDefault="00765612" w:rsidP="006228F1">
            <w:r>
              <w:rPr>
                <w:rFonts w:hint="eastAsia"/>
              </w:rPr>
              <w:t>1</w:t>
            </w:r>
          </w:p>
        </w:tc>
        <w:tc>
          <w:tcPr>
            <w:tcW w:w="1383" w:type="dxa"/>
          </w:tcPr>
          <w:p w14:paraId="474A7C6F" w14:textId="77777777" w:rsidR="00765612" w:rsidRDefault="00765612" w:rsidP="006228F1">
            <w:r>
              <w:t>K^2</w:t>
            </w:r>
          </w:p>
        </w:tc>
        <w:tc>
          <w:tcPr>
            <w:tcW w:w="1383" w:type="dxa"/>
          </w:tcPr>
          <w:p w14:paraId="0F9479A1" w14:textId="77777777" w:rsidR="00765612" w:rsidRDefault="00765612" w:rsidP="006228F1">
            <w:r>
              <w:rPr>
                <w:rFonts w:hint="eastAsia"/>
              </w:rPr>
              <w:t>0</w:t>
            </w:r>
          </w:p>
        </w:tc>
        <w:tc>
          <w:tcPr>
            <w:tcW w:w="1383" w:type="dxa"/>
          </w:tcPr>
          <w:p w14:paraId="4E0ADE05" w14:textId="77777777" w:rsidR="00765612" w:rsidRDefault="00765612" w:rsidP="006228F1">
            <w:r>
              <w:rPr>
                <w:rFonts w:hint="eastAsia"/>
              </w:rPr>
              <w:t>0</w:t>
            </w:r>
          </w:p>
        </w:tc>
      </w:tr>
      <w:tr w:rsidR="00765612" w14:paraId="213ACCF5" w14:textId="77777777" w:rsidTr="006228F1">
        <w:tc>
          <w:tcPr>
            <w:tcW w:w="1382" w:type="dxa"/>
          </w:tcPr>
          <w:p w14:paraId="613DED15" w14:textId="77777777" w:rsidR="00765612" w:rsidRDefault="00765612" w:rsidP="006228F1">
            <w:r>
              <w:t>Psum</w:t>
            </w:r>
          </w:p>
        </w:tc>
        <w:tc>
          <w:tcPr>
            <w:tcW w:w="1382" w:type="dxa"/>
          </w:tcPr>
          <w:p w14:paraId="1FBD2967" w14:textId="77777777" w:rsidR="00765612" w:rsidRDefault="00765612" w:rsidP="006228F1">
            <w:r>
              <w:t>Nin*r^2*nout</w:t>
            </w:r>
          </w:p>
        </w:tc>
        <w:tc>
          <w:tcPr>
            <w:tcW w:w="1383" w:type="dxa"/>
          </w:tcPr>
          <w:p w14:paraId="36EA280A" w14:textId="77777777" w:rsidR="00765612" w:rsidRDefault="00765612" w:rsidP="006228F1">
            <w:r>
              <w:rPr>
                <w:rFonts w:hint="eastAsia"/>
              </w:rPr>
              <w:t>1</w:t>
            </w:r>
            <w:r>
              <w:t>/p</w:t>
            </w:r>
          </w:p>
        </w:tc>
        <w:tc>
          <w:tcPr>
            <w:tcW w:w="1383" w:type="dxa"/>
          </w:tcPr>
          <w:p w14:paraId="500ED662" w14:textId="77777777" w:rsidR="00765612" w:rsidRDefault="00765612" w:rsidP="006228F1">
            <w:r>
              <w:t>Abs(</w:t>
            </w:r>
            <w:r>
              <w:rPr>
                <w:rFonts w:hint="eastAsia"/>
              </w:rPr>
              <w:t>N</w:t>
            </w:r>
            <w:r>
              <w:t>in)</w:t>
            </w:r>
          </w:p>
        </w:tc>
        <w:tc>
          <w:tcPr>
            <w:tcW w:w="1383" w:type="dxa"/>
          </w:tcPr>
          <w:p w14:paraId="644343C4" w14:textId="77777777" w:rsidR="00765612" w:rsidRDefault="00765612" w:rsidP="006228F1">
            <w:r>
              <w:t>Abs(K^2*Nin)</w:t>
            </w:r>
          </w:p>
        </w:tc>
        <w:tc>
          <w:tcPr>
            <w:tcW w:w="1383" w:type="dxa"/>
          </w:tcPr>
          <w:p w14:paraId="038BB210" w14:textId="77777777" w:rsidR="00765612" w:rsidRDefault="00765612" w:rsidP="006228F1">
            <w:r>
              <w:rPr>
                <w:rFonts w:hint="eastAsia"/>
              </w:rPr>
              <w:t>0</w:t>
            </w:r>
          </w:p>
        </w:tc>
      </w:tr>
      <w:bookmarkEnd w:id="25"/>
    </w:tbl>
    <w:p w14:paraId="26535C94" w14:textId="77777777" w:rsidR="0041350A" w:rsidRDefault="0041350A" w:rsidP="005541A2"/>
    <w:p w14:paraId="34EEF731" w14:textId="4D78FAC5" w:rsidR="00E343B0" w:rsidRDefault="0041350A" w:rsidP="005541A2">
      <w:r>
        <w:rPr>
          <w:rFonts w:hint="eastAsia"/>
        </w:rPr>
        <w:t>N</w:t>
      </w:r>
      <w:r>
        <w:t>LR:</w:t>
      </w:r>
    </w:p>
    <w:p w14:paraId="35394796" w14:textId="77D92EB9" w:rsidR="00E9512D" w:rsidRDefault="00E9512D" w:rsidP="005541A2">
      <w:pPr>
        <w:rPr>
          <w:rFonts w:hint="eastAsia"/>
        </w:rPr>
      </w:pPr>
      <w:r>
        <w:rPr>
          <w:noProof/>
        </w:rPr>
        <w:lastRenderedPageBreak/>
        <w:drawing>
          <wp:inline distT="0" distB="0" distL="0" distR="0" wp14:anchorId="61E261B2" wp14:editId="44CAD87C">
            <wp:extent cx="2557463" cy="18945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4284" cy="1921819"/>
                    </a:xfrm>
                    <a:prstGeom prst="rect">
                      <a:avLst/>
                    </a:prstGeom>
                  </pic:spPr>
                </pic:pic>
              </a:graphicData>
            </a:graphic>
          </wp:inline>
        </w:drawing>
      </w:r>
    </w:p>
    <w:tbl>
      <w:tblPr>
        <w:tblStyle w:val="af1"/>
        <w:tblW w:w="0" w:type="auto"/>
        <w:tblLook w:val="04A0" w:firstRow="1" w:lastRow="0" w:firstColumn="1" w:lastColumn="0" w:noHBand="0" w:noVBand="1"/>
      </w:tblPr>
      <w:tblGrid>
        <w:gridCol w:w="1375"/>
        <w:gridCol w:w="1445"/>
        <w:gridCol w:w="1367"/>
        <w:gridCol w:w="1371"/>
        <w:gridCol w:w="1370"/>
        <w:gridCol w:w="1368"/>
      </w:tblGrid>
      <w:tr w:rsidR="0041350A" w14:paraId="5AA92C11" w14:textId="77777777" w:rsidTr="005B1126">
        <w:tc>
          <w:tcPr>
            <w:tcW w:w="1382" w:type="dxa"/>
          </w:tcPr>
          <w:p w14:paraId="60C93D3F" w14:textId="77777777" w:rsidR="0041350A" w:rsidRDefault="0041350A" w:rsidP="005B1126"/>
        </w:tc>
        <w:tc>
          <w:tcPr>
            <w:tcW w:w="1382" w:type="dxa"/>
          </w:tcPr>
          <w:p w14:paraId="233F9645" w14:textId="77777777" w:rsidR="0041350A" w:rsidRDefault="0041350A" w:rsidP="005B1126"/>
        </w:tc>
        <w:tc>
          <w:tcPr>
            <w:tcW w:w="1383" w:type="dxa"/>
          </w:tcPr>
          <w:p w14:paraId="59749C9F" w14:textId="77777777" w:rsidR="0041350A" w:rsidRDefault="0041350A" w:rsidP="005B1126">
            <w:r>
              <w:rPr>
                <w:rFonts w:hint="eastAsia"/>
              </w:rPr>
              <w:t>a</w:t>
            </w:r>
          </w:p>
        </w:tc>
        <w:tc>
          <w:tcPr>
            <w:tcW w:w="1383" w:type="dxa"/>
          </w:tcPr>
          <w:p w14:paraId="69A96B82" w14:textId="77777777" w:rsidR="0041350A" w:rsidRDefault="0041350A" w:rsidP="005B1126">
            <w:r>
              <w:rPr>
                <w:rFonts w:hint="eastAsia"/>
              </w:rPr>
              <w:t>b</w:t>
            </w:r>
          </w:p>
        </w:tc>
        <w:tc>
          <w:tcPr>
            <w:tcW w:w="1383" w:type="dxa"/>
          </w:tcPr>
          <w:p w14:paraId="238E3BB6" w14:textId="77777777" w:rsidR="0041350A" w:rsidRDefault="0041350A" w:rsidP="005B1126">
            <w:r>
              <w:rPr>
                <w:rFonts w:hint="eastAsia"/>
              </w:rPr>
              <w:t>c</w:t>
            </w:r>
          </w:p>
        </w:tc>
        <w:tc>
          <w:tcPr>
            <w:tcW w:w="1383" w:type="dxa"/>
          </w:tcPr>
          <w:p w14:paraId="229574A9" w14:textId="77777777" w:rsidR="0041350A" w:rsidRDefault="0041350A" w:rsidP="005B1126">
            <w:r>
              <w:rPr>
                <w:rFonts w:hint="eastAsia"/>
              </w:rPr>
              <w:t>d</w:t>
            </w:r>
          </w:p>
        </w:tc>
      </w:tr>
      <w:tr w:rsidR="0041350A" w14:paraId="55865178" w14:textId="77777777" w:rsidTr="005B1126">
        <w:tc>
          <w:tcPr>
            <w:tcW w:w="1382" w:type="dxa"/>
          </w:tcPr>
          <w:p w14:paraId="270C7C9E" w14:textId="77777777" w:rsidR="0041350A" w:rsidRDefault="0041350A" w:rsidP="005B1126">
            <w:r>
              <w:t>Weight</w:t>
            </w:r>
          </w:p>
        </w:tc>
        <w:tc>
          <w:tcPr>
            <w:tcW w:w="1382" w:type="dxa"/>
          </w:tcPr>
          <w:p w14:paraId="25157737" w14:textId="77777777" w:rsidR="0041350A" w:rsidRDefault="0041350A" w:rsidP="005B1126">
            <w:r>
              <w:t>Nink^2nout</w:t>
            </w:r>
          </w:p>
        </w:tc>
        <w:tc>
          <w:tcPr>
            <w:tcW w:w="1383" w:type="dxa"/>
          </w:tcPr>
          <w:p w14:paraId="438B4D33" w14:textId="77777777" w:rsidR="0041350A" w:rsidRDefault="0041350A" w:rsidP="005B1126">
            <w:r>
              <w:rPr>
                <w:rFonts w:hint="eastAsia"/>
              </w:rPr>
              <w:t>1</w:t>
            </w:r>
          </w:p>
        </w:tc>
        <w:tc>
          <w:tcPr>
            <w:tcW w:w="1383" w:type="dxa"/>
          </w:tcPr>
          <w:p w14:paraId="521D7DA9" w14:textId="3916D094" w:rsidR="0041350A" w:rsidRDefault="0041350A" w:rsidP="005B1126">
            <w:r>
              <w:t>R^2</w:t>
            </w:r>
          </w:p>
        </w:tc>
        <w:tc>
          <w:tcPr>
            <w:tcW w:w="1383" w:type="dxa"/>
          </w:tcPr>
          <w:p w14:paraId="506A97F5" w14:textId="28DCB9D7" w:rsidR="0041350A" w:rsidRDefault="0041350A" w:rsidP="005B1126">
            <w:r>
              <w:rPr>
                <w:rFonts w:hint="eastAsia"/>
              </w:rPr>
              <w:t>1</w:t>
            </w:r>
          </w:p>
        </w:tc>
        <w:tc>
          <w:tcPr>
            <w:tcW w:w="1383" w:type="dxa"/>
          </w:tcPr>
          <w:p w14:paraId="24546A7F" w14:textId="6D32A0BF" w:rsidR="0041350A" w:rsidRDefault="00F46FEE" w:rsidP="005B1126">
            <w:r>
              <w:rPr>
                <w:rFonts w:hint="eastAsia"/>
              </w:rPr>
              <w:t>0</w:t>
            </w:r>
          </w:p>
        </w:tc>
      </w:tr>
      <w:tr w:rsidR="0041350A" w14:paraId="71B0AEE8" w14:textId="77777777" w:rsidTr="005B1126">
        <w:tc>
          <w:tcPr>
            <w:tcW w:w="1382" w:type="dxa"/>
          </w:tcPr>
          <w:p w14:paraId="1CF03F70" w14:textId="77777777" w:rsidR="0041350A" w:rsidRDefault="0041350A" w:rsidP="005B1126">
            <w:r>
              <w:t>Data</w:t>
            </w:r>
          </w:p>
        </w:tc>
        <w:tc>
          <w:tcPr>
            <w:tcW w:w="1382" w:type="dxa"/>
          </w:tcPr>
          <w:p w14:paraId="47BE732B" w14:textId="77777777" w:rsidR="0041350A" w:rsidRDefault="0041350A" w:rsidP="005B1126">
            <w:r>
              <w:t>Nin*r^2*nout</w:t>
            </w:r>
          </w:p>
        </w:tc>
        <w:tc>
          <w:tcPr>
            <w:tcW w:w="1383" w:type="dxa"/>
          </w:tcPr>
          <w:p w14:paraId="70551D66" w14:textId="0BD41F7F" w:rsidR="0041350A" w:rsidRDefault="0041350A" w:rsidP="005B1126">
            <w:r>
              <w:rPr>
                <w:rFonts w:hint="eastAsia"/>
              </w:rPr>
              <w:t>1</w:t>
            </w:r>
          </w:p>
        </w:tc>
        <w:tc>
          <w:tcPr>
            <w:tcW w:w="1383" w:type="dxa"/>
          </w:tcPr>
          <w:p w14:paraId="0C55B7A9" w14:textId="778A63E8" w:rsidR="0041350A" w:rsidRDefault="00AD6A35" w:rsidP="005B1126">
            <w:r>
              <w:rPr>
                <w:rFonts w:hint="eastAsia"/>
              </w:rPr>
              <w:t>1</w:t>
            </w:r>
          </w:p>
        </w:tc>
        <w:tc>
          <w:tcPr>
            <w:tcW w:w="1383" w:type="dxa"/>
          </w:tcPr>
          <w:p w14:paraId="4F738D8F" w14:textId="07EF8766" w:rsidR="0041350A" w:rsidRDefault="0041350A" w:rsidP="005B1126">
            <w:r>
              <w:rPr>
                <w:rFonts w:hint="eastAsia"/>
              </w:rPr>
              <w:t>p</w:t>
            </w:r>
          </w:p>
        </w:tc>
        <w:tc>
          <w:tcPr>
            <w:tcW w:w="1383" w:type="dxa"/>
          </w:tcPr>
          <w:p w14:paraId="1F0A8583" w14:textId="1F01AC20" w:rsidR="0041350A" w:rsidRDefault="00F46FEE" w:rsidP="005B1126">
            <w:r>
              <w:rPr>
                <w:rFonts w:hint="eastAsia"/>
              </w:rPr>
              <w:t>0</w:t>
            </w:r>
          </w:p>
        </w:tc>
      </w:tr>
      <w:tr w:rsidR="0041350A" w14:paraId="0B66C0BB" w14:textId="77777777" w:rsidTr="005B1126">
        <w:tc>
          <w:tcPr>
            <w:tcW w:w="1382" w:type="dxa"/>
          </w:tcPr>
          <w:p w14:paraId="2232DC97" w14:textId="77777777" w:rsidR="0041350A" w:rsidRDefault="0041350A" w:rsidP="005B1126">
            <w:r>
              <w:t>Psum</w:t>
            </w:r>
          </w:p>
        </w:tc>
        <w:tc>
          <w:tcPr>
            <w:tcW w:w="1382" w:type="dxa"/>
          </w:tcPr>
          <w:p w14:paraId="14454C53" w14:textId="77777777" w:rsidR="0041350A" w:rsidRDefault="0041350A" w:rsidP="005B1126">
            <w:r>
              <w:t>Nin*r^2*nout</w:t>
            </w:r>
          </w:p>
        </w:tc>
        <w:tc>
          <w:tcPr>
            <w:tcW w:w="1383" w:type="dxa"/>
          </w:tcPr>
          <w:p w14:paraId="418DB9DC" w14:textId="77777777" w:rsidR="0041350A" w:rsidRDefault="0041350A" w:rsidP="005B1126">
            <w:r>
              <w:rPr>
                <w:rFonts w:hint="eastAsia"/>
              </w:rPr>
              <w:t>1</w:t>
            </w:r>
          </w:p>
        </w:tc>
        <w:tc>
          <w:tcPr>
            <w:tcW w:w="1383" w:type="dxa"/>
          </w:tcPr>
          <w:p w14:paraId="751FFF1E" w14:textId="77777777" w:rsidR="0041350A" w:rsidRDefault="0041350A" w:rsidP="005B1126">
            <w:r>
              <w:rPr>
                <w:rFonts w:hint="eastAsia"/>
              </w:rPr>
              <w:t>1</w:t>
            </w:r>
          </w:p>
        </w:tc>
        <w:tc>
          <w:tcPr>
            <w:tcW w:w="1383" w:type="dxa"/>
          </w:tcPr>
          <w:p w14:paraId="678B05B3" w14:textId="71B1C5F7" w:rsidR="0041350A" w:rsidRDefault="00AD6A35" w:rsidP="005B1126">
            <w:r>
              <w:rPr>
                <w:rFonts w:hint="eastAsia"/>
              </w:rPr>
              <w:t>N</w:t>
            </w:r>
            <w:r>
              <w:t>in</w:t>
            </w:r>
          </w:p>
        </w:tc>
        <w:tc>
          <w:tcPr>
            <w:tcW w:w="1383" w:type="dxa"/>
          </w:tcPr>
          <w:p w14:paraId="5B66A221" w14:textId="74E1DFF7" w:rsidR="0041350A" w:rsidRDefault="00F46FEE" w:rsidP="005B1126">
            <w:r>
              <w:rPr>
                <w:rFonts w:hint="eastAsia"/>
              </w:rPr>
              <w:t>0</w:t>
            </w:r>
          </w:p>
        </w:tc>
      </w:tr>
    </w:tbl>
    <w:p w14:paraId="7924AD70" w14:textId="5C1F5359" w:rsidR="0041350A" w:rsidRDefault="00270809" w:rsidP="005541A2">
      <w:r>
        <w:t>G: num_group of Pes   p:num of pes of each group</w:t>
      </w:r>
    </w:p>
    <w:p w14:paraId="38CD700C" w14:textId="1E055A74" w:rsidR="00DC4A4A" w:rsidRDefault="00DC4A4A" w:rsidP="005541A2">
      <w:r>
        <w:rPr>
          <w:rFonts w:hint="eastAsia"/>
        </w:rPr>
        <w:t>行比较：</w:t>
      </w:r>
    </w:p>
    <w:p w14:paraId="4E6BC585" w14:textId="17854DB2" w:rsidR="00FF07AE" w:rsidRDefault="00FF07AE" w:rsidP="005541A2"/>
    <w:p w14:paraId="700258FD" w14:textId="27CB92DB" w:rsidR="00FF07AE" w:rsidRDefault="00FF07AE" w:rsidP="005541A2">
      <w:r>
        <w:rPr>
          <w:rFonts w:hint="eastAsia"/>
        </w:rPr>
        <w:t>卷积能耗占据了大部分的能耗</w:t>
      </w:r>
    </w:p>
    <w:p w14:paraId="3412B464" w14:textId="2381BBFA" w:rsidR="00E343B0" w:rsidRDefault="00DC4A4A" w:rsidP="005541A2">
      <w:r>
        <w:rPr>
          <w:noProof/>
        </w:rPr>
        <w:drawing>
          <wp:inline distT="0" distB="0" distL="0" distR="0" wp14:anchorId="0C4F78EA" wp14:editId="77C1AD39">
            <wp:extent cx="3642970" cy="26368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5948" cy="2646227"/>
                    </a:xfrm>
                    <a:prstGeom prst="rect">
                      <a:avLst/>
                    </a:prstGeom>
                  </pic:spPr>
                </pic:pic>
              </a:graphicData>
            </a:graphic>
          </wp:inline>
        </w:drawing>
      </w:r>
    </w:p>
    <w:p w14:paraId="431532FF" w14:textId="1F523DED" w:rsidR="00DC4A4A" w:rsidRDefault="00DC4A4A" w:rsidP="005541A2"/>
    <w:p w14:paraId="311E660B" w14:textId="0B50DBCF" w:rsidR="00DC4A4A" w:rsidRDefault="00DC4A4A" w:rsidP="005541A2">
      <w:r w:rsidRPr="00DC4A4A">
        <w:rPr>
          <w:noProof/>
        </w:rPr>
        <w:drawing>
          <wp:inline distT="0" distB="0" distL="0" distR="0" wp14:anchorId="380D3F22" wp14:editId="03E70C1E">
            <wp:extent cx="2392071" cy="1693688"/>
            <wp:effectExtent l="0" t="0" r="825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5012" cy="1702851"/>
                    </a:xfrm>
                    <a:prstGeom prst="rect">
                      <a:avLst/>
                    </a:prstGeom>
                  </pic:spPr>
                </pic:pic>
              </a:graphicData>
            </a:graphic>
          </wp:inline>
        </w:drawing>
      </w:r>
    </w:p>
    <w:p w14:paraId="12E09CCC" w14:textId="2B194A0E" w:rsidR="00E343B0" w:rsidRDefault="00DC4A4A" w:rsidP="005541A2">
      <w:r>
        <w:rPr>
          <w:rFonts w:hint="eastAsia"/>
        </w:rPr>
        <w:t>列比较</w:t>
      </w:r>
      <w:r w:rsidR="00C8570F">
        <w:rPr>
          <w:rFonts w:hint="eastAsia"/>
        </w:rPr>
        <w:t>：</w:t>
      </w:r>
      <w:r w:rsidR="00C03973">
        <w:rPr>
          <w:rFonts w:hint="eastAsia"/>
        </w:rPr>
        <w:t>A</w:t>
      </w:r>
      <w:r w:rsidR="00C03973">
        <w:t>LU</w:t>
      </w:r>
      <w:r w:rsidR="00C03973">
        <w:rPr>
          <w:rFonts w:hint="eastAsia"/>
        </w:rPr>
        <w:t>相似，因为对于A</w:t>
      </w:r>
      <w:r w:rsidR="00C03973">
        <w:t>LEXNET</w:t>
      </w:r>
      <w:r w:rsidR="00C03973">
        <w:rPr>
          <w:rFonts w:hint="eastAsia"/>
        </w:rPr>
        <w:t>，虽然数据流向不同，但计算过程相同。</w:t>
      </w:r>
    </w:p>
    <w:p w14:paraId="75F0769E" w14:textId="4E44C121" w:rsidR="00C03973" w:rsidRDefault="00C03973" w:rsidP="005541A2">
      <w:r>
        <w:rPr>
          <w:rFonts w:hint="eastAsia"/>
        </w:rPr>
        <w:t>R</w:t>
      </w:r>
      <w:r>
        <w:t>F</w:t>
      </w:r>
      <w:r>
        <w:rPr>
          <w:rFonts w:hint="eastAsia"/>
        </w:rPr>
        <w:t>：由表中</w:t>
      </w:r>
      <w:r>
        <w:t>WS</w:t>
      </w:r>
      <w:r>
        <w:rPr>
          <w:rFonts w:hint="eastAsia"/>
        </w:rPr>
        <w:t>的R</w:t>
      </w:r>
      <w:r>
        <w:t>F</w:t>
      </w:r>
      <w:r>
        <w:rPr>
          <w:rFonts w:hint="eastAsia"/>
        </w:rPr>
        <w:t xml:space="preserve">为： </w:t>
      </w:r>
      <w:r>
        <w:t xml:space="preserve"> NLR</w:t>
      </w:r>
      <w:r>
        <w:rPr>
          <w:rFonts w:hint="eastAsia"/>
        </w:rPr>
        <w:t>没有R</w:t>
      </w:r>
      <w:r>
        <w:t>F</w:t>
      </w:r>
    </w:p>
    <w:p w14:paraId="3EB1EF92" w14:textId="1F1D7837" w:rsidR="00C03973" w:rsidRDefault="00C03973" w:rsidP="005541A2">
      <w:r>
        <w:rPr>
          <w:rFonts w:hint="eastAsia"/>
        </w:rPr>
        <w:lastRenderedPageBreak/>
        <w:t>N</w:t>
      </w:r>
      <w:r>
        <w:t>OC</w:t>
      </w:r>
      <w:r>
        <w:rPr>
          <w:rFonts w:hint="eastAsia"/>
        </w:rPr>
        <w:t>:</w:t>
      </w:r>
      <w:r>
        <w:t>OS</w:t>
      </w:r>
      <w:r>
        <w:rPr>
          <w:rFonts w:hint="eastAsia"/>
        </w:rPr>
        <w:t>略大于W</w:t>
      </w:r>
      <w:r>
        <w:t>S</w:t>
      </w:r>
      <w:r>
        <w:rPr>
          <w:rFonts w:hint="eastAsia"/>
        </w:rPr>
        <w:t>和N</w:t>
      </w:r>
      <w:r>
        <w:t>LR</w:t>
      </w:r>
    </w:p>
    <w:p w14:paraId="48999C1D" w14:textId="2DF384AF" w:rsidR="00C03973" w:rsidRDefault="00C03973" w:rsidP="005541A2">
      <w:r>
        <w:rPr>
          <w:rFonts w:hint="eastAsia"/>
        </w:rPr>
        <w:t>B</w:t>
      </w:r>
      <w:r>
        <w:t>UFFER: NLR</w:t>
      </w:r>
      <w:r>
        <w:rPr>
          <w:rFonts w:hint="eastAsia"/>
        </w:rPr>
        <w:t>由于没有R</w:t>
      </w:r>
      <w:r>
        <w:t>F</w:t>
      </w:r>
      <w:r>
        <w:rPr>
          <w:rFonts w:hint="eastAsia"/>
        </w:rPr>
        <w:t>，所有的数据都由B</w:t>
      </w:r>
      <w:r>
        <w:t>uffer</w:t>
      </w:r>
      <w:r>
        <w:rPr>
          <w:rFonts w:hint="eastAsia"/>
        </w:rPr>
        <w:t>给，因此开销巨大</w:t>
      </w:r>
    </w:p>
    <w:p w14:paraId="72360922" w14:textId="77777777" w:rsidR="00C03973" w:rsidRDefault="00C03973" w:rsidP="005541A2"/>
    <w:p w14:paraId="70E1CAAD" w14:textId="14AF7163" w:rsidR="00E343B0" w:rsidRDefault="00DC4A4A" w:rsidP="005541A2">
      <w:r>
        <w:rPr>
          <w:rFonts w:hint="eastAsia"/>
        </w:rPr>
        <w:t>F</w:t>
      </w:r>
      <w:r>
        <w:t>C</w:t>
      </w:r>
      <w:r>
        <w:rPr>
          <w:rFonts w:hint="eastAsia"/>
        </w:rPr>
        <w:t>：</w:t>
      </w:r>
    </w:p>
    <w:p w14:paraId="299DAA26" w14:textId="5A02B972" w:rsidR="00DC4A4A" w:rsidRDefault="00DC4A4A" w:rsidP="005541A2">
      <w:r w:rsidRPr="00DC4A4A">
        <w:rPr>
          <w:noProof/>
        </w:rPr>
        <w:drawing>
          <wp:inline distT="0" distB="0" distL="0" distR="0" wp14:anchorId="35913975" wp14:editId="43BEC51D">
            <wp:extent cx="2377440" cy="1614919"/>
            <wp:effectExtent l="0" t="0" r="381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1756" cy="1624644"/>
                    </a:xfrm>
                    <a:prstGeom prst="rect">
                      <a:avLst/>
                    </a:prstGeom>
                  </pic:spPr>
                </pic:pic>
              </a:graphicData>
            </a:graphic>
          </wp:inline>
        </w:drawing>
      </w:r>
    </w:p>
    <w:p w14:paraId="0965D8DA" w14:textId="77777777" w:rsidR="000C5A8F" w:rsidRDefault="000C5A8F" w:rsidP="000C5A8F">
      <w:r>
        <w:rPr>
          <w:rFonts w:hint="eastAsia"/>
        </w:rPr>
        <w:t>注意点：虽然我们假设在不同d</w:t>
      </w:r>
      <w:r>
        <w:t>ataflow</w:t>
      </w:r>
      <w:r>
        <w:rPr>
          <w:rFonts w:hint="eastAsia"/>
        </w:rPr>
        <w:t>同一个存储层次的访问能耗相同，但是实际上会因d</w:t>
      </w:r>
      <w:r>
        <w:t>ataflow</w:t>
      </w:r>
      <w:r>
        <w:rPr>
          <w:rFonts w:hint="eastAsia"/>
        </w:rPr>
        <w:t>的具体实现方式有差异，比如大的全局b</w:t>
      </w:r>
      <w:r>
        <w:t>uffer</w:t>
      </w:r>
      <w:r>
        <w:rPr>
          <w:rFonts w:hint="eastAsia"/>
        </w:rPr>
        <w:t>有更大的访问能耗。在阵列层次，与相邻的P</w:t>
      </w:r>
      <w:r>
        <w:t>E</w:t>
      </w:r>
      <w:r>
        <w:rPr>
          <w:rFonts w:hint="eastAsia"/>
        </w:rPr>
        <w:t>通信比更远的P</w:t>
      </w:r>
      <w:r>
        <w:t>E</w:t>
      </w:r>
      <w:r>
        <w:rPr>
          <w:rFonts w:hint="eastAsia"/>
        </w:rPr>
        <w:t>有更低的能耗，因为有小的线电容更简单的N</w:t>
      </w:r>
      <w:r>
        <w:t>oC</w:t>
      </w:r>
      <w:r>
        <w:rPr>
          <w:rFonts w:hint="eastAsia"/>
        </w:rPr>
        <w:t>设计。</w:t>
      </w:r>
      <w:r>
        <w:t>RF</w:t>
      </w:r>
      <w:r>
        <w:rPr>
          <w:rFonts w:hint="eastAsia"/>
        </w:rPr>
        <w:t>与</w:t>
      </w:r>
      <w:r>
        <w:t>buffer</w:t>
      </w:r>
      <w:r>
        <w:rPr>
          <w:rFonts w:hint="eastAsia"/>
        </w:rPr>
        <w:t>和P</w:t>
      </w:r>
      <w:r>
        <w:t>E</w:t>
      </w:r>
      <w:r>
        <w:rPr>
          <w:rFonts w:hint="eastAsia"/>
        </w:rPr>
        <w:t>类似。</w:t>
      </w:r>
    </w:p>
    <w:p w14:paraId="37087F31" w14:textId="5C045B15" w:rsidR="008A5DE1" w:rsidRDefault="008A5DE1">
      <w:pPr>
        <w:rPr>
          <w:rFonts w:hint="eastAsia"/>
        </w:rPr>
      </w:pPr>
    </w:p>
    <w:p w14:paraId="2E271E21" w14:textId="5C5FB9A3" w:rsidR="008A5DE1" w:rsidRDefault="008A5DE1">
      <w:r>
        <w:rPr>
          <w:rFonts w:hint="eastAsia"/>
        </w:rPr>
        <w:t>参考文献：</w:t>
      </w:r>
    </w:p>
    <w:p w14:paraId="5F6194A1" w14:textId="72FB87E1" w:rsidR="008A5DE1" w:rsidRDefault="005046E1">
      <w:r>
        <w:rPr>
          <w:rFonts w:hint="eastAsia"/>
        </w:rPr>
        <w:t>[</w:t>
      </w:r>
      <w:r>
        <w:t>1]efficient processing of deep neural networks – a tutorial and survey</w:t>
      </w:r>
    </w:p>
    <w:p w14:paraId="3698AC03" w14:textId="6FEC2DC3" w:rsidR="004D2D10" w:rsidRDefault="004D2D10">
      <w:r>
        <w:rPr>
          <w:rFonts w:hint="eastAsia"/>
        </w:rPr>
        <w:t>[</w:t>
      </w:r>
      <w:r>
        <w:t>2]eyeriss</w:t>
      </w:r>
      <w:bookmarkStart w:id="26" w:name="_GoBack"/>
      <w:bookmarkEnd w:id="26"/>
    </w:p>
    <w:p w14:paraId="52A49111" w14:textId="04B0A2F3" w:rsidR="004D2D10" w:rsidRDefault="004D2D10">
      <w:r>
        <w:rPr>
          <w:rFonts w:hint="eastAsia"/>
        </w:rPr>
        <w:t>[</w:t>
      </w:r>
      <w:r>
        <w:t>3]neuFlow</w:t>
      </w:r>
    </w:p>
    <w:p w14:paraId="076804B8" w14:textId="49C1E483" w:rsidR="004D2D10" w:rsidRDefault="004D2D10">
      <w:r>
        <w:rPr>
          <w:rFonts w:hint="eastAsia"/>
        </w:rPr>
        <w:t>[</w:t>
      </w:r>
      <w:r>
        <w:t>4]dnnweaver</w:t>
      </w:r>
    </w:p>
    <w:p w14:paraId="2E6863F6" w14:textId="77777777" w:rsidR="005A3E64" w:rsidRDefault="005A3E64"/>
    <w:p w14:paraId="1F9E18AE" w14:textId="77777777" w:rsidR="005046E1" w:rsidRPr="005541A2" w:rsidRDefault="005046E1"/>
    <w:sectPr w:rsidR="005046E1" w:rsidRPr="005541A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john" w:date="2018-04-12T17:44:00Z" w:initials="jj">
    <w:p w14:paraId="09359C54" w14:textId="68BAF816" w:rsidR="00C424F2" w:rsidRDefault="00C424F2">
      <w:pPr>
        <w:pStyle w:val="a8"/>
      </w:pPr>
      <w:r>
        <w:rPr>
          <w:rStyle w:val="a7"/>
        </w:rPr>
        <w:annotationRef/>
      </w:r>
    </w:p>
  </w:comment>
  <w:comment w:id="6" w:author="john john" w:date="2018-04-15T19:38:00Z" w:initials="jj">
    <w:p w14:paraId="0985C156" w14:textId="4A88CB19" w:rsidR="00E2623D" w:rsidRDefault="00E2623D">
      <w:pPr>
        <w:pStyle w:val="a8"/>
      </w:pPr>
      <w:r>
        <w:rPr>
          <w:rStyle w:val="a7"/>
        </w:rPr>
        <w:annotationRef/>
      </w:r>
      <w:r>
        <w:rPr>
          <w:rFonts w:hint="eastAsia"/>
        </w:rPr>
        <w:t>商榷</w:t>
      </w:r>
    </w:p>
  </w:comment>
  <w:comment w:id="10" w:author="john john" w:date="2018-03-23T18:05:00Z" w:initials="jj">
    <w:p w14:paraId="37ACF503" w14:textId="77777777" w:rsidR="008E28DF" w:rsidRDefault="008E28DF" w:rsidP="008E28DF">
      <w:pPr>
        <w:pStyle w:val="a8"/>
      </w:pPr>
      <w:r>
        <w:rPr>
          <w:rStyle w:val="a7"/>
        </w:rPr>
        <w:annotationRef/>
      </w:r>
      <w:r>
        <w:rPr>
          <w:rFonts w:hint="eastAsia"/>
        </w:rPr>
        <w:t>吴恩达课件</w:t>
      </w:r>
    </w:p>
  </w:comment>
  <w:comment w:id="11" w:author="john john" w:date="2018-03-23T17:32:00Z" w:initials="jj">
    <w:p w14:paraId="014034C2" w14:textId="77777777" w:rsidR="008E28DF" w:rsidRDefault="008E28DF" w:rsidP="008E28DF">
      <w:pPr>
        <w:pStyle w:val="a8"/>
      </w:pPr>
      <w:r>
        <w:rPr>
          <w:rStyle w:val="a7"/>
        </w:rPr>
        <w:annotationRef/>
      </w:r>
      <w:r>
        <w:rPr>
          <w:rFonts w:hint="eastAsia"/>
        </w:rPr>
        <w:t>公式？</w:t>
      </w:r>
    </w:p>
  </w:comment>
  <w:comment w:id="12" w:author="john john" w:date="2018-04-16T14:46:00Z" w:initials="jj">
    <w:p w14:paraId="0158B620" w14:textId="6A5540E9" w:rsidR="00BF234E" w:rsidRDefault="00BF234E">
      <w:pPr>
        <w:pStyle w:val="a8"/>
      </w:pPr>
      <w:r>
        <w:rPr>
          <w:rStyle w:val="a7"/>
        </w:rPr>
        <w:annotationRef/>
      </w:r>
      <w:r>
        <w:rPr>
          <w:rFonts w:hint="eastAsia"/>
        </w:rPr>
        <w:t>待考察</w:t>
      </w:r>
    </w:p>
  </w:comment>
  <w:comment w:id="13" w:author="john john" w:date="2018-04-16T14:42:00Z" w:initials="jj">
    <w:p w14:paraId="103DC4FC" w14:textId="4C49F435" w:rsidR="004560B1" w:rsidRDefault="004560B1">
      <w:pPr>
        <w:pStyle w:val="a8"/>
        <w:rPr>
          <w:rFonts w:hint="eastAsia"/>
        </w:rPr>
      </w:pPr>
      <w:r>
        <w:rPr>
          <w:rStyle w:val="a7"/>
        </w:rPr>
        <w:annotationRef/>
      </w:r>
      <w:r>
        <w:rPr>
          <w:rFonts w:hint="eastAsia"/>
        </w:rPr>
        <w:t>重点：建立的模型不只是可以计算功耗，耗用的计算也可计算出来</w:t>
      </w:r>
    </w:p>
  </w:comment>
  <w:comment w:id="14" w:author="john john" w:date="2018-04-16T14:56:00Z" w:initials="jj">
    <w:p w14:paraId="105660C2" w14:textId="5CCAA2A7" w:rsidR="005074FB" w:rsidRDefault="005074FB">
      <w:pPr>
        <w:pStyle w:val="a8"/>
      </w:pPr>
      <w:r>
        <w:rPr>
          <w:rStyle w:val="a7"/>
        </w:rPr>
        <w:annotationRef/>
      </w:r>
    </w:p>
  </w:comment>
  <w:comment w:id="15" w:author="john john" w:date="2018-04-16T15:23:00Z" w:initials="jj">
    <w:p w14:paraId="3DFE9142" w14:textId="50669E83" w:rsidR="0004139E" w:rsidRDefault="0004139E">
      <w:pPr>
        <w:pStyle w:val="a8"/>
      </w:pPr>
      <w:r>
        <w:rPr>
          <w:rStyle w:val="a7"/>
        </w:rPr>
        <w:annotationRef/>
      </w:r>
      <w:r>
        <w:rPr>
          <w:rFonts w:hint="eastAsia"/>
        </w:rPr>
        <w:t>公式编辑器</w:t>
      </w:r>
    </w:p>
  </w:comment>
  <w:comment w:id="16" w:author="john john" w:date="2018-04-16T15:43:00Z" w:initials="jj">
    <w:p w14:paraId="056F3998" w14:textId="17012CB3" w:rsidR="00CA1D8B" w:rsidRDefault="00CA1D8B">
      <w:pPr>
        <w:pStyle w:val="a8"/>
      </w:pPr>
      <w:r>
        <w:rPr>
          <w:rStyle w:val="a7"/>
        </w:rPr>
        <w:annotationRef/>
      </w:r>
    </w:p>
  </w:comment>
  <w:comment w:id="17" w:author="john john" w:date="2018-04-16T15:25:00Z" w:initials="jj">
    <w:p w14:paraId="4A6DD765" w14:textId="77777777" w:rsidR="009112EB" w:rsidRDefault="009112EB" w:rsidP="009112EB">
      <w:pPr>
        <w:pStyle w:val="a8"/>
      </w:pPr>
      <w:r>
        <w:rPr>
          <w:rStyle w:val="a7"/>
        </w:rPr>
        <w:annotationRef/>
      </w:r>
      <w:r>
        <w:rPr>
          <w:rFonts w:hint="eastAsia"/>
        </w:rPr>
        <w:t>前面的陈述</w:t>
      </w:r>
    </w:p>
  </w:comment>
  <w:comment w:id="18" w:author="john john" w:date="2018-04-16T15:44:00Z" w:initials="jj">
    <w:p w14:paraId="3EF5FF5E" w14:textId="7E5284AC" w:rsidR="009112EB" w:rsidRDefault="009112EB">
      <w:pPr>
        <w:pStyle w:val="a8"/>
      </w:pPr>
      <w:r>
        <w:rPr>
          <w:rStyle w:val="a7"/>
        </w:rPr>
        <w:annotationRef/>
      </w:r>
    </w:p>
  </w:comment>
  <w:comment w:id="19" w:author="john john" w:date="2018-04-16T15:59:00Z" w:initials="jj">
    <w:p w14:paraId="6B728689" w14:textId="51A2C177" w:rsidR="00DF0A01" w:rsidRDefault="00DF0A01">
      <w:pPr>
        <w:pStyle w:val="a8"/>
      </w:pPr>
      <w:r>
        <w:rPr>
          <w:rStyle w:val="a7"/>
        </w:rPr>
        <w:annotationRef/>
      </w:r>
      <w:r>
        <w:rPr>
          <w:rFonts w:hint="eastAsia"/>
        </w:rPr>
        <w:t>置顶</w:t>
      </w:r>
    </w:p>
  </w:comment>
  <w:comment w:id="20" w:author="john john" w:date="2018-04-16T15:58:00Z" w:initials="jj">
    <w:p w14:paraId="3C02D982" w14:textId="5E3D299E" w:rsidR="00DF0A01" w:rsidRDefault="00DF0A01">
      <w:pPr>
        <w:pStyle w:val="a8"/>
      </w:pPr>
      <w:r>
        <w:rPr>
          <w:rStyle w:val="a7"/>
        </w:rPr>
        <w:annotationRef/>
      </w:r>
      <w:r>
        <w:rPr>
          <w:rFonts w:hint="eastAsia"/>
        </w:rPr>
        <w:t>约</w:t>
      </w:r>
    </w:p>
  </w:comment>
  <w:comment w:id="21" w:author="john john" w:date="2018-04-16T16:03:00Z" w:initials="jj">
    <w:p w14:paraId="5C108235" w14:textId="7A41D8C0" w:rsidR="00770A6E" w:rsidRDefault="00770A6E">
      <w:pPr>
        <w:pStyle w:val="a8"/>
      </w:pPr>
      <w:r>
        <w:rPr>
          <w:rStyle w:val="a7"/>
        </w:rPr>
        <w:annotationRef/>
      </w:r>
      <w:r>
        <w:rPr>
          <w:rFonts w:hint="eastAsia"/>
        </w:rPr>
        <w:t>E</w:t>
      </w:r>
      <w:r>
        <w:t>C(DB)</w:t>
      </w:r>
    </w:p>
  </w:comment>
  <w:comment w:id="22" w:author="john john" w:date="2018-04-16T16:27:00Z" w:initials="jj">
    <w:p w14:paraId="26C79B45" w14:textId="537D1728" w:rsidR="00883E8F" w:rsidRDefault="00883E8F">
      <w:pPr>
        <w:pStyle w:val="a8"/>
      </w:pPr>
      <w:r>
        <w:rPr>
          <w:rStyle w:val="a7"/>
        </w:rPr>
        <w:annotationRef/>
      </w:r>
      <w:r>
        <w:rPr>
          <w:rFonts w:hint="eastAsia"/>
        </w:rPr>
        <w:t>标注</w:t>
      </w:r>
    </w:p>
  </w:comment>
  <w:comment w:id="23" w:author="john john" w:date="2018-04-16T16:29:00Z" w:initials="jj">
    <w:p w14:paraId="138B90CC" w14:textId="168973A4" w:rsidR="00812963" w:rsidRDefault="00812963">
      <w:pPr>
        <w:pStyle w:val="a8"/>
      </w:pPr>
      <w:r>
        <w:rPr>
          <w:rStyle w:val="a7"/>
        </w:rPr>
        <w:annotationRef/>
      </w:r>
      <w:r>
        <w:rPr>
          <w:rFonts w:hint="eastAsia"/>
        </w:rPr>
        <w:t>前面理论部分介绍结构</w:t>
      </w:r>
    </w:p>
  </w:comment>
  <w:comment w:id="24" w:author="john john" w:date="2018-04-16T16:28:00Z" w:initials="jj">
    <w:p w14:paraId="409BE546" w14:textId="483E57F9" w:rsidR="00920D4C" w:rsidRDefault="00920D4C">
      <w:pPr>
        <w:pStyle w:val="a8"/>
      </w:pPr>
      <w:r>
        <w:rPr>
          <w:rStyle w:val="a7"/>
        </w:rPr>
        <w:annotationRef/>
      </w:r>
      <w:r>
        <w:rPr>
          <w:rFonts w:hint="eastAsia"/>
        </w:rPr>
        <w:t>符号表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359C54" w15:done="0"/>
  <w15:commentEx w15:paraId="0985C156" w15:done="0"/>
  <w15:commentEx w15:paraId="37ACF503" w15:done="0"/>
  <w15:commentEx w15:paraId="014034C2" w15:done="0"/>
  <w15:commentEx w15:paraId="0158B620" w15:done="0"/>
  <w15:commentEx w15:paraId="103DC4FC" w15:done="0"/>
  <w15:commentEx w15:paraId="105660C2" w15:done="0"/>
  <w15:commentEx w15:paraId="3DFE9142" w15:done="0"/>
  <w15:commentEx w15:paraId="056F3998" w15:done="0"/>
  <w15:commentEx w15:paraId="4A6DD765" w15:done="0"/>
  <w15:commentEx w15:paraId="3EF5FF5E" w15:done="0"/>
  <w15:commentEx w15:paraId="6B728689" w15:done="0"/>
  <w15:commentEx w15:paraId="3C02D982" w15:done="0"/>
  <w15:commentEx w15:paraId="5C108235" w15:done="0"/>
  <w15:commentEx w15:paraId="26C79B45" w15:done="0"/>
  <w15:commentEx w15:paraId="138B90CC" w15:done="0"/>
  <w15:commentEx w15:paraId="409BE5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59C54" w16cid:durableId="1E7A1962"/>
  <w16cid:commentId w16cid:paraId="0985C156" w16cid:durableId="1E7E289D"/>
  <w16cid:commentId w16cid:paraId="37ACF503" w16cid:durableId="1E5FC06B"/>
  <w16cid:commentId w16cid:paraId="014034C2" w16cid:durableId="1E5FB8BE"/>
  <w16cid:commentId w16cid:paraId="0158B620" w16cid:durableId="1E7F35BD"/>
  <w16cid:commentId w16cid:paraId="103DC4FC" w16cid:durableId="1E7F34CA"/>
  <w16cid:commentId w16cid:paraId="105660C2" w16cid:durableId="1E7F380B"/>
  <w16cid:commentId w16cid:paraId="3DFE9142" w16cid:durableId="1E7F3E65"/>
  <w16cid:commentId w16cid:paraId="056F3998" w16cid:durableId="1E7F430D"/>
  <w16cid:commentId w16cid:paraId="4A6DD765" w16cid:durableId="1E7F3EF4"/>
  <w16cid:commentId w16cid:paraId="3EF5FF5E" w16cid:durableId="1E7F435C"/>
  <w16cid:commentId w16cid:paraId="6B728689" w16cid:durableId="1E7F46C9"/>
  <w16cid:commentId w16cid:paraId="3C02D982" w16cid:durableId="1E7F46B3"/>
  <w16cid:commentId w16cid:paraId="5C108235" w16cid:durableId="1E7F47EE"/>
  <w16cid:commentId w16cid:paraId="26C79B45" w16cid:durableId="1E7F4D72"/>
  <w16cid:commentId w16cid:paraId="138B90CC" w16cid:durableId="1E7F4DD2"/>
  <w16cid:commentId w16cid:paraId="409BE546" w16cid:durableId="1E7F4D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95C19" w14:textId="77777777" w:rsidR="00E64082" w:rsidRDefault="00E64082" w:rsidP="00DC7B9B">
      <w:r>
        <w:separator/>
      </w:r>
    </w:p>
  </w:endnote>
  <w:endnote w:type="continuationSeparator" w:id="0">
    <w:p w14:paraId="3350F86A" w14:textId="77777777" w:rsidR="00E64082" w:rsidRDefault="00E64082" w:rsidP="00DC7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BB478" w14:textId="77777777" w:rsidR="00E64082" w:rsidRDefault="00E64082" w:rsidP="00DC7B9B">
      <w:r>
        <w:separator/>
      </w:r>
    </w:p>
  </w:footnote>
  <w:footnote w:type="continuationSeparator" w:id="0">
    <w:p w14:paraId="406D1CCA" w14:textId="77777777" w:rsidR="00E64082" w:rsidRDefault="00E64082" w:rsidP="00DC7B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E2D48"/>
    <w:multiLevelType w:val="hybridMultilevel"/>
    <w:tmpl w:val="F50ED9AE"/>
    <w:lvl w:ilvl="0" w:tplc="FD50B1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C642EE"/>
    <w:multiLevelType w:val="hybridMultilevel"/>
    <w:tmpl w:val="0FC08BC6"/>
    <w:lvl w:ilvl="0" w:tplc="F23EF3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0B0829"/>
    <w:multiLevelType w:val="multilevel"/>
    <w:tmpl w:val="8C90D2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7AE0466A"/>
    <w:multiLevelType w:val="hybridMultilevel"/>
    <w:tmpl w:val="6958F606"/>
    <w:lvl w:ilvl="0" w:tplc="DBCE0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john">
    <w15:presenceInfo w15:providerId="Windows Live" w15:userId="022949fb041a38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B57"/>
    <w:rsid w:val="0000275D"/>
    <w:rsid w:val="00004007"/>
    <w:rsid w:val="00006DF2"/>
    <w:rsid w:val="00014351"/>
    <w:rsid w:val="000174E8"/>
    <w:rsid w:val="00020B58"/>
    <w:rsid w:val="0002222C"/>
    <w:rsid w:val="00026D5A"/>
    <w:rsid w:val="0004139E"/>
    <w:rsid w:val="00056AEC"/>
    <w:rsid w:val="0006332F"/>
    <w:rsid w:val="000633C8"/>
    <w:rsid w:val="000909B4"/>
    <w:rsid w:val="000A0835"/>
    <w:rsid w:val="000B5D45"/>
    <w:rsid w:val="000B6D04"/>
    <w:rsid w:val="000C4129"/>
    <w:rsid w:val="000C41FE"/>
    <w:rsid w:val="000C5A8F"/>
    <w:rsid w:val="000C689E"/>
    <w:rsid w:val="000D16AD"/>
    <w:rsid w:val="000E286D"/>
    <w:rsid w:val="000F7902"/>
    <w:rsid w:val="00102180"/>
    <w:rsid w:val="00102623"/>
    <w:rsid w:val="00112A2E"/>
    <w:rsid w:val="001208E5"/>
    <w:rsid w:val="001231C7"/>
    <w:rsid w:val="00125F07"/>
    <w:rsid w:val="00135900"/>
    <w:rsid w:val="001477FA"/>
    <w:rsid w:val="001543ED"/>
    <w:rsid w:val="001568FA"/>
    <w:rsid w:val="0017350D"/>
    <w:rsid w:val="00176776"/>
    <w:rsid w:val="00176E33"/>
    <w:rsid w:val="00180F57"/>
    <w:rsid w:val="00192E40"/>
    <w:rsid w:val="001A3F2D"/>
    <w:rsid w:val="001B2417"/>
    <w:rsid w:val="001B3170"/>
    <w:rsid w:val="001D1402"/>
    <w:rsid w:val="001D284E"/>
    <w:rsid w:val="001D5982"/>
    <w:rsid w:val="001D6658"/>
    <w:rsid w:val="001E74A2"/>
    <w:rsid w:val="001E7F9B"/>
    <w:rsid w:val="001F1CD3"/>
    <w:rsid w:val="001F2ECF"/>
    <w:rsid w:val="001F2F30"/>
    <w:rsid w:val="0020236D"/>
    <w:rsid w:val="00206C3F"/>
    <w:rsid w:val="00215C7D"/>
    <w:rsid w:val="00216AC9"/>
    <w:rsid w:val="0022063D"/>
    <w:rsid w:val="00236A0B"/>
    <w:rsid w:val="00242179"/>
    <w:rsid w:val="00242B06"/>
    <w:rsid w:val="002446B3"/>
    <w:rsid w:val="00247D55"/>
    <w:rsid w:val="002504CE"/>
    <w:rsid w:val="00252826"/>
    <w:rsid w:val="00270809"/>
    <w:rsid w:val="00284D21"/>
    <w:rsid w:val="002977E9"/>
    <w:rsid w:val="002A3ACF"/>
    <w:rsid w:val="002B0534"/>
    <w:rsid w:val="002D3E58"/>
    <w:rsid w:val="002D4097"/>
    <w:rsid w:val="002D40A6"/>
    <w:rsid w:val="002E6706"/>
    <w:rsid w:val="003073F9"/>
    <w:rsid w:val="003142F0"/>
    <w:rsid w:val="00316D47"/>
    <w:rsid w:val="00321EDF"/>
    <w:rsid w:val="00325FCA"/>
    <w:rsid w:val="0033360B"/>
    <w:rsid w:val="00333862"/>
    <w:rsid w:val="003556FE"/>
    <w:rsid w:val="00371AC4"/>
    <w:rsid w:val="003838D3"/>
    <w:rsid w:val="00387FE8"/>
    <w:rsid w:val="003A1757"/>
    <w:rsid w:val="003A4397"/>
    <w:rsid w:val="003A69EA"/>
    <w:rsid w:val="003B36A2"/>
    <w:rsid w:val="004019FB"/>
    <w:rsid w:val="00406D22"/>
    <w:rsid w:val="0041350A"/>
    <w:rsid w:val="00413F32"/>
    <w:rsid w:val="00417232"/>
    <w:rsid w:val="00441E30"/>
    <w:rsid w:val="00452232"/>
    <w:rsid w:val="004560B1"/>
    <w:rsid w:val="004602F3"/>
    <w:rsid w:val="00475D4C"/>
    <w:rsid w:val="00480E1B"/>
    <w:rsid w:val="00485200"/>
    <w:rsid w:val="004868D3"/>
    <w:rsid w:val="0049191C"/>
    <w:rsid w:val="00495400"/>
    <w:rsid w:val="004A31D6"/>
    <w:rsid w:val="004B52CF"/>
    <w:rsid w:val="004B64B2"/>
    <w:rsid w:val="004C47ED"/>
    <w:rsid w:val="004D2D10"/>
    <w:rsid w:val="004F012D"/>
    <w:rsid w:val="004F2453"/>
    <w:rsid w:val="004F2EF2"/>
    <w:rsid w:val="005046E1"/>
    <w:rsid w:val="00505C01"/>
    <w:rsid w:val="00506A66"/>
    <w:rsid w:val="005074FB"/>
    <w:rsid w:val="00511912"/>
    <w:rsid w:val="0052007B"/>
    <w:rsid w:val="00520E16"/>
    <w:rsid w:val="00524FCE"/>
    <w:rsid w:val="005478BA"/>
    <w:rsid w:val="00547ABE"/>
    <w:rsid w:val="005541A2"/>
    <w:rsid w:val="00556853"/>
    <w:rsid w:val="00556BB9"/>
    <w:rsid w:val="00565110"/>
    <w:rsid w:val="00567BDF"/>
    <w:rsid w:val="00575581"/>
    <w:rsid w:val="005822C8"/>
    <w:rsid w:val="0058265F"/>
    <w:rsid w:val="00586EE6"/>
    <w:rsid w:val="00591546"/>
    <w:rsid w:val="005970B4"/>
    <w:rsid w:val="00597E0F"/>
    <w:rsid w:val="005A3E64"/>
    <w:rsid w:val="005A4280"/>
    <w:rsid w:val="005B7031"/>
    <w:rsid w:val="005C0383"/>
    <w:rsid w:val="005D135F"/>
    <w:rsid w:val="005D56A0"/>
    <w:rsid w:val="005E7BFC"/>
    <w:rsid w:val="00605BB8"/>
    <w:rsid w:val="00613F90"/>
    <w:rsid w:val="0061628A"/>
    <w:rsid w:val="00636A2A"/>
    <w:rsid w:val="00653053"/>
    <w:rsid w:val="00665D79"/>
    <w:rsid w:val="00687858"/>
    <w:rsid w:val="00694B84"/>
    <w:rsid w:val="00697653"/>
    <w:rsid w:val="006A2408"/>
    <w:rsid w:val="006B77DF"/>
    <w:rsid w:val="006C0846"/>
    <w:rsid w:val="006C3CFF"/>
    <w:rsid w:val="006C7671"/>
    <w:rsid w:val="006D6E13"/>
    <w:rsid w:val="006D78BC"/>
    <w:rsid w:val="006D7ADA"/>
    <w:rsid w:val="006F7D9F"/>
    <w:rsid w:val="0070515F"/>
    <w:rsid w:val="00707EEF"/>
    <w:rsid w:val="00730D3B"/>
    <w:rsid w:val="007322AA"/>
    <w:rsid w:val="00733FF8"/>
    <w:rsid w:val="00763CBD"/>
    <w:rsid w:val="00765612"/>
    <w:rsid w:val="007658B4"/>
    <w:rsid w:val="007702EE"/>
    <w:rsid w:val="00770A6E"/>
    <w:rsid w:val="0077176D"/>
    <w:rsid w:val="007834C0"/>
    <w:rsid w:val="00785153"/>
    <w:rsid w:val="00791719"/>
    <w:rsid w:val="00792181"/>
    <w:rsid w:val="00796A44"/>
    <w:rsid w:val="007A06F4"/>
    <w:rsid w:val="007A1142"/>
    <w:rsid w:val="007A1ED0"/>
    <w:rsid w:val="007A22E2"/>
    <w:rsid w:val="007B1173"/>
    <w:rsid w:val="007B39FD"/>
    <w:rsid w:val="007C0A6C"/>
    <w:rsid w:val="007D23B8"/>
    <w:rsid w:val="007D5AC0"/>
    <w:rsid w:val="007E60E8"/>
    <w:rsid w:val="007F45FF"/>
    <w:rsid w:val="007F6EF3"/>
    <w:rsid w:val="008018A2"/>
    <w:rsid w:val="00812963"/>
    <w:rsid w:val="00830E1D"/>
    <w:rsid w:val="00831024"/>
    <w:rsid w:val="00842C26"/>
    <w:rsid w:val="00855CDE"/>
    <w:rsid w:val="00862F8B"/>
    <w:rsid w:val="00883E8F"/>
    <w:rsid w:val="00897758"/>
    <w:rsid w:val="008A5DE1"/>
    <w:rsid w:val="008A7E71"/>
    <w:rsid w:val="008C26AD"/>
    <w:rsid w:val="008C5E4F"/>
    <w:rsid w:val="008C6B27"/>
    <w:rsid w:val="008D13C4"/>
    <w:rsid w:val="008E28DF"/>
    <w:rsid w:val="008E76D5"/>
    <w:rsid w:val="008F2F11"/>
    <w:rsid w:val="008F69A8"/>
    <w:rsid w:val="00907669"/>
    <w:rsid w:val="009112EB"/>
    <w:rsid w:val="00920558"/>
    <w:rsid w:val="00920D4C"/>
    <w:rsid w:val="00922D62"/>
    <w:rsid w:val="0093426D"/>
    <w:rsid w:val="0094623B"/>
    <w:rsid w:val="00963408"/>
    <w:rsid w:val="009839ED"/>
    <w:rsid w:val="00990960"/>
    <w:rsid w:val="0099280D"/>
    <w:rsid w:val="00994FE1"/>
    <w:rsid w:val="009A4B57"/>
    <w:rsid w:val="009B3A60"/>
    <w:rsid w:val="009C4755"/>
    <w:rsid w:val="009C4B22"/>
    <w:rsid w:val="009C64DE"/>
    <w:rsid w:val="009E189E"/>
    <w:rsid w:val="009E2ADB"/>
    <w:rsid w:val="009F3B46"/>
    <w:rsid w:val="00A0523E"/>
    <w:rsid w:val="00A05B3D"/>
    <w:rsid w:val="00A079FF"/>
    <w:rsid w:val="00A12034"/>
    <w:rsid w:val="00A30D6E"/>
    <w:rsid w:val="00A3247C"/>
    <w:rsid w:val="00A37B3F"/>
    <w:rsid w:val="00A4764B"/>
    <w:rsid w:val="00A51E06"/>
    <w:rsid w:val="00A70349"/>
    <w:rsid w:val="00A721F9"/>
    <w:rsid w:val="00A81F94"/>
    <w:rsid w:val="00A87676"/>
    <w:rsid w:val="00AA19B2"/>
    <w:rsid w:val="00AA5104"/>
    <w:rsid w:val="00AA6905"/>
    <w:rsid w:val="00AB13A8"/>
    <w:rsid w:val="00AC3D23"/>
    <w:rsid w:val="00AC7B17"/>
    <w:rsid w:val="00AD6A35"/>
    <w:rsid w:val="00AE7FBF"/>
    <w:rsid w:val="00AF4C70"/>
    <w:rsid w:val="00AF7F99"/>
    <w:rsid w:val="00B0062A"/>
    <w:rsid w:val="00B10F25"/>
    <w:rsid w:val="00B17F0D"/>
    <w:rsid w:val="00B202A4"/>
    <w:rsid w:val="00B20BFC"/>
    <w:rsid w:val="00B21351"/>
    <w:rsid w:val="00B30EF5"/>
    <w:rsid w:val="00B35795"/>
    <w:rsid w:val="00B441F9"/>
    <w:rsid w:val="00B52069"/>
    <w:rsid w:val="00B6465B"/>
    <w:rsid w:val="00B65A87"/>
    <w:rsid w:val="00B72DD9"/>
    <w:rsid w:val="00B74F93"/>
    <w:rsid w:val="00B84795"/>
    <w:rsid w:val="00B85856"/>
    <w:rsid w:val="00B8603B"/>
    <w:rsid w:val="00B862D3"/>
    <w:rsid w:val="00B8752F"/>
    <w:rsid w:val="00B970DF"/>
    <w:rsid w:val="00BA28FA"/>
    <w:rsid w:val="00BA7855"/>
    <w:rsid w:val="00BB3E6E"/>
    <w:rsid w:val="00BC30CD"/>
    <w:rsid w:val="00BF234E"/>
    <w:rsid w:val="00C03973"/>
    <w:rsid w:val="00C0681B"/>
    <w:rsid w:val="00C23016"/>
    <w:rsid w:val="00C2387F"/>
    <w:rsid w:val="00C2453B"/>
    <w:rsid w:val="00C32F81"/>
    <w:rsid w:val="00C331B0"/>
    <w:rsid w:val="00C33EC5"/>
    <w:rsid w:val="00C424F2"/>
    <w:rsid w:val="00C51AAE"/>
    <w:rsid w:val="00C6120F"/>
    <w:rsid w:val="00C6518E"/>
    <w:rsid w:val="00C66185"/>
    <w:rsid w:val="00C71DF4"/>
    <w:rsid w:val="00C848EA"/>
    <w:rsid w:val="00C8570F"/>
    <w:rsid w:val="00C8669A"/>
    <w:rsid w:val="00C95FD6"/>
    <w:rsid w:val="00CA1D8B"/>
    <w:rsid w:val="00CA5C69"/>
    <w:rsid w:val="00CA7732"/>
    <w:rsid w:val="00CB156A"/>
    <w:rsid w:val="00CB2474"/>
    <w:rsid w:val="00CB293E"/>
    <w:rsid w:val="00CB4757"/>
    <w:rsid w:val="00CB5227"/>
    <w:rsid w:val="00CC0B4D"/>
    <w:rsid w:val="00CE3CD0"/>
    <w:rsid w:val="00CF02F0"/>
    <w:rsid w:val="00CF57ED"/>
    <w:rsid w:val="00D07747"/>
    <w:rsid w:val="00D124DF"/>
    <w:rsid w:val="00D310A5"/>
    <w:rsid w:val="00D32423"/>
    <w:rsid w:val="00D35349"/>
    <w:rsid w:val="00D51913"/>
    <w:rsid w:val="00D52DB8"/>
    <w:rsid w:val="00D55EE2"/>
    <w:rsid w:val="00D63291"/>
    <w:rsid w:val="00D66E00"/>
    <w:rsid w:val="00D672BB"/>
    <w:rsid w:val="00D6745F"/>
    <w:rsid w:val="00D71649"/>
    <w:rsid w:val="00D8272B"/>
    <w:rsid w:val="00D8572C"/>
    <w:rsid w:val="00D879DC"/>
    <w:rsid w:val="00D9316A"/>
    <w:rsid w:val="00DA23A2"/>
    <w:rsid w:val="00DA24E9"/>
    <w:rsid w:val="00DA2C96"/>
    <w:rsid w:val="00DB3417"/>
    <w:rsid w:val="00DC4A4A"/>
    <w:rsid w:val="00DC4AB2"/>
    <w:rsid w:val="00DC7B9B"/>
    <w:rsid w:val="00DD004E"/>
    <w:rsid w:val="00DD0A37"/>
    <w:rsid w:val="00DE03EB"/>
    <w:rsid w:val="00DE3660"/>
    <w:rsid w:val="00DF0A01"/>
    <w:rsid w:val="00DF1C90"/>
    <w:rsid w:val="00DF3AEF"/>
    <w:rsid w:val="00DF5A12"/>
    <w:rsid w:val="00E03FEB"/>
    <w:rsid w:val="00E134ED"/>
    <w:rsid w:val="00E26021"/>
    <w:rsid w:val="00E2623D"/>
    <w:rsid w:val="00E26A39"/>
    <w:rsid w:val="00E343B0"/>
    <w:rsid w:val="00E37691"/>
    <w:rsid w:val="00E4219E"/>
    <w:rsid w:val="00E45F13"/>
    <w:rsid w:val="00E47ED8"/>
    <w:rsid w:val="00E561C1"/>
    <w:rsid w:val="00E56E83"/>
    <w:rsid w:val="00E56F15"/>
    <w:rsid w:val="00E621ED"/>
    <w:rsid w:val="00E62300"/>
    <w:rsid w:val="00E64082"/>
    <w:rsid w:val="00E74E7C"/>
    <w:rsid w:val="00E85A6C"/>
    <w:rsid w:val="00E9512D"/>
    <w:rsid w:val="00EA31FE"/>
    <w:rsid w:val="00EA3E6B"/>
    <w:rsid w:val="00EA42C3"/>
    <w:rsid w:val="00EA4681"/>
    <w:rsid w:val="00EB1D8D"/>
    <w:rsid w:val="00EB643D"/>
    <w:rsid w:val="00EB78C1"/>
    <w:rsid w:val="00EC0069"/>
    <w:rsid w:val="00EC40D3"/>
    <w:rsid w:val="00EC715A"/>
    <w:rsid w:val="00EC7B04"/>
    <w:rsid w:val="00ED4FA4"/>
    <w:rsid w:val="00EE0BF9"/>
    <w:rsid w:val="00EE5770"/>
    <w:rsid w:val="00F04A4A"/>
    <w:rsid w:val="00F30696"/>
    <w:rsid w:val="00F327C2"/>
    <w:rsid w:val="00F402C7"/>
    <w:rsid w:val="00F46FEE"/>
    <w:rsid w:val="00F75107"/>
    <w:rsid w:val="00F806C4"/>
    <w:rsid w:val="00F944D9"/>
    <w:rsid w:val="00FB3985"/>
    <w:rsid w:val="00FC04CE"/>
    <w:rsid w:val="00FC7C49"/>
    <w:rsid w:val="00FD7ACB"/>
    <w:rsid w:val="00FF0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C6C00"/>
  <w15:chartTrackingRefBased/>
  <w15:docId w15:val="{09EDFF2A-F9E6-45E2-9922-02D58FE32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92E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60B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7B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C7B9B"/>
    <w:rPr>
      <w:sz w:val="18"/>
      <w:szCs w:val="18"/>
    </w:rPr>
  </w:style>
  <w:style w:type="paragraph" w:styleId="a5">
    <w:name w:val="footer"/>
    <w:basedOn w:val="a"/>
    <w:link w:val="a6"/>
    <w:uiPriority w:val="99"/>
    <w:unhideWhenUsed/>
    <w:rsid w:val="00DC7B9B"/>
    <w:pPr>
      <w:tabs>
        <w:tab w:val="center" w:pos="4153"/>
        <w:tab w:val="right" w:pos="8306"/>
      </w:tabs>
      <w:snapToGrid w:val="0"/>
      <w:jc w:val="left"/>
    </w:pPr>
    <w:rPr>
      <w:sz w:val="18"/>
      <w:szCs w:val="18"/>
    </w:rPr>
  </w:style>
  <w:style w:type="character" w:customStyle="1" w:styleId="a6">
    <w:name w:val="页脚 字符"/>
    <w:basedOn w:val="a0"/>
    <w:link w:val="a5"/>
    <w:uiPriority w:val="99"/>
    <w:rsid w:val="00DC7B9B"/>
    <w:rPr>
      <w:sz w:val="18"/>
      <w:szCs w:val="18"/>
    </w:rPr>
  </w:style>
  <w:style w:type="character" w:styleId="a7">
    <w:name w:val="annotation reference"/>
    <w:basedOn w:val="a0"/>
    <w:uiPriority w:val="99"/>
    <w:semiHidden/>
    <w:unhideWhenUsed/>
    <w:rsid w:val="00C424F2"/>
    <w:rPr>
      <w:sz w:val="21"/>
      <w:szCs w:val="21"/>
    </w:rPr>
  </w:style>
  <w:style w:type="paragraph" w:styleId="a8">
    <w:name w:val="annotation text"/>
    <w:basedOn w:val="a"/>
    <w:link w:val="a9"/>
    <w:uiPriority w:val="99"/>
    <w:semiHidden/>
    <w:unhideWhenUsed/>
    <w:rsid w:val="00C424F2"/>
    <w:pPr>
      <w:jc w:val="left"/>
    </w:pPr>
  </w:style>
  <w:style w:type="character" w:customStyle="1" w:styleId="a9">
    <w:name w:val="批注文字 字符"/>
    <w:basedOn w:val="a0"/>
    <w:link w:val="a8"/>
    <w:uiPriority w:val="99"/>
    <w:semiHidden/>
    <w:rsid w:val="00C424F2"/>
  </w:style>
  <w:style w:type="paragraph" w:styleId="aa">
    <w:name w:val="annotation subject"/>
    <w:basedOn w:val="a8"/>
    <w:next w:val="a8"/>
    <w:link w:val="ab"/>
    <w:uiPriority w:val="99"/>
    <w:semiHidden/>
    <w:unhideWhenUsed/>
    <w:rsid w:val="00C424F2"/>
    <w:rPr>
      <w:b/>
      <w:bCs/>
    </w:rPr>
  </w:style>
  <w:style w:type="character" w:customStyle="1" w:styleId="ab">
    <w:name w:val="批注主题 字符"/>
    <w:basedOn w:val="a9"/>
    <w:link w:val="aa"/>
    <w:uiPriority w:val="99"/>
    <w:semiHidden/>
    <w:rsid w:val="00C424F2"/>
    <w:rPr>
      <w:b/>
      <w:bCs/>
    </w:rPr>
  </w:style>
  <w:style w:type="paragraph" w:styleId="ac">
    <w:name w:val="Balloon Text"/>
    <w:basedOn w:val="a"/>
    <w:link w:val="ad"/>
    <w:uiPriority w:val="99"/>
    <w:semiHidden/>
    <w:unhideWhenUsed/>
    <w:rsid w:val="00C424F2"/>
    <w:rPr>
      <w:sz w:val="18"/>
      <w:szCs w:val="18"/>
    </w:rPr>
  </w:style>
  <w:style w:type="character" w:customStyle="1" w:styleId="ad">
    <w:name w:val="批注框文本 字符"/>
    <w:basedOn w:val="a0"/>
    <w:link w:val="ac"/>
    <w:uiPriority w:val="99"/>
    <w:semiHidden/>
    <w:rsid w:val="00C424F2"/>
    <w:rPr>
      <w:sz w:val="18"/>
      <w:szCs w:val="18"/>
    </w:rPr>
  </w:style>
  <w:style w:type="paragraph" w:styleId="ae">
    <w:name w:val="List Paragraph"/>
    <w:basedOn w:val="a"/>
    <w:uiPriority w:val="34"/>
    <w:qFormat/>
    <w:rsid w:val="00C33EC5"/>
    <w:pPr>
      <w:ind w:firstLineChars="200" w:firstLine="420"/>
    </w:pPr>
  </w:style>
  <w:style w:type="character" w:styleId="af">
    <w:name w:val="Emphasis"/>
    <w:basedOn w:val="a0"/>
    <w:uiPriority w:val="20"/>
    <w:qFormat/>
    <w:rsid w:val="00FB3985"/>
    <w:rPr>
      <w:i/>
      <w:iCs/>
    </w:rPr>
  </w:style>
  <w:style w:type="paragraph" w:styleId="af0">
    <w:name w:val="Normal (Web)"/>
    <w:basedOn w:val="a"/>
    <w:uiPriority w:val="99"/>
    <w:semiHidden/>
    <w:unhideWhenUsed/>
    <w:rsid w:val="005541A2"/>
    <w:pPr>
      <w:widowControl/>
      <w:spacing w:before="100" w:beforeAutospacing="1" w:after="100" w:afterAutospacing="1"/>
      <w:jc w:val="left"/>
    </w:pPr>
    <w:rPr>
      <w:rFonts w:ascii="宋体" w:eastAsia="宋体" w:hAnsi="宋体" w:cs="宋体"/>
      <w:kern w:val="0"/>
      <w:sz w:val="24"/>
      <w:szCs w:val="24"/>
    </w:rPr>
  </w:style>
  <w:style w:type="table" w:styleId="af1">
    <w:name w:val="Table Grid"/>
    <w:basedOn w:val="a1"/>
    <w:uiPriority w:val="39"/>
    <w:rsid w:val="002E6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006DF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3-6">
    <w:name w:val="List Table 3 Accent 6"/>
    <w:basedOn w:val="a1"/>
    <w:uiPriority w:val="48"/>
    <w:rsid w:val="00D124DF"/>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customStyle="1" w:styleId="10">
    <w:name w:val="标题 1 字符"/>
    <w:basedOn w:val="a0"/>
    <w:link w:val="1"/>
    <w:uiPriority w:val="9"/>
    <w:rsid w:val="00192E40"/>
    <w:rPr>
      <w:b/>
      <w:bCs/>
      <w:kern w:val="44"/>
      <w:sz w:val="44"/>
      <w:szCs w:val="44"/>
    </w:rPr>
  </w:style>
  <w:style w:type="character" w:customStyle="1" w:styleId="20">
    <w:name w:val="标题 2 字符"/>
    <w:basedOn w:val="a0"/>
    <w:link w:val="2"/>
    <w:uiPriority w:val="9"/>
    <w:rsid w:val="004560B1"/>
    <w:rPr>
      <w:rFonts w:asciiTheme="majorHAnsi" w:eastAsiaTheme="majorEastAsia" w:hAnsiTheme="majorHAnsi" w:cstheme="majorBidi"/>
      <w:b/>
      <w:bCs/>
      <w:sz w:val="32"/>
      <w:szCs w:val="32"/>
    </w:rPr>
  </w:style>
  <w:style w:type="table" w:styleId="5-6">
    <w:name w:val="Grid Table 5 Dark Accent 6"/>
    <w:basedOn w:val="a1"/>
    <w:uiPriority w:val="50"/>
    <w:rsid w:val="00D0774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54145">
      <w:bodyDiv w:val="1"/>
      <w:marLeft w:val="0"/>
      <w:marRight w:val="0"/>
      <w:marTop w:val="0"/>
      <w:marBottom w:val="0"/>
      <w:divBdr>
        <w:top w:val="none" w:sz="0" w:space="0" w:color="auto"/>
        <w:left w:val="none" w:sz="0" w:space="0" w:color="auto"/>
        <w:bottom w:val="none" w:sz="0" w:space="0" w:color="auto"/>
        <w:right w:val="none" w:sz="0" w:space="0" w:color="auto"/>
      </w:divBdr>
    </w:div>
    <w:div w:id="1704744185">
      <w:bodyDiv w:val="1"/>
      <w:marLeft w:val="0"/>
      <w:marRight w:val="0"/>
      <w:marTop w:val="0"/>
      <w:marBottom w:val="0"/>
      <w:divBdr>
        <w:top w:val="none" w:sz="0" w:space="0" w:color="auto"/>
        <w:left w:val="none" w:sz="0" w:space="0" w:color="auto"/>
        <w:bottom w:val="none" w:sz="0" w:space="0" w:color="auto"/>
        <w:right w:val="none" w:sz="0" w:space="0" w:color="auto"/>
      </w:divBdr>
    </w:div>
    <w:div w:id="20591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2804</TotalTime>
  <Pages>11</Pages>
  <Words>3443</Words>
  <Characters>4168</Characters>
  <Application>Microsoft Office Word</Application>
  <DocSecurity>0</DocSecurity>
  <Lines>198</Lines>
  <Paragraphs>169</Paragraphs>
  <ScaleCrop>false</ScaleCrop>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john</dc:creator>
  <cp:keywords/>
  <dc:description/>
  <cp:lastModifiedBy>john john</cp:lastModifiedBy>
  <cp:revision>457</cp:revision>
  <dcterms:created xsi:type="dcterms:W3CDTF">2018-04-12T09:00:00Z</dcterms:created>
  <dcterms:modified xsi:type="dcterms:W3CDTF">2018-04-16T13:49:00Z</dcterms:modified>
</cp:coreProperties>
</file>