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0C1" w:rsidRDefault="008320C1">
      <w:pPr>
        <w:rPr>
          <w:rFonts w:hint="eastAsia"/>
        </w:rPr>
      </w:pPr>
    </w:p>
    <w:p w:rsidR="008320C1" w:rsidRDefault="008320C1"/>
    <w:p w:rsidR="008320C1" w:rsidRDefault="008320C1">
      <w:r w:rsidRPr="008320C1">
        <w:rPr>
          <w:noProof/>
        </w:rPr>
        <w:drawing>
          <wp:inline distT="0" distB="0" distL="0" distR="0">
            <wp:extent cx="1956023" cy="3474720"/>
            <wp:effectExtent l="0" t="0" r="6350" b="0"/>
            <wp:docPr id="3" name="图片 3" descr="C:\Users\zhanglulu\AppData\Local\Temp\WeChat Files\578093346456975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lulu\AppData\Local\Temp\WeChat Files\5780933464569756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45" cy="348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A97B0A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-314325</wp:posOffset>
                </wp:positionH>
                <wp:positionV relativeFrom="paragraph">
                  <wp:posOffset>409575</wp:posOffset>
                </wp:positionV>
                <wp:extent cx="5276850" cy="7610475"/>
                <wp:effectExtent l="0" t="0" r="0" b="9525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761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0D5F" w:rsidRPr="00A97B0A" w:rsidRDefault="00A97B0A" w:rsidP="00A97B0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///////////////////////////////////////////</w:t>
                            </w:r>
                            <w:r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/////////////////////////////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// </w:t>
                            </w:r>
                            <w:r w:rsidRPr="00A97B0A">
                              <w:rPr>
                                <w:rFonts w:ascii="宋体" w:eastAsia="宋体" w:hAnsi="宋体" w:cs="Consolas" w:hint="eastAsia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定位开启</w:t>
                            </w:r>
                            <w:r w:rsidRPr="00A97B0A">
                              <w:rPr>
                                <w:rFonts w:ascii="宋体" w:eastAsia="宋体" w:hAnsi="宋体" w:cs="Consolas" w:hint="eastAsia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///////////////////////////////////////////</w:t>
                            </w:r>
                            <w:r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/////////////////////////////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startLocation() {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A97B0A">
                              <w:rPr>
                                <w:rFonts w:ascii="宋体" w:eastAsia="宋体" w:hAnsi="宋体" w:cs="Consolas" w:hint="eastAsia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设置定位监听</w:t>
                            </w:r>
                            <w:r w:rsidRPr="00A97B0A">
                              <w:rPr>
                                <w:rFonts w:ascii="宋体" w:eastAsia="宋体" w:hAnsi="宋体" w:cs="Consolas" w:hint="eastAsia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>mAMap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.setLocationSource(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A97B0A">
                              <w:rPr>
                                <w:rFonts w:ascii="宋体" w:eastAsia="宋体" w:hAnsi="宋体" w:cs="Consolas" w:hint="eastAsia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设置为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true</w:t>
                            </w:r>
                            <w:r w:rsidRPr="00A97B0A">
                              <w:rPr>
                                <w:rFonts w:ascii="宋体" w:eastAsia="宋体" w:hAnsi="宋体" w:cs="Consolas" w:hint="eastAsia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表示显示定位层并可触发定位，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false</w:t>
                            </w:r>
                            <w:r w:rsidRPr="00A97B0A">
                              <w:rPr>
                                <w:rFonts w:ascii="宋体" w:eastAsia="宋体" w:hAnsi="宋体" w:cs="Consolas" w:hint="eastAsia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表示隐藏定位层并不可触发定位，默认是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false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>mAMap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.setMyLocationEnabled(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///////////////////////////////////////////</w:t>
                            </w:r>
                            <w:r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/////////////////////////////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// </w:t>
                            </w:r>
                            <w:r w:rsidRPr="00A97B0A">
                              <w:rPr>
                                <w:rFonts w:ascii="宋体" w:eastAsia="宋体" w:hAnsi="宋体" w:cs="Consolas" w:hint="eastAsia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定位激活</w:t>
                            </w:r>
                            <w:r w:rsidRPr="00A97B0A">
                              <w:rPr>
                                <w:rFonts w:ascii="宋体" w:eastAsia="宋体" w:hAnsi="宋体" w:cs="Consolas" w:hint="eastAsia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///////////////////////////////////////////</w:t>
                            </w:r>
                            <w:r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/////////////////////////////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activate(OnLocationChangedListener listener) {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 xml:space="preserve">mLocationClient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==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 xml:space="preserve">mLocationClient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AMapLocationClient(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>mContext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A97B0A">
                              <w:rPr>
                                <w:rFonts w:ascii="宋体" w:eastAsia="宋体" w:hAnsi="宋体" w:cs="Consolas" w:hint="eastAsia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初始化定位参数</w:t>
                            </w:r>
                            <w:r w:rsidRPr="00A97B0A">
                              <w:rPr>
                                <w:rFonts w:ascii="宋体" w:eastAsia="宋体" w:hAnsi="宋体" w:cs="Consolas" w:hint="eastAsia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 xml:space="preserve">mLocationOption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AMapLocationClientOption();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A97B0A">
                              <w:rPr>
                                <w:rFonts w:ascii="宋体" w:eastAsia="宋体" w:hAnsi="宋体" w:cs="Consolas" w:hint="eastAsia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设置定位模式为高精度模式，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Battery_Saving</w:t>
                            </w:r>
                            <w:r w:rsidRPr="00A97B0A">
                              <w:rPr>
                                <w:rFonts w:ascii="宋体" w:eastAsia="宋体" w:hAnsi="宋体" w:cs="Consolas" w:hint="eastAsia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为低功耗模式，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Device_Sensors</w:t>
                            </w:r>
                            <w:r w:rsidRPr="00A97B0A">
                              <w:rPr>
                                <w:rFonts w:ascii="宋体" w:eastAsia="宋体" w:hAnsi="宋体" w:cs="Consolas" w:hint="eastAsia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是仅设备模式</w:t>
                            </w:r>
                            <w:r w:rsidRPr="00A97B0A">
                              <w:rPr>
                                <w:rFonts w:ascii="宋体" w:eastAsia="宋体" w:hAnsi="宋体" w:cs="Consolas" w:hint="eastAsia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>mLocationOption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.setLocationMode(AMapLocationClientOption.AMapLocationMode.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>Hight_Accuracy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A97B0A">
                              <w:rPr>
                                <w:rFonts w:ascii="宋体" w:eastAsia="宋体" w:hAnsi="宋体" w:cs="Consolas" w:hint="eastAsia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设置定位间隔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A97B0A">
                              <w:rPr>
                                <w:rFonts w:ascii="宋体" w:eastAsia="宋体" w:hAnsi="宋体" w:cs="Consolas" w:hint="eastAsia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单位毫秒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A97B0A">
                              <w:rPr>
                                <w:rFonts w:ascii="宋体" w:eastAsia="宋体" w:hAnsi="宋体" w:cs="Consolas" w:hint="eastAsia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默认为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2000ms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>mLocationOption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.setInterval(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1000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*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10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A97B0A">
                              <w:rPr>
                                <w:rFonts w:ascii="宋体" w:eastAsia="宋体" w:hAnsi="宋体" w:cs="Consolas" w:hint="eastAsia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设置定位参数</w:t>
                            </w:r>
                            <w:r w:rsidRPr="00A97B0A">
                              <w:rPr>
                                <w:rFonts w:ascii="宋体" w:eastAsia="宋体" w:hAnsi="宋体" w:cs="Consolas" w:hint="eastAsia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>mLocationClient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.setLocationOption(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>mLocationOption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A97B0A">
                              <w:rPr>
                                <w:rFonts w:ascii="宋体" w:eastAsia="宋体" w:hAnsi="宋体" w:cs="Consolas" w:hint="eastAsia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此方法为每隔固定时间会发起一次定位请求，为了减少电量消耗或网络流量消耗，</w:t>
                            </w:r>
                            <w:r w:rsidRPr="00A97B0A">
                              <w:rPr>
                                <w:rFonts w:ascii="宋体" w:eastAsia="宋体" w:hAnsi="宋体" w:cs="Consolas" w:hint="eastAsia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>mLocationClient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.setLocationListener(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A97B0A">
                              <w:rPr>
                                <w:rFonts w:ascii="宋体" w:eastAsia="宋体" w:hAnsi="宋体" w:cs="Consolas" w:hint="eastAsia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启动定位</w:t>
                            </w:r>
                            <w:r w:rsidRPr="00A97B0A">
                              <w:rPr>
                                <w:rFonts w:ascii="宋体" w:eastAsia="宋体" w:hAnsi="宋体" w:cs="Consolas" w:hint="eastAsia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660E7A"/>
                                <w:kern w:val="0"/>
                                <w:sz w:val="20"/>
                                <w:szCs w:val="20"/>
                              </w:rPr>
                              <w:t>mLocationClient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.startLocation();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A97B0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24.75pt;margin-top:32.25pt;width:415.5pt;height:59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" stroked="f" strokeweight=".5pt">
                <v:textbox>
                  <w:txbxContent>
                    <w:p w:rsidR="00B10D5F" w:rsidRPr="00A97B0A" w:rsidRDefault="00A97B0A" w:rsidP="00A97B0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///////////////////////////////////////////</w:t>
                      </w:r>
                      <w:r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/////////////////////////////</w:t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  <w:t xml:space="preserve">// </w:t>
                      </w:r>
                      <w:r w:rsidRPr="00A97B0A">
                        <w:rPr>
                          <w:rFonts w:ascii="宋体" w:eastAsia="宋体" w:hAnsi="宋体" w:cs="Consolas" w:hint="eastAsia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定位开启</w:t>
                      </w:r>
                      <w:r w:rsidRPr="00A97B0A">
                        <w:rPr>
                          <w:rFonts w:ascii="宋体" w:eastAsia="宋体" w:hAnsi="宋体" w:cs="Consolas" w:hint="eastAsia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///////////////////////////////////////////</w:t>
                      </w:r>
                      <w:r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/////////////////////////////</w:t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</w:r>
                      <w:r w:rsidRPr="00A97B0A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0"/>
                        </w:rPr>
                        <w:t>@Override</w:t>
                      </w:r>
                      <w:r w:rsidRPr="00A97B0A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0"/>
                        </w:rPr>
                        <w:br/>
                      </w:r>
                      <w:r w:rsidRPr="00A97B0A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 xml:space="preserve">public void 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startLocation() {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A97B0A">
                        <w:rPr>
                          <w:rFonts w:ascii="宋体" w:eastAsia="宋体" w:hAnsi="宋体" w:cs="Consolas" w:hint="eastAsia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设置定位监听</w:t>
                      </w:r>
                      <w:r w:rsidRPr="00A97B0A">
                        <w:rPr>
                          <w:rFonts w:ascii="宋体" w:eastAsia="宋体" w:hAnsi="宋体" w:cs="Consolas" w:hint="eastAsia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97B0A">
                        <w:rPr>
                          <w:rFonts w:ascii="Consolas" w:eastAsia="宋体" w:hAnsi="Consolas" w:cs="Consolas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>mAMap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.setLocationSource(</w:t>
                      </w:r>
                      <w:r w:rsidRPr="00A97B0A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this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A97B0A">
                        <w:rPr>
                          <w:rFonts w:ascii="宋体" w:eastAsia="宋体" w:hAnsi="宋体" w:cs="Consolas" w:hint="eastAsia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设置为</w:t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true</w:t>
                      </w:r>
                      <w:r w:rsidRPr="00A97B0A">
                        <w:rPr>
                          <w:rFonts w:ascii="宋体" w:eastAsia="宋体" w:hAnsi="宋体" w:cs="Consolas" w:hint="eastAsia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表示显示定位层并可触发定位，</w:t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false</w:t>
                      </w:r>
                      <w:r w:rsidRPr="00A97B0A">
                        <w:rPr>
                          <w:rFonts w:ascii="宋体" w:eastAsia="宋体" w:hAnsi="宋体" w:cs="Consolas" w:hint="eastAsia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表示隐藏定位层并不可触发定位，默认是</w:t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false</w:t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97B0A">
                        <w:rPr>
                          <w:rFonts w:ascii="Consolas" w:eastAsia="宋体" w:hAnsi="Consolas" w:cs="Consolas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>mAMap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.setMyLocationEnabled(</w:t>
                      </w:r>
                      <w:r w:rsidRPr="00A97B0A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>}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///////////////////////////////////////////</w:t>
                      </w:r>
                      <w:r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/////////////////////////////</w:t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  <w:t xml:space="preserve">// </w:t>
                      </w:r>
                      <w:r w:rsidRPr="00A97B0A">
                        <w:rPr>
                          <w:rFonts w:ascii="宋体" w:eastAsia="宋体" w:hAnsi="宋体" w:cs="Consolas" w:hint="eastAsia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定位激活</w:t>
                      </w:r>
                      <w:r w:rsidRPr="00A97B0A">
                        <w:rPr>
                          <w:rFonts w:ascii="宋体" w:eastAsia="宋体" w:hAnsi="宋体" w:cs="Consolas" w:hint="eastAsia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///////////////////////////////////////////</w:t>
                      </w:r>
                      <w:r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/////////////////////////////</w:t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</w:r>
                      <w:r w:rsidRPr="00A97B0A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0"/>
                        </w:rPr>
                        <w:t>@Override</w:t>
                      </w:r>
                      <w:r w:rsidRPr="00A97B0A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0"/>
                        </w:rPr>
                        <w:br/>
                      </w:r>
                      <w:r w:rsidRPr="00A97B0A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 xml:space="preserve">public void 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activate(OnLocationChangedListener listener) {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97B0A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 xml:space="preserve">if 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97B0A">
                        <w:rPr>
                          <w:rFonts w:ascii="Consolas" w:eastAsia="宋体" w:hAnsi="Consolas" w:cs="Consolas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 xml:space="preserve">mLocationClient 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== </w:t>
                      </w:r>
                      <w:r w:rsidRPr="00A97B0A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null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97B0A">
                        <w:rPr>
                          <w:rFonts w:ascii="Consolas" w:eastAsia="宋体" w:hAnsi="Consolas" w:cs="Consolas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 xml:space="preserve">mLocationClient 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A97B0A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 xml:space="preserve">new 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AMapLocationClient(</w:t>
                      </w:r>
                      <w:r w:rsidRPr="00A97B0A">
                        <w:rPr>
                          <w:rFonts w:ascii="Consolas" w:eastAsia="宋体" w:hAnsi="Consolas" w:cs="Consolas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>mContext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A97B0A">
                        <w:rPr>
                          <w:rFonts w:ascii="宋体" w:eastAsia="宋体" w:hAnsi="宋体" w:cs="Consolas" w:hint="eastAsia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初始化定位参数</w:t>
                      </w:r>
                      <w:r w:rsidRPr="00A97B0A">
                        <w:rPr>
                          <w:rFonts w:ascii="宋体" w:eastAsia="宋体" w:hAnsi="宋体" w:cs="Consolas" w:hint="eastAsia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97B0A">
                        <w:rPr>
                          <w:rFonts w:ascii="Consolas" w:eastAsia="宋体" w:hAnsi="Consolas" w:cs="Consolas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 xml:space="preserve">mLocationOption 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A97B0A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 xml:space="preserve">new 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AMapLocationClientOption();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A97B0A">
                        <w:rPr>
                          <w:rFonts w:ascii="宋体" w:eastAsia="宋体" w:hAnsi="宋体" w:cs="Consolas" w:hint="eastAsia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设置定位模式为高精度模式，</w:t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Battery_Saving</w:t>
                      </w:r>
                      <w:r w:rsidRPr="00A97B0A">
                        <w:rPr>
                          <w:rFonts w:ascii="宋体" w:eastAsia="宋体" w:hAnsi="宋体" w:cs="Consolas" w:hint="eastAsia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为低功耗模式，</w:t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Device_Sensors</w:t>
                      </w:r>
                      <w:r w:rsidRPr="00A97B0A">
                        <w:rPr>
                          <w:rFonts w:ascii="宋体" w:eastAsia="宋体" w:hAnsi="宋体" w:cs="Consolas" w:hint="eastAsia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是仅设备模式</w:t>
                      </w:r>
                      <w:r w:rsidRPr="00A97B0A">
                        <w:rPr>
                          <w:rFonts w:ascii="宋体" w:eastAsia="宋体" w:hAnsi="宋体" w:cs="Consolas" w:hint="eastAsia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97B0A">
                        <w:rPr>
                          <w:rFonts w:ascii="Consolas" w:eastAsia="宋体" w:hAnsi="Consolas" w:cs="Consolas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>mLocationOption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.setLocationMode(AMapLocationClientOption.AMapLocationMode.</w:t>
                      </w:r>
                      <w:r w:rsidRPr="00A97B0A">
                        <w:rPr>
                          <w:rFonts w:ascii="Consolas" w:eastAsia="宋体" w:hAnsi="Consolas" w:cs="Consolas"/>
                          <w:b/>
                          <w:bCs/>
                          <w:i/>
                          <w:iCs/>
                          <w:color w:val="660E7A"/>
                          <w:kern w:val="0"/>
                          <w:sz w:val="20"/>
                          <w:szCs w:val="20"/>
                        </w:rPr>
                        <w:t>Hight_Accuracy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A97B0A">
                        <w:rPr>
                          <w:rFonts w:ascii="宋体" w:eastAsia="宋体" w:hAnsi="宋体" w:cs="Consolas" w:hint="eastAsia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设置定位间隔</w:t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A97B0A">
                        <w:rPr>
                          <w:rFonts w:ascii="宋体" w:eastAsia="宋体" w:hAnsi="宋体" w:cs="Consolas" w:hint="eastAsia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单位毫秒</w:t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A97B0A">
                        <w:rPr>
                          <w:rFonts w:ascii="宋体" w:eastAsia="宋体" w:hAnsi="宋体" w:cs="Consolas" w:hint="eastAsia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默认为</w:t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2000ms</w:t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97B0A">
                        <w:rPr>
                          <w:rFonts w:ascii="Consolas" w:eastAsia="宋体" w:hAnsi="Consolas" w:cs="Consolas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>mLocationOption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.setInterval(</w:t>
                      </w:r>
                      <w:r w:rsidRPr="00A97B0A">
                        <w:rPr>
                          <w:rFonts w:ascii="Consolas" w:eastAsia="宋体" w:hAnsi="Consolas" w:cs="Consolas"/>
                          <w:color w:val="0000FF"/>
                          <w:kern w:val="0"/>
                          <w:sz w:val="20"/>
                          <w:szCs w:val="20"/>
                        </w:rPr>
                        <w:t xml:space="preserve">1000 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* </w:t>
                      </w:r>
                      <w:r w:rsidRPr="00A97B0A">
                        <w:rPr>
                          <w:rFonts w:ascii="Consolas" w:eastAsia="宋体" w:hAnsi="Consolas" w:cs="Consolas"/>
                          <w:color w:val="0000FF"/>
                          <w:kern w:val="0"/>
                          <w:sz w:val="20"/>
                          <w:szCs w:val="20"/>
                        </w:rPr>
                        <w:t>10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A97B0A">
                        <w:rPr>
                          <w:rFonts w:ascii="宋体" w:eastAsia="宋体" w:hAnsi="宋体" w:cs="Consolas" w:hint="eastAsia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设置定位参数</w:t>
                      </w:r>
                      <w:r w:rsidRPr="00A97B0A">
                        <w:rPr>
                          <w:rFonts w:ascii="宋体" w:eastAsia="宋体" w:hAnsi="宋体" w:cs="Consolas" w:hint="eastAsia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97B0A">
                        <w:rPr>
                          <w:rFonts w:ascii="Consolas" w:eastAsia="宋体" w:hAnsi="Consolas" w:cs="Consolas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>mLocationClient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.setLocationOption(</w:t>
                      </w:r>
                      <w:r w:rsidRPr="00A97B0A">
                        <w:rPr>
                          <w:rFonts w:ascii="Consolas" w:eastAsia="宋体" w:hAnsi="Consolas" w:cs="Consolas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>mLocationOption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A97B0A">
                        <w:rPr>
                          <w:rFonts w:ascii="宋体" w:eastAsia="宋体" w:hAnsi="宋体" w:cs="Consolas" w:hint="eastAsia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此方法为每隔固定时间会发起一次定位请求，为了减少电量消耗或网络流量消耗，</w:t>
                      </w:r>
                      <w:r w:rsidRPr="00A97B0A">
                        <w:rPr>
                          <w:rFonts w:ascii="宋体" w:eastAsia="宋体" w:hAnsi="宋体" w:cs="Consolas" w:hint="eastAsia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97B0A">
                        <w:rPr>
                          <w:rFonts w:ascii="Consolas" w:eastAsia="宋体" w:hAnsi="Consolas" w:cs="Consolas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>mLocationClient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.setLocationListener(</w:t>
                      </w:r>
                      <w:r w:rsidRPr="00A97B0A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this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97B0A">
                        <w:rPr>
                          <w:rFonts w:ascii="Consolas" w:eastAsia="宋体" w:hAnsi="Consolas" w:cs="Consolas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A97B0A">
                        <w:rPr>
                          <w:rFonts w:ascii="宋体" w:eastAsia="宋体" w:hAnsi="宋体" w:cs="Consolas" w:hint="eastAsia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t>启动定位</w:t>
                      </w:r>
                      <w:r w:rsidRPr="00A97B0A">
                        <w:rPr>
                          <w:rFonts w:ascii="宋体" w:eastAsia="宋体" w:hAnsi="宋体" w:cs="Consolas" w:hint="eastAsia"/>
                          <w:i/>
                          <w:iCs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97B0A">
                        <w:rPr>
                          <w:rFonts w:ascii="Consolas" w:eastAsia="宋体" w:hAnsi="Consolas" w:cs="Consolas"/>
                          <w:b/>
                          <w:bCs/>
                          <w:color w:val="660E7A"/>
                          <w:kern w:val="0"/>
                          <w:sz w:val="20"/>
                          <w:szCs w:val="20"/>
                        </w:rPr>
                        <w:t>mLocationClient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.startLocation();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A97B0A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17C4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5276850" cy="2130425"/>
                <wp:effectExtent l="0" t="0" r="0" b="3175"/>
                <wp:wrapTopAndBottom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213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0D5F" w:rsidRPr="00B10D5F" w:rsidRDefault="00B10D5F" w:rsidP="00B10D5F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10D5F"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switch </w:t>
                            </w:r>
                            <w:r w:rsidRPr="00B10D5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(view.getId()) {</w:t>
                            </w:r>
                            <w:r w:rsidRPr="00B10D5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B10D5F"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case </w:t>
                            </w:r>
                            <w:r w:rsidRPr="00B10D5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R.id.</w:t>
                            </w:r>
                            <w:r w:rsidRPr="00B10D5F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</w:rPr>
                              <w:t>map_empty_view</w:t>
                            </w:r>
                            <w:r w:rsidRPr="00B10D5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B10D5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B10D5F"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switch </w:t>
                            </w:r>
                            <w:r w:rsidRPr="00B10D5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(action) {</w:t>
                            </w:r>
                            <w:r w:rsidRPr="00B10D5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B10D5F"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case </w:t>
                            </w:r>
                            <w:r w:rsidRPr="00B10D5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MotionEvent.</w:t>
                            </w:r>
                            <w:r w:rsidRPr="00B10D5F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</w:rPr>
                              <w:t>ACTION_DOWN</w:t>
                            </w:r>
                            <w:r w:rsidRPr="00B10D5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B10D5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        hideEmptyView();</w:t>
                            </w:r>
                            <w:r w:rsidRPr="00B10D5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        MapPresenterImpl.</w:t>
                            </w:r>
                            <w:r w:rsidRPr="00B10D5F">
                              <w:rPr>
                                <w:rFonts w:ascii="Consolas" w:hAnsi="Consolas" w:cs="Consolas"/>
                                <w:i/>
                                <w:iCs/>
                                <w:color w:val="660E7A"/>
                                <w:sz w:val="20"/>
                                <w:szCs w:val="20"/>
                              </w:rPr>
                              <w:t xml:space="preserve">isDisplayNearby </w:t>
                            </w:r>
                            <w:r w:rsidRPr="00B10D5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B10D5F"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false</w:t>
                            </w:r>
                            <w:r w:rsidRPr="00B10D5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B10D5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r w:rsidRPr="00B10D5F"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return false</w:t>
                            </w:r>
                            <w:r w:rsidRPr="00B10D5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B10D5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}</w:t>
                            </w:r>
                            <w:r w:rsidRPr="00B10D5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B10D5F"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break</w:t>
                            </w:r>
                            <w:r w:rsidRPr="00B10D5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:rsidR="00B10D5F" w:rsidRPr="00B10D5F" w:rsidRDefault="00B10D5F" w:rsidP="00B10D5F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10D5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62393" w:rsidRPr="00B10D5F" w:rsidRDefault="00E62393" w:rsidP="00A17C47">
                            <w:pPr>
                              <w:pStyle w:val="HTML"/>
                              <w:shd w:val="clear" w:color="auto" w:fill="FFFFFF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364.3pt;margin-top:2.5pt;width:415.5pt;height:167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" stroked="f" strokeweight=".5pt">
                <v:textbox>
                  <w:txbxContent>
                    <w:p w:rsidR="00B10D5F" w:rsidRPr="00B10D5F" w:rsidRDefault="00B10D5F" w:rsidP="00B10D5F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B10D5F">
                        <w:rPr>
                          <w:rFonts w:ascii="Consolas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switch </w:t>
                      </w:r>
                      <w:r w:rsidRPr="00B10D5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(view.getId()) {</w:t>
                      </w:r>
                      <w:r w:rsidRPr="00B10D5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B10D5F">
                        <w:rPr>
                          <w:rFonts w:ascii="Consolas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case </w:t>
                      </w:r>
                      <w:r w:rsidRPr="00B10D5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R.id.</w:t>
                      </w:r>
                      <w:r w:rsidRPr="00B10D5F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</w:rPr>
                        <w:t>map_empty_view</w:t>
                      </w:r>
                      <w:r w:rsidRPr="00B10D5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B10D5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B10D5F">
                        <w:rPr>
                          <w:rFonts w:ascii="Consolas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switch </w:t>
                      </w:r>
                      <w:r w:rsidRPr="00B10D5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(action) {</w:t>
                      </w:r>
                      <w:r w:rsidRPr="00B10D5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B10D5F">
                        <w:rPr>
                          <w:rFonts w:ascii="Consolas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case </w:t>
                      </w:r>
                      <w:r w:rsidRPr="00B10D5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MotionEvent.</w:t>
                      </w:r>
                      <w:r w:rsidRPr="00B10D5F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</w:rPr>
                        <w:t>ACTION_DOWN</w:t>
                      </w:r>
                      <w:r w:rsidRPr="00B10D5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B10D5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        hideEmptyView();</w:t>
                      </w:r>
                      <w:r w:rsidRPr="00B10D5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        MapPresenterImpl.</w:t>
                      </w:r>
                      <w:r w:rsidRPr="00B10D5F">
                        <w:rPr>
                          <w:rFonts w:ascii="Consolas" w:hAnsi="Consolas" w:cs="Consolas"/>
                          <w:i/>
                          <w:iCs/>
                          <w:color w:val="660E7A"/>
                          <w:sz w:val="20"/>
                          <w:szCs w:val="20"/>
                        </w:rPr>
                        <w:t xml:space="preserve">isDisplayNearby </w:t>
                      </w:r>
                      <w:r w:rsidRPr="00B10D5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r w:rsidRPr="00B10D5F">
                        <w:rPr>
                          <w:rFonts w:ascii="Consolas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false</w:t>
                      </w:r>
                      <w:r w:rsidRPr="00B10D5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B10D5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r w:rsidRPr="00B10D5F">
                        <w:rPr>
                          <w:rFonts w:ascii="Consolas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return false</w:t>
                      </w:r>
                      <w:r w:rsidRPr="00B10D5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B10D5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}</w:t>
                      </w:r>
                      <w:r w:rsidRPr="00B10D5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B10D5F">
                        <w:rPr>
                          <w:rFonts w:ascii="Consolas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break</w:t>
                      </w:r>
                      <w:r w:rsidRPr="00B10D5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</w:p>
                    <w:p w:rsidR="00B10D5F" w:rsidRPr="00B10D5F" w:rsidRDefault="00B10D5F" w:rsidP="00B10D5F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B10D5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62393" w:rsidRPr="00B10D5F" w:rsidRDefault="00E62393" w:rsidP="00A17C47">
                      <w:pPr>
                        <w:pStyle w:val="HTML"/>
                        <w:shd w:val="clear" w:color="auto" w:fill="FFFFFF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8320C1" w:rsidRDefault="008320C1"/>
    <w:p w:rsidR="006C64C1" w:rsidRDefault="006C64C1"/>
    <w:sectPr w:rsidR="006C6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6DC" w:rsidRDefault="006966DC" w:rsidP="008320C1">
      <w:r>
        <w:separator/>
      </w:r>
    </w:p>
  </w:endnote>
  <w:endnote w:type="continuationSeparator" w:id="0">
    <w:p w:rsidR="006966DC" w:rsidRDefault="006966DC" w:rsidP="0083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6DC" w:rsidRDefault="006966DC" w:rsidP="008320C1">
      <w:r>
        <w:separator/>
      </w:r>
    </w:p>
  </w:footnote>
  <w:footnote w:type="continuationSeparator" w:id="0">
    <w:p w:rsidR="006966DC" w:rsidRDefault="006966DC" w:rsidP="00832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B3"/>
    <w:rsid w:val="00397561"/>
    <w:rsid w:val="006966DC"/>
    <w:rsid w:val="006C1B28"/>
    <w:rsid w:val="006C64C1"/>
    <w:rsid w:val="007462B3"/>
    <w:rsid w:val="008320C1"/>
    <w:rsid w:val="008668F0"/>
    <w:rsid w:val="00A17C47"/>
    <w:rsid w:val="00A97B0A"/>
    <w:rsid w:val="00B10D5F"/>
    <w:rsid w:val="00E6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5B170"/>
  <w15:chartTrackingRefBased/>
  <w15:docId w15:val="{3A89A7C9-8104-4D91-AA12-D654ABF9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623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62393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32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20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2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20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张鹿鹿</dc:creator>
  <cp:keywords/>
  <dc:description/>
  <cp:lastModifiedBy>张鹿鹿</cp:lastModifiedBy>
  <cp:revision>4</cp:revision>
  <dcterms:created xsi:type="dcterms:W3CDTF">2017-05-15T03:17:00Z</dcterms:created>
  <dcterms:modified xsi:type="dcterms:W3CDTF">2017-05-15T08:44:00Z</dcterms:modified>
</cp:coreProperties>
</file>