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A4" w:rsidRDefault="00245A52">
      <w:proofErr w:type="spellStart"/>
      <w:r>
        <w:t>ceph</w:t>
      </w:r>
      <w:proofErr w:type="spellEnd"/>
      <w:r>
        <w:t xml:space="preserve"> monitor</w:t>
      </w:r>
      <w:r>
        <w:t>主要负责集群的管理</w:t>
      </w:r>
      <w:r>
        <w:rPr>
          <w:rFonts w:hint="eastAsia"/>
        </w:rPr>
        <w:t>，</w:t>
      </w:r>
      <w:r w:rsidR="004A1A8A">
        <w:rPr>
          <w:rFonts w:hint="eastAsia"/>
        </w:rPr>
        <w:t>涉及各个</w:t>
      </w:r>
      <w:r w:rsidR="004A1A8A">
        <w:rPr>
          <w:rFonts w:hint="eastAsia"/>
        </w:rPr>
        <w:t>map</w:t>
      </w:r>
      <w:r w:rsidR="004A1A8A">
        <w:rPr>
          <w:rFonts w:hint="eastAsia"/>
        </w:rPr>
        <w:t>（</w:t>
      </w:r>
      <w:r w:rsidR="004A1A8A">
        <w:rPr>
          <w:rFonts w:hint="eastAsia"/>
        </w:rPr>
        <w:t xml:space="preserve">monitor map, </w:t>
      </w:r>
      <w:proofErr w:type="spellStart"/>
      <w:r w:rsidR="004A1A8A">
        <w:rPr>
          <w:rFonts w:hint="eastAsia"/>
        </w:rPr>
        <w:t>osd</w:t>
      </w:r>
      <w:proofErr w:type="spellEnd"/>
      <w:r w:rsidR="004A1A8A">
        <w:rPr>
          <w:rFonts w:hint="eastAsia"/>
        </w:rPr>
        <w:t xml:space="preserve"> map, </w:t>
      </w:r>
      <w:proofErr w:type="spellStart"/>
      <w:r w:rsidR="004A1A8A">
        <w:rPr>
          <w:rFonts w:hint="eastAsia"/>
        </w:rPr>
        <w:t>pg</w:t>
      </w:r>
      <w:proofErr w:type="spellEnd"/>
      <w:r w:rsidR="004A1A8A">
        <w:rPr>
          <w:rFonts w:hint="eastAsia"/>
        </w:rPr>
        <w:t xml:space="preserve"> map </w:t>
      </w:r>
      <w:r w:rsidR="004A1A8A">
        <w:t>crush map</w:t>
      </w:r>
      <w:r w:rsidR="004A1A8A">
        <w:rPr>
          <w:rFonts w:hint="eastAsia"/>
        </w:rPr>
        <w:t>）</w:t>
      </w:r>
      <w:r w:rsidR="00FB1083">
        <w:rPr>
          <w:rFonts w:hint="eastAsia"/>
        </w:rPr>
        <w:t>管理，其主要是利用改进的</w:t>
      </w:r>
      <w:proofErr w:type="spellStart"/>
      <w:r w:rsidR="00FB1083">
        <w:rPr>
          <w:rFonts w:hint="eastAsia"/>
        </w:rPr>
        <w:t>paxos</w:t>
      </w:r>
      <w:proofErr w:type="spellEnd"/>
      <w:r w:rsidR="00FB1083">
        <w:rPr>
          <w:rFonts w:hint="eastAsia"/>
        </w:rPr>
        <w:t>算法管理这些</w:t>
      </w:r>
      <w:r w:rsidR="00FB1083">
        <w:rPr>
          <w:rFonts w:hint="eastAsia"/>
        </w:rPr>
        <w:t>map,</w:t>
      </w:r>
      <w:r w:rsidR="00FB1083">
        <w:rPr>
          <w:rFonts w:hint="eastAsia"/>
        </w:rPr>
        <w:t>对外提供元信息管理服务。</w:t>
      </w:r>
    </w:p>
    <w:p w:rsidR="00FB1083" w:rsidRDefault="00FB1083">
      <w:r>
        <w:t>本章主要是分析</w:t>
      </w:r>
      <w:proofErr w:type="spellStart"/>
      <w:r>
        <w:t>ceph</w:t>
      </w:r>
      <w:proofErr w:type="spellEnd"/>
      <w:r>
        <w:t xml:space="preserve"> monitor</w:t>
      </w:r>
      <w:r>
        <w:t>的启动流程</w:t>
      </w:r>
      <w:r>
        <w:rPr>
          <w:rFonts w:hint="eastAsia"/>
        </w:rPr>
        <w:t>。</w:t>
      </w:r>
    </w:p>
    <w:p w:rsidR="00FB1083" w:rsidRDefault="00FB1083">
      <w:proofErr w:type="spellStart"/>
      <w:r>
        <w:t>ceph</w:t>
      </w:r>
      <w:proofErr w:type="spellEnd"/>
      <w:r>
        <w:t xml:space="preserve"> monitor </w:t>
      </w:r>
      <w:r>
        <w:t>架构如下</w:t>
      </w:r>
      <w:r>
        <w:rPr>
          <w:rFonts w:hint="eastAsia"/>
        </w:rPr>
        <w:t>：</w:t>
      </w:r>
    </w:p>
    <w:p w:rsidR="00FB1083" w:rsidRDefault="00FB1083">
      <w:r>
        <w:rPr>
          <w:noProof/>
        </w:rPr>
        <w:drawing>
          <wp:inline distT="0" distB="0" distL="0" distR="0" wp14:anchorId="3FC420D3" wp14:editId="30D833DE">
            <wp:extent cx="5274310" cy="2734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86" w:rsidRPr="00495886" w:rsidRDefault="00495886" w:rsidP="00495886">
      <w:pPr>
        <w:rPr>
          <w:rFonts w:hint="eastAsia"/>
        </w:rPr>
      </w:pPr>
      <w:proofErr w:type="spellStart"/>
      <w:r w:rsidRPr="00495886">
        <w:t>DBStore</w:t>
      </w:r>
      <w:proofErr w:type="spellEnd"/>
      <w:r w:rsidRPr="00495886">
        <w:t>层：数据的最终存储组件，以</w:t>
      </w:r>
      <w:proofErr w:type="spellStart"/>
      <w:r w:rsidRPr="00495886">
        <w:t>leveldb</w:t>
      </w:r>
      <w:proofErr w:type="spellEnd"/>
      <w:r>
        <w:t>为例</w:t>
      </w:r>
      <w:r>
        <w:rPr>
          <w:rFonts w:hint="eastAsia"/>
        </w:rPr>
        <w:t>。</w:t>
      </w:r>
    </w:p>
    <w:p w:rsidR="00495886" w:rsidRPr="00495886" w:rsidRDefault="00495886" w:rsidP="00495886">
      <w:proofErr w:type="spellStart"/>
      <w:r w:rsidRPr="00495886">
        <w:t>Paxos</w:t>
      </w:r>
      <w:proofErr w:type="spellEnd"/>
      <w:r w:rsidRPr="00495886">
        <w:t>层：在集群上对上层提供一致的数据访问逻辑，在这一层看来所有的数据都是</w:t>
      </w:r>
      <w:proofErr w:type="spellStart"/>
      <w:r w:rsidRPr="00495886">
        <w:t>kv</w:t>
      </w:r>
      <w:proofErr w:type="spellEnd"/>
      <w:r w:rsidRPr="00495886">
        <w:t>；上层的多中</w:t>
      </w:r>
      <w:proofErr w:type="spellStart"/>
      <w:r w:rsidRPr="00495886">
        <w:t>PaxosService</w:t>
      </w:r>
      <w:proofErr w:type="spellEnd"/>
      <w:r w:rsidRPr="00495886">
        <w:t>将不同的组件的</w:t>
      </w:r>
      <w:r w:rsidRPr="00495886">
        <w:t>map</w:t>
      </w:r>
      <w:r w:rsidRPr="00495886">
        <w:t>数据序列化为单条</w:t>
      </w:r>
      <w:r w:rsidRPr="00495886">
        <w:t>value</w:t>
      </w:r>
      <w:r w:rsidRPr="00495886">
        <w:t>，公用同一个</w:t>
      </w:r>
      <w:proofErr w:type="spellStart"/>
      <w:r w:rsidRPr="00495886">
        <w:t>paxos</w:t>
      </w:r>
      <w:proofErr w:type="spellEnd"/>
      <w:r w:rsidRPr="00495886">
        <w:t>实例。</w:t>
      </w:r>
    </w:p>
    <w:p w:rsidR="00495886" w:rsidRPr="00495886" w:rsidRDefault="00495886" w:rsidP="00495886">
      <w:pPr>
        <w:rPr>
          <w:rFonts w:hint="eastAsia"/>
        </w:rPr>
      </w:pPr>
      <w:proofErr w:type="spellStart"/>
      <w:r w:rsidRPr="00495886">
        <w:t>PaxosService</w:t>
      </w:r>
      <w:proofErr w:type="spellEnd"/>
      <w:r w:rsidRPr="00495886">
        <w:t>层：每个</w:t>
      </w:r>
      <w:proofErr w:type="spellStart"/>
      <w:r w:rsidRPr="00495886">
        <w:t>PaxosService</w:t>
      </w:r>
      <w:proofErr w:type="spellEnd"/>
      <w:r w:rsidRPr="00495886">
        <w:t>代表集群的一种状态信息。对应的，</w:t>
      </w:r>
      <w:proofErr w:type="spellStart"/>
      <w:r w:rsidRPr="00495886">
        <w:t>Ceph</w:t>
      </w:r>
      <w:proofErr w:type="spellEnd"/>
      <w:r w:rsidRPr="00495886">
        <w:t xml:space="preserve"> </w:t>
      </w:r>
      <w:proofErr w:type="spellStart"/>
      <w:r w:rsidRPr="00495886">
        <w:t>Moinitor</w:t>
      </w:r>
      <w:proofErr w:type="spellEnd"/>
      <w:r w:rsidRPr="00495886">
        <w:t>中包含分别负责</w:t>
      </w:r>
      <w:r w:rsidRPr="00495886">
        <w:t>OSD Map</w:t>
      </w:r>
      <w:r w:rsidRPr="00495886">
        <w:t>，</w:t>
      </w:r>
      <w:r w:rsidRPr="00495886">
        <w:t>Monitor Map, PG Map, CRUSH Map</w:t>
      </w:r>
      <w:r w:rsidRPr="00495886">
        <w:t>的几种</w:t>
      </w:r>
      <w:proofErr w:type="spellStart"/>
      <w:r w:rsidRPr="00495886">
        <w:t>PaxosService</w:t>
      </w:r>
      <w:proofErr w:type="spellEnd"/>
      <w:r w:rsidRPr="00495886">
        <w:t>。</w:t>
      </w:r>
      <w:proofErr w:type="spellStart"/>
      <w:r w:rsidRPr="00495886">
        <w:t>PaxosService</w:t>
      </w:r>
      <w:proofErr w:type="spellEnd"/>
      <w:r w:rsidRPr="00495886">
        <w:t>负责将自己对应的数据序列化为</w:t>
      </w:r>
      <w:proofErr w:type="spellStart"/>
      <w:r w:rsidRPr="00495886">
        <w:t>kv</w:t>
      </w:r>
      <w:proofErr w:type="spellEnd"/>
      <w:r w:rsidRPr="00495886">
        <w:t>写入</w:t>
      </w:r>
      <w:proofErr w:type="spellStart"/>
      <w:r w:rsidRPr="00495886">
        <w:t>Paxos</w:t>
      </w:r>
      <w:proofErr w:type="spellEnd"/>
      <w:r w:rsidRPr="00495886">
        <w:t>层。</w:t>
      </w:r>
      <w:proofErr w:type="spellStart"/>
      <w:r w:rsidRPr="00495886">
        <w:t>Ceph</w:t>
      </w:r>
      <w:proofErr w:type="spellEnd"/>
      <w:r w:rsidRPr="00495886">
        <w:t>集群所有与</w:t>
      </w:r>
      <w:r w:rsidRPr="00495886">
        <w:t>Monitor</w:t>
      </w:r>
      <w:r w:rsidRPr="00495886">
        <w:t>的交互最终都是在调用对应的</w:t>
      </w:r>
      <w:proofErr w:type="spellStart"/>
      <w:r w:rsidRPr="00495886">
        <w:t>PaxosSevice</w:t>
      </w:r>
      <w:proofErr w:type="spellEnd"/>
      <w:r w:rsidRPr="00495886">
        <w:t>功能。</w:t>
      </w:r>
    </w:p>
    <w:p w:rsidR="00495886" w:rsidRDefault="00495886">
      <w:proofErr w:type="spellStart"/>
      <w:r>
        <w:t>C</w:t>
      </w:r>
      <w:r>
        <w:rPr>
          <w:rFonts w:hint="eastAsia"/>
        </w:rPr>
        <w:t>eph</w:t>
      </w:r>
      <w:proofErr w:type="spellEnd"/>
      <w:r>
        <w:t xml:space="preserve"> monitor</w:t>
      </w:r>
      <w:r>
        <w:t>启动代码在</w:t>
      </w:r>
      <w:r>
        <w:rPr>
          <w:rFonts w:hint="eastAsia"/>
        </w:rPr>
        <w:t xml:space="preserve">ceph_mon.cc </w:t>
      </w:r>
      <w:r>
        <w:rPr>
          <w:rFonts w:hint="eastAsia"/>
        </w:rPr>
        <w:t>中，</w:t>
      </w:r>
      <w:r>
        <w:rPr>
          <w:rFonts w:hint="eastAsia"/>
        </w:rPr>
        <w:t>main</w:t>
      </w:r>
      <w:r>
        <w:rPr>
          <w:rFonts w:hint="eastAsia"/>
        </w:rPr>
        <w:t>函数开始：</w:t>
      </w:r>
    </w:p>
    <w:p w:rsidR="00495886" w:rsidRDefault="00DA229C">
      <w:r>
        <w:rPr>
          <w:noProof/>
        </w:rPr>
        <w:drawing>
          <wp:inline distT="0" distB="0" distL="0" distR="0" wp14:anchorId="186C6E3F" wp14:editId="06191263">
            <wp:extent cx="5274310" cy="2633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9C" w:rsidRDefault="00DA229C">
      <w:pPr>
        <w:rPr>
          <w:rFonts w:hint="eastAsia"/>
        </w:rPr>
      </w:pPr>
    </w:p>
    <w:p w:rsidR="00DA229C" w:rsidRDefault="00DA229C">
      <w:r>
        <w:rPr>
          <w:noProof/>
        </w:rPr>
        <w:lastRenderedPageBreak/>
        <w:drawing>
          <wp:inline distT="0" distB="0" distL="0" distR="0" wp14:anchorId="119FE0D0" wp14:editId="435A3924">
            <wp:extent cx="5274310" cy="643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01" w:rsidRDefault="004D2801" w:rsidP="004D2801">
      <w:proofErr w:type="spellStart"/>
      <w:r>
        <w:t>global</w:t>
      </w:r>
      <w:r>
        <w:rPr>
          <w:rFonts w:hint="eastAsia"/>
        </w:rPr>
        <w:t>_init</w:t>
      </w:r>
      <w:proofErr w:type="spellEnd"/>
      <w:r>
        <w:t>主要是</w:t>
      </w:r>
      <w:r>
        <w:t>构造</w:t>
      </w:r>
      <w:proofErr w:type="spellStart"/>
      <w:r>
        <w:rPr>
          <w:rFonts w:hint="eastAsia"/>
        </w:rPr>
        <w:t>Cep</w:t>
      </w:r>
      <w:r>
        <w:t>hContext</w:t>
      </w:r>
      <w:proofErr w:type="spellEnd"/>
      <w:r>
        <w:t>以及环境变量的解析设置</w:t>
      </w:r>
      <w:r>
        <w:rPr>
          <w:rFonts w:hint="eastAsia"/>
        </w:rPr>
        <w:t>，</w:t>
      </w:r>
      <w:r>
        <w:t>信号的设置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，</w:t>
      </w:r>
      <w:r>
        <w:t>用户组的设置</w:t>
      </w:r>
      <w:r>
        <w:rPr>
          <w:rFonts w:hint="eastAsia"/>
        </w:rPr>
        <w:t>等。</w:t>
      </w:r>
    </w:p>
    <w:p w:rsidR="004D2801" w:rsidRDefault="004D2801">
      <w:r>
        <w:rPr>
          <w:rFonts w:hint="eastAsia"/>
        </w:rPr>
        <w:t>接下来就是参入参数的解析：</w:t>
      </w:r>
    </w:p>
    <w:p w:rsidR="004D2801" w:rsidRDefault="004D2801">
      <w:r>
        <w:rPr>
          <w:noProof/>
        </w:rPr>
        <w:drawing>
          <wp:inline distT="0" distB="0" distL="0" distR="0" wp14:anchorId="0047B968" wp14:editId="41CE7487">
            <wp:extent cx="5274310" cy="3182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01" w:rsidRDefault="004D2801">
      <w:r>
        <w:t>对输入的参数进行检查</w:t>
      </w:r>
      <w:r>
        <w:rPr>
          <w:rFonts w:hint="eastAsia"/>
        </w:rPr>
        <w:t>：</w:t>
      </w:r>
    </w:p>
    <w:p w:rsidR="004D2801" w:rsidRDefault="004D2801">
      <w:r>
        <w:rPr>
          <w:noProof/>
        </w:rPr>
        <w:drawing>
          <wp:inline distT="0" distB="0" distL="0" distR="0" wp14:anchorId="6798C128" wp14:editId="24EB86A9">
            <wp:extent cx="5274310" cy="1849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C3" w:rsidRDefault="009879C3">
      <w:r>
        <w:t>如果输入参数有</w:t>
      </w:r>
      <w:r>
        <w:t>--</w:t>
      </w:r>
      <w:proofErr w:type="spellStart"/>
      <w:r>
        <w:t>mkfs</w:t>
      </w:r>
      <w:proofErr w:type="spellEnd"/>
      <w:r>
        <w:t xml:space="preserve">, </w:t>
      </w:r>
      <w:r>
        <w:rPr>
          <w:rFonts w:hint="eastAsia"/>
        </w:rPr>
        <w:t>在进行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文件系统的格式化</w:t>
      </w:r>
    </w:p>
    <w:p w:rsidR="004F3CCD" w:rsidRDefault="004F3CCD">
      <w:pPr>
        <w:rPr>
          <w:rFonts w:hint="eastAsia"/>
        </w:rPr>
      </w:pPr>
      <w:r>
        <w:t>在</w:t>
      </w:r>
      <w:proofErr w:type="spellStart"/>
      <w:r>
        <w:t>mkfs</w:t>
      </w:r>
      <w:proofErr w:type="spellEnd"/>
      <w:r>
        <w:t xml:space="preserve">{} </w:t>
      </w:r>
      <w:r>
        <w:t>中主要执行如下过程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检查</w:t>
      </w:r>
      <w:r>
        <w:rPr>
          <w:rFonts w:hint="eastAsia"/>
        </w:rPr>
        <w:t xml:space="preserve">monitor </w:t>
      </w:r>
      <w:r>
        <w:rPr>
          <w:rFonts w:hint="eastAsia"/>
        </w:rPr>
        <w:t>数据存放目录，没有则创建</w:t>
      </w:r>
    </w:p>
    <w:p w:rsidR="000857AB" w:rsidRDefault="000857AB">
      <w:r>
        <w:rPr>
          <w:noProof/>
        </w:rPr>
        <w:lastRenderedPageBreak/>
        <w:drawing>
          <wp:inline distT="0" distB="0" distL="0" distR="0" wp14:anchorId="36348B3A" wp14:editId="68D5855F">
            <wp:extent cx="5274310" cy="2308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AB" w:rsidRDefault="000857AB">
      <w:r>
        <w:t>检查目录里面是否存在数据</w:t>
      </w:r>
      <w:r>
        <w:rPr>
          <w:rFonts w:hint="eastAsia"/>
        </w:rPr>
        <w:t>，</w:t>
      </w:r>
      <w:r>
        <w:t>存在说明</w:t>
      </w:r>
      <w:r>
        <w:t>monitor</w:t>
      </w:r>
      <w:r>
        <w:t>已经存在了</w:t>
      </w:r>
      <w:r>
        <w:rPr>
          <w:rFonts w:hint="eastAsia"/>
        </w:rPr>
        <w:t>，</w:t>
      </w:r>
      <w:r>
        <w:t>不是新建</w:t>
      </w:r>
    </w:p>
    <w:p w:rsidR="000857AB" w:rsidRDefault="000857AB">
      <w:r>
        <w:rPr>
          <w:noProof/>
        </w:rPr>
        <w:drawing>
          <wp:inline distT="0" distB="0" distL="0" distR="0" wp14:anchorId="324BEE5E" wp14:editId="3E9F6669">
            <wp:extent cx="5274310" cy="1607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AB" w:rsidRDefault="000857AB">
      <w:r>
        <w:t>获取</w:t>
      </w:r>
      <w:r>
        <w:t xml:space="preserve">public network IP </w:t>
      </w:r>
      <w:r>
        <w:t>地址</w:t>
      </w:r>
      <w:r>
        <w:rPr>
          <w:rFonts w:hint="eastAsia"/>
        </w:rPr>
        <w:t>：</w:t>
      </w:r>
    </w:p>
    <w:p w:rsidR="000857AB" w:rsidRDefault="000857AB">
      <w:r>
        <w:rPr>
          <w:noProof/>
        </w:rPr>
        <w:drawing>
          <wp:inline distT="0" distB="0" distL="0" distR="0" wp14:anchorId="60BDD450" wp14:editId="7804E758">
            <wp:extent cx="5274310" cy="544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AB" w:rsidRDefault="007F28BF">
      <w:r>
        <w:rPr>
          <w:rFonts w:hint="eastAsia"/>
        </w:rPr>
        <w:t>启动</w:t>
      </w:r>
      <w:proofErr w:type="spellStart"/>
      <w:r w:rsidRPr="007F28BF">
        <w:t>CephContextServiceThread</w:t>
      </w:r>
      <w:proofErr w:type="spellEnd"/>
      <w:r>
        <w:t>以及</w:t>
      </w:r>
      <w:r>
        <w:t>admin socket</w:t>
      </w:r>
      <w:r>
        <w:rPr>
          <w:rFonts w:hint="eastAsia"/>
        </w:rPr>
        <w:t>：</w:t>
      </w:r>
    </w:p>
    <w:p w:rsidR="007F28BF" w:rsidRDefault="007F28BF">
      <w:r>
        <w:rPr>
          <w:noProof/>
        </w:rPr>
        <w:drawing>
          <wp:inline distT="0" distB="0" distL="0" distR="0" wp14:anchorId="065C783B" wp14:editId="6A04670C">
            <wp:extent cx="4619625" cy="55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BF" w:rsidRDefault="007F28BF">
      <w:pPr>
        <w:rPr>
          <w:rFonts w:hint="eastAsia"/>
        </w:rPr>
      </w:pPr>
      <w:r>
        <w:t>取得原有的</w:t>
      </w:r>
      <w:proofErr w:type="spellStart"/>
      <w:r>
        <w:t>monmap</w:t>
      </w:r>
      <w:proofErr w:type="spellEnd"/>
      <w:r>
        <w:t>还是产生新的</w:t>
      </w:r>
      <w:proofErr w:type="spellStart"/>
      <w:r>
        <w:rPr>
          <w:rFonts w:hint="eastAsia"/>
        </w:rPr>
        <w:t>monmap</w:t>
      </w:r>
      <w:proofErr w:type="spellEnd"/>
      <w:r>
        <w:rPr>
          <w:rFonts w:hint="eastAsia"/>
        </w:rPr>
        <w:t>:</w:t>
      </w:r>
    </w:p>
    <w:p w:rsidR="007F28BF" w:rsidRDefault="007F28BF">
      <w:r>
        <w:rPr>
          <w:noProof/>
        </w:rPr>
        <w:drawing>
          <wp:inline distT="0" distB="0" distL="0" distR="0" wp14:anchorId="4FD6F845" wp14:editId="31A3CD6C">
            <wp:extent cx="5274310" cy="2477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BF" w:rsidRDefault="007F28BF">
      <w:r>
        <w:rPr>
          <w:rFonts w:hint="eastAsia"/>
        </w:rPr>
        <w:lastRenderedPageBreak/>
        <w:t>获取</w:t>
      </w:r>
      <w:proofErr w:type="spellStart"/>
      <w:r>
        <w:rPr>
          <w:rFonts w:hint="eastAsia"/>
        </w:rPr>
        <w:t>osdmap</w:t>
      </w:r>
      <w:proofErr w:type="spellEnd"/>
      <w:r>
        <w:t>:</w:t>
      </w:r>
    </w:p>
    <w:p w:rsidR="007F28BF" w:rsidRDefault="007F28BF">
      <w:r>
        <w:rPr>
          <w:noProof/>
        </w:rPr>
        <w:drawing>
          <wp:inline distT="0" distB="0" distL="0" distR="0" wp14:anchorId="6FD18D3B" wp14:editId="25185BFF">
            <wp:extent cx="5274310" cy="1781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A6" w:rsidRPr="00F379A9" w:rsidRDefault="00F379A9">
      <w:r>
        <w:rPr>
          <w:rFonts w:hint="eastAsia"/>
        </w:rPr>
        <w:t>创建</w:t>
      </w:r>
      <w:proofErr w:type="spellStart"/>
      <w:r w:rsidRPr="00F379A9">
        <w:t>MonitorDBStore</w:t>
      </w:r>
      <w:proofErr w:type="spellEnd"/>
      <w:r w:rsidR="006536E6">
        <w:t>以及新的</w:t>
      </w:r>
      <w:r w:rsidR="006536E6">
        <w:t>monitor</w:t>
      </w:r>
      <w:r w:rsidR="006536E6">
        <w:rPr>
          <w:rFonts w:hint="eastAsia"/>
        </w:rPr>
        <w:t>，</w:t>
      </w:r>
      <w:r w:rsidR="006536E6">
        <w:t>并且通过</w:t>
      </w:r>
      <w:proofErr w:type="spellStart"/>
      <w:r w:rsidR="006536E6">
        <w:rPr>
          <w:rFonts w:hint="eastAsia"/>
        </w:rPr>
        <w:t>mkfs</w:t>
      </w:r>
      <w:proofErr w:type="spellEnd"/>
      <w:r w:rsidR="006536E6">
        <w:rPr>
          <w:rFonts w:hint="eastAsia"/>
        </w:rPr>
        <w:t>接口保存</w:t>
      </w:r>
      <w:proofErr w:type="spellStart"/>
      <w:r w:rsidR="006536E6">
        <w:rPr>
          <w:rFonts w:hint="eastAsia"/>
        </w:rPr>
        <w:t>monmap</w:t>
      </w:r>
      <w:r w:rsidR="006536E6">
        <w:t>,osdmap,keyring</w:t>
      </w:r>
      <w:proofErr w:type="spellEnd"/>
      <w:r w:rsidRPr="00F379A9">
        <w:rPr>
          <w:rFonts w:hint="eastAsia"/>
        </w:rPr>
        <w:t>：</w:t>
      </w:r>
    </w:p>
    <w:p w:rsidR="00F379A9" w:rsidRDefault="00F379A9">
      <w:r>
        <w:rPr>
          <w:noProof/>
        </w:rPr>
        <w:drawing>
          <wp:inline distT="0" distB="0" distL="0" distR="0" wp14:anchorId="0659CF0F" wp14:editId="5E835523">
            <wp:extent cx="5274310" cy="25177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A9" w:rsidRDefault="00C86676">
      <w:r>
        <w:rPr>
          <w:rFonts w:hint="eastAsia"/>
        </w:rPr>
        <w:t>上面是针对</w:t>
      </w: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>选项的，对于没有</w:t>
      </w: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>选项的，同样要检查其数据存放目录以及目录数据：</w:t>
      </w:r>
    </w:p>
    <w:p w:rsidR="00C86676" w:rsidRDefault="00C86676">
      <w:r>
        <w:rPr>
          <w:noProof/>
        </w:rPr>
        <w:drawing>
          <wp:inline distT="0" distB="0" distL="0" distR="0" wp14:anchorId="7B4703A3" wp14:editId="3AEAA1B8">
            <wp:extent cx="5274310" cy="31102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76" w:rsidRDefault="00C86676">
      <w:r>
        <w:t>检查存储空间是否满</w:t>
      </w:r>
      <w:r>
        <w:rPr>
          <w:rFonts w:hint="eastAsia"/>
        </w:rPr>
        <w:t>：</w:t>
      </w:r>
    </w:p>
    <w:p w:rsidR="00C86676" w:rsidRDefault="00C86676">
      <w:r>
        <w:rPr>
          <w:noProof/>
        </w:rPr>
        <w:lastRenderedPageBreak/>
        <w:drawing>
          <wp:inline distT="0" distB="0" distL="0" distR="0" wp14:anchorId="46DC323B" wp14:editId="1AD1FF4E">
            <wp:extent cx="5274310" cy="2559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76" w:rsidRDefault="003C6F27">
      <w:r>
        <w:t>M</w:t>
      </w:r>
      <w:r>
        <w:rPr>
          <w:rFonts w:hint="eastAsia"/>
        </w:rPr>
        <w:t>onitor</w:t>
      </w:r>
      <w:r>
        <w:rPr>
          <w:rFonts w:hint="eastAsia"/>
        </w:rPr>
        <w:t>作为</w:t>
      </w:r>
      <w:r w:rsidR="00C86676">
        <w:rPr>
          <w:rFonts w:hint="eastAsia"/>
        </w:rPr>
        <w:t>后台</w:t>
      </w:r>
      <w:r>
        <w:rPr>
          <w:rFonts w:hint="eastAsia"/>
        </w:rPr>
        <w:t>daemon</w:t>
      </w:r>
      <w:r>
        <w:rPr>
          <w:rFonts w:hint="eastAsia"/>
        </w:rPr>
        <w:t>：</w:t>
      </w:r>
    </w:p>
    <w:p w:rsidR="003C6F27" w:rsidRDefault="003C6F27">
      <w:r>
        <w:rPr>
          <w:noProof/>
        </w:rPr>
        <w:drawing>
          <wp:inline distT="0" distB="0" distL="0" distR="0" wp14:anchorId="33302397" wp14:editId="5CDF48E8">
            <wp:extent cx="5274310" cy="3503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27" w:rsidRDefault="003C6F27">
      <w:r>
        <w:t>创建</w:t>
      </w:r>
      <w:proofErr w:type="spellStart"/>
      <w:r w:rsidRPr="003C6F27">
        <w:t>MonitorDBStore</w:t>
      </w:r>
      <w:proofErr w:type="spellEnd"/>
      <w:r>
        <w:rPr>
          <w:rFonts w:hint="eastAsia"/>
        </w:rPr>
        <w:t>，</w:t>
      </w:r>
      <w:r>
        <w:t>并且启动</w:t>
      </w:r>
      <w:r>
        <w:t xml:space="preserve"> </w:t>
      </w:r>
      <w:r>
        <w:rPr>
          <w:rFonts w:hint="eastAsia"/>
        </w:rPr>
        <w:t>DB</w:t>
      </w:r>
    </w:p>
    <w:p w:rsidR="003C6F27" w:rsidRDefault="003C6F27">
      <w:r>
        <w:rPr>
          <w:noProof/>
        </w:rPr>
        <w:drawing>
          <wp:inline distT="0" distB="0" distL="0" distR="0" wp14:anchorId="386BEC76" wp14:editId="359E00CC">
            <wp:extent cx="5274310" cy="4146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27" w:rsidRDefault="003C6F27">
      <w:pPr>
        <w:rPr>
          <w:rFonts w:hint="eastAsia"/>
        </w:rPr>
      </w:pPr>
      <w:r>
        <w:t>读取</w:t>
      </w:r>
      <w:r>
        <w:rPr>
          <w:rFonts w:hint="eastAsia"/>
        </w:rPr>
        <w:t>magic,</w:t>
      </w:r>
      <w:r>
        <w:rPr>
          <w:rFonts w:hint="eastAsia"/>
        </w:rPr>
        <w:t>并且检查，检查</w:t>
      </w:r>
      <w:proofErr w:type="spellStart"/>
      <w:r w:rsidRPr="003C6F27">
        <w:t>check_features</w:t>
      </w:r>
      <w:proofErr w:type="spellEnd"/>
    </w:p>
    <w:p w:rsidR="003C6F27" w:rsidRDefault="003C6F27">
      <w:r>
        <w:rPr>
          <w:noProof/>
        </w:rPr>
        <w:lastRenderedPageBreak/>
        <w:drawing>
          <wp:inline distT="0" distB="0" distL="0" distR="0" wp14:anchorId="1BD4EA92" wp14:editId="32B09D36">
            <wp:extent cx="5274310" cy="20167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27" w:rsidRDefault="008B60A0">
      <w:r>
        <w:rPr>
          <w:rFonts w:hint="eastAsia"/>
        </w:rPr>
        <w:t>如果输入参数有</w:t>
      </w:r>
      <w:proofErr w:type="spellStart"/>
      <w:r>
        <w:rPr>
          <w:rFonts w:hint="eastAsia"/>
        </w:rPr>
        <w:t>monmap</w:t>
      </w:r>
      <w:proofErr w:type="spellEnd"/>
      <w:r>
        <w:t>,</w:t>
      </w:r>
      <w:r>
        <w:t>则需要向</w:t>
      </w:r>
      <w:r>
        <w:rPr>
          <w:rFonts w:hint="eastAsia"/>
        </w:rPr>
        <w:t>DB</w:t>
      </w:r>
      <w:r>
        <w:rPr>
          <w:rFonts w:hint="eastAsia"/>
        </w:rPr>
        <w:t>中注入</w:t>
      </w:r>
      <w:proofErr w:type="spellStart"/>
      <w:r>
        <w:rPr>
          <w:rFonts w:hint="eastAsia"/>
        </w:rPr>
        <w:t>monmap</w:t>
      </w:r>
      <w:proofErr w:type="spellEnd"/>
      <w:r>
        <w:rPr>
          <w:rFonts w:hint="eastAsia"/>
        </w:rPr>
        <w:t>：</w:t>
      </w:r>
    </w:p>
    <w:p w:rsidR="008B60A0" w:rsidRDefault="008B60A0">
      <w:r>
        <w:rPr>
          <w:noProof/>
        </w:rPr>
        <w:drawing>
          <wp:inline distT="0" distB="0" distL="0" distR="0" wp14:anchorId="576C4B10" wp14:editId="689C24C9">
            <wp:extent cx="5274310" cy="43345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A0" w:rsidRDefault="008B60A0">
      <w:r>
        <w:t>如果选项有提取</w:t>
      </w:r>
      <w:proofErr w:type="spellStart"/>
      <w:r>
        <w:t>monmap</w:t>
      </w:r>
      <w:proofErr w:type="spellEnd"/>
      <w:r>
        <w:rPr>
          <w:rFonts w:hint="eastAsia"/>
        </w:rPr>
        <w:t>。</w:t>
      </w:r>
      <w:r>
        <w:t>则从</w:t>
      </w:r>
      <w:r>
        <w:rPr>
          <w:rFonts w:hint="eastAsia"/>
        </w:rPr>
        <w:t>DB</w:t>
      </w:r>
      <w:r>
        <w:rPr>
          <w:rFonts w:hint="eastAsia"/>
        </w:rPr>
        <w:t>中读取出来并且解码输出：</w:t>
      </w:r>
    </w:p>
    <w:p w:rsidR="008B60A0" w:rsidRDefault="008B60A0">
      <w:r>
        <w:rPr>
          <w:noProof/>
        </w:rPr>
        <w:lastRenderedPageBreak/>
        <w:drawing>
          <wp:inline distT="0" distB="0" distL="0" distR="0" wp14:anchorId="5FF1CF08" wp14:editId="44F011ED">
            <wp:extent cx="5274310" cy="32067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A0" w:rsidRDefault="008B60A0">
      <w:r>
        <w:rPr>
          <w:rFonts w:hint="eastAsia"/>
        </w:rPr>
        <w:t>解析出</w:t>
      </w:r>
      <w:r>
        <w:rPr>
          <w:rFonts w:hint="eastAsia"/>
        </w:rPr>
        <w:t>monitor</w:t>
      </w:r>
      <w:r>
        <w:t xml:space="preserve"> messenger</w:t>
      </w:r>
      <w:r>
        <w:t>需要绑定的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8B60A0" w:rsidRDefault="008B60A0">
      <w:r>
        <w:rPr>
          <w:noProof/>
        </w:rPr>
        <w:drawing>
          <wp:inline distT="0" distB="0" distL="0" distR="0" wp14:anchorId="1D21FF3B" wp14:editId="2C762453">
            <wp:extent cx="5274310" cy="40544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A0" w:rsidRDefault="008B60A0">
      <w:pPr>
        <w:rPr>
          <w:rFonts w:hint="eastAsia"/>
        </w:rPr>
      </w:pPr>
      <w:r>
        <w:t>创建</w:t>
      </w:r>
      <w:r>
        <w:rPr>
          <w:rFonts w:hint="eastAsia"/>
        </w:rPr>
        <w:t>messenger:</w:t>
      </w:r>
    </w:p>
    <w:p w:rsidR="008B60A0" w:rsidRDefault="008B60A0">
      <w:r>
        <w:rPr>
          <w:noProof/>
        </w:rPr>
        <w:lastRenderedPageBreak/>
        <w:drawing>
          <wp:inline distT="0" distB="0" distL="0" distR="0" wp14:anchorId="70D05C36" wp14:editId="64734BD6">
            <wp:extent cx="5274310" cy="10223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A0" w:rsidRDefault="008B60A0">
      <w:r>
        <w:rPr>
          <w:rFonts w:hint="eastAsia"/>
        </w:rPr>
        <w:t>设定策略，主要是做通信的兼容性处理，</w:t>
      </w:r>
      <w:r w:rsidR="00FC3DF9">
        <w:rPr>
          <w:rFonts w:hint="eastAsia"/>
        </w:rPr>
        <w:t>应为不同版本的通信模块需要兼容</w:t>
      </w:r>
      <w:r>
        <w:rPr>
          <w:rFonts w:hint="eastAsia"/>
        </w:rPr>
        <w:t>：</w:t>
      </w:r>
    </w:p>
    <w:p w:rsidR="008B60A0" w:rsidRDefault="008B60A0">
      <w:pPr>
        <w:rPr>
          <w:rFonts w:hint="eastAsia"/>
        </w:rPr>
      </w:pPr>
      <w:r>
        <w:rPr>
          <w:noProof/>
        </w:rPr>
        <w:drawing>
          <wp:inline distT="0" distB="0" distL="0" distR="0" wp14:anchorId="08BE5A8F" wp14:editId="380FC4C9">
            <wp:extent cx="5274310" cy="34842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BF" w:rsidRDefault="00FC3DF9">
      <w:r>
        <w:t>M</w:t>
      </w:r>
      <w:r>
        <w:rPr>
          <w:rFonts w:hint="eastAsia"/>
        </w:rPr>
        <w:t>e</w:t>
      </w:r>
      <w:r>
        <w:t>ssenger</w:t>
      </w:r>
      <w:r>
        <w:t>绑定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FC3DF9" w:rsidRDefault="00FC3DF9">
      <w:r>
        <w:rPr>
          <w:noProof/>
        </w:rPr>
        <w:drawing>
          <wp:inline distT="0" distB="0" distL="0" distR="0" wp14:anchorId="600D9592" wp14:editId="4ABC8A26">
            <wp:extent cx="5274310" cy="1075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9" w:rsidRDefault="00FC3DF9">
      <w:r>
        <w:t>创建</w:t>
      </w:r>
      <w:r>
        <w:t>monitor</w:t>
      </w:r>
      <w:r>
        <w:rPr>
          <w:rFonts w:hint="eastAsia"/>
        </w:rPr>
        <w:t>：</w:t>
      </w:r>
    </w:p>
    <w:p w:rsidR="00FC3DF9" w:rsidRDefault="00FC3DF9">
      <w:r>
        <w:rPr>
          <w:noProof/>
        </w:rPr>
        <w:drawing>
          <wp:inline distT="0" distB="0" distL="0" distR="0" wp14:anchorId="1095CCA3" wp14:editId="2951C686">
            <wp:extent cx="5274310" cy="6978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9" w:rsidRDefault="00FC3DF9">
      <w:pPr>
        <w:rPr>
          <w:rFonts w:hint="eastAsia"/>
        </w:rPr>
      </w:pPr>
      <w:r>
        <w:t>在这个初始化过程中</w:t>
      </w:r>
      <w:r>
        <w:rPr>
          <w:rFonts w:hint="eastAsia"/>
        </w:rPr>
        <w:t>，创建</w:t>
      </w:r>
      <w:proofErr w:type="spellStart"/>
      <w:r>
        <w:rPr>
          <w:rFonts w:hint="eastAsia"/>
        </w:rPr>
        <w:t>paxos</w:t>
      </w:r>
      <w:proofErr w:type="spellEnd"/>
      <w:r>
        <w:t>,</w:t>
      </w:r>
      <w:r>
        <w:t>并且注册不同</w:t>
      </w:r>
      <w:r>
        <w:t>map</w:t>
      </w:r>
      <w:r>
        <w:t>的</w:t>
      </w:r>
      <w:r>
        <w:t>monitor</w:t>
      </w:r>
      <w:r>
        <w:rPr>
          <w:rFonts w:hint="eastAsia"/>
        </w:rPr>
        <w:t>。</w:t>
      </w:r>
    </w:p>
    <w:p w:rsidR="00FC3DF9" w:rsidRDefault="00FC3DF9">
      <w:r>
        <w:rPr>
          <w:noProof/>
        </w:rPr>
        <w:lastRenderedPageBreak/>
        <w:drawing>
          <wp:inline distT="0" distB="0" distL="0" distR="0" wp14:anchorId="1EC89F8C" wp14:editId="249A2A64">
            <wp:extent cx="5274310" cy="166179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9" w:rsidRDefault="00FC3DF9">
      <w:pPr>
        <w:rPr>
          <w:rFonts w:hint="eastAsia"/>
        </w:rPr>
      </w:pPr>
      <w:r>
        <w:t>然后就是</w:t>
      </w:r>
      <w:r w:rsidR="002E1860">
        <w:t>启动</w:t>
      </w:r>
      <w:r w:rsidR="002E1860">
        <w:rPr>
          <w:rFonts w:hint="eastAsia"/>
        </w:rPr>
        <w:t>messenger</w:t>
      </w:r>
      <w:r w:rsidR="002E1860">
        <w:rPr>
          <w:rFonts w:hint="eastAsia"/>
        </w:rPr>
        <w:t>和初始化</w:t>
      </w:r>
      <w:r w:rsidR="002E1860">
        <w:rPr>
          <w:rFonts w:hint="eastAsia"/>
        </w:rPr>
        <w:t>monitor</w:t>
      </w:r>
      <w:r w:rsidR="00C73A19">
        <w:t>,</w:t>
      </w:r>
      <w:r w:rsidR="00C73A19">
        <w:t>在</w:t>
      </w:r>
      <w:proofErr w:type="spellStart"/>
      <w:r w:rsidR="00C73A19">
        <w:t>init</w:t>
      </w:r>
      <w:proofErr w:type="spellEnd"/>
      <w:r w:rsidR="00C73A19">
        <w:t>函数中会注册</w:t>
      </w:r>
      <w:r w:rsidR="00C73A19">
        <w:rPr>
          <w:rFonts w:hint="eastAsia"/>
        </w:rPr>
        <w:t>messenger</w:t>
      </w:r>
      <w:r w:rsidR="00C73A19">
        <w:rPr>
          <w:rFonts w:hint="eastAsia"/>
        </w:rPr>
        <w:t>以及进入</w:t>
      </w:r>
      <w:r w:rsidR="00C73A19">
        <w:rPr>
          <w:rFonts w:hint="eastAsia"/>
        </w:rPr>
        <w:t>monitor</w:t>
      </w:r>
      <w:r w:rsidR="00C73A19" w:rsidRPr="00C73A19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C73A19">
        <w:rPr>
          <w:rFonts w:ascii="Arial" w:hAnsi="Arial" w:cs="Arial"/>
          <w:color w:val="2F2F2F"/>
          <w:shd w:val="clear" w:color="auto" w:fill="FFFFFF"/>
        </w:rPr>
        <w:t>Bootstrap</w:t>
      </w:r>
      <w:r w:rsidR="00C73A19">
        <w:rPr>
          <w:rFonts w:ascii="Arial" w:hAnsi="Arial" w:cs="Arial"/>
          <w:color w:val="2F2F2F"/>
          <w:shd w:val="clear" w:color="auto" w:fill="FFFFFF"/>
        </w:rPr>
        <w:t>过程</w:t>
      </w:r>
      <w:r w:rsidR="00C73A19">
        <w:rPr>
          <w:rFonts w:ascii="Arial" w:hAnsi="Arial" w:cs="Arial" w:hint="eastAsia"/>
          <w:color w:val="2F2F2F"/>
          <w:shd w:val="clear" w:color="auto" w:fill="FFFFFF"/>
        </w:rPr>
        <w:t>，</w:t>
      </w:r>
      <w:r w:rsidR="00C73A19">
        <w:rPr>
          <w:rFonts w:hint="eastAsia"/>
        </w:rPr>
        <w:t>这个过程会通信其他的</w:t>
      </w:r>
      <w:r w:rsidR="00C73A19">
        <w:rPr>
          <w:rFonts w:hint="eastAsia"/>
        </w:rPr>
        <w:t>monitor</w:t>
      </w:r>
      <w:r w:rsidR="00C73A19">
        <w:rPr>
          <w:rFonts w:hint="eastAsia"/>
        </w:rPr>
        <w:t>信息，同步数据，选举</w:t>
      </w:r>
      <w:r w:rsidR="00C73A19">
        <w:rPr>
          <w:rFonts w:hint="eastAsia"/>
        </w:rPr>
        <w:t>leader</w:t>
      </w:r>
      <w:r w:rsidR="00C73A19">
        <w:rPr>
          <w:rFonts w:hint="eastAsia"/>
        </w:rPr>
        <w:t>。</w:t>
      </w:r>
    </w:p>
    <w:p w:rsidR="00FC3DF9" w:rsidRDefault="00FC3DF9">
      <w:pPr>
        <w:rPr>
          <w:rFonts w:hint="eastAsia"/>
        </w:rPr>
      </w:pPr>
      <w:r>
        <w:rPr>
          <w:noProof/>
        </w:rPr>
        <w:drawing>
          <wp:inline distT="0" distB="0" distL="0" distR="0" wp14:anchorId="0D470877" wp14:editId="01E8130C">
            <wp:extent cx="5274310" cy="31159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DF9" w:rsidRPr="000857AB" w:rsidRDefault="00C73A19">
      <w:pPr>
        <w:rPr>
          <w:rFonts w:hint="eastAsia"/>
        </w:rPr>
      </w:pPr>
      <w:r>
        <w:rPr>
          <w:rFonts w:hint="eastAsia"/>
        </w:rPr>
        <w:t>至此</w:t>
      </w:r>
      <w:r>
        <w:rPr>
          <w:rFonts w:hint="eastAsia"/>
        </w:rPr>
        <w:t>monitor</w:t>
      </w:r>
      <w:r>
        <w:rPr>
          <w:rFonts w:hint="eastAsia"/>
        </w:rPr>
        <w:t>服务就启动完毕。</w:t>
      </w:r>
      <w:bookmarkStart w:id="0" w:name="_GoBack"/>
      <w:bookmarkEnd w:id="0"/>
    </w:p>
    <w:sectPr w:rsidR="00FC3DF9" w:rsidRPr="0008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609D"/>
    <w:multiLevelType w:val="multilevel"/>
    <w:tmpl w:val="43C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B1DF7"/>
    <w:multiLevelType w:val="multilevel"/>
    <w:tmpl w:val="885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0A"/>
    <w:rsid w:val="000857AB"/>
    <w:rsid w:val="00245A52"/>
    <w:rsid w:val="002E1860"/>
    <w:rsid w:val="003C6F27"/>
    <w:rsid w:val="0042160A"/>
    <w:rsid w:val="00495886"/>
    <w:rsid w:val="004A1A8A"/>
    <w:rsid w:val="004D2801"/>
    <w:rsid w:val="004F3CCD"/>
    <w:rsid w:val="006536E6"/>
    <w:rsid w:val="007F28BF"/>
    <w:rsid w:val="00874E19"/>
    <w:rsid w:val="008B60A0"/>
    <w:rsid w:val="008D0BA6"/>
    <w:rsid w:val="009879C3"/>
    <w:rsid w:val="00AF48A4"/>
    <w:rsid w:val="00C73A19"/>
    <w:rsid w:val="00C86676"/>
    <w:rsid w:val="00DA229C"/>
    <w:rsid w:val="00F379A9"/>
    <w:rsid w:val="00FB1083"/>
    <w:rsid w:val="00FC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298AB-3D72-4A66-BF44-FE56CAC7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207</Words>
  <Characters>1183</Characters>
  <Application>Microsoft Office Word</Application>
  <DocSecurity>0</DocSecurity>
  <Lines>9</Lines>
  <Paragraphs>2</Paragraphs>
  <ScaleCrop>false</ScaleCrop>
  <Company>招商仁和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5</cp:revision>
  <dcterms:created xsi:type="dcterms:W3CDTF">2018-06-14T03:19:00Z</dcterms:created>
  <dcterms:modified xsi:type="dcterms:W3CDTF">2018-06-14T10:05:00Z</dcterms:modified>
</cp:coreProperties>
</file>