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000000"/>
          <w:sz w:val="72"/>
          <w:szCs w:val="72"/>
        </w:rPr>
      </w:pPr>
      <w:r>
        <w:rPr>
          <w:rFonts w:hint="eastAsia"/>
          <w:color w:val="000000"/>
          <w:sz w:val="72"/>
          <w:szCs w:val="7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7573645</wp:posOffset>
            </wp:positionH>
            <wp:positionV relativeFrom="page">
              <wp:posOffset>-944245</wp:posOffset>
            </wp:positionV>
            <wp:extent cx="6610985" cy="11762740"/>
            <wp:effectExtent l="0" t="0" r="18415" b="1016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010" cy="1176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color w:val="000000"/>
          <w:sz w:val="72"/>
          <w:szCs w:val="72"/>
        </w:rPr>
        <w:t>个 人 简 历</w:t>
      </w:r>
    </w:p>
    <w:p/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基本信息</w:t>
      </w:r>
    </w:p>
    <w:p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姓    名 ：常皓军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性    别 ：男</w:t>
      </w:r>
    </w:p>
    <w:p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学    历 ：大专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出生年月 ：1988 / 09</w:t>
      </w:r>
    </w:p>
    <w:p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毕业院校 ：甘肃工业技术学院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联系方式 ：17629030978</w:t>
      </w:r>
    </w:p>
    <w:p>
      <w:pPr>
        <w:spacing w:line="360" w:lineRule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专业技能</w:t>
      </w:r>
    </w:p>
    <w:p>
      <w:pPr>
        <w:numPr>
          <w:ilvl w:val="0"/>
          <w:numId w:val="1"/>
        </w:numPr>
        <w:spacing w:line="24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有扎实的前端技术基础，精通JavaScript、HTML5、CSS3 等前端开发技术</w:t>
      </w:r>
    </w:p>
    <w:p>
      <w:pPr>
        <w:numPr>
          <w:ilvl w:val="0"/>
          <w:numId w:val="1"/>
        </w:numPr>
        <w:spacing w:line="24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熟练Jquery、Vue、React-Native、Egg、Bootstrap框架</w:t>
      </w:r>
    </w:p>
    <w:p>
      <w:pPr>
        <w:numPr>
          <w:ilvl w:val="0"/>
          <w:numId w:val="1"/>
        </w:numPr>
        <w:spacing w:line="24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熟练使用Element-UI、Muse-UI等UI组件</w:t>
      </w:r>
    </w:p>
    <w:p>
      <w:pPr>
        <w:numPr>
          <w:ilvl w:val="0"/>
          <w:numId w:val="1"/>
        </w:numPr>
        <w:spacing w:line="240" w:lineRule="auto"/>
        <w:ind w:left="0" w:leftChars="0"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掌握ES6语法以及MVC、MVVM等设计模式</w:t>
      </w:r>
    </w:p>
    <w:p>
      <w:pPr>
        <w:numPr>
          <w:ilvl w:val="0"/>
          <w:numId w:val="1"/>
        </w:numPr>
        <w:spacing w:line="240" w:lineRule="auto"/>
        <w:ind w:left="0" w:leftChars="0"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熟悉React、TypeScript、Echarts以及使用Git管理项目</w:t>
      </w:r>
    </w:p>
    <w:p>
      <w:pPr>
        <w:numPr>
          <w:ilvl w:val="0"/>
          <w:numId w:val="1"/>
        </w:numPr>
        <w:spacing w:line="240" w:lineRule="auto"/>
        <w:ind w:left="0" w:leftChars="0"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熟悉Node、Python等后台开发技术并实现webAPI和后台服务</w:t>
      </w:r>
    </w:p>
    <w:p>
      <w:pPr>
        <w:numPr>
          <w:ilvl w:val="0"/>
          <w:numId w:val="1"/>
        </w:numPr>
        <w:spacing w:line="240" w:lineRule="auto"/>
        <w:ind w:left="0" w:leftChars="0"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具备良好的自我学习和独立思考能力</w:t>
      </w:r>
    </w:p>
    <w:p>
      <w:pPr>
        <w:numPr>
          <w:ilvl w:val="0"/>
          <w:numId w:val="0"/>
        </w:numPr>
        <w:spacing w:line="240" w:lineRule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工作经历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2016/04</w:t>
      </w:r>
      <w:bookmarkStart w:id="0" w:name="_GoBack"/>
      <w:bookmarkEnd w:id="0"/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 xml:space="preserve"> - 2017/01</w:t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西安筑通科技有限公司</w:t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前端开发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2017-01 - 至今</w:t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default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北京智信远景软件技术有限公司</w:t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前端开发、后台接口开发、网站维护及优化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宋体" w:hAnsi="宋体" w:cs="宋体"/>
          <w:color w:val="000000"/>
          <w:kern w:val="2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项目经验 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时间：2019/03 - 2019/04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项目名称： 大同热力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工作描述： 该项目主要是针对热力公司换热站数据以及住户房间温度的展示、检测、统计分析、告警设置以及查询。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项目前端采用vue+webpack生成的单页应用，组件使用element-ui、muse-ui。主要功能有6大模块：首页、在线监测、室温地图、查询数据、告警记录、统计分析；根据工作划分主要负责在线监测、告警记录功能模块和公共的日期+快捷按钮+组选查询+搜索组件和图表组件的编写；其中涉及到组件之间的传值，数据监听。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宋体" w:hAnsi="宋体" w:cs="宋体"/>
          <w:color w:val="000000"/>
          <w:kern w:val="2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时间：2018/12 - 2019/01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项目名称：中关村节能环保专委会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工作描述：这个项目是中关村节能环保专委会的一个官网，项目内容包括前端页面和后台内容发布系统，都是由我负责完成。其中前端页面采用Nunjucks 模板引擎，在服务端通过静态化生成网页所需的html文件；内容</w:t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发布系统使用vue+webpack+element-ui的单页应用，实现功能有：内容管理、权限管理、广告</w:t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管理以及系统管理。</w:t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其中内容管理包括栏目管理，主要针对栏目的增删</w:t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改查、自定义顺序、是否首页布局、栏目属性和是否激活等；文章管理主要</w:t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有文章搜索、文章的增删改；静态化是调用接口生成对应的静态html文件。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权限管理包括账号管理和管理员管理，主要是账号的添加、删除、权限分配。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广告管理包含广告的格式、形式以及是否开启等状态设置。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系统管理包括首页管理，内容有首页布局、banner、合作机构等配置；应用管理主要是针对整个网站的配置，包括网站标题、logo、页眉页脚的配置；操作日志等。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时间：2017/10 - 2017/11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项目名称：三河热力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工作描述：根据功能划分，主要负责热力系统的数据采集和下发程序；采用Python进行开发；采集程序完成现场设备各指标数据的采集并通过TCP/IP</w:t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协议将数据发送至网关，下发程序主要完成用户下发数据的写入并返回结</w:t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果；其中包含链接数据库获取配置信息，Python 多线程采集和下发以及TCP连接发送心跳包等。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时间：2016/07 - 2016/09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项目名称：变电站运维运系统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工作描述：对项目功能、结构进行分析确定使用Vue.js + Element-UI + Axios等技术；根据项目分工主要负责数据监控模块的设备信息、技术支持、设备档案、事件信息，参数设置模块的设置告警，事件记录模块，统计分析模块的备品备件分析、温升趋势分析；功能测试以及Bug处理。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教育背景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2007/09 - 2010/06</w:t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甘肃工业技术学院</w:t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电气自动化技术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2009/12 - 2014/12</w:t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服兵役于北京军区</w:t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武装侦查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自我评价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热爱软件开发，不断学习、摸索新技术新知识；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积极主动、喜欢思考，工作中有很强的责任感；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  <w:t>有良好的团队协作能力，能够快速的融入集体，高效完成工作任务；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15C6A9"/>
    <w:multiLevelType w:val="singleLevel"/>
    <w:tmpl w:val="C715C6A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9A310E"/>
    <w:rsid w:val="0196575F"/>
    <w:rsid w:val="0BFC3888"/>
    <w:rsid w:val="0F583665"/>
    <w:rsid w:val="0F854E0E"/>
    <w:rsid w:val="11833DE0"/>
    <w:rsid w:val="124E6AB2"/>
    <w:rsid w:val="14B434FD"/>
    <w:rsid w:val="17FF1079"/>
    <w:rsid w:val="35C73F6E"/>
    <w:rsid w:val="379A310E"/>
    <w:rsid w:val="3D616B54"/>
    <w:rsid w:val="3F133A1D"/>
    <w:rsid w:val="42A64830"/>
    <w:rsid w:val="43A354FA"/>
    <w:rsid w:val="441A5666"/>
    <w:rsid w:val="55671F61"/>
    <w:rsid w:val="5BE3518C"/>
    <w:rsid w:val="642F4241"/>
    <w:rsid w:val="648455DE"/>
    <w:rsid w:val="66C91B56"/>
    <w:rsid w:val="6F7C74AF"/>
    <w:rsid w:val="6FC6023F"/>
    <w:rsid w:val="724A729D"/>
    <w:rsid w:val="744E457D"/>
    <w:rsid w:val="7C5D6464"/>
    <w:rsid w:val="7E8C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Arial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2018-10-10T14:19:00Z</dcterms:created>
  <dc:creator>Administrator</dc:creator>
  <cp:lastModifiedBy>finfosoft_pc</cp:lastModifiedBy>
  <cp:lastPrinted>2019-04-19T04:16:00Z</cp:lastPrinted>
  <dcterms:modified xsi:type="dcterms:W3CDTF">2019-05-06T04:16:25Z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