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</w:rPr>
        <w:t>B02</w:t>
      </w:r>
      <w:r>
        <w:rPr>
          <w:rFonts w:cs="Times New Roman" w:ascii="Times New Roman" w:hAnsi="Times New Roman"/>
        </w:rPr>
        <w:t>901032</w:t>
      </w:r>
      <w:r>
        <w:rPr>
          <w:rFonts w:cs="Times New Roman" w:ascii="Times New Roman" w:hAnsi="Times New Roman"/>
        </w:rPr>
        <w:t xml:space="preserve"> </w:t>
        <w:tab/>
      </w:r>
      <w:r>
        <w:rPr>
          <w:rFonts w:ascii="Times New Roman" w:hAnsi="Times New Roman" w:cs="Times New Roman"/>
        </w:rPr>
        <w:t>電機三</w:t>
      </w:r>
      <w:r>
        <w:rPr>
          <w:rFonts w:cs="Times New Roman" w:ascii="Times New Roman" w:hAnsi="Times New Roman"/>
        </w:rPr>
        <w:tab/>
        <w:tab/>
      </w:r>
      <w:r>
        <w:rPr>
          <w:rFonts w:ascii="Times New Roman" w:hAnsi="Times New Roman" w:cs="Times New Roman"/>
        </w:rPr>
        <w:t>張桓誠</w:t>
      </w: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</w:rPr>
        <w:t xml:space="preserve"> </w:t>
        <w:tab/>
        <w:t>DSP HW3</w:t>
      </w:r>
    </w:p>
    <w:p>
      <w:pPr>
        <w:pStyle w:val="Normal"/>
        <w:rPr>
          <w:rFonts w:ascii="Times New Roman" w:hAnsi="Times New Roman" w:cs="Times New Roman"/>
          <w:b/>
          <w:b/>
          <w:shd w:val="pct15" w:color="auto" w:fill="FFFFFF"/>
        </w:rPr>
      </w:pPr>
      <w:r>
        <w:rPr>
          <w:rFonts w:cs="Times New Roman" w:ascii="Times New Roman" w:hAnsi="Times New Roman"/>
          <w:b/>
          <w:shd w:val="pct15" w:color="auto" w:fill="FFFFFF"/>
        </w:rPr>
      </w:r>
    </w:p>
    <w:p>
      <w:pPr>
        <w:pStyle w:val="Normal"/>
        <w:rPr>
          <w:rFonts w:ascii="Times New Roman" w:hAnsi="Times New Roman" w:cs="Times New Roman"/>
          <w:b/>
          <w:b/>
          <w:highlight w:val="lightGray"/>
        </w:rPr>
      </w:pPr>
      <w:bookmarkStart w:id="0" w:name="_GoBack"/>
      <w:bookmarkEnd w:id="0"/>
      <w:r>
        <w:rPr>
          <w:rFonts w:cs="Times New Roman" w:ascii="Times New Roman" w:hAnsi="Times New Roman"/>
          <w:b/>
          <w:shd w:val="pct15" w:color="auto" w:fill="FFFFFF"/>
        </w:rPr>
        <w:t>(1) What is your environment?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</w:t>
      </w:r>
      <w:r>
        <w:rPr>
          <w:rFonts w:cs="Times New Roman" w:ascii="Times New Roman" w:hAnsi="Times New Roman"/>
        </w:rPr>
        <w:t>cc v6.1.1 under Antergos Linux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highlight w:val="lightGray"/>
        </w:rPr>
      </w:pPr>
      <w:r>
        <w:rPr>
          <w:rFonts w:cs="Times New Roman" w:ascii="Times New Roman" w:hAnsi="Times New Roman"/>
          <w:b/>
          <w:shd w:val="pct15" w:color="auto" w:fill="FFFFFF"/>
        </w:rPr>
        <w:t>(2) How to “make” your program?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Change directory to the folder containing all files and execute “make </w:t>
      </w:r>
      <w:r>
        <w:rPr>
          <w:rFonts w:cs="Times New Roman" w:ascii="Times New Roman" w:hAnsi="Times New Roman"/>
        </w:rPr>
        <w:t>all</w:t>
      </w:r>
      <w:r>
        <w:rPr>
          <w:rFonts w:cs="Times New Roman" w:ascii="Times New Roman" w:hAnsi="Times New Roman"/>
        </w:rPr>
        <w:t>” in the terminal.</w:t>
      </w:r>
    </w:p>
    <w:p>
      <w:pPr>
        <w:pStyle w:val="Normal"/>
        <w:rPr/>
      </w:pPr>
      <w:r>
        <w:rPr>
          <w:rFonts w:cs="Times New Roman" w:ascii="Times New Roman" w:hAnsi="Times New Roman"/>
        </w:rPr>
        <w:t>To compile “mydisambig” only, execute “make mydisambig”.</w:t>
      </w:r>
    </w:p>
    <w:p>
      <w:pPr>
        <w:pStyle w:val="Normal"/>
        <w:rPr/>
      </w:pPr>
      <w:r>
        <w:rPr>
          <w:rFonts w:cs="Times New Roman" w:ascii="Times New Roman" w:hAnsi="Times New Roman"/>
        </w:rPr>
        <w:t>To compile “mapping” only, execute “make mapping”.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highlight w:val="lightGray"/>
        </w:rPr>
      </w:pPr>
      <w:r>
        <w:rPr>
          <w:rFonts w:cs="Times New Roman" w:ascii="Times New Roman" w:hAnsi="Times New Roman"/>
          <w:b/>
          <w:shd w:val="pct15" w:color="auto" w:fill="FFFFFF"/>
        </w:rPr>
        <w:t>(3) How to “execute” your program?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Execute “make run”.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　</w:t>
      </w:r>
    </w:p>
    <w:p>
      <w:pPr>
        <w:pStyle w:val="Normal"/>
        <w:rPr>
          <w:rFonts w:ascii="Times New Roman" w:hAnsi="Times New Roman" w:cs="Times New Roman"/>
          <w:b/>
          <w:b/>
          <w:highlight w:val="lightGray"/>
        </w:rPr>
      </w:pPr>
      <w:r>
        <w:rPr>
          <w:rFonts w:cs="Times New Roman" w:ascii="Times New Roman" w:hAnsi="Times New Roman"/>
          <w:b/>
          <w:shd w:val="pct15" w:color="auto" w:fill="FFFFFF"/>
        </w:rPr>
        <w:t>(4) What have you done?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80"/>
  <w:compat>
    <w:compatSetting w:name="compatibilityMode" w:uri="http://schemas.microsoft.com/office/word" w:val="12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18fc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semiHidden/>
    <w:qFormat/>
    <w:rsid w:val="00c414f0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semiHidden/>
    <w:qFormat/>
    <w:rsid w:val="00c414f0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驛微米黑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a4"/>
    <w:uiPriority w:val="99"/>
    <w:semiHidden/>
    <w:unhideWhenUsed/>
    <w:rsid w:val="00c414f0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semiHidden/>
    <w:unhideWhenUsed/>
    <w:rsid w:val="00c414f0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LibreOffice/5.1.3.2$Linux_X86_64 LibreOffice_project/10m0$Build-2</Application>
  <Pages>1</Pages>
  <Words>68</Words>
  <Characters>335</Characters>
  <CharactersWithSpaces>396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2012-06-13T05:10:00Z</dcterms:created>
  <dc:creator>Chang Yu</dc:creator>
  <dc:description/>
  <dc:language>zh-TW</dc:language>
  <cp:lastModifiedBy/>
  <dcterms:modified xsi:type="dcterms:W3CDTF">2016-06-01T21:41:50Z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