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41C" w:rsidRPr="00657013" w:rsidRDefault="002818E9" w:rsidP="002818E9">
      <w:pPr>
        <w:pStyle w:val="ListParagraph"/>
        <w:numPr>
          <w:ilvl w:val="0"/>
          <w:numId w:val="1"/>
        </w:numPr>
        <w:rPr>
          <w:sz w:val="28"/>
        </w:rPr>
      </w:pPr>
      <w:r w:rsidRPr="00657013">
        <w:rPr>
          <w:sz w:val="28"/>
        </w:rPr>
        <w:t>Function</w:t>
      </w:r>
    </w:p>
    <w:tbl>
      <w:tblPr>
        <w:tblW w:w="8889" w:type="dxa"/>
        <w:tblInd w:w="46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9"/>
        <w:gridCol w:w="1896"/>
        <w:gridCol w:w="4424"/>
      </w:tblGrid>
      <w:tr w:rsidR="002818E9" w:rsidRPr="002818E9" w:rsidTr="00BD7A5F"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 </w:t>
            </w:r>
            <w:r w:rsidR="00BD7A5F">
              <w:rPr>
                <w:rFonts w:ascii="Calibri" w:eastAsia="Times New Roman" w:hAnsi="Calibri" w:cs="Times New Roman"/>
                <w:sz w:val="28"/>
              </w:rPr>
              <w:t>Role1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For the employee</w:t>
            </w:r>
          </w:p>
        </w:tc>
        <w:tc>
          <w:tcPr>
            <w:tcW w:w="4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b/>
                <w:bCs/>
                <w:sz w:val="28"/>
              </w:rPr>
              <w:t>Meet your orgchart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b/>
                <w:bCs/>
                <w:sz w:val="28"/>
              </w:rPr>
              <w:t>Apply position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b/>
                <w:bCs/>
                <w:sz w:val="28"/>
              </w:rPr>
              <w:t>//PTO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b/>
                <w:bCs/>
                <w:sz w:val="28"/>
              </w:rPr>
              <w:t>Learn course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Access apply</w:t>
            </w:r>
          </w:p>
        </w:tc>
      </w:tr>
      <w:tr w:rsidR="002818E9" w:rsidRPr="002818E9" w:rsidTr="00BD7A5F"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 </w:t>
            </w:r>
            <w:r w:rsidR="00BD7A5F">
              <w:rPr>
                <w:rFonts w:ascii="Calibri" w:eastAsia="Times New Roman" w:hAnsi="Calibri" w:cs="Times New Roman"/>
                <w:sz w:val="28"/>
              </w:rPr>
              <w:t>Role2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For the manager</w:t>
            </w:r>
          </w:p>
        </w:tc>
        <w:tc>
          <w:tcPr>
            <w:tcW w:w="4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b/>
                <w:bCs/>
                <w:sz w:val="28"/>
              </w:rPr>
              <w:t>Meet your orgchart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b/>
                <w:bCs/>
                <w:sz w:val="28"/>
              </w:rPr>
              <w:t>Apply position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b/>
                <w:bCs/>
                <w:sz w:val="28"/>
              </w:rPr>
              <w:t>//PTO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b/>
                <w:bCs/>
                <w:sz w:val="28"/>
              </w:rPr>
              <w:t>Learn course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Assign course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Adjust salary/benefit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//Approve PTO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Access management</w:t>
            </w:r>
          </w:p>
        </w:tc>
      </w:tr>
      <w:tr w:rsidR="002818E9" w:rsidRPr="002818E9" w:rsidTr="00BD7A5F"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 </w:t>
            </w:r>
            <w:r w:rsidR="00BD7A5F">
              <w:rPr>
                <w:rFonts w:ascii="Calibri" w:eastAsia="Times New Roman" w:hAnsi="Calibri" w:cs="Times New Roman"/>
                <w:sz w:val="28"/>
              </w:rPr>
              <w:t>Role3</w:t>
            </w:r>
            <w:bookmarkStart w:id="0" w:name="_GoBack"/>
            <w:bookmarkEnd w:id="0"/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For the HR</w:t>
            </w:r>
          </w:p>
        </w:tc>
        <w:tc>
          <w:tcPr>
            <w:tcW w:w="4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Add/delete/edit emp</w:t>
            </w:r>
          </w:p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Publish position/ accept position</w:t>
            </w:r>
          </w:p>
        </w:tc>
      </w:tr>
      <w:tr w:rsidR="002818E9" w:rsidRPr="002818E9" w:rsidTr="00BD7A5F"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Add new employee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 </w:t>
            </w:r>
          </w:p>
        </w:tc>
        <w:tc>
          <w:tcPr>
            <w:tcW w:w="4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 </w:t>
            </w:r>
          </w:p>
        </w:tc>
      </w:tr>
      <w:tr w:rsidR="002818E9" w:rsidRPr="002818E9" w:rsidTr="00BD7A5F"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Add batch new employee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 </w:t>
            </w:r>
          </w:p>
        </w:tc>
        <w:tc>
          <w:tcPr>
            <w:tcW w:w="4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818E9" w:rsidRPr="002818E9" w:rsidRDefault="002818E9" w:rsidP="002818E9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</w:rPr>
            </w:pPr>
            <w:r w:rsidRPr="002818E9">
              <w:rPr>
                <w:rFonts w:ascii="Calibri" w:eastAsia="Times New Roman" w:hAnsi="Calibri" w:cs="Times New Roman"/>
                <w:sz w:val="28"/>
              </w:rPr>
              <w:t> </w:t>
            </w:r>
          </w:p>
        </w:tc>
      </w:tr>
    </w:tbl>
    <w:p w:rsidR="002818E9" w:rsidRDefault="002818E9" w:rsidP="002818E9">
      <w:pPr>
        <w:pStyle w:val="ListParagraph"/>
      </w:pPr>
    </w:p>
    <w:p w:rsidR="002818E9" w:rsidRPr="00657013" w:rsidRDefault="002818E9" w:rsidP="002818E9">
      <w:pPr>
        <w:pStyle w:val="ListParagraph"/>
        <w:numPr>
          <w:ilvl w:val="0"/>
          <w:numId w:val="1"/>
        </w:numPr>
        <w:rPr>
          <w:sz w:val="28"/>
        </w:rPr>
      </w:pPr>
      <w:r w:rsidRPr="00657013">
        <w:rPr>
          <w:sz w:val="28"/>
        </w:rPr>
        <w:t>Modules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2"/>
        <w:gridCol w:w="5818"/>
      </w:tblGrid>
      <w:tr w:rsidR="002818E9" w:rsidTr="004E62F2">
        <w:tc>
          <w:tcPr>
            <w:tcW w:w="2001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Employ</w:t>
            </w:r>
          </w:p>
        </w:tc>
        <w:tc>
          <w:tcPr>
            <w:tcW w:w="6629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add/delete/update/select</w:t>
            </w:r>
          </w:p>
        </w:tc>
      </w:tr>
      <w:tr w:rsidR="002818E9" w:rsidTr="004E62F2">
        <w:tc>
          <w:tcPr>
            <w:tcW w:w="2001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Orgchart</w:t>
            </w:r>
          </w:p>
        </w:tc>
        <w:tc>
          <w:tcPr>
            <w:tcW w:w="6629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view by id</w:t>
            </w:r>
          </w:p>
        </w:tc>
      </w:tr>
      <w:tr w:rsidR="002818E9" w:rsidTr="004E62F2">
        <w:tc>
          <w:tcPr>
            <w:tcW w:w="2001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PTO</w:t>
            </w:r>
          </w:p>
        </w:tc>
        <w:tc>
          <w:tcPr>
            <w:tcW w:w="6629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add/delete/update/select</w:t>
            </w:r>
          </w:p>
        </w:tc>
      </w:tr>
      <w:tr w:rsidR="002818E9" w:rsidTr="004E62F2">
        <w:tc>
          <w:tcPr>
            <w:tcW w:w="2001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Salary/benefit:</w:t>
            </w:r>
          </w:p>
        </w:tc>
        <w:tc>
          <w:tcPr>
            <w:tcW w:w="6629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add/delete/update/select</w:t>
            </w:r>
          </w:p>
        </w:tc>
      </w:tr>
      <w:tr w:rsidR="002818E9" w:rsidTr="004E62F2">
        <w:tc>
          <w:tcPr>
            <w:tcW w:w="2001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Eventcenter</w:t>
            </w:r>
          </w:p>
        </w:tc>
        <w:tc>
          <w:tcPr>
            <w:tcW w:w="6629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scheduler/events/notification</w:t>
            </w:r>
          </w:p>
        </w:tc>
      </w:tr>
      <w:tr w:rsidR="002818E9" w:rsidTr="004E62F2">
        <w:tc>
          <w:tcPr>
            <w:tcW w:w="2001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Course</w:t>
            </w:r>
          </w:p>
        </w:tc>
        <w:tc>
          <w:tcPr>
            <w:tcW w:w="6629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add/delete/update/select</w:t>
            </w:r>
          </w:p>
        </w:tc>
      </w:tr>
      <w:tr w:rsidR="002818E9" w:rsidTr="004E62F2">
        <w:tc>
          <w:tcPr>
            <w:tcW w:w="2001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Position</w:t>
            </w:r>
          </w:p>
        </w:tc>
        <w:tc>
          <w:tcPr>
            <w:tcW w:w="6629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add/delete/update/select</w:t>
            </w:r>
          </w:p>
        </w:tc>
      </w:tr>
      <w:tr w:rsidR="002818E9" w:rsidTr="004E62F2">
        <w:tc>
          <w:tcPr>
            <w:tcW w:w="2001" w:type="dxa"/>
          </w:tcPr>
          <w:p w:rsidR="002818E9" w:rsidRPr="00657013" w:rsidRDefault="004E62F2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  <w:r w:rsidRPr="00657013">
              <w:rPr>
                <w:rFonts w:ascii="Calibri" w:hAnsi="Calibri"/>
                <w:color w:val="000000"/>
                <w:sz w:val="32"/>
                <w:szCs w:val="22"/>
              </w:rPr>
              <w:t>Accessmanagement</w:t>
            </w:r>
          </w:p>
        </w:tc>
        <w:tc>
          <w:tcPr>
            <w:tcW w:w="6629" w:type="dxa"/>
          </w:tcPr>
          <w:p w:rsidR="002818E9" w:rsidRPr="00657013" w:rsidRDefault="002818E9" w:rsidP="002818E9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32"/>
                <w:szCs w:val="22"/>
              </w:rPr>
            </w:pPr>
          </w:p>
        </w:tc>
      </w:tr>
    </w:tbl>
    <w:p w:rsidR="002818E9" w:rsidRDefault="002818E9" w:rsidP="002818E9">
      <w:pPr>
        <w:pStyle w:val="ListParagraph"/>
      </w:pPr>
    </w:p>
    <w:p w:rsidR="00657013" w:rsidRDefault="00657013" w:rsidP="002818E9">
      <w:pPr>
        <w:pStyle w:val="ListParagraph"/>
      </w:pPr>
    </w:p>
    <w:p w:rsidR="00657013" w:rsidRDefault="00657013" w:rsidP="002818E9">
      <w:pPr>
        <w:pStyle w:val="ListParagraph"/>
      </w:pPr>
    </w:p>
    <w:p w:rsidR="00657013" w:rsidRDefault="00657013" w:rsidP="002818E9">
      <w:pPr>
        <w:pStyle w:val="ListParagraph"/>
      </w:pPr>
    </w:p>
    <w:p w:rsidR="00657013" w:rsidRDefault="00657013" w:rsidP="002818E9">
      <w:pPr>
        <w:pStyle w:val="ListParagraph"/>
      </w:pPr>
    </w:p>
    <w:p w:rsidR="00657013" w:rsidRPr="00657013" w:rsidRDefault="002818E9" w:rsidP="00657013">
      <w:pPr>
        <w:pStyle w:val="ListParagraph"/>
        <w:numPr>
          <w:ilvl w:val="0"/>
          <w:numId w:val="1"/>
        </w:numPr>
        <w:rPr>
          <w:sz w:val="28"/>
        </w:rPr>
      </w:pPr>
      <w:r w:rsidRPr="00657013">
        <w:rPr>
          <w:sz w:val="28"/>
        </w:rPr>
        <w:lastRenderedPageBreak/>
        <w:t>Data table</w:t>
      </w:r>
    </w:p>
    <w:tbl>
      <w:tblPr>
        <w:tblW w:w="10530" w:type="dxa"/>
        <w:tblInd w:w="-5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50"/>
        <w:gridCol w:w="1710"/>
        <w:gridCol w:w="1440"/>
        <w:gridCol w:w="1260"/>
        <w:gridCol w:w="1350"/>
        <w:gridCol w:w="1170"/>
        <w:gridCol w:w="900"/>
      </w:tblGrid>
      <w:tr w:rsidR="00657013" w:rsidRPr="00657013" w:rsidTr="00657013"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E</w:t>
            </w:r>
            <w:r w:rsidRPr="00657013">
              <w:rPr>
                <w:rFonts w:ascii="SimSun" w:eastAsia="SimSun" w:hAnsi="SimSun" w:cs="Times New Roman" w:hint="eastAsia"/>
                <w:sz w:val="28"/>
                <w:szCs w:val="28"/>
              </w:rPr>
              <w:t>mployee</w:t>
            </w:r>
          </w:p>
        </w:tc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Id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pwd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name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level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position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managerID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photo</w:t>
            </w:r>
          </w:p>
        </w:tc>
      </w:tr>
      <w:tr w:rsidR="00657013" w:rsidRPr="00657013" w:rsidTr="00657013"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course</w:t>
            </w:r>
          </w:p>
        </w:tc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id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content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</w:tr>
      <w:tr w:rsidR="00657013" w:rsidRPr="00657013" w:rsidTr="00657013"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Course&amp;emp</w:t>
            </w:r>
          </w:p>
        </w:tc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id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courseid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empid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isfinished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</w:tr>
      <w:tr w:rsidR="00657013" w:rsidRPr="00657013" w:rsidTr="00657013"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position</w:t>
            </w:r>
          </w:p>
        </w:tc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id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title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benefit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require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contact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Expiretime</w:t>
            </w:r>
          </w:p>
        </w:tc>
      </w:tr>
      <w:tr w:rsidR="00657013" w:rsidRPr="00657013" w:rsidTr="00657013"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Headcount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isopen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</w:tr>
      <w:tr w:rsidR="00657013" w:rsidRPr="00657013" w:rsidTr="00657013"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Position&amp;emp</w:t>
            </w:r>
          </w:p>
        </w:tc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id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positionid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empid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isapplyed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</w:tr>
      <w:tr w:rsidR="00657013" w:rsidRPr="00657013" w:rsidTr="00657013"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notification</w:t>
            </w:r>
          </w:p>
        </w:tc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id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subject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type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expiretime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</w:tr>
      <w:tr w:rsidR="00657013" w:rsidRPr="00657013" w:rsidTr="00657013"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Notification&amp;emp</w:t>
            </w:r>
          </w:p>
        </w:tc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id</w:t>
            </w:r>
          </w:p>
        </w:tc>
        <w:tc>
          <w:tcPr>
            <w:tcW w:w="1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notificationid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empid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isread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657013" w:rsidRPr="00657013" w:rsidRDefault="00657013" w:rsidP="00657013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657013">
              <w:rPr>
                <w:rFonts w:ascii="Calibri" w:eastAsia="Times New Roman" w:hAnsi="Calibri" w:cs="Times New Roman"/>
                <w:sz w:val="28"/>
                <w:szCs w:val="28"/>
              </w:rPr>
              <w:t> </w:t>
            </w:r>
          </w:p>
        </w:tc>
      </w:tr>
    </w:tbl>
    <w:p w:rsidR="004E62F2" w:rsidRDefault="004E62F2" w:rsidP="00657013">
      <w:pPr>
        <w:pStyle w:val="ListParagraph"/>
      </w:pPr>
    </w:p>
    <w:sectPr w:rsidR="004E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B6FCE"/>
    <w:multiLevelType w:val="hybridMultilevel"/>
    <w:tmpl w:val="ADE49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47"/>
    <w:rsid w:val="002818E9"/>
    <w:rsid w:val="004E62F2"/>
    <w:rsid w:val="00657013"/>
    <w:rsid w:val="00A94D47"/>
    <w:rsid w:val="00B95D08"/>
    <w:rsid w:val="00BD7A5F"/>
    <w:rsid w:val="00C9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674B1-1A36-426F-84AB-6AFF48D3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8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1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1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Freyja</dc:creator>
  <cp:keywords/>
  <dc:description/>
  <cp:lastModifiedBy>Chang, Freyja</cp:lastModifiedBy>
  <cp:revision>3</cp:revision>
  <dcterms:created xsi:type="dcterms:W3CDTF">2016-03-28T09:26:00Z</dcterms:created>
  <dcterms:modified xsi:type="dcterms:W3CDTF">2016-03-29T09:38:00Z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-889003751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freyja.chang@sap.com</vt:lpwstr>
  </property>
  <property fmtid="{D5CDD505-2E9C-101B-9397-08002B2CF9AE}" pid="6" name="_AuthorEmailDisplayName">
    <vt:lpwstr>Chang, Freyja</vt:lpwstr>
  </property>
</Properties>
</file>