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1767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MR栅格化帮助文档</w:t>
      </w:r>
    </w:p>
    <w:p>
      <w:pPr>
        <w:ind w:firstLine="3150" w:firstLineChars="1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总体要求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操作过程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要求拿到客户给的mro数据与指纹库数据进行栅格化操作，分别输出mro栅格化结果（按小时分成文件）和 分析结果的.csv 文件。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操作过程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将mro数据从硬盘拷贝至linux中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创建hive外部表按天和小时分区，最好每个地区一个库。例：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database shanghai;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shanghai;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EXTERNAL TABLE `mro`(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`objectid` bigint,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`mmeues1apid` string,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`time_stamp` string,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`ncellobjectid` bigint,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`ltescrsrp` int,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`ltescrsrq` int,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`ltescsinrul` double,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`ltencrsrp` int,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`ta` int,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`aoa` int,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`LteScPUSCHPRBNum` int,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`LteScPDSCHPRBNum` int,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`ulqci1` double,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`dlqci1` double)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PARTITIONED BY (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`day` string,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`hour` string)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ROW FORMAT DELIMITED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FIELDS TERMINATED BY ','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将数据上传到hdfs上，并location到hive表的小时分区中。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例: 比如数据已经上传到linux  /home/hadoop/data/shanghai/20180301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在hdfs 上创建分区文件夹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hadoop fs -mkdir /data/shanghai/20180301/00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 fs -mkdir /data/shanghai/20180301/01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以此类推数据有多少小时就创建多少个文件夹。将linux上的数据上传到hdfs 上面所创建的目录中。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例: cd  /home/hadoop/data/shanghai/20180301 进入目录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将每个小时的数据分别上传到hdfs分区文件夹中。</w:t>
      </w:r>
    </w:p>
    <w:p>
      <w:pPr>
        <w:rPr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 xml:space="preserve">例：hadoop fs -put ./2018030100*  </w:t>
      </w:r>
      <w:r>
        <w:rPr>
          <w:rFonts w:hint="eastAsia"/>
          <w:lang w:val="en-US" w:eastAsia="zh-CN"/>
        </w:rPr>
        <w:t>/data/shanghai/20180301/00 (具体看文件名而定)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4.数据上传完之后给hive添加上分区。</w:t>
      </w:r>
    </w:p>
    <w:p>
      <w:pPr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alter table mro add partition(day='20180301',hour='00') location '/data/shanghai/20170301/00';</w:t>
      </w:r>
    </w:p>
    <w:p>
      <w:pPr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以此类推 ...</w:t>
      </w:r>
    </w:p>
    <w:p>
      <w:pPr>
        <w:rPr>
          <w:rStyle w:val="4"/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进hive 里查询mro表的分区表是否添加成功 hive表中是否有数据：</w:t>
      </w:r>
    </w:p>
    <w:p>
      <w:pPr>
        <w:numPr>
          <w:ilvl w:val="0"/>
          <w:numId w:val="0"/>
        </w:numPr>
        <w:ind w:leftChars="0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 xml:space="preserve">  Select * from mro where day=</w:t>
      </w:r>
      <w:r>
        <w:rPr>
          <w:rStyle w:val="4"/>
          <w:rFonts w:hint="default"/>
          <w:lang w:val="en-US" w:eastAsia="zh-CN"/>
        </w:rPr>
        <w:t>’</w:t>
      </w:r>
      <w:r>
        <w:rPr>
          <w:rStyle w:val="4"/>
          <w:rFonts w:hint="eastAsia"/>
          <w:lang w:val="en-US" w:eastAsia="zh-CN"/>
        </w:rPr>
        <w:t>20180301</w:t>
      </w:r>
      <w:r>
        <w:rPr>
          <w:rStyle w:val="4"/>
          <w:rFonts w:hint="default"/>
          <w:lang w:val="en-US" w:eastAsia="zh-CN"/>
        </w:rPr>
        <w:t>’</w:t>
      </w:r>
      <w:r>
        <w:rPr>
          <w:rStyle w:val="4"/>
          <w:rFonts w:hint="eastAsia"/>
          <w:lang w:val="en-US" w:eastAsia="zh-CN"/>
        </w:rPr>
        <w:t xml:space="preserve"> and hour=</w:t>
      </w:r>
      <w:r>
        <w:rPr>
          <w:rStyle w:val="4"/>
          <w:rFonts w:hint="default"/>
          <w:lang w:val="en-US" w:eastAsia="zh-CN"/>
        </w:rPr>
        <w:t>’</w:t>
      </w:r>
      <w:r>
        <w:rPr>
          <w:rStyle w:val="4"/>
          <w:rFonts w:hint="eastAsia"/>
          <w:lang w:val="en-US" w:eastAsia="zh-CN"/>
        </w:rPr>
        <w:t>00</w:t>
      </w:r>
      <w:r>
        <w:rPr>
          <w:rStyle w:val="4"/>
          <w:rFonts w:hint="default"/>
          <w:lang w:val="en-US" w:eastAsia="zh-CN"/>
        </w:rPr>
        <w:t>’</w:t>
      </w:r>
      <w:r>
        <w:rPr>
          <w:rStyle w:val="4"/>
          <w:rFonts w:hint="eastAsia"/>
          <w:lang w:val="en-US" w:eastAsia="zh-CN"/>
        </w:rPr>
        <w:t xml:space="preserve"> limit 10;</w:t>
      </w:r>
    </w:p>
    <w:p>
      <w:pPr>
        <w:numPr>
          <w:ilvl w:val="0"/>
          <w:numId w:val="0"/>
        </w:numPr>
        <w:ind w:leftChars="0"/>
        <w:rPr>
          <w:rStyle w:val="4"/>
          <w:rFonts w:hint="eastAsia"/>
          <w:lang w:val="en-US" w:eastAsia="zh-CN"/>
        </w:rPr>
      </w:pPr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mro 数据操作都做好之后，开始生成指纹库操作。修改代码，首先修改表config.properties ，修改各个表的表名和库名等全局变量，指纹库是winprop生成的，确定数据库中的库名是什么，表名是什么，修改之后，跑gengerateTable这个类将sqlserver数据库中的表跑成一层和高层的两个指纹库到hive中。</w:t>
      </w:r>
    </w:p>
    <w:p>
      <w:pPr>
        <w:widowControl w:val="0"/>
        <w:numPr>
          <w:ilvl w:val="0"/>
          <w:numId w:val="0"/>
        </w:numPr>
        <w:jc w:val="both"/>
        <w:rPr>
          <w:rStyle w:val="4"/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接下来跑mro和指纹库的分区表：根据mro判断是否生成解决数据倾斜的分区表，例如mro数据量很大就不用生成数据倾斜的分区表了。因为生成表也会占用时间。如果mro数据量非常大 生成一次mro分区表和指纹库分区表就行了。同样是跑gengerateTable这个类，就是再生成指纹库之后同时生成mro和指纹库的分区表。</w:t>
      </w:r>
    </w:p>
    <w:p>
      <w:pPr>
        <w:widowControl w:val="0"/>
        <w:numPr>
          <w:ilvl w:val="0"/>
          <w:numId w:val="0"/>
        </w:numPr>
        <w:jc w:val="both"/>
        <w:rPr>
          <w:rStyle w:val="4"/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4"/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表都生成完之后，接下来修改脚本里的时间，找到脚本存放位置，修改脚本里跑数据所用的日期</w:t>
      </w:r>
    </w:p>
    <w:p>
      <w:pPr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 xml:space="preserve">    例：将运行日期从20170602 改成20180301 </w:t>
      </w:r>
    </w:p>
    <w:p>
      <w:pPr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sed -i "s/20170602/20180301/g" `grep 20170602 -rl ./脚本路径` 这样就把所有脚本的时间都改了</w:t>
      </w:r>
    </w:p>
    <w:p>
      <w:pPr>
        <w:ind w:firstLine="420" w:firstLineChars="0"/>
        <w:rPr>
          <w:rStyle w:val="4"/>
          <w:rFonts w:hint="eastAsia"/>
          <w:lang w:val="en-US" w:eastAsia="zh-CN"/>
        </w:rPr>
      </w:pPr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进入azkaban 设置时间调度任务，根据数据量的大小设置任务调度的间隔时间。</w:t>
      </w:r>
    </w:p>
    <w:p>
      <w:pPr>
        <w:numPr>
          <w:ilvl w:val="0"/>
          <w:numId w:val="0"/>
        </w:numPr>
        <w:ind w:leftChars="0" w:firstLine="420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Azkaban地址https:10.254.188.242:8443 任务已经制作好，只需要点击每个小时的job任务时间调度schedule 即可。注意时间间隔。</w:t>
      </w:r>
    </w:p>
    <w:p>
      <w:pPr>
        <w:numPr>
          <w:ilvl w:val="0"/>
          <w:numId w:val="3"/>
        </w:numPr>
        <w:ind w:left="0" w:leftChars="0" w:firstLine="0" w:firstLineChars="0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栅格化跑完之后需要合并一次小文件，由于为了增快栅格化的速度，栅格化之前有很多公共字段是没有带上的，栅格化后需要和原表进行join，将字段获取回来以便后面的计算。</w:t>
      </w:r>
    </w:p>
    <w:p>
      <w:pPr>
        <w:numPr>
          <w:ilvl w:val="0"/>
          <w:numId w:val="0"/>
        </w:numPr>
        <w:ind w:leftChars="0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合并小文件和计算指标都在threed_mrlocate_gridavg中，可以一个方法一个方法的跑，这样容易控制。</w:t>
      </w:r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将计算指标的结果resultMr表输出成csv倒到本地硬盘中。或者根据要求输出到sqlserver中去。</w:t>
      </w:r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栅格化结果是没有带上经纬度的，如果需要栅格化结果需要重新加上经纬度并按照小时分区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在hive输出csv时，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Style w:val="4"/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ind w:leftChars="0"/>
        <w:jc w:val="both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set hive.exec.compress.output=false 设置输出不压缩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Style w:val="4"/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insert overwrite local directory '/home/datangdev/out/test'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row format delimited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fields terminated by ','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 xml:space="preserve">select ltescrsrp,longitude,latitude from mdt distribute by 1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772DF"/>
    <w:multiLevelType w:val="singleLevel"/>
    <w:tmpl w:val="5A9772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9773A5"/>
    <w:multiLevelType w:val="singleLevel"/>
    <w:tmpl w:val="5A9773A5"/>
    <w:lvl w:ilvl="0" w:tentative="0">
      <w:start w:val="1"/>
      <w:numFmt w:val="chineseCounting"/>
      <w:suff w:val="nothing"/>
      <w:lvlText w:val="%1．"/>
      <w:lvlJc w:val="left"/>
    </w:lvl>
  </w:abstractNum>
  <w:abstractNum w:abstractNumId="2">
    <w:nsid w:val="5A977686"/>
    <w:multiLevelType w:val="singleLevel"/>
    <w:tmpl w:val="5A97768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053E8"/>
    <w:rsid w:val="01F939F4"/>
    <w:rsid w:val="05D72C10"/>
    <w:rsid w:val="078950D8"/>
    <w:rsid w:val="08A26760"/>
    <w:rsid w:val="0A5F2338"/>
    <w:rsid w:val="0BD629A4"/>
    <w:rsid w:val="0FB5454D"/>
    <w:rsid w:val="115767F8"/>
    <w:rsid w:val="11D316C7"/>
    <w:rsid w:val="17605023"/>
    <w:rsid w:val="17777CEB"/>
    <w:rsid w:val="29383634"/>
    <w:rsid w:val="2BBE2A25"/>
    <w:rsid w:val="2BEB4E7F"/>
    <w:rsid w:val="2C270D76"/>
    <w:rsid w:val="2FD93673"/>
    <w:rsid w:val="34307259"/>
    <w:rsid w:val="368E50D7"/>
    <w:rsid w:val="3E833A99"/>
    <w:rsid w:val="3EC36AA7"/>
    <w:rsid w:val="4A0D3F7A"/>
    <w:rsid w:val="4C385E3C"/>
    <w:rsid w:val="4F395663"/>
    <w:rsid w:val="4F3E08AD"/>
    <w:rsid w:val="4F8626BA"/>
    <w:rsid w:val="50B55073"/>
    <w:rsid w:val="50F92213"/>
    <w:rsid w:val="51D11C20"/>
    <w:rsid w:val="5CE33DDA"/>
    <w:rsid w:val="5E0E0061"/>
    <w:rsid w:val="60356666"/>
    <w:rsid w:val="612F21FF"/>
    <w:rsid w:val="61FF2C48"/>
    <w:rsid w:val="620F39BE"/>
    <w:rsid w:val="652A06DC"/>
    <w:rsid w:val="6750619E"/>
    <w:rsid w:val="6FB46CAA"/>
    <w:rsid w:val="722926A2"/>
    <w:rsid w:val="741D4065"/>
    <w:rsid w:val="74542B78"/>
    <w:rsid w:val="7B657197"/>
    <w:rsid w:val="7B7D3BCF"/>
    <w:rsid w:val="7EB233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Joker.</cp:lastModifiedBy>
  <dcterms:modified xsi:type="dcterms:W3CDTF">2018-04-09T07:33:16Z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