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059-1622171862241" w:id="1"/>
      <w:bookmarkEnd w:id="1"/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emailFormat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email) {</w:t>
      </w:r>
    </w:p>
    <w:p>
      <w:pPr/>
      <w:bookmarkStart w:name="7491-1622171863926" w:id="2"/>
      <w:bookmarkEnd w:id="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sz w:val="24"/>
          <w:highlight w:val="black"/>
        </w:rPr>
        <w:t>//利用正则表达式验证邮箱是否符合邮箱的格式/校验邮箱长度是否超过50位</w:t>
      </w:r>
    </w:p>
    <w:p>
      <w:pPr/>
      <w:bookmarkStart w:name="2035-1622171863926" w:id="3"/>
      <w:bookmarkEnd w:id="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>if</w:t>
      </w:r>
      <w:r>
        <w:rPr>
          <w:rFonts w:ascii="SimSun" w:hAnsi="SimSun" w:cs="SimSun" w:eastAsia="SimSun"/>
          <w:color w:val="a9b7c6"/>
          <w:sz w:val="24"/>
          <w:highlight w:val="black"/>
        </w:rPr>
        <w:t>(email.matches(</w:t>
      </w:r>
      <w:r>
        <w:rPr>
          <w:rFonts w:ascii="SimSun" w:hAnsi="SimSun" w:cs="SimSun" w:eastAsia="SimSun"/>
          <w:color w:val="6a8759"/>
          <w:sz w:val="24"/>
          <w:highlight w:val="black"/>
        </w:rPr>
        <w:t>"^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w+@(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w+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.)+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w+$"</w:t>
      </w:r>
      <w:r>
        <w:rPr>
          <w:rFonts w:ascii="SimSun" w:hAnsi="SimSun" w:cs="SimSun" w:eastAsia="SimSun"/>
          <w:color w:val="a9b7c6"/>
          <w:sz w:val="24"/>
          <w:highlight w:val="black"/>
        </w:rPr>
        <w:t>)){</w:t>
      </w:r>
    </w:p>
    <w:p>
      <w:pPr/>
      <w:bookmarkStart w:name="1090-1622171863926" w:id="4"/>
      <w:bookmarkEnd w:id="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cc7832"/>
          <w:sz w:val="24"/>
          <w:highlight w:val="black"/>
        </w:rPr>
        <w:t>if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(email.length()&lt;= </w:t>
      </w:r>
      <w:r>
        <w:rPr>
          <w:rFonts w:ascii="SimSun" w:hAnsi="SimSun" w:cs="SimSun" w:eastAsia="SimSun"/>
          <w:color w:val="6897bb"/>
          <w:sz w:val="24"/>
          <w:highlight w:val="black"/>
        </w:rPr>
        <w:t>50</w:t>
      </w:r>
      <w:r>
        <w:rPr>
          <w:rFonts w:ascii="SimSun" w:hAnsi="SimSun" w:cs="SimSun" w:eastAsia="SimSun"/>
          <w:color w:val="a9b7c6"/>
          <w:sz w:val="24"/>
          <w:highlight w:val="black"/>
        </w:rPr>
        <w:t>){</w:t>
      </w:r>
    </w:p>
    <w:p>
      <w:pPr/>
      <w:bookmarkStart w:name="3069-1622171863926" w:id="5"/>
      <w:bookmarkEnd w:id="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>return true;</w:t>
      </w:r>
    </w:p>
    <w:p>
      <w:pPr/>
      <w:bookmarkStart w:name="6619-1622171863926" w:id="6"/>
      <w:bookmarkEnd w:id="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8869-1622171863926" w:id="7"/>
      <w:bookmarkEnd w:id="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>return false;</w:t>
      </w:r>
    </w:p>
    <w:p>
      <w:pPr/>
      <w:bookmarkStart w:name="7974-1622171863926" w:id="8"/>
      <w:bookmarkEnd w:id="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000-1622171863926" w:id="9"/>
      <w:bookmarkEnd w:id="9"/>
    </w:p>
    <w:p>
      <w:pPr/>
      <w:bookmarkStart w:name="3443-1622171863926" w:id="10"/>
      <w:bookmarkEnd w:id="1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}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4073-1622171863926" w:id="11"/>
      <w:bookmarkEnd w:id="1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</w:t>
      </w:r>
      <w:r>
        <w:rPr>
          <w:rFonts w:ascii="SimSun" w:hAnsi="SimSun" w:cs="SimSun" w:eastAsia="SimSun"/>
          <w:color w:val="cc7832"/>
          <w:sz w:val="24"/>
          <w:highlight w:val="black"/>
        </w:rPr>
        <w:t>return false;</w:t>
      </w:r>
    </w:p>
    <w:p>
      <w:pPr/>
      <w:bookmarkStart w:name="2369-1622171863926" w:id="12"/>
      <w:bookmarkEnd w:id="1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012-1622171863926" w:id="13"/>
      <w:bookmarkEnd w:id="13"/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2023-03-16T06:35:14Z</dcterms:created>
  <dc:creator>Apache POI</dc:creator>
</cp:coreProperties>
</file>