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4616BA" w:rsidP="004616B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</w:p>
    <w:p w:rsidR="004616BA" w:rsidRDefault="004616BA" w:rsidP="004616BA"/>
    <w:p w:rsidR="004616BA" w:rsidRPr="004616BA" w:rsidRDefault="004616BA" w:rsidP="004616BA">
      <w:pPr>
        <w:ind w:firstLineChars="100" w:firstLine="210"/>
        <w:rPr>
          <w:rFonts w:hint="eastAsia"/>
          <w:b/>
          <w:color w:val="00B050"/>
        </w:rPr>
      </w:pPr>
      <w:r w:rsidRPr="004616BA">
        <w:rPr>
          <w:rFonts w:hint="eastAsia"/>
          <w:b/>
          <w:color w:val="00B050"/>
        </w:rPr>
        <w:t>安装</w:t>
      </w:r>
    </w:p>
    <w:p w:rsidR="004616BA" w:rsidRPr="004616BA" w:rsidRDefault="004616BA" w:rsidP="004616BA">
      <w:pPr>
        <w:rPr>
          <w:color w:val="00B050"/>
        </w:rPr>
      </w:pPr>
      <w:r w:rsidRPr="004616BA">
        <w:rPr>
          <w:color w:val="00B050"/>
        </w:rPr>
        <w:t xml:space="preserve">  426  wget http://nginx.org/download/nginx-1.6.2.tar.gz</w:t>
      </w:r>
    </w:p>
    <w:p w:rsidR="004616BA" w:rsidRPr="004616BA" w:rsidRDefault="004616BA" w:rsidP="004616BA">
      <w:pPr>
        <w:rPr>
          <w:color w:val="00B050"/>
        </w:rPr>
      </w:pPr>
      <w:r w:rsidRPr="004616BA">
        <w:rPr>
          <w:color w:val="00B050"/>
        </w:rPr>
        <w:t xml:space="preserve">  427  tar -zxvf nginx-1.6.2.tar.gz </w:t>
      </w:r>
    </w:p>
    <w:p w:rsidR="004616BA" w:rsidRPr="004616BA" w:rsidRDefault="004616BA" w:rsidP="004616BA">
      <w:pPr>
        <w:rPr>
          <w:color w:val="00B050"/>
        </w:rPr>
      </w:pPr>
      <w:r w:rsidRPr="004616BA">
        <w:rPr>
          <w:color w:val="00B050"/>
        </w:rPr>
        <w:t xml:space="preserve">  428  rm -rf nginx-1.6.2.tar.gz</w:t>
      </w:r>
    </w:p>
    <w:p w:rsidR="004616BA" w:rsidRPr="004616BA" w:rsidRDefault="004616BA" w:rsidP="004616BA">
      <w:pPr>
        <w:rPr>
          <w:color w:val="00B050"/>
        </w:rPr>
      </w:pPr>
      <w:r w:rsidRPr="004616BA">
        <w:rPr>
          <w:color w:val="00B050"/>
        </w:rPr>
        <w:t xml:space="preserve">  429  yum install pcre</w:t>
      </w:r>
    </w:p>
    <w:p w:rsidR="004616BA" w:rsidRPr="004616BA" w:rsidRDefault="004616BA" w:rsidP="004616BA">
      <w:pPr>
        <w:rPr>
          <w:color w:val="00B050"/>
        </w:rPr>
      </w:pPr>
      <w:r w:rsidRPr="004616BA">
        <w:rPr>
          <w:color w:val="00B050"/>
        </w:rPr>
        <w:t xml:space="preserve">  430  yum install pcre-devel</w:t>
      </w:r>
    </w:p>
    <w:p w:rsidR="004616BA" w:rsidRPr="004616BA" w:rsidRDefault="004616BA" w:rsidP="004616BA">
      <w:pPr>
        <w:rPr>
          <w:color w:val="00B050"/>
        </w:rPr>
      </w:pPr>
      <w:r w:rsidRPr="004616BA">
        <w:rPr>
          <w:color w:val="00B050"/>
        </w:rPr>
        <w:t xml:space="preserve">  431  yum install zlib</w:t>
      </w:r>
    </w:p>
    <w:p w:rsidR="004616BA" w:rsidRPr="004616BA" w:rsidRDefault="004616BA" w:rsidP="004616BA">
      <w:pPr>
        <w:rPr>
          <w:color w:val="00B050"/>
        </w:rPr>
      </w:pPr>
      <w:r w:rsidRPr="004616BA">
        <w:rPr>
          <w:color w:val="00B050"/>
        </w:rPr>
        <w:t xml:space="preserve">  432  yum install zlib-devel</w:t>
      </w:r>
    </w:p>
    <w:p w:rsidR="004616BA" w:rsidRPr="004616BA" w:rsidRDefault="004616BA" w:rsidP="004616BA">
      <w:pPr>
        <w:rPr>
          <w:color w:val="00B050"/>
        </w:rPr>
      </w:pPr>
      <w:r w:rsidRPr="004616BA">
        <w:rPr>
          <w:color w:val="00B050"/>
        </w:rPr>
        <w:t xml:space="preserve">  433  cd nginx-1.6.2/</w:t>
      </w:r>
    </w:p>
    <w:p w:rsidR="004616BA" w:rsidRPr="004616BA" w:rsidRDefault="004616BA" w:rsidP="004616BA">
      <w:pPr>
        <w:rPr>
          <w:color w:val="00B050"/>
        </w:rPr>
      </w:pPr>
      <w:r w:rsidRPr="004616BA">
        <w:rPr>
          <w:color w:val="00B050"/>
        </w:rPr>
        <w:t xml:space="preserve">  434  ./configure --prefix=/usr/local/nginx</w:t>
      </w:r>
    </w:p>
    <w:p w:rsidR="004616BA" w:rsidRPr="004616BA" w:rsidRDefault="004616BA" w:rsidP="004616BA">
      <w:pPr>
        <w:rPr>
          <w:color w:val="00B050"/>
        </w:rPr>
      </w:pPr>
      <w:r w:rsidRPr="004616BA">
        <w:rPr>
          <w:color w:val="00B050"/>
        </w:rPr>
        <w:t xml:space="preserve">  435  make &amp;&amp; make install</w:t>
      </w:r>
    </w:p>
    <w:p w:rsidR="004616BA" w:rsidRDefault="004616BA" w:rsidP="004616BA">
      <w:r>
        <w:t xml:space="preserve">  436  ll</w:t>
      </w:r>
    </w:p>
    <w:p w:rsidR="004616BA" w:rsidRDefault="004616BA" w:rsidP="004616BA">
      <w:r>
        <w:t xml:space="preserve">  437  cd ..</w:t>
      </w:r>
    </w:p>
    <w:p w:rsidR="004616BA" w:rsidRDefault="004616BA" w:rsidP="004616BA">
      <w:r>
        <w:t xml:space="preserve">  438  ll</w:t>
      </w:r>
    </w:p>
    <w:p w:rsidR="004616BA" w:rsidRDefault="004616BA" w:rsidP="004616BA">
      <w:r>
        <w:t xml:space="preserve">  439  cd /usr/local/nginx/</w:t>
      </w:r>
    </w:p>
    <w:p w:rsidR="004616BA" w:rsidRDefault="004616BA" w:rsidP="004616BA">
      <w:r>
        <w:t xml:space="preserve">  440  ll</w:t>
      </w:r>
    </w:p>
    <w:p w:rsidR="004616BA" w:rsidRDefault="004616BA" w:rsidP="004616BA">
      <w:r>
        <w:t xml:space="preserve">  441  /sbin/nginx</w:t>
      </w:r>
    </w:p>
    <w:p w:rsidR="004616BA" w:rsidRDefault="004616BA" w:rsidP="004616BA">
      <w:r>
        <w:t xml:space="preserve">  442  ./sbin.nginx</w:t>
      </w:r>
    </w:p>
    <w:p w:rsidR="004616BA" w:rsidRDefault="004616BA" w:rsidP="004616BA">
      <w:r>
        <w:t xml:space="preserve">  443  cd sbin</w:t>
      </w:r>
    </w:p>
    <w:p w:rsidR="004616BA" w:rsidRDefault="004616BA" w:rsidP="004616BA"/>
    <w:p w:rsidR="004616BA" w:rsidRPr="004616BA" w:rsidRDefault="004616BA" w:rsidP="004616BA">
      <w:pPr>
        <w:rPr>
          <w:b/>
          <w:color w:val="FF0000"/>
        </w:rPr>
      </w:pPr>
      <w:r w:rsidRPr="004616BA">
        <w:rPr>
          <w:rFonts w:hint="eastAsia"/>
          <w:b/>
          <w:color w:val="FF0000"/>
        </w:rPr>
        <w:t>启动执行</w:t>
      </w:r>
    </w:p>
    <w:p w:rsidR="004616BA" w:rsidRDefault="004616BA" w:rsidP="004616BA">
      <w:r>
        <w:t xml:space="preserve">  446  /usr/local/nginx/sbin/nginx </w:t>
      </w:r>
    </w:p>
    <w:p w:rsidR="004616BA" w:rsidRDefault="004616BA" w:rsidP="004616BA">
      <w:r>
        <w:t xml:space="preserve">  447  ps -ef | grep nginx</w:t>
      </w:r>
    </w:p>
    <w:p w:rsidR="004616BA" w:rsidRPr="004616BA" w:rsidRDefault="004616BA" w:rsidP="004616BA">
      <w:pPr>
        <w:rPr>
          <w:color w:val="FF0000"/>
        </w:rPr>
      </w:pPr>
      <w:r w:rsidRPr="004616BA">
        <w:rPr>
          <w:color w:val="FF0000"/>
        </w:rPr>
        <w:t xml:space="preserve">  448  /usr/local/nginx/sbin/nginx -s reload</w:t>
      </w:r>
    </w:p>
    <w:p w:rsidR="004616BA" w:rsidRPr="004616BA" w:rsidRDefault="004616BA" w:rsidP="004616BA">
      <w:pPr>
        <w:rPr>
          <w:color w:val="FF0000"/>
        </w:rPr>
      </w:pPr>
      <w:r w:rsidRPr="004616BA">
        <w:rPr>
          <w:color w:val="FF0000"/>
        </w:rPr>
        <w:t xml:space="preserve">  449  /usr/local/nginx/sbin/nginx -s stop</w:t>
      </w:r>
    </w:p>
    <w:p w:rsidR="004616BA" w:rsidRPr="004616BA" w:rsidRDefault="004616BA" w:rsidP="004616BA">
      <w:pPr>
        <w:rPr>
          <w:color w:val="FF0000"/>
        </w:rPr>
      </w:pPr>
      <w:r w:rsidRPr="004616BA">
        <w:rPr>
          <w:color w:val="FF0000"/>
        </w:rPr>
        <w:t xml:space="preserve">  450  ps -ef | grep nginx</w:t>
      </w:r>
    </w:p>
    <w:p w:rsidR="004616BA" w:rsidRPr="004616BA" w:rsidRDefault="004616BA" w:rsidP="004616BA">
      <w:pPr>
        <w:rPr>
          <w:color w:val="FF0000"/>
        </w:rPr>
      </w:pPr>
      <w:r w:rsidRPr="004616BA">
        <w:rPr>
          <w:color w:val="FF0000"/>
        </w:rPr>
        <w:t xml:space="preserve">  451  /usr/local/nginx/sbin/nginx -s reload</w:t>
      </w:r>
    </w:p>
    <w:p w:rsidR="004616BA" w:rsidRDefault="004616BA" w:rsidP="004616BA">
      <w:r>
        <w:t xml:space="preserve">  452  /usr/local/nginx/sbin/nginx</w:t>
      </w:r>
    </w:p>
    <w:p w:rsidR="004616BA" w:rsidRDefault="004616BA" w:rsidP="004616BA"/>
    <w:p w:rsidR="004616BA" w:rsidRDefault="004616BA" w:rsidP="004616BA"/>
    <w:p w:rsidR="004616BA" w:rsidRDefault="00C22556" w:rsidP="00C22556">
      <w:pPr>
        <w:pStyle w:val="a7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ginx配置文件</w:t>
      </w:r>
    </w:p>
    <w:p w:rsidR="00C22556" w:rsidRDefault="00C22556" w:rsidP="00C22556">
      <w:pPr>
        <w:pStyle w:val="a7"/>
        <w:ind w:left="360" w:firstLineChars="0" w:firstLine="0"/>
      </w:pPr>
      <w:r>
        <w:rPr>
          <w:rFonts w:hint="eastAsia"/>
        </w:rPr>
        <w:t>在192.168.1.204 和 192.168.1.205 机器上</w:t>
      </w:r>
    </w:p>
    <w:p w:rsidR="00C22556" w:rsidRDefault="00C22556" w:rsidP="00C22556">
      <w:pPr>
        <w:pStyle w:val="a7"/>
        <w:ind w:left="360" w:firstLineChars="0" w:firstLine="0"/>
      </w:pPr>
      <w:r>
        <w:rPr>
          <w:rFonts w:hint="eastAsia"/>
        </w:rPr>
        <w:t>/usr/local/nginx/conf/nginx.conf</w:t>
      </w:r>
      <w:r w:rsidR="00B20A61">
        <w:t xml:space="preserve">   </w:t>
      </w:r>
    </w:p>
    <w:p w:rsidR="0064771D" w:rsidRDefault="0064771D" w:rsidP="00C22556">
      <w:pPr>
        <w:pStyle w:val="a7"/>
        <w:ind w:left="360" w:firstLineChars="0" w:firstLine="0"/>
      </w:pPr>
    </w:p>
    <w:p w:rsidR="0064771D" w:rsidRDefault="0064771D" w:rsidP="00C22556">
      <w:pPr>
        <w:pStyle w:val="a7"/>
        <w:ind w:left="360" w:firstLineChars="0" w:firstLine="0"/>
      </w:pPr>
      <w:r>
        <w:rPr>
          <w:rFonts w:hint="eastAsia"/>
        </w:rPr>
        <w:t>文件如下：</w:t>
      </w:r>
    </w:p>
    <w:p w:rsidR="0064771D" w:rsidRDefault="0064771D" w:rsidP="00C22556">
      <w:pPr>
        <w:pStyle w:val="a7"/>
        <w:ind w:left="360" w:firstLineChars="0" w:firstLine="0"/>
      </w:pPr>
    </w:p>
    <w:p w:rsidR="0064771D" w:rsidRDefault="0064771D" w:rsidP="0064771D">
      <w:pPr>
        <w:pStyle w:val="a7"/>
        <w:ind w:left="360"/>
      </w:pPr>
      <w:r>
        <w:t>#user  nobody;</w:t>
      </w:r>
    </w:p>
    <w:p w:rsidR="0064771D" w:rsidRDefault="0064771D" w:rsidP="0064771D">
      <w:pPr>
        <w:pStyle w:val="a7"/>
        <w:ind w:left="360"/>
      </w:pPr>
      <w:r>
        <w:t>worker_processes  1;</w:t>
      </w: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</w:pPr>
      <w:r>
        <w:t>#error_log  logs/error.log;</w:t>
      </w:r>
    </w:p>
    <w:p w:rsidR="0064771D" w:rsidRDefault="0064771D" w:rsidP="0064771D">
      <w:pPr>
        <w:pStyle w:val="a7"/>
        <w:ind w:left="360"/>
      </w:pPr>
      <w:r>
        <w:t>#error_log  logs/error.log  notice;</w:t>
      </w:r>
    </w:p>
    <w:p w:rsidR="0064771D" w:rsidRDefault="0064771D" w:rsidP="0064771D">
      <w:pPr>
        <w:pStyle w:val="a7"/>
        <w:ind w:left="360"/>
      </w:pPr>
      <w:r>
        <w:t>#error_log  logs/error.log  info;</w:t>
      </w: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</w:pPr>
      <w:r>
        <w:t>#pid        logs/nginx.pid;</w:t>
      </w: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</w:pPr>
      <w:r>
        <w:t>events {</w:t>
      </w:r>
    </w:p>
    <w:p w:rsidR="0064771D" w:rsidRDefault="0064771D" w:rsidP="0064771D">
      <w:pPr>
        <w:pStyle w:val="a7"/>
        <w:ind w:left="360"/>
      </w:pPr>
      <w:r>
        <w:t xml:space="preserve">    worker_connections  1024;</w:t>
      </w:r>
    </w:p>
    <w:p w:rsidR="0064771D" w:rsidRDefault="0064771D" w:rsidP="0064771D">
      <w:pPr>
        <w:pStyle w:val="a7"/>
        <w:ind w:left="360"/>
      </w:pPr>
      <w:r>
        <w:t>}</w:t>
      </w: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  <w:rPr>
          <w:rFonts w:hint="eastAsia"/>
        </w:rPr>
      </w:pPr>
      <w:r>
        <w:t>http {</w:t>
      </w:r>
      <w:r w:rsidR="00614575">
        <w:t xml:space="preserve"> //</w:t>
      </w:r>
      <w:r w:rsidR="00614575">
        <w:rPr>
          <w:rFonts w:hint="eastAsia"/>
        </w:rPr>
        <w:t>可以设置http协议头，什么类型，是否进行压缩</w:t>
      </w:r>
      <w:r w:rsidR="00FB22EF">
        <w:rPr>
          <w:rFonts w:hint="eastAsia"/>
        </w:rPr>
        <w:t>，http keepalive_timeout时间等</w:t>
      </w:r>
    </w:p>
    <w:p w:rsidR="0064771D" w:rsidRDefault="0064771D" w:rsidP="0064771D">
      <w:pPr>
        <w:pStyle w:val="a7"/>
        <w:ind w:left="360"/>
      </w:pPr>
      <w:r>
        <w:t xml:space="preserve">    include       mime.types;</w:t>
      </w:r>
    </w:p>
    <w:p w:rsidR="0064771D" w:rsidRDefault="0064771D" w:rsidP="0064771D">
      <w:pPr>
        <w:pStyle w:val="a7"/>
        <w:ind w:left="360"/>
      </w:pPr>
      <w:r>
        <w:t xml:space="preserve">    default_type  application/octet-stream;</w:t>
      </w:r>
    </w:p>
    <w:p w:rsidR="0064771D" w:rsidRDefault="0064771D" w:rsidP="00B20A61">
      <w:pPr>
        <w:rPr>
          <w:rFonts w:hint="eastAsia"/>
        </w:rPr>
      </w:pPr>
    </w:p>
    <w:p w:rsidR="0064771D" w:rsidRDefault="0064771D" w:rsidP="0064771D">
      <w:pPr>
        <w:pStyle w:val="a7"/>
        <w:ind w:left="360"/>
      </w:pPr>
      <w:r>
        <w:t xml:space="preserve">    sendfile        on;</w:t>
      </w:r>
    </w:p>
    <w:p w:rsidR="0064771D" w:rsidRDefault="0064771D" w:rsidP="0064771D">
      <w:pPr>
        <w:pStyle w:val="a7"/>
        <w:ind w:left="360"/>
      </w:pPr>
      <w:r>
        <w:t xml:space="preserve">    keepalive_timeout  65;</w:t>
      </w: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</w:pPr>
      <w:r>
        <w:t xml:space="preserve">    #gzip  on;</w:t>
      </w:r>
    </w:p>
    <w:p w:rsidR="0064771D" w:rsidRDefault="0064771D" w:rsidP="0064771D">
      <w:pPr>
        <w:pStyle w:val="a7"/>
        <w:ind w:left="360"/>
      </w:pPr>
    </w:p>
    <w:p w:rsidR="0064771D" w:rsidRPr="00B20A61" w:rsidRDefault="0064771D" w:rsidP="0064771D">
      <w:pPr>
        <w:pStyle w:val="a7"/>
        <w:ind w:left="360" w:firstLine="480"/>
        <w:rPr>
          <w:rFonts w:hint="eastAsia"/>
          <w:b/>
          <w:color w:val="FF0000"/>
          <w:sz w:val="24"/>
        </w:rPr>
      </w:pPr>
      <w:r w:rsidRPr="00B20A61">
        <w:rPr>
          <w:b/>
          <w:sz w:val="24"/>
        </w:rPr>
        <w:t xml:space="preserve">   </w:t>
      </w:r>
      <w:r w:rsidRPr="00B20A61">
        <w:rPr>
          <w:b/>
          <w:color w:val="FF0000"/>
          <w:sz w:val="24"/>
        </w:rPr>
        <w:t xml:space="preserve"> server {</w:t>
      </w:r>
      <w:r w:rsidR="00B20A61">
        <w:rPr>
          <w:b/>
          <w:color w:val="FF0000"/>
          <w:sz w:val="24"/>
        </w:rPr>
        <w:t xml:space="preserve">   </w:t>
      </w:r>
      <w:r w:rsidR="00B20A61">
        <w:rPr>
          <w:rFonts w:hint="eastAsia"/>
          <w:b/>
          <w:color w:val="FF0000"/>
          <w:sz w:val="24"/>
        </w:rPr>
        <w:t>配置在哪个端口号上进行监听并</w:t>
      </w:r>
      <w:r w:rsidR="00B86A99">
        <w:rPr>
          <w:rFonts w:hint="eastAsia"/>
          <w:b/>
          <w:color w:val="FF0000"/>
          <w:sz w:val="24"/>
        </w:rPr>
        <w:t>访问哪些界面</w:t>
      </w:r>
      <w:r w:rsidR="00737E50">
        <w:rPr>
          <w:rFonts w:hint="eastAsia"/>
          <w:b/>
          <w:color w:val="FF0000"/>
          <w:sz w:val="24"/>
        </w:rPr>
        <w:t>，可以通过正则表达式进行匹配</w:t>
      </w:r>
    </w:p>
    <w:p w:rsidR="0064771D" w:rsidRDefault="0064771D" w:rsidP="0064771D">
      <w:pPr>
        <w:pStyle w:val="a7"/>
        <w:ind w:left="360"/>
      </w:pPr>
      <w:r>
        <w:t xml:space="preserve">        listen       80;</w:t>
      </w:r>
    </w:p>
    <w:p w:rsidR="0064771D" w:rsidRDefault="0064771D" w:rsidP="0064771D">
      <w:pPr>
        <w:pStyle w:val="a7"/>
        <w:ind w:left="360"/>
      </w:pPr>
      <w:r>
        <w:t xml:space="preserve">        server_name  localhost;</w:t>
      </w: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</w:pPr>
      <w:r>
        <w:t xml:space="preserve">        #charset koi8-r;</w:t>
      </w: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</w:pPr>
      <w:r>
        <w:t xml:space="preserve">        #access_log  logs/host.access.log  main;</w:t>
      </w: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</w:pPr>
      <w:r>
        <w:t xml:space="preserve">        location / {</w:t>
      </w:r>
    </w:p>
    <w:p w:rsidR="0064771D" w:rsidRDefault="0064771D" w:rsidP="0064771D">
      <w:pPr>
        <w:pStyle w:val="a7"/>
        <w:ind w:left="360"/>
      </w:pPr>
      <w:r>
        <w:t xml:space="preserve">            root   html;</w:t>
      </w:r>
    </w:p>
    <w:p w:rsidR="0064771D" w:rsidRDefault="0064771D" w:rsidP="0064771D">
      <w:pPr>
        <w:pStyle w:val="a7"/>
        <w:ind w:left="360"/>
      </w:pPr>
      <w:r>
        <w:t xml:space="preserve">            index  index.html index.htm;</w:t>
      </w:r>
    </w:p>
    <w:p w:rsidR="0064771D" w:rsidRDefault="0064771D" w:rsidP="0064771D">
      <w:pPr>
        <w:pStyle w:val="a7"/>
        <w:ind w:left="360"/>
      </w:pPr>
      <w:r>
        <w:t xml:space="preserve">        }</w:t>
      </w: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</w:pPr>
      <w:r>
        <w:t xml:space="preserve">        #error_page  404              /404.html;</w:t>
      </w: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</w:pPr>
      <w:r>
        <w:t xml:space="preserve">        # redirect server error pages to the static page /50x.html</w:t>
      </w:r>
    </w:p>
    <w:p w:rsidR="0064771D" w:rsidRDefault="0064771D" w:rsidP="0064771D">
      <w:pPr>
        <w:pStyle w:val="a7"/>
        <w:ind w:left="360"/>
      </w:pPr>
      <w:r>
        <w:t xml:space="preserve">        #</w:t>
      </w:r>
    </w:p>
    <w:p w:rsidR="0064771D" w:rsidRDefault="0064771D" w:rsidP="0064771D">
      <w:pPr>
        <w:pStyle w:val="a7"/>
        <w:ind w:left="360"/>
      </w:pPr>
      <w:r>
        <w:t xml:space="preserve">        error_page   500 502 503 504  /50x.html;</w:t>
      </w:r>
    </w:p>
    <w:p w:rsidR="0064771D" w:rsidRDefault="0064771D" w:rsidP="0064771D">
      <w:pPr>
        <w:pStyle w:val="a7"/>
        <w:ind w:left="360"/>
      </w:pPr>
      <w:r>
        <w:t xml:space="preserve">        location = /50x.html {</w:t>
      </w:r>
    </w:p>
    <w:p w:rsidR="0064771D" w:rsidRDefault="0064771D" w:rsidP="0064771D">
      <w:pPr>
        <w:pStyle w:val="a7"/>
        <w:ind w:left="360"/>
      </w:pPr>
      <w:r>
        <w:t xml:space="preserve">            root   html;</w:t>
      </w:r>
    </w:p>
    <w:p w:rsidR="0064771D" w:rsidRDefault="0064771D" w:rsidP="0064771D">
      <w:pPr>
        <w:pStyle w:val="a7"/>
        <w:ind w:left="360"/>
      </w:pPr>
      <w:r>
        <w:t xml:space="preserve">        }</w:t>
      </w:r>
    </w:p>
    <w:p w:rsidR="0064771D" w:rsidRDefault="0064771D" w:rsidP="0064771D">
      <w:pPr>
        <w:pStyle w:val="a7"/>
        <w:ind w:left="360"/>
      </w:pPr>
    </w:p>
    <w:p w:rsidR="0064771D" w:rsidRDefault="0064771D" w:rsidP="0064771D">
      <w:pPr>
        <w:pStyle w:val="a7"/>
        <w:ind w:left="360"/>
        <w:rPr>
          <w:rFonts w:hint="eastAsia"/>
        </w:rPr>
      </w:pPr>
      <w:r>
        <w:lastRenderedPageBreak/>
        <w:t xml:space="preserve">    }</w:t>
      </w:r>
    </w:p>
    <w:p w:rsidR="0064771D" w:rsidRDefault="0064771D" w:rsidP="0064771D">
      <w:pPr>
        <w:pStyle w:val="a7"/>
        <w:ind w:left="360" w:firstLineChars="0" w:firstLine="0"/>
      </w:pPr>
      <w:r>
        <w:t>}</w:t>
      </w:r>
    </w:p>
    <w:p w:rsidR="004149FE" w:rsidRDefault="004149FE" w:rsidP="0064771D">
      <w:pPr>
        <w:pStyle w:val="a7"/>
        <w:ind w:left="360" w:firstLineChars="0" w:firstLine="0"/>
      </w:pPr>
    </w:p>
    <w:p w:rsidR="004149FE" w:rsidRDefault="004149FE" w:rsidP="004149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对nginx访问日志进行备份</w:t>
      </w:r>
    </w:p>
    <w:p w:rsidR="004149FE" w:rsidRDefault="004149FE" w:rsidP="004149FE"/>
    <w:p w:rsidR="004149FE" w:rsidRDefault="004149FE" w:rsidP="004149FE">
      <w:pPr>
        <w:ind w:left="360"/>
      </w:pPr>
      <w:r>
        <w:t>/usr/local/nginx/logs/</w:t>
      </w:r>
      <w:r>
        <w:rPr>
          <w:rFonts w:hint="eastAsia"/>
        </w:rPr>
        <w:t>目录下，可以通过定时任务进行对log的备份</w:t>
      </w:r>
    </w:p>
    <w:p w:rsidR="004149FE" w:rsidRDefault="004149FE" w:rsidP="004149FE">
      <w:pPr>
        <w:ind w:left="360"/>
      </w:pPr>
    </w:p>
    <w:p w:rsidR="004149FE" w:rsidRDefault="004149FE" w:rsidP="00DB2B87">
      <w:pPr>
        <w:ind w:left="420" w:hangingChars="200" w:hanging="420"/>
      </w:pPr>
      <w:r>
        <w:t xml:space="preserve">    </w:t>
      </w:r>
      <w:r>
        <w:rPr>
          <w:rFonts w:hint="eastAsia"/>
        </w:rPr>
        <w:t>定时任务：通过mv access.log date_time+备份路径+文件名称的方式 -&gt;备份文件路径下</w:t>
      </w:r>
    </w:p>
    <w:p w:rsidR="00C23633" w:rsidRDefault="00C23633" w:rsidP="00DB2B87">
      <w:pPr>
        <w:ind w:left="420" w:hangingChars="200" w:hanging="420"/>
      </w:pPr>
    </w:p>
    <w:p w:rsidR="00C23633" w:rsidRDefault="00C23633" w:rsidP="00DB2B87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t>N</w:t>
      </w:r>
      <w:r>
        <w:rPr>
          <w:rFonts w:hint="eastAsia"/>
        </w:rPr>
        <w:t>ginx.</w:t>
      </w:r>
      <w:r>
        <w:t>pid</w:t>
      </w:r>
      <w:r>
        <w:rPr>
          <w:rFonts w:hint="eastAsia"/>
        </w:rPr>
        <w:t>记录当前nginx进程的id号</w:t>
      </w:r>
    </w:p>
    <w:p w:rsidR="004149FE" w:rsidRDefault="004149FE" w:rsidP="004149FE">
      <w:pPr>
        <w:ind w:left="360"/>
      </w:pPr>
    </w:p>
    <w:p w:rsidR="004149FE" w:rsidRDefault="004149FE" w:rsidP="004149FE">
      <w:pPr>
        <w:ind w:left="360"/>
      </w:pPr>
      <w:r>
        <w:rPr>
          <w:noProof/>
        </w:rPr>
        <w:drawing>
          <wp:inline distT="0" distB="0" distL="0" distR="0" wp14:anchorId="1B7B7736" wp14:editId="14992E3B">
            <wp:extent cx="2622685" cy="72393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DB" w:rsidRDefault="00B366DB" w:rsidP="004149FE">
      <w:pPr>
        <w:ind w:left="360"/>
      </w:pPr>
    </w:p>
    <w:p w:rsidR="00B366DB" w:rsidRDefault="00B366DB" w:rsidP="00B366D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4149FE" w:rsidRDefault="004149FE" w:rsidP="004149FE">
      <w:pPr>
        <w:ind w:left="360"/>
      </w:pPr>
    </w:p>
    <w:p w:rsidR="004149FE" w:rsidRDefault="004149FE" w:rsidP="004149FE">
      <w:pPr>
        <w:ind w:left="360"/>
        <w:rPr>
          <w:rFonts w:hint="eastAsia"/>
        </w:rPr>
      </w:pPr>
    </w:p>
    <w:sectPr w:rsidR="0041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580" w:rsidRDefault="00D26580" w:rsidP="004616BA">
      <w:r>
        <w:separator/>
      </w:r>
    </w:p>
  </w:endnote>
  <w:endnote w:type="continuationSeparator" w:id="0">
    <w:p w:rsidR="00D26580" w:rsidRDefault="00D26580" w:rsidP="0046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580" w:rsidRDefault="00D26580" w:rsidP="004616BA">
      <w:r>
        <w:separator/>
      </w:r>
    </w:p>
  </w:footnote>
  <w:footnote w:type="continuationSeparator" w:id="0">
    <w:p w:rsidR="00D26580" w:rsidRDefault="00D26580" w:rsidP="00461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B6088"/>
    <w:multiLevelType w:val="hybridMultilevel"/>
    <w:tmpl w:val="94724BBE"/>
    <w:lvl w:ilvl="0" w:tplc="E30CE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F5"/>
    <w:rsid w:val="001436F5"/>
    <w:rsid w:val="004149FE"/>
    <w:rsid w:val="00442CEB"/>
    <w:rsid w:val="004616BA"/>
    <w:rsid w:val="00614575"/>
    <w:rsid w:val="0064771D"/>
    <w:rsid w:val="00737E50"/>
    <w:rsid w:val="00860CDC"/>
    <w:rsid w:val="00B20A61"/>
    <w:rsid w:val="00B366DB"/>
    <w:rsid w:val="00B86A99"/>
    <w:rsid w:val="00B9719D"/>
    <w:rsid w:val="00C22556"/>
    <w:rsid w:val="00C23633"/>
    <w:rsid w:val="00D26580"/>
    <w:rsid w:val="00DB2B87"/>
    <w:rsid w:val="00FB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2A410"/>
  <w15:chartTrackingRefBased/>
  <w15:docId w15:val="{FDC727E4-D5AC-4F19-9E0A-2D02B79A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6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6BA"/>
    <w:rPr>
      <w:sz w:val="18"/>
      <w:szCs w:val="18"/>
    </w:rPr>
  </w:style>
  <w:style w:type="paragraph" w:styleId="a7">
    <w:name w:val="List Paragraph"/>
    <w:basedOn w:val="a"/>
    <w:uiPriority w:val="34"/>
    <w:qFormat/>
    <w:rsid w:val="004616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13</cp:revision>
  <dcterms:created xsi:type="dcterms:W3CDTF">2017-08-30T08:59:00Z</dcterms:created>
  <dcterms:modified xsi:type="dcterms:W3CDTF">2017-08-30T09:10:00Z</dcterms:modified>
</cp:coreProperties>
</file>